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2E" w:rsidRDefault="00AF722E">
      <w:pPr>
        <w:spacing w:before="7" w:line="140" w:lineRule="exact"/>
        <w:rPr>
          <w:sz w:val="15"/>
          <w:szCs w:val="15"/>
        </w:rPr>
      </w:pPr>
      <w:bookmarkStart w:id="0" w:name="_GoBack"/>
      <w:bookmarkEnd w:id="0"/>
    </w:p>
    <w:p w:rsidR="00AF722E" w:rsidRDefault="00442A74">
      <w:pPr>
        <w:spacing w:before="40"/>
        <w:ind w:left="2849" w:right="25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RESOLUÇÃO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03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CONPRESP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>2012</w:t>
      </w:r>
    </w:p>
    <w:p w:rsidR="00AF722E" w:rsidRDefault="00AF722E">
      <w:pPr>
        <w:spacing w:before="9" w:line="140" w:lineRule="exact"/>
        <w:rPr>
          <w:sz w:val="15"/>
          <w:szCs w:val="15"/>
        </w:rPr>
      </w:pPr>
    </w:p>
    <w:p w:rsidR="00AF722E" w:rsidRDefault="00AF722E">
      <w:pPr>
        <w:spacing w:line="200" w:lineRule="exact"/>
      </w:pPr>
    </w:p>
    <w:p w:rsidR="00AF722E" w:rsidRDefault="00442A74">
      <w:pPr>
        <w:spacing w:line="372" w:lineRule="auto"/>
        <w:ind w:left="402" w:right="6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mônio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Cultural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Amb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ental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Cidade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suas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atribu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ções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egais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termos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.032,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 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85,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alterações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acordo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530ª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Reunião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jane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2012;</w:t>
      </w:r>
    </w:p>
    <w:p w:rsidR="00AF722E" w:rsidRDefault="00AF722E">
      <w:pPr>
        <w:spacing w:before="2" w:line="240" w:lineRule="exact"/>
        <w:rPr>
          <w:sz w:val="24"/>
          <w:szCs w:val="24"/>
        </w:rPr>
      </w:pPr>
    </w:p>
    <w:p w:rsidR="00AF722E" w:rsidRDefault="00442A74">
      <w:pPr>
        <w:spacing w:line="372" w:lineRule="auto"/>
        <w:ind w:left="402" w:right="6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olução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26/CONPRESP/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004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artigo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2º,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trata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ombamento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enquadrados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ou propostos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ZEPEC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13.885/2004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protegidos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legislação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>municipal;</w:t>
      </w:r>
    </w:p>
    <w:p w:rsidR="00AF722E" w:rsidRDefault="00AF722E">
      <w:pPr>
        <w:spacing w:before="3" w:line="240" w:lineRule="exact"/>
        <w:rPr>
          <w:sz w:val="24"/>
          <w:szCs w:val="24"/>
        </w:rPr>
      </w:pPr>
    </w:p>
    <w:p w:rsidR="00AF722E" w:rsidRDefault="00442A74">
      <w:pPr>
        <w:spacing w:line="372" w:lineRule="auto"/>
        <w:ind w:left="402" w:right="6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Resolu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26/C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SP/2004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>fo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am </w:t>
      </w:r>
      <w:r>
        <w:rPr>
          <w:rFonts w:ascii="Arial" w:eastAsia="Arial" w:hAnsi="Arial" w:cs="Arial"/>
        </w:rPr>
        <w:t>indicações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Subprefeituras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neste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caso,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particular,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Subprefeitu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(S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-</w:t>
      </w:r>
      <w:r>
        <w:rPr>
          <w:rFonts w:ascii="Arial" w:eastAsia="Arial" w:hAnsi="Arial" w:cs="Arial"/>
          <w:w w:val="103"/>
        </w:rPr>
        <w:t>SÉ);</w:t>
      </w:r>
    </w:p>
    <w:p w:rsidR="00AF722E" w:rsidRDefault="00AF722E">
      <w:pPr>
        <w:spacing w:before="2" w:line="240" w:lineRule="exact"/>
        <w:rPr>
          <w:sz w:val="24"/>
          <w:szCs w:val="24"/>
        </w:rPr>
      </w:pPr>
    </w:p>
    <w:p w:rsidR="00AF722E" w:rsidRDefault="00442A74">
      <w:pPr>
        <w:spacing w:line="372" w:lineRule="auto"/>
        <w:ind w:left="402" w:right="6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arquitetôn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artísti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>pa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>sagíst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co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dência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auí,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527,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esquina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da Rua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olomi,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no bairro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w w:val="103"/>
        </w:rPr>
        <w:t>Hi</w:t>
      </w:r>
      <w:r>
        <w:rPr>
          <w:rFonts w:ascii="Arial" w:eastAsia="Arial" w:hAnsi="Arial" w:cs="Arial"/>
          <w:spacing w:val="-1"/>
          <w:w w:val="103"/>
        </w:rPr>
        <w:t>g</w:t>
      </w:r>
      <w:r>
        <w:rPr>
          <w:rFonts w:ascii="Arial" w:eastAsia="Arial" w:hAnsi="Arial" w:cs="Arial"/>
          <w:w w:val="103"/>
        </w:rPr>
        <w:t>ienópol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s,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exemplar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moradia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abastada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início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século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XX;</w:t>
      </w:r>
    </w:p>
    <w:p w:rsidR="00AF722E" w:rsidRDefault="00AF722E">
      <w:pPr>
        <w:spacing w:before="2" w:line="240" w:lineRule="exact"/>
        <w:rPr>
          <w:sz w:val="24"/>
          <w:szCs w:val="24"/>
        </w:rPr>
      </w:pPr>
    </w:p>
    <w:p w:rsidR="00AF722E" w:rsidRDefault="00442A74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stórico  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representado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>Buri,</w:t>
      </w:r>
    </w:p>
    <w:p w:rsidR="00AF722E" w:rsidRDefault="00AF722E">
      <w:pPr>
        <w:spacing w:before="8" w:line="120" w:lineRule="exact"/>
        <w:rPr>
          <w:sz w:val="12"/>
          <w:szCs w:val="12"/>
        </w:rPr>
      </w:pPr>
    </w:p>
    <w:p w:rsidR="00AF722E" w:rsidRDefault="00442A74">
      <w:pPr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35,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antiga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sidên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ilu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storiador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lectual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tano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>de</w:t>
      </w:r>
    </w:p>
    <w:p w:rsidR="00AF722E" w:rsidRDefault="00AF722E">
      <w:pPr>
        <w:spacing w:before="6" w:line="120" w:lineRule="exact"/>
        <w:rPr>
          <w:sz w:val="12"/>
          <w:szCs w:val="12"/>
        </w:rPr>
      </w:pPr>
    </w:p>
    <w:p w:rsidR="00AF722E" w:rsidRDefault="00442A74">
      <w:pPr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Holanda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família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composta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notáveis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nomes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música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popular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brasileira;</w:t>
      </w:r>
    </w:p>
    <w:p w:rsidR="00AF722E" w:rsidRDefault="00AF722E">
      <w:pPr>
        <w:spacing w:before="5" w:line="160" w:lineRule="exact"/>
        <w:rPr>
          <w:sz w:val="16"/>
          <w:szCs w:val="16"/>
        </w:rPr>
      </w:pPr>
    </w:p>
    <w:p w:rsidR="00AF722E" w:rsidRDefault="00AF722E">
      <w:pPr>
        <w:spacing w:line="200" w:lineRule="exact"/>
      </w:pPr>
    </w:p>
    <w:p w:rsidR="00AF722E" w:rsidRDefault="00442A74">
      <w:pPr>
        <w:spacing w:line="372" w:lineRule="auto"/>
        <w:ind w:left="402" w:right="6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históri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ental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agíst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la  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T</w:t>
      </w:r>
      <w:r>
        <w:rPr>
          <w:rFonts w:ascii="Arial" w:eastAsia="Arial" w:hAnsi="Arial" w:cs="Arial"/>
          <w:w w:val="103"/>
        </w:rPr>
        <w:t>ra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sa </w:t>
      </w:r>
      <w:r>
        <w:rPr>
          <w:rFonts w:ascii="Arial" w:eastAsia="Arial" w:hAnsi="Arial" w:cs="Arial"/>
        </w:rPr>
        <w:t xml:space="preserve">Dona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aula,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da  Conso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ação,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emplar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remane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cente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  uma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habita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mode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iní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culo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mantêm  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ambiên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>tempos passados;</w:t>
      </w:r>
    </w:p>
    <w:p w:rsidR="00AF722E" w:rsidRDefault="00AF722E">
      <w:pPr>
        <w:spacing w:before="2" w:line="240" w:lineRule="exact"/>
        <w:rPr>
          <w:sz w:val="24"/>
          <w:szCs w:val="24"/>
        </w:rPr>
      </w:pPr>
    </w:p>
    <w:p w:rsidR="00AF722E" w:rsidRDefault="00442A74">
      <w:pPr>
        <w:spacing w:line="372" w:lineRule="auto"/>
        <w:ind w:left="402" w:right="6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arquitetôn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agíst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osé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erreira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Rocha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Taguá,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omposta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onjunto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asas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w w:val="103"/>
        </w:rPr>
        <w:t>cla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se </w:t>
      </w:r>
      <w:r>
        <w:rPr>
          <w:rFonts w:ascii="Arial" w:eastAsia="Arial" w:hAnsi="Arial" w:cs="Arial"/>
        </w:rPr>
        <w:t>média,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alugue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hoje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cria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uma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atmosfera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uliar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vi</w:t>
      </w:r>
      <w:r>
        <w:rPr>
          <w:rFonts w:ascii="Arial" w:eastAsia="Arial" w:hAnsi="Arial" w:cs="Arial"/>
          <w:w w:val="103"/>
        </w:rPr>
        <w:t xml:space="preserve">la </w:t>
      </w:r>
      <w:r>
        <w:rPr>
          <w:rFonts w:ascii="Arial" w:eastAsia="Arial" w:hAnsi="Arial" w:cs="Arial"/>
        </w:rPr>
        <w:t>dentro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conturbado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ambiente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urbano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bairro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Liberdade;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AF722E" w:rsidRDefault="00AF722E">
      <w:pPr>
        <w:spacing w:before="2" w:line="240" w:lineRule="exact"/>
        <w:rPr>
          <w:sz w:val="24"/>
          <w:szCs w:val="24"/>
        </w:rPr>
      </w:pPr>
    </w:p>
    <w:p w:rsidR="00AF722E" w:rsidRDefault="00442A74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contido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nºs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2004-0.297.171-6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AF722E" w:rsidRDefault="00AF722E">
      <w:pPr>
        <w:spacing w:before="6" w:line="120" w:lineRule="exact"/>
        <w:rPr>
          <w:sz w:val="12"/>
          <w:szCs w:val="12"/>
        </w:rPr>
      </w:pPr>
    </w:p>
    <w:p w:rsidR="00AF722E" w:rsidRDefault="00442A74">
      <w:pPr>
        <w:ind w:left="402"/>
        <w:rPr>
          <w:rFonts w:ascii="Arial" w:eastAsia="Arial" w:hAnsi="Arial" w:cs="Arial"/>
        </w:rPr>
        <w:sectPr w:rsidR="00AF722E">
          <w:headerReference w:type="default" r:id="rId8"/>
          <w:footerReference w:type="default" r:id="rId9"/>
          <w:pgSz w:w="12240" w:h="15840"/>
          <w:pgMar w:top="1540" w:right="1480" w:bottom="280" w:left="1720" w:header="455" w:footer="541" w:gutter="0"/>
          <w:pgNumType w:start="1"/>
          <w:cols w:space="720"/>
        </w:sectPr>
      </w:pPr>
      <w:r>
        <w:rPr>
          <w:rFonts w:ascii="Arial" w:eastAsia="Arial" w:hAnsi="Arial" w:cs="Arial"/>
          <w:w w:val="103"/>
        </w:rPr>
        <w:t>2007-0.346.879-7;</w:t>
      </w:r>
    </w:p>
    <w:p w:rsidR="00AF722E" w:rsidRDefault="00AF722E">
      <w:pPr>
        <w:spacing w:before="2" w:line="280" w:lineRule="exact"/>
        <w:rPr>
          <w:sz w:val="28"/>
          <w:szCs w:val="28"/>
        </w:rPr>
      </w:pPr>
    </w:p>
    <w:p w:rsidR="00AF722E" w:rsidRDefault="00442A74">
      <w:pPr>
        <w:spacing w:before="40"/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RESOLVE:</w:t>
      </w:r>
    </w:p>
    <w:p w:rsidR="00AF722E" w:rsidRDefault="00AF722E">
      <w:pPr>
        <w:spacing w:before="8" w:line="240" w:lineRule="exact"/>
        <w:rPr>
          <w:sz w:val="24"/>
          <w:szCs w:val="24"/>
        </w:rPr>
      </w:pPr>
    </w:p>
    <w:p w:rsidR="00AF722E" w:rsidRDefault="00442A74">
      <w:pPr>
        <w:spacing w:line="372" w:lineRule="auto"/>
        <w:ind w:left="402" w:right="6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1º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TOMBAR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eguintes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encentes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Subprefeit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com </w:t>
      </w:r>
      <w:r>
        <w:rPr>
          <w:rFonts w:ascii="Arial" w:eastAsia="Arial" w:hAnsi="Arial" w:cs="Arial"/>
        </w:rPr>
        <w:t>seus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elementos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componentes,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saber:</w:t>
      </w:r>
    </w:p>
    <w:p w:rsidR="00AF722E" w:rsidRDefault="00AF722E">
      <w:pPr>
        <w:spacing w:before="2" w:line="240" w:lineRule="exact"/>
        <w:rPr>
          <w:sz w:val="24"/>
          <w:szCs w:val="24"/>
        </w:rPr>
      </w:pPr>
    </w:p>
    <w:p w:rsidR="00AF722E" w:rsidRDefault="00442A74">
      <w:pPr>
        <w:spacing w:line="372" w:lineRule="auto"/>
        <w:ind w:left="402" w:right="6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ua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í,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527,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acolo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bairro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gienópo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 (Setor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010, </w:t>
      </w:r>
      <w:r>
        <w:rPr>
          <w:rFonts w:ascii="Arial" w:eastAsia="Arial" w:hAnsi="Arial" w:cs="Arial"/>
        </w:rPr>
        <w:t>Quadra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009,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000</w:t>
      </w:r>
      <w:r>
        <w:rPr>
          <w:rFonts w:ascii="Arial" w:eastAsia="Arial" w:hAnsi="Arial" w:cs="Arial"/>
          <w:spacing w:val="-1"/>
          <w:w w:val="103"/>
        </w:rPr>
        <w:t>6</w:t>
      </w:r>
      <w:r>
        <w:rPr>
          <w:rFonts w:ascii="Arial" w:eastAsia="Arial" w:hAnsi="Arial" w:cs="Arial"/>
          <w:spacing w:val="1"/>
          <w:w w:val="103"/>
        </w:rPr>
        <w:t>-</w:t>
      </w:r>
      <w:r>
        <w:rPr>
          <w:rFonts w:ascii="Arial" w:eastAsia="Arial" w:hAnsi="Arial" w:cs="Arial"/>
          <w:w w:val="103"/>
        </w:rPr>
        <w:t>1):</w:t>
      </w:r>
    </w:p>
    <w:p w:rsidR="00AF722E" w:rsidRDefault="00442A74">
      <w:pPr>
        <w:spacing w:before="3" w:line="248" w:lineRule="auto"/>
        <w:ind w:left="402" w:right="6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característ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arquitetô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icas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ternas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edif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hall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entrada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(té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reo),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>amb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ala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 jantar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itrais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(té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reo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do  grande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serralheria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escad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integral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tões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entrada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>g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ad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l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ferro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trabalhado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fachadas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ruas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Piauí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Itacolomi.</w:t>
      </w:r>
    </w:p>
    <w:p w:rsidR="00AF722E" w:rsidRDefault="00AF722E">
      <w:pPr>
        <w:spacing w:before="19" w:line="220" w:lineRule="exact"/>
        <w:rPr>
          <w:sz w:val="22"/>
          <w:szCs w:val="22"/>
        </w:rPr>
      </w:pPr>
    </w:p>
    <w:p w:rsidR="00AF722E" w:rsidRDefault="00442A74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ua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uri,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35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iga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Casa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Sé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Buarq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Hola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</w:rPr>
        <w:t>(Setor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11,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>Q</w:t>
      </w:r>
      <w:r>
        <w:rPr>
          <w:rFonts w:ascii="Arial" w:eastAsia="Arial" w:hAnsi="Arial" w:cs="Arial"/>
          <w:spacing w:val="-1"/>
          <w:w w:val="103"/>
        </w:rPr>
        <w:t>u</w:t>
      </w:r>
      <w:r>
        <w:rPr>
          <w:rFonts w:ascii="Arial" w:eastAsia="Arial" w:hAnsi="Arial" w:cs="Arial"/>
          <w:w w:val="103"/>
        </w:rPr>
        <w:t>ad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a</w:t>
      </w:r>
    </w:p>
    <w:p w:rsidR="00AF722E" w:rsidRDefault="00442A74">
      <w:pPr>
        <w:spacing w:before="7"/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133,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0016-7):</w:t>
      </w:r>
    </w:p>
    <w:p w:rsidR="00AF722E" w:rsidRDefault="00442A74">
      <w:pPr>
        <w:spacing w:before="7"/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Preservação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integral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volumetria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características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arquitetônicas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>externas.</w:t>
      </w:r>
    </w:p>
    <w:p w:rsidR="00AF722E" w:rsidRDefault="00AF722E">
      <w:pPr>
        <w:spacing w:before="8" w:line="240" w:lineRule="exact"/>
        <w:rPr>
          <w:sz w:val="24"/>
          <w:szCs w:val="24"/>
        </w:rPr>
      </w:pPr>
    </w:p>
    <w:p w:rsidR="00AF722E" w:rsidRDefault="00442A74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>Vila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Travessa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Dona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Paula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bairro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Consolação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(Setor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010)</w:t>
      </w:r>
    </w:p>
    <w:p w:rsidR="00AF722E" w:rsidRDefault="00442A74">
      <w:pPr>
        <w:spacing w:before="7"/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Preservação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integral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volumetria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características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arquitetônicas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>externas.</w:t>
      </w:r>
    </w:p>
    <w:p w:rsidR="00AF722E" w:rsidRDefault="00AF722E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1232"/>
        <w:gridCol w:w="4399"/>
      </w:tblGrid>
      <w:tr w:rsidR="00AF722E">
        <w:trPr>
          <w:trHeight w:hRule="exact" w:val="24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722E" w:rsidRDefault="00442A74">
            <w:pPr>
              <w:spacing w:before="5"/>
              <w:ind w:left="1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0"/>
                <w:w w:val="103"/>
              </w:rPr>
              <w:t>Q</w:t>
            </w:r>
            <w:r>
              <w:rPr>
                <w:rFonts w:ascii="Arial" w:eastAsia="Arial" w:hAnsi="Arial" w:cs="Arial"/>
                <w:b/>
                <w:w w:val="83"/>
                <w:sz w:val="17"/>
                <w:szCs w:val="17"/>
              </w:rPr>
              <w:t>UADRA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722E" w:rsidRDefault="00442A74">
            <w:pPr>
              <w:spacing w:before="5"/>
              <w:ind w:lef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6"/>
              </w:rPr>
              <w:t>L</w:t>
            </w:r>
            <w:r>
              <w:rPr>
                <w:rFonts w:ascii="Arial" w:eastAsia="Arial" w:hAnsi="Arial" w:cs="Arial"/>
                <w:b/>
                <w:spacing w:val="-3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(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3"/>
              </w:rPr>
              <w:t>)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722E" w:rsidRDefault="00442A74">
            <w:pPr>
              <w:spacing w:before="5"/>
              <w:ind w:left="1668" w:right="16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NDEREÇO</w:t>
            </w:r>
          </w:p>
        </w:tc>
      </w:tr>
      <w:tr w:rsidR="00AF722E">
        <w:trPr>
          <w:trHeight w:hRule="exact" w:val="249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before="1" w:line="260" w:lineRule="exact"/>
              <w:rPr>
                <w:sz w:val="26"/>
                <w:szCs w:val="26"/>
              </w:rPr>
            </w:pPr>
          </w:p>
          <w:p w:rsidR="00AF722E" w:rsidRDefault="00442A74">
            <w:pPr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030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0061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05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0062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07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0063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09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0064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11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0065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13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0066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15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0067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17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0069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21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0070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23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0071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25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0072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27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0073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8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29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0074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31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0076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35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0230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102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104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0229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106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108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0228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112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0227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114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116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0226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casas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118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120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0084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122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124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0083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126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128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0082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130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132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0081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134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136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0080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Cel.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casa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140</w:t>
            </w:r>
          </w:p>
        </w:tc>
      </w:tr>
    </w:tbl>
    <w:p w:rsidR="00AF722E" w:rsidRDefault="00AF722E">
      <w:pPr>
        <w:sectPr w:rsidR="00AF722E">
          <w:pgSz w:w="12240" w:h="15840"/>
          <w:pgMar w:top="1540" w:right="1480" w:bottom="280" w:left="1720" w:header="455" w:footer="541" w:gutter="0"/>
          <w:cols w:space="720"/>
        </w:sectPr>
      </w:pPr>
    </w:p>
    <w:p w:rsidR="00AF722E" w:rsidRDefault="00AF722E">
      <w:pPr>
        <w:spacing w:before="1" w:line="280" w:lineRule="exact"/>
        <w:rPr>
          <w:sz w:val="28"/>
          <w:szCs w:val="28"/>
        </w:rPr>
      </w:pPr>
    </w:p>
    <w:p w:rsidR="00AF722E" w:rsidRDefault="00442A74">
      <w:pPr>
        <w:spacing w:before="41"/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>Vila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Rua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José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Ferreira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Rocha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Rua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Taguá,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bairro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Liberdade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(Setor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033)</w:t>
      </w:r>
    </w:p>
    <w:p w:rsidR="00AF722E" w:rsidRDefault="00442A74">
      <w:pPr>
        <w:spacing w:before="7"/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Preservação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integral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volumetria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características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arquitetônicas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>externas.</w:t>
      </w:r>
    </w:p>
    <w:p w:rsidR="00AF722E" w:rsidRDefault="00AF722E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1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1232"/>
        <w:gridCol w:w="4358"/>
      </w:tblGrid>
      <w:tr w:rsidR="00AF722E">
        <w:trPr>
          <w:trHeight w:hRule="exact" w:val="4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5"/>
              <w:ind w:left="76" w:right="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0"/>
                <w:w w:val="103"/>
              </w:rPr>
              <w:t>Q</w:t>
            </w:r>
            <w:r>
              <w:rPr>
                <w:rFonts w:ascii="Arial" w:eastAsia="Arial" w:hAnsi="Arial" w:cs="Arial"/>
                <w:b/>
                <w:w w:val="83"/>
                <w:sz w:val="17"/>
                <w:szCs w:val="17"/>
              </w:rPr>
              <w:t>UADRA</w:t>
            </w:r>
          </w:p>
          <w:p w:rsidR="00AF722E" w:rsidRDefault="00442A74">
            <w:pPr>
              <w:spacing w:before="7"/>
              <w:ind w:left="304" w:right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0"/>
                <w:w w:val="103"/>
              </w:rPr>
              <w:t>(</w:t>
            </w:r>
            <w:r>
              <w:rPr>
                <w:rFonts w:ascii="Arial" w:eastAsia="Arial" w:hAnsi="Arial" w:cs="Arial"/>
                <w:b/>
                <w:spacing w:val="-19"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3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722E" w:rsidRDefault="00AF722E">
            <w:pPr>
              <w:spacing w:before="5" w:line="120" w:lineRule="exact"/>
              <w:rPr>
                <w:sz w:val="12"/>
                <w:szCs w:val="12"/>
              </w:rPr>
            </w:pPr>
          </w:p>
          <w:p w:rsidR="00AF722E" w:rsidRDefault="00442A74">
            <w:pPr>
              <w:ind w:lef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(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3"/>
              </w:rPr>
              <w:t>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722E" w:rsidRDefault="00AF722E">
            <w:pPr>
              <w:spacing w:before="5" w:line="120" w:lineRule="exact"/>
              <w:rPr>
                <w:sz w:val="12"/>
                <w:szCs w:val="12"/>
              </w:rPr>
            </w:pPr>
          </w:p>
          <w:p w:rsidR="00AF722E" w:rsidRDefault="00442A74">
            <w:pPr>
              <w:ind w:left="1638" w:right="163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NDEREÇO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22E" w:rsidRDefault="00AF722E">
            <w:pPr>
              <w:spacing w:before="10" w:line="160" w:lineRule="exact"/>
              <w:rPr>
                <w:sz w:val="17"/>
                <w:szCs w:val="17"/>
              </w:rPr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442A74">
            <w:pPr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019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8"/>
              </w:rPr>
              <w:t>000</w:t>
            </w:r>
            <w:r>
              <w:rPr>
                <w:rFonts w:ascii="Arial" w:eastAsia="Arial" w:hAnsi="Arial" w:cs="Arial"/>
                <w:spacing w:val="-17"/>
                <w:w w:val="88"/>
              </w:rPr>
              <w:t>5</w:t>
            </w:r>
            <w:r>
              <w:rPr>
                <w:rFonts w:ascii="Arial" w:eastAsia="Arial" w:hAnsi="Arial" w:cs="Arial"/>
                <w:spacing w:val="-16"/>
                <w:w w:val="88"/>
              </w:rPr>
              <w:t>-</w:t>
            </w:r>
            <w:r>
              <w:rPr>
                <w:rFonts w:ascii="Arial" w:eastAsia="Arial" w:hAnsi="Arial" w:cs="Arial"/>
                <w:w w:val="88"/>
              </w:rPr>
              <w:t>4</w:t>
            </w:r>
            <w:r>
              <w:rPr>
                <w:rFonts w:ascii="Arial" w:eastAsia="Arial" w:hAnsi="Arial" w:cs="Arial"/>
                <w:spacing w:val="12"/>
                <w:w w:val="88"/>
              </w:rPr>
              <w:t xml:space="preserve"> </w:t>
            </w:r>
            <w:r>
              <w:rPr>
                <w:rFonts w:ascii="Arial" w:eastAsia="Arial" w:hAnsi="Arial" w:cs="Arial"/>
                <w:w w:val="88"/>
              </w:rPr>
              <w:t>e</w:t>
            </w:r>
            <w:r>
              <w:rPr>
                <w:rFonts w:ascii="Arial" w:eastAsia="Arial" w:hAnsi="Arial" w:cs="Arial"/>
                <w:spacing w:val="-3"/>
                <w:w w:val="88"/>
              </w:rPr>
              <w:t xml:space="preserve"> 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19"/>
              </w:rPr>
              <w:t>4</w:t>
            </w:r>
            <w:r>
              <w:rPr>
                <w:rFonts w:ascii="Arial" w:eastAsia="Arial" w:hAnsi="Arial" w:cs="Arial"/>
                <w:spacing w:val="-20"/>
              </w:rPr>
              <w:t>-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Fagundes,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178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196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0011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9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Fagundes,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Taguá</w:t>
            </w:r>
          </w:p>
        </w:tc>
      </w:tr>
      <w:tr w:rsidR="00AF722E">
        <w:trPr>
          <w:trHeight w:hRule="exact" w:val="485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0001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Fagundes,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212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Ferreira</w:t>
            </w:r>
          </w:p>
          <w:p w:rsidR="00AF722E" w:rsidRDefault="00442A74">
            <w:pPr>
              <w:spacing w:before="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02</w:t>
            </w:r>
          </w:p>
        </w:tc>
      </w:tr>
      <w:tr w:rsidR="00AF722E">
        <w:trPr>
          <w:trHeight w:hRule="exact" w:val="486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8"/>
              </w:rPr>
              <w:t>000</w:t>
            </w:r>
            <w:r>
              <w:rPr>
                <w:rFonts w:ascii="Arial" w:eastAsia="Arial" w:hAnsi="Arial" w:cs="Arial"/>
                <w:spacing w:val="-17"/>
                <w:w w:val="88"/>
              </w:rPr>
              <w:t>3</w:t>
            </w:r>
            <w:r>
              <w:rPr>
                <w:rFonts w:ascii="Arial" w:eastAsia="Arial" w:hAnsi="Arial" w:cs="Arial"/>
                <w:spacing w:val="-16"/>
                <w:w w:val="88"/>
              </w:rPr>
              <w:t>-</w:t>
            </w:r>
            <w:r>
              <w:rPr>
                <w:rFonts w:ascii="Arial" w:eastAsia="Arial" w:hAnsi="Arial" w:cs="Arial"/>
                <w:w w:val="88"/>
              </w:rPr>
              <w:t>8</w:t>
            </w:r>
            <w:r>
              <w:rPr>
                <w:rFonts w:ascii="Arial" w:eastAsia="Arial" w:hAnsi="Arial" w:cs="Arial"/>
                <w:spacing w:val="12"/>
                <w:w w:val="88"/>
              </w:rPr>
              <w:t xml:space="preserve"> </w:t>
            </w:r>
            <w:r>
              <w:rPr>
                <w:rFonts w:ascii="Arial" w:eastAsia="Arial" w:hAnsi="Arial" w:cs="Arial"/>
                <w:w w:val="88"/>
              </w:rPr>
              <w:t>e</w:t>
            </w:r>
            <w:r>
              <w:rPr>
                <w:rFonts w:ascii="Arial" w:eastAsia="Arial" w:hAnsi="Arial" w:cs="Arial"/>
                <w:spacing w:val="-3"/>
                <w:w w:val="88"/>
              </w:rPr>
              <w:t xml:space="preserve"> </w:t>
            </w:r>
            <w:r>
              <w:rPr>
                <w:rFonts w:ascii="Arial" w:eastAsia="Arial" w:hAnsi="Arial" w:cs="Arial"/>
              </w:rPr>
              <w:t>000</w:t>
            </w:r>
            <w:r>
              <w:rPr>
                <w:rFonts w:ascii="Arial" w:eastAsia="Arial" w:hAnsi="Arial" w:cs="Arial"/>
                <w:spacing w:val="-19"/>
              </w:rPr>
              <w:t>2</w:t>
            </w:r>
            <w:r>
              <w:rPr>
                <w:rFonts w:ascii="Arial" w:eastAsia="Arial" w:hAnsi="Arial" w:cs="Arial"/>
              </w:rPr>
              <w:t>-</w:t>
            </w:r>
          </w:p>
          <w:p w:rsidR="00AF722E" w:rsidRDefault="00442A74">
            <w:pPr>
              <w:spacing w:before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Fagundes,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200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206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0032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4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0031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6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0030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8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0029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10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0028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12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0027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14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0026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16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0025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9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18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0024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0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20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0023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22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0022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24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0021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6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26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0020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8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26-A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0019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26-B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0012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39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0013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41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0014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51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0015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55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0016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57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0017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8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65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0018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6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67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22E" w:rsidRDefault="00AF722E">
            <w:pPr>
              <w:spacing w:before="5" w:line="180" w:lineRule="exact"/>
              <w:rPr>
                <w:sz w:val="19"/>
                <w:szCs w:val="19"/>
              </w:rPr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442A74">
            <w:pPr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020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0012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28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0011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30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0010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32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0009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34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0008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36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0001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41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0002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43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0003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0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45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0004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9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47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0005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49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0006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51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0007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53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22E" w:rsidRDefault="00AF722E">
            <w:pPr>
              <w:spacing w:before="9" w:line="100" w:lineRule="exact"/>
              <w:rPr>
                <w:sz w:val="11"/>
                <w:szCs w:val="11"/>
              </w:rPr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442A74">
            <w:pPr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021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0039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6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line="200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Fagundes,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220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José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Ferreira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Rocha,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0040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0041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8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5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0042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6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0043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9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0044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11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0045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0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13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0083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15</w:t>
            </w:r>
          </w:p>
        </w:tc>
      </w:tr>
    </w:tbl>
    <w:p w:rsidR="00AF722E" w:rsidRDefault="00AF722E">
      <w:pPr>
        <w:sectPr w:rsidR="00AF722E">
          <w:pgSz w:w="12240" w:h="15840"/>
          <w:pgMar w:top="1540" w:right="1480" w:bottom="280" w:left="1720" w:header="455" w:footer="541" w:gutter="0"/>
          <w:cols w:space="720"/>
        </w:sectPr>
      </w:pPr>
    </w:p>
    <w:p w:rsidR="00AF722E" w:rsidRDefault="00AF722E">
      <w:pPr>
        <w:spacing w:before="3" w:line="60" w:lineRule="exact"/>
        <w:rPr>
          <w:sz w:val="7"/>
          <w:szCs w:val="7"/>
        </w:rPr>
      </w:pPr>
    </w:p>
    <w:tbl>
      <w:tblPr>
        <w:tblW w:w="0" w:type="auto"/>
        <w:tblInd w:w="1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1232"/>
        <w:gridCol w:w="4358"/>
      </w:tblGrid>
      <w:tr w:rsidR="00AF722E">
        <w:trPr>
          <w:trHeight w:hRule="exact" w:val="247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22E" w:rsidRDefault="00AF722E">
            <w:pPr>
              <w:spacing w:before="7" w:line="120" w:lineRule="exact"/>
              <w:rPr>
                <w:sz w:val="12"/>
                <w:szCs w:val="12"/>
              </w:rPr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442A74">
            <w:pPr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021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0084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s/nº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0047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17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0048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19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0049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21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0050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23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0051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25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0052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27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0053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29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0054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31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0055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8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33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0056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6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35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0057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37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0058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39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0059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0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39-C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0060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39-A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0061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Ferreira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Rocha,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39-B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0062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0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83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0063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9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85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0064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93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0065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95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0066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103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0067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107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0068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115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0069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8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117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0070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125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0071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129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0072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8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137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0073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6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139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0074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147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0075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149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0076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0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157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0077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9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161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0078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169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0079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173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0080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9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179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0081</w:t>
            </w:r>
            <w:r>
              <w:rPr>
                <w:rFonts w:ascii="Arial" w:eastAsia="Arial" w:hAnsi="Arial" w:cs="Arial"/>
                <w:spacing w:val="1"/>
                <w:w w:val="103"/>
              </w:rPr>
              <w:t>-</w:t>
            </w:r>
            <w:r>
              <w:rPr>
                <w:rFonts w:ascii="Arial" w:eastAsia="Arial" w:hAnsi="Arial" w:cs="Arial"/>
                <w:w w:val="103"/>
              </w:rPr>
              <w:t>7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Taguá,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183</w:t>
            </w:r>
          </w:p>
        </w:tc>
      </w:tr>
    </w:tbl>
    <w:p w:rsidR="00AF722E" w:rsidRDefault="00AF722E">
      <w:pPr>
        <w:spacing w:before="1" w:line="200" w:lineRule="exact"/>
      </w:pPr>
    </w:p>
    <w:p w:rsidR="00AF722E" w:rsidRDefault="00442A74">
      <w:pPr>
        <w:spacing w:before="40" w:line="372" w:lineRule="auto"/>
        <w:ind w:left="402" w:right="68" w:firstLine="6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2º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mento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áreas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oltórias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>pa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imóveis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tombados,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saber:</w:t>
      </w:r>
    </w:p>
    <w:p w:rsidR="00AF722E" w:rsidRDefault="00442A74">
      <w:pPr>
        <w:spacing w:before="4" w:line="373" w:lineRule="auto"/>
        <w:ind w:left="402" w:right="68" w:firstLine="6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auí,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527,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esquina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Itacolomi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ise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w w:val="103"/>
        </w:rPr>
        <w:t>área envoltória;</w:t>
      </w:r>
    </w:p>
    <w:p w:rsidR="00AF722E" w:rsidRDefault="00442A74">
      <w:pPr>
        <w:spacing w:before="2" w:line="373" w:lineRule="auto"/>
        <w:ind w:left="402" w:right="67" w:firstLine="6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Residê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Buri,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35,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antiga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Buarque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isento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área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w w:val="103"/>
        </w:rPr>
        <w:t>envoltória;</w:t>
      </w:r>
    </w:p>
    <w:p w:rsidR="00AF722E" w:rsidRDefault="00442A74">
      <w:pPr>
        <w:spacing w:before="2"/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Dona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Paula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área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envol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ória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preen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w w:val="103"/>
        </w:rPr>
        <w:t>006</w:t>
      </w:r>
      <w:r>
        <w:rPr>
          <w:rFonts w:ascii="Arial" w:eastAsia="Arial" w:hAnsi="Arial" w:cs="Arial"/>
          <w:b/>
          <w:spacing w:val="-1"/>
          <w:w w:val="103"/>
        </w:rPr>
        <w:t>8</w:t>
      </w:r>
      <w:r>
        <w:rPr>
          <w:rFonts w:ascii="Arial" w:eastAsia="Arial" w:hAnsi="Arial" w:cs="Arial"/>
          <w:b/>
          <w:spacing w:val="1"/>
          <w:w w:val="103"/>
        </w:rPr>
        <w:t>-</w:t>
      </w:r>
      <w:r>
        <w:rPr>
          <w:rFonts w:ascii="Arial" w:eastAsia="Arial" w:hAnsi="Arial" w:cs="Arial"/>
          <w:b/>
          <w:w w:val="103"/>
        </w:rPr>
        <w:t>1,</w:t>
      </w:r>
    </w:p>
    <w:p w:rsidR="00AF722E" w:rsidRDefault="00AF722E">
      <w:pPr>
        <w:spacing w:before="6" w:line="120" w:lineRule="exact"/>
        <w:rPr>
          <w:sz w:val="12"/>
          <w:szCs w:val="12"/>
        </w:rPr>
      </w:pPr>
    </w:p>
    <w:p w:rsidR="00AF722E" w:rsidRDefault="00442A74">
      <w:pPr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0075-4,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0077-0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0079-7,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0090-8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0092-4,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0110-6,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0112-2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0115-7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adra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30,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w w:val="103"/>
        </w:rPr>
        <w:t>do</w:t>
      </w:r>
    </w:p>
    <w:p w:rsidR="00AF722E" w:rsidRDefault="00AF722E">
      <w:pPr>
        <w:spacing w:before="9" w:line="120" w:lineRule="exact"/>
        <w:rPr>
          <w:sz w:val="12"/>
          <w:szCs w:val="12"/>
        </w:rPr>
      </w:pPr>
    </w:p>
    <w:p w:rsidR="00AF722E" w:rsidRDefault="00442A74">
      <w:pPr>
        <w:ind w:left="402"/>
        <w:rPr>
          <w:rFonts w:ascii="Arial" w:eastAsia="Arial" w:hAnsi="Arial" w:cs="Arial"/>
        </w:rPr>
        <w:sectPr w:rsidR="00AF722E">
          <w:pgSz w:w="12240" w:h="15840"/>
          <w:pgMar w:top="1540" w:right="1480" w:bottom="280" w:left="1720" w:header="455" w:footer="541" w:gutter="0"/>
          <w:cols w:space="720"/>
        </w:sectPr>
      </w:pPr>
      <w:r>
        <w:rPr>
          <w:rFonts w:ascii="Arial" w:eastAsia="Arial" w:hAnsi="Arial" w:cs="Arial"/>
          <w:b/>
        </w:rPr>
        <w:t>Setor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w w:val="103"/>
        </w:rPr>
        <w:t>010;</w:t>
      </w:r>
    </w:p>
    <w:p w:rsidR="00AF722E" w:rsidRDefault="00AF722E">
      <w:pPr>
        <w:spacing w:line="200" w:lineRule="exact"/>
      </w:pPr>
    </w:p>
    <w:p w:rsidR="00AF722E" w:rsidRDefault="00AF722E">
      <w:pPr>
        <w:spacing w:before="2" w:line="200" w:lineRule="exact"/>
      </w:pPr>
    </w:p>
    <w:p w:rsidR="00AF722E" w:rsidRDefault="00442A74">
      <w:pPr>
        <w:spacing w:before="40"/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osé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reira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Rocha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aguá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área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env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ltória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w w:val="103"/>
        </w:rPr>
        <w:t>c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>mpreen</w:t>
      </w:r>
      <w:r>
        <w:rPr>
          <w:rFonts w:ascii="Arial" w:eastAsia="Arial" w:hAnsi="Arial" w:cs="Arial"/>
          <w:b/>
          <w:spacing w:val="1"/>
          <w:w w:val="103"/>
        </w:rPr>
        <w:t>d</w:t>
      </w:r>
      <w:r>
        <w:rPr>
          <w:rFonts w:ascii="Arial" w:eastAsia="Arial" w:hAnsi="Arial" w:cs="Arial"/>
          <w:b/>
          <w:w w:val="103"/>
        </w:rPr>
        <w:t>e</w:t>
      </w:r>
    </w:p>
    <w:p w:rsidR="00AF722E" w:rsidRDefault="00AF722E">
      <w:pPr>
        <w:spacing w:before="8" w:line="120" w:lineRule="exact"/>
        <w:rPr>
          <w:sz w:val="12"/>
          <w:szCs w:val="12"/>
        </w:rPr>
      </w:pPr>
    </w:p>
    <w:p w:rsidR="00AF722E" w:rsidRDefault="00442A74">
      <w:pPr>
        <w:spacing w:line="220" w:lineRule="exact"/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os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lotes</w:t>
      </w:r>
      <w:r>
        <w:rPr>
          <w:rFonts w:ascii="Arial" w:eastAsia="Arial" w:hAnsi="Arial" w:cs="Arial"/>
          <w:b/>
          <w:spacing w:val="1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0006-2,</w:t>
      </w:r>
      <w:r>
        <w:rPr>
          <w:rFonts w:ascii="Arial" w:eastAsia="Arial" w:hAnsi="Arial" w:cs="Arial"/>
          <w:b/>
          <w:spacing w:val="2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0007-0,</w:t>
      </w:r>
      <w:r>
        <w:rPr>
          <w:rFonts w:ascii="Arial" w:eastAsia="Arial" w:hAnsi="Arial" w:cs="Arial"/>
          <w:b/>
          <w:spacing w:val="2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0153</w:t>
      </w:r>
      <w:r>
        <w:rPr>
          <w:rFonts w:ascii="Arial" w:eastAsia="Arial" w:hAnsi="Arial" w:cs="Arial"/>
          <w:b/>
          <w:spacing w:val="1"/>
          <w:position w:val="-1"/>
        </w:rPr>
        <w:t>-</w:t>
      </w:r>
      <w:r>
        <w:rPr>
          <w:rFonts w:ascii="Arial" w:eastAsia="Arial" w:hAnsi="Arial" w:cs="Arial"/>
          <w:b/>
          <w:position w:val="-1"/>
        </w:rPr>
        <w:t>0,</w:t>
      </w:r>
      <w:r>
        <w:rPr>
          <w:rFonts w:ascii="Arial" w:eastAsia="Arial" w:hAnsi="Arial" w:cs="Arial"/>
          <w:b/>
          <w:spacing w:val="2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0033</w:t>
      </w:r>
      <w:r>
        <w:rPr>
          <w:rFonts w:ascii="Arial" w:eastAsia="Arial" w:hAnsi="Arial" w:cs="Arial"/>
          <w:b/>
          <w:spacing w:val="1"/>
          <w:position w:val="-1"/>
        </w:rPr>
        <w:t>-</w:t>
      </w:r>
      <w:r>
        <w:rPr>
          <w:rFonts w:ascii="Arial" w:eastAsia="Arial" w:hAnsi="Arial" w:cs="Arial"/>
          <w:b/>
          <w:position w:val="-1"/>
        </w:rPr>
        <w:t>1</w:t>
      </w:r>
      <w:r>
        <w:rPr>
          <w:rFonts w:ascii="Arial" w:eastAsia="Arial" w:hAnsi="Arial" w:cs="Arial"/>
          <w:b/>
          <w:spacing w:val="2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0152-2</w:t>
      </w:r>
      <w:r>
        <w:rPr>
          <w:rFonts w:ascii="Arial" w:eastAsia="Arial" w:hAnsi="Arial" w:cs="Arial"/>
          <w:b/>
          <w:spacing w:val="2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da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Quadra</w:t>
      </w:r>
      <w:r>
        <w:rPr>
          <w:rFonts w:ascii="Arial" w:eastAsia="Arial" w:hAnsi="Arial" w:cs="Arial"/>
          <w:b/>
          <w:spacing w:val="23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019,</w:t>
      </w:r>
      <w:r>
        <w:rPr>
          <w:rFonts w:ascii="Arial" w:eastAsia="Arial" w:hAnsi="Arial" w:cs="Arial"/>
          <w:b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do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Setor</w:t>
      </w:r>
      <w:r>
        <w:rPr>
          <w:rFonts w:ascii="Arial" w:eastAsia="Arial" w:hAnsi="Arial" w:cs="Arial"/>
          <w:b/>
          <w:spacing w:val="17"/>
          <w:position w:val="-1"/>
        </w:rPr>
        <w:t xml:space="preserve"> </w:t>
      </w:r>
      <w:r>
        <w:rPr>
          <w:rFonts w:ascii="Arial" w:eastAsia="Arial" w:hAnsi="Arial" w:cs="Arial"/>
          <w:b/>
          <w:w w:val="103"/>
          <w:position w:val="-1"/>
        </w:rPr>
        <w:t>033.</w:t>
      </w:r>
    </w:p>
    <w:p w:rsidR="00AF722E" w:rsidRDefault="00AF722E">
      <w:pPr>
        <w:spacing w:before="7" w:line="120" w:lineRule="exact"/>
        <w:rPr>
          <w:sz w:val="12"/>
          <w:szCs w:val="12"/>
        </w:rPr>
      </w:pPr>
    </w:p>
    <w:p w:rsidR="00AF722E" w:rsidRDefault="00AF722E">
      <w:pPr>
        <w:spacing w:line="200" w:lineRule="exact"/>
        <w:sectPr w:rsidR="00AF722E">
          <w:pgSz w:w="12240" w:h="15840"/>
          <w:pgMar w:top="1540" w:right="1480" w:bottom="280" w:left="1720" w:header="455" w:footer="541" w:gutter="0"/>
          <w:cols w:space="720"/>
        </w:sectPr>
      </w:pPr>
    </w:p>
    <w:p w:rsidR="00AF722E" w:rsidRDefault="00AF722E">
      <w:pPr>
        <w:spacing w:before="6" w:line="180" w:lineRule="exact"/>
        <w:rPr>
          <w:sz w:val="19"/>
          <w:szCs w:val="19"/>
        </w:rPr>
      </w:pPr>
    </w:p>
    <w:p w:rsidR="00AF722E" w:rsidRDefault="00AF722E">
      <w:pPr>
        <w:spacing w:line="200" w:lineRule="exact"/>
      </w:pPr>
    </w:p>
    <w:p w:rsidR="00AF722E" w:rsidRDefault="00442A74">
      <w:pPr>
        <w:ind w:left="402" w:right="-51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abaixo:</w:t>
      </w:r>
    </w:p>
    <w:p w:rsidR="00AF722E" w:rsidRDefault="00442A74">
      <w:pPr>
        <w:spacing w:before="4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3º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abelec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103"/>
        </w:rPr>
        <w:t>segue</w:t>
      </w:r>
    </w:p>
    <w:p w:rsidR="00AF722E" w:rsidRDefault="00AF722E">
      <w:pPr>
        <w:spacing w:line="200" w:lineRule="exact"/>
      </w:pPr>
    </w:p>
    <w:p w:rsidR="00AF722E" w:rsidRDefault="00AF722E">
      <w:pPr>
        <w:spacing w:before="4" w:line="280" w:lineRule="exact"/>
        <w:rPr>
          <w:sz w:val="28"/>
          <w:szCs w:val="28"/>
        </w:rPr>
      </w:pPr>
    </w:p>
    <w:p w:rsidR="00AF722E" w:rsidRDefault="00442A74">
      <w:pPr>
        <w:spacing w:line="220" w:lineRule="exact"/>
        <w:rPr>
          <w:rFonts w:ascii="Arial" w:eastAsia="Arial" w:hAnsi="Arial" w:cs="Arial"/>
        </w:rPr>
        <w:sectPr w:rsidR="00AF722E">
          <w:type w:val="continuous"/>
          <w:pgSz w:w="12240" w:h="15840"/>
          <w:pgMar w:top="1540" w:right="1480" w:bottom="280" w:left="1720" w:header="720" w:footer="720" w:gutter="0"/>
          <w:cols w:num="2" w:space="720" w:equalWidth="0">
            <w:col w:w="1068" w:space="2"/>
            <w:col w:w="7970"/>
          </w:cols>
        </w:sectPr>
      </w:pPr>
      <w:r>
        <w:rPr>
          <w:rFonts w:ascii="Arial" w:eastAsia="Arial" w:hAnsi="Arial" w:cs="Arial"/>
          <w:b/>
          <w:position w:val="-1"/>
        </w:rPr>
        <w:t>a)</w:t>
      </w:r>
      <w:r>
        <w:rPr>
          <w:rFonts w:ascii="Arial" w:eastAsia="Arial" w:hAnsi="Arial" w:cs="Arial"/>
          <w:b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Em  todos 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mó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eis </w:t>
      </w:r>
      <w:r>
        <w:rPr>
          <w:rFonts w:ascii="Arial" w:eastAsia="Arial" w:hAnsi="Arial" w:cs="Arial"/>
          <w:spacing w:val="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tombados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não 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ão 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admit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dos 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é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mos 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w w:val="103"/>
          <w:position w:val="-1"/>
        </w:rPr>
        <w:t>à</w:t>
      </w:r>
    </w:p>
    <w:p w:rsidR="00AF722E" w:rsidRDefault="00442A74">
      <w:pPr>
        <w:spacing w:before="1" w:line="120" w:lineRule="exact"/>
        <w:rPr>
          <w:sz w:val="13"/>
          <w:szCs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0" cy="0"/>
                <wp:effectExtent l="12700" t="12700" r="6350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0" y="20"/>
                          <a:chExt cx="0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pt;margin-top:1pt;width:0;height:0;z-index:-251658240;mso-position-horizontal-relative:page;mso-position-vertical-relative:page" coordorigin="20,2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">
                <v:shape id="Freeform 3" o:spid="_x0000_s1027" style="position:absolute;left:20;top:2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HacMA&#10;AADaAAAADwAAAGRycy9kb3ducmV2LnhtbESPQWvCQBSE74L/YXkFb7qpopbUVVQQlFIktpQeX7Ov&#10;STD7NuxuNP33rlDwOMzMN8xi1ZlaXMj5yrKC51ECgji3uuJCwefHbvgCwgdkjbVlUvBHHlbLfm+B&#10;qbZXzuhyCoWIEPYpKihDaFIpfV6SQT+yDXH0fq0zGKJ0hdQOrxFuajlOkpk0WHFcKLGhbUn5+dQa&#10;Bce3+eHrJ5tlYTxx6wo37fs3t0oNnrr1K4hAXXiE/9t7rWA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0HacMAAADaAAAADwAAAAAAAAAAAAAAAACYAgAAZHJzL2Rv&#10;d25yZXYueG1sUEsFBgAAAAAEAAQA9QAAAIgDAAAAAA==&#10;" path="m,l,e" filled="f" strokecolor="#ccc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AF722E" w:rsidRDefault="00442A74">
      <w:pPr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edificação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>principal;</w:t>
      </w:r>
    </w:p>
    <w:p w:rsidR="00AF722E" w:rsidRDefault="00AF722E">
      <w:pPr>
        <w:spacing w:before="8" w:line="120" w:lineRule="exact"/>
        <w:rPr>
          <w:sz w:val="12"/>
          <w:szCs w:val="12"/>
        </w:rPr>
      </w:pPr>
    </w:p>
    <w:p w:rsidR="00AF722E" w:rsidRDefault="00442A74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b)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específico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edificação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Piauí,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527,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esquina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Itacolomi:</w:t>
      </w:r>
    </w:p>
    <w:p w:rsidR="00AF722E" w:rsidRDefault="00AF722E">
      <w:pPr>
        <w:spacing w:before="6" w:line="120" w:lineRule="exact"/>
        <w:rPr>
          <w:sz w:val="12"/>
          <w:szCs w:val="12"/>
        </w:rPr>
      </w:pPr>
    </w:p>
    <w:p w:rsidR="00AF722E" w:rsidRDefault="00442A74">
      <w:pPr>
        <w:spacing w:line="372" w:lineRule="auto"/>
        <w:ind w:left="670" w:right="67" w:firstLine="6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demo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ição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hoje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x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tentes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terreno;</w:t>
      </w:r>
    </w:p>
    <w:p w:rsidR="00AF722E" w:rsidRDefault="00442A74">
      <w:pPr>
        <w:spacing w:before="4" w:line="372" w:lineRule="auto"/>
        <w:ind w:left="670" w:right="67" w:firstLine="6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poderão  ser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admit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desde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manti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uos </w:t>
      </w:r>
      <w:r>
        <w:rPr>
          <w:rFonts w:ascii="Arial" w:eastAsia="Arial" w:hAnsi="Arial" w:cs="Arial"/>
        </w:rPr>
        <w:t xml:space="preserve">mínimos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5,00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metros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à  proje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horizo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tal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tombada </w:t>
      </w:r>
      <w:r>
        <w:rPr>
          <w:rFonts w:ascii="Arial" w:eastAsia="Arial" w:hAnsi="Arial" w:cs="Arial"/>
        </w:rPr>
        <w:t>(incluindo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cobertura);</w:t>
      </w:r>
    </w:p>
    <w:p w:rsidR="00AF722E" w:rsidRDefault="00442A74">
      <w:pPr>
        <w:spacing w:before="3" w:line="372" w:lineRule="auto"/>
        <w:ind w:left="402" w:right="6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espe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ífico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Dona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Paula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José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>Fer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Rocha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aguá,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está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 partir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manuten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nhamentos,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altura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onstruções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elamento  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atuais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imóveis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componentes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envoltória;</w:t>
      </w:r>
    </w:p>
    <w:p w:rsidR="00AF722E" w:rsidRDefault="00AF722E">
      <w:pPr>
        <w:spacing w:before="2" w:line="240" w:lineRule="exact"/>
        <w:rPr>
          <w:sz w:val="24"/>
          <w:szCs w:val="24"/>
        </w:rPr>
      </w:pPr>
    </w:p>
    <w:p w:rsidR="00AF722E" w:rsidRDefault="00442A74">
      <w:pPr>
        <w:spacing w:line="372" w:lineRule="auto"/>
        <w:ind w:left="402" w:right="6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4º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- EXCLUIR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apresentarem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alores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sign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caráter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agísti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tal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  sua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eguintes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imó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propostos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loca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Subprefeitura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cujo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tombamento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aberto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através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Resolução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>26/CONPRESP/2004:</w:t>
      </w:r>
    </w:p>
    <w:p w:rsidR="00AF722E" w:rsidRDefault="00AF722E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1059"/>
        <w:gridCol w:w="1056"/>
        <w:gridCol w:w="3475"/>
      </w:tblGrid>
      <w:tr w:rsidR="00AF722E">
        <w:trPr>
          <w:trHeight w:hRule="exact" w:val="23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722E" w:rsidRDefault="00442A74">
            <w:pPr>
              <w:spacing w:before="1" w:line="220" w:lineRule="exact"/>
              <w:ind w:left="1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9"/>
                <w:position w:val="-1"/>
              </w:rPr>
              <w:t>S</w:t>
            </w:r>
            <w:r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ETOR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722E" w:rsidRDefault="00442A74">
            <w:pPr>
              <w:spacing w:before="1" w:line="220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0"/>
                <w:w w:val="103"/>
                <w:position w:val="-1"/>
              </w:rPr>
              <w:t>Q</w:t>
            </w:r>
            <w:r>
              <w:rPr>
                <w:rFonts w:ascii="Arial" w:eastAsia="Arial" w:hAnsi="Arial" w:cs="Arial"/>
                <w:b/>
                <w:w w:val="83"/>
                <w:position w:val="-1"/>
                <w:sz w:val="17"/>
                <w:szCs w:val="17"/>
              </w:rPr>
              <w:t>UADRA</w:t>
            </w:r>
            <w:r>
              <w:rPr>
                <w:rFonts w:ascii="Arial" w:eastAsia="Arial" w:hAnsi="Arial" w:cs="Arial"/>
                <w:b/>
                <w:spacing w:val="-28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8"/>
                <w:w w:val="103"/>
                <w:position w:val="-1"/>
              </w:rPr>
              <w:t>(</w:t>
            </w:r>
            <w:r>
              <w:rPr>
                <w:rFonts w:ascii="Arial" w:eastAsia="Arial" w:hAnsi="Arial" w:cs="Arial"/>
                <w:b/>
                <w:spacing w:val="-19"/>
                <w:w w:val="99"/>
                <w:position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3"/>
                <w:position w:val="-1"/>
              </w:rPr>
              <w:t>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722E" w:rsidRDefault="00442A74">
            <w:pPr>
              <w:spacing w:before="1" w:line="220" w:lineRule="exact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L</w:t>
            </w:r>
            <w:r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  <w:position w:val="-1"/>
              </w:rPr>
              <w:t>(</w:t>
            </w:r>
            <w:r>
              <w:rPr>
                <w:rFonts w:ascii="Arial" w:eastAsia="Arial" w:hAnsi="Arial" w:cs="Arial"/>
                <w:b/>
                <w:w w:val="99"/>
                <w:position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3"/>
                <w:position w:val="-1"/>
              </w:rPr>
              <w:t>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722E" w:rsidRDefault="00442A74">
            <w:pPr>
              <w:spacing w:before="1" w:line="220" w:lineRule="exact"/>
              <w:ind w:left="1206" w:right="12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3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position w:val="-1"/>
                <w:sz w:val="17"/>
                <w:szCs w:val="17"/>
              </w:rPr>
              <w:t>NDEREÇO</w:t>
            </w:r>
          </w:p>
        </w:tc>
      </w:tr>
      <w:tr w:rsidR="00AF722E">
        <w:trPr>
          <w:trHeight w:hRule="exact" w:val="253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before="7" w:line="240" w:lineRule="exact"/>
              <w:rPr>
                <w:sz w:val="24"/>
                <w:szCs w:val="24"/>
              </w:rPr>
            </w:pPr>
          </w:p>
          <w:p w:rsidR="00AF722E" w:rsidRDefault="00442A74">
            <w:pPr>
              <w:ind w:left="2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010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before="2" w:line="260" w:lineRule="exact"/>
              <w:rPr>
                <w:sz w:val="26"/>
                <w:szCs w:val="26"/>
              </w:rPr>
            </w:pPr>
          </w:p>
          <w:p w:rsidR="00AF722E" w:rsidRDefault="00442A74">
            <w:pPr>
              <w:ind w:left="3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0027-0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Piauí,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292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0018-1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Piauí,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340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0017-3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Piauí,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342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0016-5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Piauí,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350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0015-7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Piauí,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352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0014-9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Piauí,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360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0013-0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Piauí,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362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0012-2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Piauí,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368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Sabará,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347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line="200" w:lineRule="exact"/>
            </w:pPr>
          </w:p>
          <w:p w:rsidR="00AF722E" w:rsidRDefault="00AF722E">
            <w:pPr>
              <w:spacing w:before="10" w:line="240" w:lineRule="exact"/>
              <w:rPr>
                <w:sz w:val="24"/>
                <w:szCs w:val="24"/>
              </w:rPr>
            </w:pPr>
          </w:p>
          <w:p w:rsidR="00AF722E" w:rsidRDefault="00442A74">
            <w:pPr>
              <w:ind w:left="3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0031-9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Mato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Grosso,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378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0029-7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Mato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Grosso,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388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0028-9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Mato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Grosso,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396</w:t>
            </w:r>
          </w:p>
        </w:tc>
      </w:tr>
      <w:tr w:rsidR="00AF722E">
        <w:trPr>
          <w:trHeight w:hRule="exact" w:val="24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0027-0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Mato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Grosso,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398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0026-2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Mato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Grosso,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402</w:t>
            </w:r>
          </w:p>
        </w:tc>
      </w:tr>
      <w:tr w:rsidR="00AF722E">
        <w:trPr>
          <w:trHeight w:hRule="exact" w:val="24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0018-1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Mato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Grosso,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456</w:t>
            </w:r>
          </w:p>
        </w:tc>
      </w:tr>
      <w:tr w:rsidR="00AF722E">
        <w:trPr>
          <w:trHeight w:hRule="exact" w:val="485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AF722E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AF722E">
            <w:pPr>
              <w:spacing w:before="3" w:line="120" w:lineRule="exact"/>
              <w:rPr>
                <w:sz w:val="12"/>
                <w:szCs w:val="12"/>
              </w:rPr>
            </w:pPr>
          </w:p>
          <w:p w:rsidR="00AF722E" w:rsidRDefault="00442A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0017-3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E" w:rsidRDefault="00442A74">
            <w:pPr>
              <w:spacing w:before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Mato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Grosso,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466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Rua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Cel</w:t>
            </w:r>
          </w:p>
          <w:p w:rsidR="00AF722E" w:rsidRDefault="00442A74">
            <w:pPr>
              <w:spacing w:before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José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Eusébio,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s/nº</w:t>
            </w:r>
          </w:p>
        </w:tc>
      </w:tr>
    </w:tbl>
    <w:p w:rsidR="00AF722E" w:rsidRDefault="00AF722E">
      <w:pPr>
        <w:sectPr w:rsidR="00AF722E">
          <w:type w:val="continuous"/>
          <w:pgSz w:w="12240" w:h="15840"/>
          <w:pgMar w:top="1540" w:right="1480" w:bottom="280" w:left="1720" w:header="720" w:footer="720" w:gutter="0"/>
          <w:cols w:space="720"/>
        </w:sectPr>
      </w:pPr>
    </w:p>
    <w:p w:rsidR="00AF722E" w:rsidRDefault="00AF722E">
      <w:pPr>
        <w:spacing w:before="8" w:line="140" w:lineRule="exact"/>
        <w:rPr>
          <w:sz w:val="15"/>
          <w:szCs w:val="15"/>
        </w:rPr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442A74">
      <w:pPr>
        <w:spacing w:before="41" w:line="372" w:lineRule="auto"/>
        <w:ind w:left="402" w:right="6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  5º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quer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projeto 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enção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eis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tombados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onados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 xml:space="preserve">no </w:t>
      </w:r>
      <w:r>
        <w:rPr>
          <w:rFonts w:ascii="Arial" w:eastAsia="Arial" w:hAnsi="Arial" w:cs="Arial"/>
        </w:rPr>
        <w:t xml:space="preserve">artigo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1º  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olução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ser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iamente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anal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sado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pelo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DPH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 xml:space="preserve">pelo </w:t>
      </w:r>
      <w:r>
        <w:rPr>
          <w:rFonts w:ascii="Arial" w:eastAsia="Arial" w:hAnsi="Arial" w:cs="Arial"/>
          <w:w w:val="103"/>
        </w:rPr>
        <w:t>CONPRESP.</w:t>
      </w:r>
    </w:p>
    <w:p w:rsidR="00AF722E" w:rsidRDefault="00442A74">
      <w:pPr>
        <w:spacing w:before="4"/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6º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Esta 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ará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igor  na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>Diário</w:t>
      </w:r>
    </w:p>
    <w:p w:rsidR="00AF722E" w:rsidRDefault="00AF722E">
      <w:pPr>
        <w:spacing w:before="6" w:line="120" w:lineRule="exact"/>
        <w:rPr>
          <w:sz w:val="12"/>
          <w:szCs w:val="12"/>
        </w:rPr>
      </w:pPr>
    </w:p>
    <w:p w:rsidR="00AF722E" w:rsidRDefault="00442A74">
      <w:pPr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Oficial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Cidade,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revogadas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disposições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contrário.</w:t>
      </w: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before="2" w:line="240" w:lineRule="exact"/>
        <w:rPr>
          <w:sz w:val="24"/>
          <w:szCs w:val="24"/>
        </w:rPr>
      </w:pPr>
    </w:p>
    <w:p w:rsidR="00AF722E" w:rsidRDefault="00442A74">
      <w:pPr>
        <w:ind w:left="402"/>
        <w:rPr>
          <w:rFonts w:ascii="Arial" w:eastAsia="Arial" w:hAnsi="Arial" w:cs="Arial"/>
        </w:rPr>
        <w:sectPr w:rsidR="00AF722E">
          <w:pgSz w:w="12240" w:h="15840"/>
          <w:pgMar w:top="1540" w:right="1480" w:bottom="280" w:left="1720" w:header="455" w:footer="541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28/03/2012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59,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60,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61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62</w:t>
      </w: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line="200" w:lineRule="exact"/>
      </w:pPr>
    </w:p>
    <w:p w:rsidR="00AF722E" w:rsidRDefault="00AF722E">
      <w:pPr>
        <w:spacing w:before="18" w:line="220" w:lineRule="exact"/>
        <w:rPr>
          <w:sz w:val="22"/>
          <w:szCs w:val="22"/>
        </w:rPr>
      </w:pPr>
    </w:p>
    <w:p w:rsidR="00AF722E" w:rsidRDefault="00442A74">
      <w:pPr>
        <w:spacing w:before="34" w:line="220" w:lineRule="exact"/>
        <w:ind w:left="104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AF722E" w:rsidRDefault="00442A74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</w:t>
        </w:r>
        <w:r>
          <w:rPr>
            <w:rFonts w:ascii="Arial" w:eastAsia="Arial" w:hAnsi="Arial" w:cs="Arial"/>
          </w:rPr>
          <w:t>ded after purchasing Win2PDF.</w:t>
        </w:r>
      </w:hyperlink>
    </w:p>
    <w:sectPr w:rsidR="00AF722E">
      <w:headerReference w:type="default" r:id="rId11"/>
      <w:footerReference w:type="default" r:id="rId12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2A74">
      <w:r>
        <w:separator/>
      </w:r>
    </w:p>
  </w:endnote>
  <w:endnote w:type="continuationSeparator" w:id="0">
    <w:p w:rsidR="00000000" w:rsidRDefault="0044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2E" w:rsidRDefault="00442A74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180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9574530</wp:posOffset>
              </wp:positionV>
              <wp:extent cx="130810" cy="168910"/>
              <wp:effectExtent l="3810" t="190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22E" w:rsidRDefault="00442A74">
                          <w:pPr>
                            <w:spacing w:line="240" w:lineRule="exact"/>
                            <w:ind w:left="40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w w:val="102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55pt;margin-top:753.9pt;width:10.3pt;height:13.3pt;z-index:-1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1uqw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" filled="f" stroked="f">
              <v:textbox inset="0,0,0,0">
                <w:txbxContent>
                  <w:p w:rsidR="00AF722E" w:rsidRDefault="00442A74">
                    <w:pPr>
                      <w:spacing w:line="240" w:lineRule="exact"/>
                      <w:ind w:left="40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w w:val="102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2E" w:rsidRDefault="00AF722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2A74">
      <w:r>
        <w:separator/>
      </w:r>
    </w:p>
  </w:footnote>
  <w:footnote w:type="continuationSeparator" w:id="0">
    <w:p w:rsidR="00000000" w:rsidRDefault="00442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2E" w:rsidRDefault="00442A7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5178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288925</wp:posOffset>
          </wp:positionV>
          <wp:extent cx="676275" cy="69024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179" behindDoc="1" locked="0" layoutInCell="1" allowOverlap="1">
              <wp:simplePos x="0" y="0"/>
              <wp:positionH relativeFrom="page">
                <wp:posOffset>2139950</wp:posOffset>
              </wp:positionH>
              <wp:positionV relativeFrom="page">
                <wp:posOffset>355600</wp:posOffset>
              </wp:positionV>
              <wp:extent cx="3835400" cy="61023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22E" w:rsidRDefault="00442A74">
                          <w:pPr>
                            <w:spacing w:line="247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AF722E" w:rsidRDefault="00442A74">
                          <w:pPr>
                            <w:spacing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5pt;margin-top:28pt;width:302pt;height:48.05pt;z-index:-1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r5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" filled="f" stroked="f">
              <v:textbox inset="0,0,0,0">
                <w:txbxContent>
                  <w:p w:rsidR="00AF722E" w:rsidRDefault="00442A74">
                    <w:pPr>
                      <w:spacing w:line="247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AF722E" w:rsidRDefault="00442A74">
                    <w:pPr>
                      <w:spacing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2E" w:rsidRDefault="00AF722E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3240"/>
    <w:multiLevelType w:val="multilevel"/>
    <w:tmpl w:val="15DC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E"/>
    <w:rsid w:val="00442A74"/>
    <w:rsid w:val="00A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n2pdf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1601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2014-02-06T15:32:00Z</dcterms:created>
  <dcterms:modified xsi:type="dcterms:W3CDTF">2014-02-06T15:32:00Z</dcterms:modified>
</cp:coreProperties>
</file>