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82" w:rsidRDefault="00056C82">
      <w:pPr>
        <w:spacing w:before="8" w:line="220" w:lineRule="exact"/>
        <w:rPr>
          <w:sz w:val="22"/>
          <w:szCs w:val="22"/>
        </w:rPr>
      </w:pPr>
      <w:bookmarkStart w:id="0" w:name="_GoBack"/>
      <w:bookmarkEnd w:id="0"/>
    </w:p>
    <w:p w:rsidR="00056C82" w:rsidRDefault="00190BE4">
      <w:pPr>
        <w:spacing w:before="11"/>
        <w:ind w:left="2893" w:right="270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LUÇÃO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Nº 09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/ CONPRESP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/ 2013</w:t>
      </w:r>
    </w:p>
    <w:p w:rsidR="00056C82" w:rsidRDefault="00056C82">
      <w:pPr>
        <w:spacing w:before="6" w:line="260" w:lineRule="exact"/>
        <w:rPr>
          <w:sz w:val="26"/>
          <w:szCs w:val="26"/>
        </w:rPr>
      </w:pPr>
    </w:p>
    <w:p w:rsidR="00056C82" w:rsidRDefault="00190BE4">
      <w:pPr>
        <w:spacing w:line="360" w:lineRule="auto"/>
        <w:ind w:left="302" w:right="67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Conselho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Municipal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Preservação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Patrimônio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Histórico,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Cultur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Ambien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al da Cidade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São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Paulo – CONPRESP, no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suas atribuições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legais e nos termos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 Lei nº</w:t>
      </w:r>
    </w:p>
    <w:p w:rsidR="00056C82" w:rsidRDefault="00190BE4">
      <w:pPr>
        <w:spacing w:line="280" w:lineRule="exact"/>
        <w:ind w:left="3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10.032,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de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2</w:t>
      </w:r>
      <w:r>
        <w:rPr>
          <w:rFonts w:ascii="Calibri" w:eastAsia="Calibri" w:hAnsi="Calibri" w:cs="Calibri"/>
          <w:position w:val="1"/>
          <w:sz w:val="24"/>
          <w:szCs w:val="24"/>
        </w:rPr>
        <w:t>7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de dezembro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de 1985,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e </w:t>
      </w:r>
      <w:r>
        <w:rPr>
          <w:rFonts w:ascii="Calibri" w:eastAsia="Calibri" w:hAnsi="Calibri" w:cs="Calibri"/>
          <w:position w:val="1"/>
          <w:sz w:val="24"/>
          <w:szCs w:val="24"/>
        </w:rPr>
        <w:t>alterações posteriores, e de acordo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com a decisão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dos</w:t>
      </w:r>
    </w:p>
    <w:p w:rsidR="00056C82" w:rsidRDefault="00056C82">
      <w:pPr>
        <w:spacing w:before="6" w:line="140" w:lineRule="exact"/>
        <w:rPr>
          <w:sz w:val="14"/>
          <w:szCs w:val="14"/>
        </w:rPr>
      </w:pPr>
    </w:p>
    <w:p w:rsidR="00056C82" w:rsidRDefault="00190BE4">
      <w:pPr>
        <w:ind w:left="3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Conselheir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 presentes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à 563ª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Reunião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Ordinária, realiza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 30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abril de 2013;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056C82" w:rsidRDefault="00056C82">
      <w:pPr>
        <w:spacing w:before="9" w:line="140" w:lineRule="exact"/>
        <w:rPr>
          <w:sz w:val="15"/>
          <w:szCs w:val="15"/>
        </w:rPr>
      </w:pPr>
    </w:p>
    <w:p w:rsidR="00056C82" w:rsidRDefault="00056C82">
      <w:pPr>
        <w:spacing w:line="200" w:lineRule="exact"/>
      </w:pPr>
    </w:p>
    <w:p w:rsidR="00056C82" w:rsidRDefault="00056C82">
      <w:pPr>
        <w:spacing w:line="200" w:lineRule="exact"/>
      </w:pPr>
    </w:p>
    <w:p w:rsidR="00056C82" w:rsidRDefault="00190BE4">
      <w:pPr>
        <w:spacing w:line="360" w:lineRule="auto"/>
        <w:ind w:left="302" w:right="66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CONSIDER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NDO</w:t>
      </w:r>
      <w:r>
        <w:rPr>
          <w:rFonts w:ascii="Calibri" w:eastAsia="Calibri" w:hAnsi="Calibri" w:cs="Calibri"/>
          <w:b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valor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histórico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arquitetônico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Edifício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Antiga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Hospedar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 dos Imigran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es;</w:t>
      </w:r>
    </w:p>
    <w:p w:rsidR="00056C82" w:rsidRDefault="00056C82">
      <w:pPr>
        <w:spacing w:line="200" w:lineRule="exact"/>
      </w:pPr>
    </w:p>
    <w:p w:rsidR="00056C82" w:rsidRDefault="00056C82">
      <w:pPr>
        <w:spacing w:before="12" w:line="200" w:lineRule="exact"/>
      </w:pPr>
    </w:p>
    <w:p w:rsidR="00056C82" w:rsidRDefault="00190BE4">
      <w:pPr>
        <w:spacing w:line="359" w:lineRule="auto"/>
        <w:ind w:left="302" w:right="66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CONSIDER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NDO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 entorno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Edifício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Antiga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Hospedaria dos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Imigrantes é testemunho da importante configuração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urbana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implemen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ada naquela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área da ci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ade;</w:t>
      </w:r>
    </w:p>
    <w:p w:rsidR="00056C82" w:rsidRDefault="00056C82">
      <w:pPr>
        <w:spacing w:line="200" w:lineRule="exact"/>
      </w:pPr>
    </w:p>
    <w:p w:rsidR="00056C82" w:rsidRDefault="00056C82">
      <w:pPr>
        <w:spacing w:before="13" w:line="200" w:lineRule="exact"/>
      </w:pPr>
    </w:p>
    <w:p w:rsidR="00056C82" w:rsidRDefault="00190BE4">
      <w:pPr>
        <w:spacing w:line="360" w:lineRule="auto"/>
        <w:ind w:left="302" w:right="66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CONSIDER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NDO</w:t>
      </w:r>
      <w:r>
        <w:rPr>
          <w:rFonts w:ascii="Calibri" w:eastAsia="Calibri" w:hAnsi="Calibri" w:cs="Calibri"/>
          <w:b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que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essa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configuração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foi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impulsionada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pela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possibilidade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que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elite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aulista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vislumbrou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implantação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Galpões industriais junto à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linha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férrea, potencializando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logística de seus negócios;</w:t>
      </w:r>
    </w:p>
    <w:p w:rsidR="00056C82" w:rsidRDefault="00056C82">
      <w:pPr>
        <w:spacing w:line="200" w:lineRule="exact"/>
      </w:pPr>
    </w:p>
    <w:p w:rsidR="00056C82" w:rsidRDefault="00056C82">
      <w:pPr>
        <w:spacing w:before="12" w:line="200" w:lineRule="exact"/>
      </w:pPr>
    </w:p>
    <w:p w:rsidR="00056C82" w:rsidRDefault="00190BE4">
      <w:pPr>
        <w:spacing w:line="359" w:lineRule="auto"/>
        <w:ind w:left="302" w:right="67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CONSIDER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NDO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ainda, 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rápido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processo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verticali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ação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passando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 bairro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 a necessidade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ser pre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ervada,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efeti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amente, a ambiên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bem </w:t>
      </w:r>
      <w:r>
        <w:rPr>
          <w:rFonts w:ascii="Calibri" w:eastAsia="Calibri" w:hAnsi="Calibri" w:cs="Calibri"/>
          <w:sz w:val="24"/>
          <w:szCs w:val="24"/>
        </w:rPr>
        <w:t>tombado;</w:t>
      </w:r>
    </w:p>
    <w:p w:rsidR="00056C82" w:rsidRDefault="00056C82">
      <w:pPr>
        <w:spacing w:line="200" w:lineRule="exact"/>
      </w:pPr>
    </w:p>
    <w:p w:rsidR="00056C82" w:rsidRDefault="00056C82">
      <w:pPr>
        <w:spacing w:before="14" w:line="200" w:lineRule="exact"/>
      </w:pPr>
    </w:p>
    <w:p w:rsidR="00056C82" w:rsidRDefault="00190BE4">
      <w:pPr>
        <w:spacing w:line="359" w:lineRule="auto"/>
        <w:ind w:left="302" w:right="66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CONSIDER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NDO</w:t>
      </w:r>
      <w:r>
        <w:rPr>
          <w:rFonts w:ascii="Calibri" w:eastAsia="Calibri" w:hAnsi="Calibri" w:cs="Calibri"/>
          <w:b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ainda,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tombamento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Edifício</w:t>
      </w:r>
      <w:r>
        <w:rPr>
          <w:rFonts w:ascii="Calibri" w:eastAsia="Calibri" w:hAnsi="Calibri" w:cs="Calibri"/>
          <w:i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da</w:t>
      </w:r>
      <w:r>
        <w:rPr>
          <w:rFonts w:ascii="Calibri" w:eastAsia="Calibri" w:hAnsi="Calibri" w:cs="Calibri"/>
          <w:i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Hospedaria</w:t>
      </w:r>
      <w:r>
        <w:rPr>
          <w:rFonts w:ascii="Calibri" w:eastAsia="Calibri" w:hAnsi="Calibri" w:cs="Calibri"/>
          <w:i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dos</w:t>
      </w:r>
      <w:r>
        <w:rPr>
          <w:rFonts w:ascii="Calibri" w:eastAsia="Calibri" w:hAnsi="Calibri" w:cs="Calibri"/>
          <w:i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Imigrante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 bem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cultu</w:t>
      </w:r>
      <w:r>
        <w:rPr>
          <w:rFonts w:ascii="Calibri" w:eastAsia="Calibri" w:hAnsi="Calibri" w:cs="Calibri"/>
          <w:spacing w:val="-1"/>
          <w:sz w:val="24"/>
          <w:szCs w:val="24"/>
        </w:rPr>
        <w:t>ra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tombado pelo CONDEPHAAT atra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s da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Reso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ução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27/C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NDEPH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/1982, de  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06/05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 xml:space="preserve">1982  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ratificada  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x‐offício 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pelo 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CONPRESP 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através 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da  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Resolução 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nº</w:t>
      </w:r>
    </w:p>
    <w:p w:rsidR="00056C82" w:rsidRDefault="00190BE4">
      <w:pPr>
        <w:ind w:left="3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05/CONPR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SP/1991;</w:t>
      </w:r>
    </w:p>
    <w:p w:rsidR="00056C82" w:rsidRDefault="00056C82">
      <w:pPr>
        <w:spacing w:line="160" w:lineRule="exact"/>
        <w:rPr>
          <w:sz w:val="16"/>
          <w:szCs w:val="16"/>
        </w:rPr>
      </w:pPr>
    </w:p>
    <w:p w:rsidR="00056C82" w:rsidRDefault="00056C82">
      <w:pPr>
        <w:spacing w:line="200" w:lineRule="exact"/>
      </w:pPr>
    </w:p>
    <w:p w:rsidR="00056C82" w:rsidRDefault="00056C82">
      <w:pPr>
        <w:spacing w:line="200" w:lineRule="exact"/>
      </w:pPr>
    </w:p>
    <w:p w:rsidR="00056C82" w:rsidRDefault="00190BE4">
      <w:pPr>
        <w:ind w:left="973" w:right="970"/>
        <w:jc w:val="center"/>
        <w:rPr>
          <w:rFonts w:ascii="Calibri" w:eastAsia="Calibri" w:hAnsi="Calibri" w:cs="Calibri"/>
          <w:sz w:val="24"/>
          <w:szCs w:val="24"/>
        </w:rPr>
        <w:sectPr w:rsidR="00056C82">
          <w:headerReference w:type="default" r:id="rId8"/>
          <w:footerReference w:type="default" r:id="rId9"/>
          <w:pgSz w:w="11920" w:h="16840"/>
          <w:pgMar w:top="1900" w:right="1020" w:bottom="280" w:left="1400" w:header="748" w:footer="1288" w:gutter="0"/>
          <w:pgNumType w:start="1"/>
          <w:cols w:space="720"/>
        </w:sectPr>
      </w:pPr>
      <w:r>
        <w:rPr>
          <w:rFonts w:ascii="Calibri" w:eastAsia="Calibri" w:hAnsi="Calibri" w:cs="Calibri"/>
          <w:b/>
          <w:sz w:val="24"/>
          <w:szCs w:val="24"/>
        </w:rPr>
        <w:t>CONSIDER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NDO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contido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 Processo Administrativo nº 2013</w:t>
      </w:r>
      <w:r>
        <w:rPr>
          <w:rFonts w:ascii="Calibri" w:eastAsia="Calibri" w:hAnsi="Calibri" w:cs="Calibri"/>
          <w:spacing w:val="1"/>
          <w:sz w:val="24"/>
          <w:szCs w:val="24"/>
        </w:rPr>
        <w:t>‐</w:t>
      </w:r>
      <w:r>
        <w:rPr>
          <w:rFonts w:ascii="Calibri" w:eastAsia="Calibri" w:hAnsi="Calibri" w:cs="Calibri"/>
          <w:sz w:val="24"/>
          <w:szCs w:val="24"/>
        </w:rPr>
        <w:t>0.099.776‐8,</w:t>
      </w:r>
    </w:p>
    <w:p w:rsidR="00056C82" w:rsidRDefault="00056C82">
      <w:pPr>
        <w:spacing w:before="4" w:line="160" w:lineRule="exact"/>
        <w:rPr>
          <w:sz w:val="17"/>
          <w:szCs w:val="17"/>
        </w:rPr>
      </w:pPr>
    </w:p>
    <w:p w:rsidR="00056C82" w:rsidRDefault="00056C82">
      <w:pPr>
        <w:spacing w:line="200" w:lineRule="exact"/>
      </w:pPr>
    </w:p>
    <w:p w:rsidR="00056C82" w:rsidRDefault="00056C82">
      <w:pPr>
        <w:spacing w:line="200" w:lineRule="exact"/>
      </w:pPr>
    </w:p>
    <w:p w:rsidR="00056C82" w:rsidRDefault="00190BE4">
      <w:pPr>
        <w:spacing w:before="11"/>
        <w:ind w:left="10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LVE</w:t>
      </w:r>
    </w:p>
    <w:p w:rsidR="00056C82" w:rsidRDefault="00056C82">
      <w:pPr>
        <w:spacing w:line="160" w:lineRule="exact"/>
        <w:rPr>
          <w:sz w:val="16"/>
          <w:szCs w:val="16"/>
        </w:rPr>
      </w:pPr>
    </w:p>
    <w:p w:rsidR="00056C82" w:rsidRDefault="00056C82">
      <w:pPr>
        <w:spacing w:line="200" w:lineRule="exact"/>
      </w:pPr>
    </w:p>
    <w:p w:rsidR="00056C82" w:rsidRDefault="00056C82">
      <w:pPr>
        <w:spacing w:line="200" w:lineRule="exact"/>
      </w:pPr>
    </w:p>
    <w:p w:rsidR="00056C82" w:rsidRDefault="00190BE4">
      <w:pPr>
        <w:spacing w:line="359" w:lineRule="auto"/>
        <w:ind w:left="302" w:right="66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Artigo</w:t>
      </w:r>
      <w:r>
        <w:rPr>
          <w:rFonts w:ascii="Calibri" w:eastAsia="Calibri" w:hAnsi="Calibri" w:cs="Calibri"/>
          <w:b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1º</w:t>
      </w:r>
      <w:r>
        <w:rPr>
          <w:rFonts w:ascii="Calibri" w:eastAsia="Calibri" w:hAnsi="Calibri" w:cs="Calibri"/>
          <w:b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‐</w:t>
      </w:r>
      <w:r>
        <w:rPr>
          <w:rFonts w:ascii="Calibri" w:eastAsia="Calibri" w:hAnsi="Calibri" w:cs="Calibri"/>
          <w:b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REGULA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z w:val="24"/>
          <w:szCs w:val="24"/>
        </w:rPr>
        <w:t>NTAR</w:t>
      </w:r>
      <w:r>
        <w:rPr>
          <w:rFonts w:ascii="Calibri" w:eastAsia="Calibri" w:hAnsi="Calibri" w:cs="Calibri"/>
          <w:b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ÁREA</w:t>
      </w:r>
      <w:r>
        <w:rPr>
          <w:rFonts w:ascii="Calibri" w:eastAsia="Calibri" w:hAnsi="Calibri" w:cs="Calibri"/>
          <w:b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ENVOLTÓRIA</w:t>
      </w:r>
      <w:r>
        <w:rPr>
          <w:rFonts w:ascii="Calibri" w:eastAsia="Calibri" w:hAnsi="Calibri" w:cs="Calibri"/>
          <w:b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DO</w:t>
      </w:r>
      <w:r>
        <w:rPr>
          <w:rFonts w:ascii="Calibri" w:eastAsia="Calibri" w:hAnsi="Calibri" w:cs="Calibri"/>
          <w:b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DIFÍCIO</w:t>
      </w:r>
      <w:r>
        <w:rPr>
          <w:rFonts w:ascii="Calibri" w:eastAsia="Calibri" w:hAnsi="Calibri" w:cs="Calibri"/>
          <w:b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HOSPEDARIA DOS 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IMIG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ANTES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  situado   à   </w:t>
      </w:r>
      <w:r>
        <w:rPr>
          <w:rFonts w:ascii="Calibri" w:eastAsia="Calibri" w:hAnsi="Calibri" w:cs="Calibri"/>
          <w:spacing w:val="1"/>
          <w:sz w:val="24"/>
          <w:szCs w:val="24"/>
        </w:rPr>
        <w:t>Ru</w:t>
      </w:r>
      <w:r>
        <w:rPr>
          <w:rFonts w:ascii="Calibri" w:eastAsia="Calibri" w:hAnsi="Calibri" w:cs="Calibri"/>
          <w:sz w:val="24"/>
          <w:szCs w:val="24"/>
        </w:rPr>
        <w:t xml:space="preserve">a   Visconde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de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Parnaíba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nº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1316,   bairro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   Brás, Subprefeitura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Mooca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etor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027,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Quadra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085,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Lote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0001‐,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Cad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stro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Contribuintes da Secretaria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Finanças) e conforme mapa que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integra esta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Resolução.</w:t>
      </w:r>
    </w:p>
    <w:p w:rsidR="00056C82" w:rsidRDefault="00056C82">
      <w:pPr>
        <w:spacing w:line="200" w:lineRule="exact"/>
      </w:pPr>
    </w:p>
    <w:p w:rsidR="00056C82" w:rsidRDefault="00056C82">
      <w:pPr>
        <w:spacing w:before="14" w:line="200" w:lineRule="exact"/>
      </w:pPr>
    </w:p>
    <w:p w:rsidR="00056C82" w:rsidRDefault="00190BE4">
      <w:pPr>
        <w:ind w:left="10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Artigo 2º </w:t>
      </w:r>
      <w:r>
        <w:rPr>
          <w:rFonts w:ascii="Calibri" w:eastAsia="Calibri" w:hAnsi="Calibri" w:cs="Calibri"/>
          <w:sz w:val="24"/>
          <w:szCs w:val="24"/>
        </w:rPr>
        <w:t xml:space="preserve">‐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área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gulam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ntada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mpreen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056C82" w:rsidRDefault="00056C82">
      <w:pPr>
        <w:spacing w:before="6" w:line="260" w:lineRule="exact"/>
        <w:rPr>
          <w:sz w:val="26"/>
          <w:szCs w:val="26"/>
        </w:rPr>
      </w:pPr>
    </w:p>
    <w:p w:rsidR="00056C82" w:rsidRDefault="00190BE4">
      <w:pPr>
        <w:spacing w:line="359" w:lineRule="auto"/>
        <w:ind w:left="302" w:right="67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‐</w:t>
      </w:r>
      <w:r>
        <w:rPr>
          <w:rFonts w:ascii="Calibri" w:eastAsia="Calibri" w:hAnsi="Calibri" w:cs="Calibri"/>
          <w:b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parte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0013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até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confluência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linha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Metrô,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integrante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 Quadra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084,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Setor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027,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 quais fica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definido como di</w:t>
      </w:r>
      <w:r>
        <w:rPr>
          <w:rFonts w:ascii="Calibri" w:eastAsia="Calibri" w:hAnsi="Calibri" w:cs="Calibri"/>
          <w:spacing w:val="1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triz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rvenção,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 gabarito máximo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15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(quinze) metros;</w:t>
      </w:r>
    </w:p>
    <w:p w:rsidR="00056C82" w:rsidRDefault="00056C82">
      <w:pPr>
        <w:spacing w:before="1" w:line="120" w:lineRule="exact"/>
        <w:rPr>
          <w:sz w:val="12"/>
          <w:szCs w:val="12"/>
        </w:rPr>
      </w:pPr>
    </w:p>
    <w:p w:rsidR="00056C82" w:rsidRDefault="00190BE4">
      <w:pPr>
        <w:spacing w:line="359" w:lineRule="auto"/>
        <w:ind w:left="302" w:right="66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II –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“</w:t>
      </w:r>
      <w:r>
        <w:rPr>
          <w:rFonts w:ascii="Calibri" w:eastAsia="Calibri" w:hAnsi="Calibri" w:cs="Calibri"/>
          <w:sz w:val="24"/>
          <w:szCs w:val="24"/>
        </w:rPr>
        <w:t>Travessia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sobre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Estrada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Ferro”,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 deve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reservada, conservada e valorizada  no  aspecto  de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sua  relação  funcional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ambiental  com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 Hospedaria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dos Imigrantes.</w:t>
      </w:r>
    </w:p>
    <w:p w:rsidR="00056C82" w:rsidRDefault="00056C82">
      <w:pPr>
        <w:spacing w:line="200" w:lineRule="exact"/>
      </w:pPr>
    </w:p>
    <w:p w:rsidR="00056C82" w:rsidRDefault="00056C82">
      <w:pPr>
        <w:spacing w:before="13" w:line="200" w:lineRule="exact"/>
      </w:pPr>
    </w:p>
    <w:p w:rsidR="00056C82" w:rsidRDefault="00190BE4">
      <w:pPr>
        <w:spacing w:line="360" w:lineRule="auto"/>
        <w:ind w:left="302" w:right="66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Parágrafo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Único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–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Na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ç</w:t>
      </w:r>
      <w:r>
        <w:rPr>
          <w:rFonts w:ascii="Calibri" w:eastAsia="Calibri" w:hAnsi="Calibri" w:cs="Calibri"/>
          <w:sz w:val="24"/>
          <w:szCs w:val="24"/>
        </w:rPr>
        <w:t>ão da área regul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mentada e 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seus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pectivos limites </w:t>
      </w:r>
      <w:r>
        <w:rPr>
          <w:rFonts w:ascii="Calibri" w:eastAsia="Calibri" w:hAnsi="Calibri" w:cs="Calibri"/>
          <w:sz w:val="24"/>
          <w:szCs w:val="24"/>
        </w:rPr>
        <w:t>físicos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foi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considerado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Mapa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"/>
          <w:sz w:val="24"/>
          <w:szCs w:val="24"/>
        </w:rPr>
        <w:t>ic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MOC,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Prefeitura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Município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São Paulo, Secretaria de Finanças, Departamento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Rendas Imobiliárias, publicado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1984.</w:t>
      </w:r>
    </w:p>
    <w:p w:rsidR="00056C82" w:rsidRDefault="00056C82">
      <w:pPr>
        <w:spacing w:line="200" w:lineRule="exact"/>
      </w:pPr>
    </w:p>
    <w:p w:rsidR="00056C82" w:rsidRDefault="00056C82">
      <w:pPr>
        <w:spacing w:before="12" w:line="200" w:lineRule="exact"/>
      </w:pPr>
    </w:p>
    <w:p w:rsidR="00056C82" w:rsidRDefault="00190BE4">
      <w:pPr>
        <w:spacing w:line="360" w:lineRule="auto"/>
        <w:ind w:left="302" w:right="67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Artigo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4º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‐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Todas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intervenções na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área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presen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regulamen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ação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ár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</w:rPr>
        <w:t>envoltória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estão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sujeitas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prévia análise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parecer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 instância competente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âmbito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 preserv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ção,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conforme determina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legislação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vigente.</w:t>
      </w:r>
    </w:p>
    <w:p w:rsidR="00056C82" w:rsidRDefault="00056C82">
      <w:pPr>
        <w:spacing w:line="200" w:lineRule="exact"/>
      </w:pPr>
    </w:p>
    <w:p w:rsidR="00056C82" w:rsidRDefault="00056C82">
      <w:pPr>
        <w:spacing w:before="12" w:line="200" w:lineRule="exact"/>
      </w:pPr>
    </w:p>
    <w:p w:rsidR="00056C82" w:rsidRDefault="00190BE4">
      <w:pPr>
        <w:spacing w:line="360" w:lineRule="auto"/>
        <w:ind w:left="302" w:right="65" w:firstLine="709"/>
        <w:jc w:val="both"/>
        <w:rPr>
          <w:rFonts w:ascii="Calibri" w:eastAsia="Calibri" w:hAnsi="Calibri" w:cs="Calibri"/>
          <w:sz w:val="24"/>
          <w:szCs w:val="24"/>
        </w:rPr>
        <w:sectPr w:rsidR="00056C82">
          <w:pgSz w:w="11920" w:h="16840"/>
          <w:pgMar w:top="1900" w:right="1020" w:bottom="280" w:left="1400" w:header="748" w:footer="1288" w:gutter="0"/>
          <w:cols w:space="720"/>
        </w:sectPr>
      </w:pPr>
      <w:r>
        <w:rPr>
          <w:rFonts w:ascii="Calibri" w:eastAsia="Calibri" w:hAnsi="Calibri" w:cs="Calibri"/>
          <w:b/>
          <w:sz w:val="24"/>
          <w:szCs w:val="24"/>
        </w:rPr>
        <w:t>Artigo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5º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Ficam responsáveis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Secre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Municipal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Coordenação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das Subprefeituras –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SMSP,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Subprefeitura da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Mooca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Secretaria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Municipal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Licenciamento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SEL, </w:t>
      </w:r>
      <w:r>
        <w:rPr>
          <w:rFonts w:ascii="Calibri" w:eastAsia="Calibri" w:hAnsi="Calibri" w:cs="Calibri"/>
          <w:i/>
          <w:sz w:val="24"/>
          <w:szCs w:val="24"/>
        </w:rPr>
        <w:t>com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lação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às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suas respectivas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competências,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ap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li</w:t>
      </w:r>
      <w:r>
        <w:rPr>
          <w:rFonts w:ascii="Calibri" w:eastAsia="Calibri" w:hAnsi="Calibri" w:cs="Calibri"/>
          <w:i/>
          <w:sz w:val="24"/>
          <w:szCs w:val="24"/>
        </w:rPr>
        <w:t>cação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 presente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Resolução,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excluindo‐se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imóvel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Tombado</w:t>
      </w:r>
      <w:r>
        <w:rPr>
          <w:rFonts w:ascii="Calibri" w:eastAsia="Calibri" w:hAnsi="Calibri" w:cs="Calibri"/>
          <w:b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“Travessia</w:t>
      </w:r>
      <w:r>
        <w:rPr>
          <w:rFonts w:ascii="Calibri" w:eastAsia="Calibri" w:hAnsi="Calibri" w:cs="Calibri"/>
          <w:b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sobre</w:t>
      </w:r>
      <w:r>
        <w:rPr>
          <w:rFonts w:ascii="Calibri" w:eastAsia="Calibri" w:hAnsi="Calibri" w:cs="Calibri"/>
          <w:b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Estrada</w:t>
      </w:r>
      <w:r>
        <w:rPr>
          <w:rFonts w:ascii="Calibri" w:eastAsia="Calibri" w:hAnsi="Calibri" w:cs="Calibri"/>
          <w:b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 Ferro”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ontada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intere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cultural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Plano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Diretor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Mun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cípio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São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Paulo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</w:p>
    <w:p w:rsidR="00056C82" w:rsidRDefault="00056C82">
      <w:pPr>
        <w:spacing w:before="4" w:line="160" w:lineRule="exact"/>
        <w:rPr>
          <w:sz w:val="17"/>
          <w:szCs w:val="17"/>
        </w:rPr>
      </w:pPr>
    </w:p>
    <w:p w:rsidR="00056C82" w:rsidRDefault="00056C82">
      <w:pPr>
        <w:spacing w:line="200" w:lineRule="exact"/>
      </w:pPr>
    </w:p>
    <w:p w:rsidR="00056C82" w:rsidRDefault="00056C82">
      <w:pPr>
        <w:spacing w:line="200" w:lineRule="exact"/>
      </w:pPr>
    </w:p>
    <w:p w:rsidR="00056C82" w:rsidRDefault="00190BE4">
      <w:pPr>
        <w:spacing w:before="11" w:line="360" w:lineRule="auto"/>
        <w:ind w:left="302" w:right="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2004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terão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análise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das propostas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rvenção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reali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adas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pela Divisão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de Preservação  do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Departamento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do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Patrimônio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Histórico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‐  DPH,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Secretaria  Municipal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da Cultura / </w:t>
      </w:r>
      <w:r>
        <w:rPr>
          <w:rFonts w:ascii="Calibri" w:eastAsia="Calibri" w:hAnsi="Calibri" w:cs="Calibri"/>
          <w:sz w:val="24"/>
          <w:szCs w:val="24"/>
        </w:rPr>
        <w:t>CONPRESP.</w:t>
      </w:r>
    </w:p>
    <w:p w:rsidR="00056C82" w:rsidRDefault="00056C82">
      <w:pPr>
        <w:spacing w:line="200" w:lineRule="exact"/>
      </w:pPr>
    </w:p>
    <w:p w:rsidR="00056C82" w:rsidRDefault="00056C82">
      <w:pPr>
        <w:spacing w:before="12" w:line="200" w:lineRule="exact"/>
      </w:pPr>
    </w:p>
    <w:p w:rsidR="00056C82" w:rsidRDefault="00190BE4">
      <w:pPr>
        <w:spacing w:line="360" w:lineRule="auto"/>
        <w:ind w:left="302" w:right="67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Artigo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6° 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CONPRESP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e/ou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 Departamento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 Patrimônio Histórico ‐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DPH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poderão a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qualquer  tempo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sempre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julgar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nece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sário,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avocar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proce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sos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referentes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aos imóveis inseridos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ímetro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descrito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Artigo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º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56C82" w:rsidRDefault="00056C82">
      <w:pPr>
        <w:spacing w:line="200" w:lineRule="exact"/>
      </w:pPr>
    </w:p>
    <w:p w:rsidR="00056C82" w:rsidRDefault="00056C82">
      <w:pPr>
        <w:spacing w:before="12" w:line="200" w:lineRule="exact"/>
      </w:pPr>
    </w:p>
    <w:p w:rsidR="00056C82" w:rsidRDefault="00190BE4">
      <w:pPr>
        <w:spacing w:line="359" w:lineRule="auto"/>
        <w:ind w:left="302" w:right="67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Artigo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7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°</w:t>
      </w:r>
      <w:r>
        <w:rPr>
          <w:rFonts w:ascii="Calibri" w:eastAsia="Calibri" w:hAnsi="Calibri" w:cs="Calibri"/>
          <w:b/>
          <w:sz w:val="24"/>
          <w:szCs w:val="24"/>
        </w:rPr>
        <w:t>‐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Esta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Resoluç</w:t>
      </w:r>
      <w:r>
        <w:rPr>
          <w:rFonts w:ascii="Calibri" w:eastAsia="Calibri" w:hAnsi="Calibri" w:cs="Calibri"/>
          <w:spacing w:val="-1"/>
          <w:sz w:val="24"/>
          <w:szCs w:val="24"/>
        </w:rPr>
        <w:t>ã</w:t>
      </w:r>
      <w:r>
        <w:rPr>
          <w:rFonts w:ascii="Calibri" w:eastAsia="Calibri" w:hAnsi="Calibri" w:cs="Calibri"/>
          <w:sz w:val="24"/>
          <w:szCs w:val="24"/>
        </w:rPr>
        <w:t>o entrará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vigor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data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publicação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Diário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Ofi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ial da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Cida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revogadas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disposições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e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contrário,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especial  o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comunicado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s/nº CONPRESP, de 11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setembro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1991.</w:t>
      </w:r>
    </w:p>
    <w:p w:rsidR="00056C82" w:rsidRDefault="00056C82">
      <w:pPr>
        <w:spacing w:line="200" w:lineRule="exact"/>
      </w:pPr>
    </w:p>
    <w:p w:rsidR="00056C82" w:rsidRDefault="00056C82">
      <w:pPr>
        <w:spacing w:before="14" w:line="200" w:lineRule="exact"/>
      </w:pPr>
    </w:p>
    <w:p w:rsidR="00056C82" w:rsidRDefault="00190BE4">
      <w:pPr>
        <w:ind w:left="302" w:right="656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DOC 03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10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2013 – pág. 53</w:t>
      </w:r>
    </w:p>
    <w:sectPr w:rsidR="00056C82">
      <w:pgSz w:w="11920" w:h="16840"/>
      <w:pgMar w:top="1900" w:right="1020" w:bottom="280" w:left="1400" w:header="748" w:footer="1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90BE4">
      <w:r>
        <w:separator/>
      </w:r>
    </w:p>
  </w:endnote>
  <w:endnote w:type="continuationSeparator" w:id="0">
    <w:p w:rsidR="00000000" w:rsidRDefault="0019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C82" w:rsidRDefault="00190BE4">
    <w:pPr>
      <w:spacing w:line="200" w:lineRule="exac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6739890</wp:posOffset>
              </wp:positionH>
              <wp:positionV relativeFrom="page">
                <wp:posOffset>9735820</wp:posOffset>
              </wp:positionV>
              <wp:extent cx="127000" cy="177800"/>
              <wp:effectExtent l="0" t="1270" r="63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C82" w:rsidRDefault="00190BE4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7pt;margin-top:766.6pt;width:10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j4rwIAAK8FAAAOAAAAZHJzL2Uyb0RvYy54bWysVNuOmzAQfa/Uf7D8znIpuYCWrHZDqCpt&#10;L9JuP8ABE6wam9pOYFv13zs2Iclu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" filled="f" stroked="f">
              <v:textbox inset="0,0,0,0">
                <w:txbxContent>
                  <w:p w:rsidR="00056C82" w:rsidRDefault="00190BE4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90BE4">
      <w:r>
        <w:separator/>
      </w:r>
    </w:p>
  </w:footnote>
  <w:footnote w:type="continuationSeparator" w:id="0">
    <w:p w:rsidR="00000000" w:rsidRDefault="00190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C82" w:rsidRDefault="00190BE4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957580</wp:posOffset>
          </wp:positionH>
          <wp:positionV relativeFrom="page">
            <wp:posOffset>473710</wp:posOffset>
          </wp:positionV>
          <wp:extent cx="719455" cy="734695"/>
          <wp:effectExtent l="0" t="0" r="4445" b="825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1922145</wp:posOffset>
              </wp:positionH>
              <wp:positionV relativeFrom="page">
                <wp:posOffset>544830</wp:posOffset>
              </wp:positionV>
              <wp:extent cx="4077970" cy="647065"/>
              <wp:effectExtent l="0" t="190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7970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C82" w:rsidRDefault="00190BE4">
                          <w:pPr>
                            <w:spacing w:line="240" w:lineRule="exact"/>
                            <w:ind w:left="796" w:right="797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PREFEI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TU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NICÍPIO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w w:val="99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AU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w w:val="99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O</w:t>
                          </w:r>
                        </w:p>
                        <w:p w:rsidR="00056C82" w:rsidRDefault="00190BE4">
                          <w:pPr>
                            <w:ind w:left="1072" w:right="1075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SEC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ETA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NICI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w w:val="99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w w:val="99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TURA</w:t>
                          </w:r>
                        </w:p>
                        <w:p w:rsidR="00056C82" w:rsidRDefault="00190BE4">
                          <w:pPr>
                            <w:ind w:left="1" w:right="1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Conselho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0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0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Preserv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ção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Patrimônio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 xml:space="preserve">Histórico,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Cultural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8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Ambiental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Cidade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7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Paulo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6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CONPRESP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1.35pt;margin-top:42.9pt;width:321.1pt;height:5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rUyrAIAAKk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" filled="f" stroked="f">
              <v:textbox inset="0,0,0,0">
                <w:txbxContent>
                  <w:p w:rsidR="00056C82" w:rsidRDefault="00190BE4">
                    <w:pPr>
                      <w:spacing w:line="240" w:lineRule="exact"/>
                      <w:ind w:left="796" w:right="797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PREFEI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TU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b/>
                        <w:spacing w:val="-1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NICÍPIO</w:t>
                    </w:r>
                    <w:r>
                      <w:rPr>
                        <w:rFonts w:ascii="Arial" w:eastAsia="Arial" w:hAnsi="Arial" w:cs="Arial"/>
                        <w:b/>
                        <w:spacing w:val="-1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w w:val="99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AU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w w:val="99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O</w:t>
                    </w:r>
                  </w:p>
                  <w:p w:rsidR="00056C82" w:rsidRDefault="00190BE4">
                    <w:pPr>
                      <w:ind w:left="1072" w:right="1075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SEC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ETA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IA</w:t>
                    </w:r>
                    <w:r>
                      <w:rPr>
                        <w:rFonts w:ascii="Arial" w:eastAsia="Arial" w:hAnsi="Arial" w:cs="Arial"/>
                        <w:b/>
                        <w:spacing w:val="-1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NICI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AL</w:t>
                    </w:r>
                    <w:r>
                      <w:rPr>
                        <w:rFonts w:ascii="Arial" w:eastAsia="Arial" w:hAnsi="Arial" w:cs="Arial"/>
                        <w:b/>
                        <w:spacing w:val="-1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w w:val="99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w w:val="99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TURA</w:t>
                    </w:r>
                  </w:p>
                  <w:p w:rsidR="00056C82" w:rsidRDefault="00190BE4">
                    <w:pPr>
                      <w:ind w:left="1" w:right="1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Conselho</w:t>
                    </w:r>
                    <w:r>
                      <w:rPr>
                        <w:rFonts w:ascii="Arial" w:eastAsia="Arial" w:hAnsi="Arial" w:cs="Arial"/>
                        <w:b/>
                        <w:spacing w:val="-1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-1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Preserv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ção</w:t>
                    </w:r>
                    <w:r>
                      <w:rPr>
                        <w:rFonts w:ascii="Arial" w:eastAsia="Arial" w:hAnsi="Arial" w:cs="Arial"/>
                        <w:b/>
                        <w:spacing w:val="-1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Patrimônio</w:t>
                    </w:r>
                    <w:r>
                      <w:rPr>
                        <w:rFonts w:ascii="Arial" w:eastAsia="Arial" w:hAnsi="Arial" w:cs="Arial"/>
                        <w:b/>
                        <w:spacing w:val="-1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 xml:space="preserve">Histórico,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Cultural</w:t>
                    </w:r>
                    <w:r>
                      <w:rPr>
                        <w:rFonts w:ascii="Arial" w:eastAsia="Arial" w:hAnsi="Arial" w:cs="Arial"/>
                        <w:b/>
                        <w:spacing w:val="-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Ambiental</w:t>
                    </w:r>
                    <w:r>
                      <w:rPr>
                        <w:rFonts w:ascii="Arial" w:eastAsia="Arial" w:hAnsi="Arial" w:cs="Arial"/>
                        <w:b/>
                        <w:spacing w:val="-1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Cidade</w:t>
                    </w:r>
                    <w:r>
                      <w:rPr>
                        <w:rFonts w:ascii="Arial" w:eastAsia="Arial" w:hAnsi="Arial" w:cs="Arial"/>
                        <w:b/>
                        <w:spacing w:val="-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Paulo</w:t>
                    </w:r>
                    <w:r>
                      <w:rPr>
                        <w:rFonts w:ascii="Arial" w:eastAsia="Arial" w:hAnsi="Arial" w:cs="Arial"/>
                        <w:b/>
                        <w:spacing w:val="-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CONPRESP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D62DC"/>
    <w:multiLevelType w:val="multilevel"/>
    <w:tmpl w:val="DE8C3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82"/>
    <w:rsid w:val="00056C82"/>
    <w:rsid w:val="0019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2014-02-06T13:21:00Z</dcterms:created>
  <dcterms:modified xsi:type="dcterms:W3CDTF">2014-02-06T13:21:00Z</dcterms:modified>
</cp:coreProperties>
</file>