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1" w:rsidRDefault="00F520F1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F520F1" w:rsidRDefault="00F520F1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F520F1" w:rsidRDefault="00F520F1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F520F1" w:rsidRDefault="00F520F1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F520F1" w:rsidRDefault="00F520F1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F520F1" w:rsidRDefault="00F520F1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F520F1" w:rsidRDefault="00F520F1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F520F1" w:rsidRDefault="00F520F1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F520F1" w:rsidRDefault="00F520F1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21/91 </w:t>
      </w:r>
    </w:p>
    <w:p w:rsidR="00F520F1" w:rsidRDefault="00F520F1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F520F1" w:rsidRDefault="00F520F1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F520F1" w:rsidRDefault="00F520F1">
      <w:pPr>
        <w:widowControl w:val="0"/>
        <w:autoSpaceDE w:val="0"/>
        <w:autoSpaceDN w:val="0"/>
        <w:adjustRightInd w:val="0"/>
        <w:spacing w:line="194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30 de agosto de </w:t>
      </w:r>
    </w:p>
    <w:p w:rsidR="00F520F1" w:rsidRDefault="00F520F1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pacing w:val="1"/>
          <w:sz w:val="19"/>
          <w:szCs w:val="19"/>
        </w:rPr>
        <w:t>1991, o Conselho Municipal de Preservação do Patrimônio Histórico, Cult</w:t>
      </w:r>
      <w:r>
        <w:rPr>
          <w:rFonts w:ascii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ural e Ambiental da </w:t>
      </w:r>
    </w:p>
    <w:p w:rsidR="00F520F1" w:rsidRDefault="00F520F1">
      <w:pPr>
        <w:widowControl w:val="0"/>
        <w:autoSpaceDE w:val="0"/>
        <w:autoSpaceDN w:val="0"/>
        <w:adjustRightInd w:val="0"/>
        <w:spacing w:line="110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 resolve,</w:t>
      </w:r>
      <w:r>
        <w:rPr>
          <w:rFonts w:ascii="Arial" w:hAnsi="Arial" w:cs="Arial"/>
          <w:b/>
          <w:bCs/>
          <w:sz w:val="19"/>
          <w:szCs w:val="19"/>
        </w:rPr>
        <w:t xml:space="preserve"> rati-retificar a Resolução n 18/91-CONPRESP</w:t>
      </w:r>
      <w:r>
        <w:rPr>
          <w:rFonts w:ascii="Arial" w:hAnsi="Arial" w:cs="Arial"/>
          <w:sz w:val="19"/>
          <w:szCs w:val="19"/>
        </w:rPr>
        <w:t xml:space="preserve">, </w:t>
      </w:r>
    </w:p>
    <w:p w:rsidR="00F520F1" w:rsidRDefault="00F520F1">
      <w:pPr>
        <w:widowControl w:val="0"/>
        <w:autoSpaceDE w:val="0"/>
        <w:autoSpaceDN w:val="0"/>
        <w:adjustRightInd w:val="0"/>
        <w:spacing w:line="224" w:lineRule="exact"/>
        <w:ind w:left="14" w:right="4732"/>
      </w:pPr>
      <w:r>
        <w:rPr>
          <w:rFonts w:ascii="Arial" w:hAnsi="Arial" w:cs="Arial"/>
          <w:spacing w:val="-3"/>
          <w:sz w:val="19"/>
          <w:szCs w:val="19"/>
        </w:rPr>
        <w:t xml:space="preserve">passando o perímetro a ser o seguinte: </w:t>
      </w:r>
    </w:p>
    <w:p w:rsidR="00F520F1" w:rsidRDefault="00F520F1">
      <w:pPr>
        <w:widowControl w:val="0"/>
        <w:autoSpaceDE w:val="0"/>
        <w:autoSpaceDN w:val="0"/>
        <w:adjustRightInd w:val="0"/>
        <w:spacing w:line="221" w:lineRule="exact"/>
        <w:ind w:left="14" w:right="4732"/>
        <w:rPr>
          <w:sz w:val="22"/>
          <w:szCs w:val="22"/>
        </w:rPr>
      </w:pPr>
    </w:p>
    <w:p w:rsidR="00F520F1" w:rsidRDefault="00F520F1">
      <w:pPr>
        <w:widowControl w:val="0"/>
        <w:autoSpaceDE w:val="0"/>
        <w:autoSpaceDN w:val="0"/>
        <w:adjustRightInd w:val="0"/>
        <w:spacing w:line="224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"Começa na confluência da Rua Chico de Paula com a Avenida Itaberaba, segue por esta avenida, Rua Jevoraú e Avenida Santa Marina até o ponto em que esta avenida é interditada pela linha de transmissão da Eletropaulo. Acompanha o trajeto desta linha até que intercepte a Rua Laudelino Freire, segue por esta rua, Avenida Paula Freire, Rua Comandante Cândido Ferreira </w:t>
      </w:r>
    </w:p>
    <w:p w:rsidR="00F520F1" w:rsidRDefault="00F520F1">
      <w:pPr>
        <w:widowControl w:val="0"/>
        <w:autoSpaceDE w:val="0"/>
        <w:autoSpaceDN w:val="0"/>
        <w:adjustRightInd w:val="0"/>
        <w:spacing w:line="221" w:lineRule="exact"/>
        <w:ind w:left="14" w:right="1869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Carneiro e Rua Chico de Paula, até o ponto inicial conforme croquis anexo." </w:t>
      </w:r>
    </w:p>
    <w:sectPr w:rsidR="00F520F1" w:rsidSect="00F520F1">
      <w:pgSz w:w="11900" w:h="16840"/>
      <w:pgMar w:top="2060" w:right="1600" w:bottom="1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5F"/>
    <w:rsid w:val="00214CFC"/>
    <w:rsid w:val="0056054F"/>
    <w:rsid w:val="00A02E5F"/>
    <w:rsid w:val="00F5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2014-02-06T19:20:00Z</dcterms:created>
  <dcterms:modified xsi:type="dcterms:W3CDTF">2014-02-06T19:20:00Z</dcterms:modified>
</cp:coreProperties>
</file>