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19" w:rsidRDefault="00F70019">
      <w:pPr>
        <w:spacing w:before="10" w:line="260" w:lineRule="exact"/>
        <w:rPr>
          <w:sz w:val="26"/>
          <w:szCs w:val="26"/>
        </w:rPr>
      </w:pPr>
      <w:bookmarkStart w:id="0" w:name="_GoBack"/>
      <w:bookmarkEnd w:id="0"/>
    </w:p>
    <w:p w:rsidR="00F70019" w:rsidRDefault="00752620">
      <w:pPr>
        <w:spacing w:before="40"/>
        <w:ind w:left="2924" w:right="27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08/CONPRESP/2009</w:t>
      </w:r>
    </w:p>
    <w:p w:rsidR="00F70019" w:rsidRDefault="00F70019">
      <w:pPr>
        <w:spacing w:before="17" w:line="240" w:lineRule="exact"/>
        <w:rPr>
          <w:sz w:val="24"/>
          <w:szCs w:val="24"/>
        </w:rPr>
      </w:pPr>
    </w:p>
    <w:p w:rsidR="00F70019" w:rsidRDefault="00752620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lho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Patrimô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F70019" w:rsidRDefault="00F70019">
      <w:pPr>
        <w:spacing w:before="6" w:line="120" w:lineRule="exact"/>
        <w:rPr>
          <w:sz w:val="12"/>
          <w:szCs w:val="12"/>
        </w:rPr>
      </w:pPr>
    </w:p>
    <w:p w:rsidR="00F70019" w:rsidRDefault="00752620">
      <w:pPr>
        <w:ind w:left="22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Cidade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Conpresp,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mos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nº</w:t>
      </w:r>
    </w:p>
    <w:p w:rsidR="00F70019" w:rsidRDefault="00F70019">
      <w:pPr>
        <w:spacing w:before="9" w:line="120" w:lineRule="exact"/>
        <w:rPr>
          <w:sz w:val="12"/>
          <w:szCs w:val="12"/>
        </w:rPr>
      </w:pPr>
    </w:p>
    <w:p w:rsidR="00F70019" w:rsidRDefault="00752620">
      <w:pPr>
        <w:spacing w:line="372" w:lineRule="auto"/>
        <w:ind w:left="22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85,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10.236,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nº  14.516,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 11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utub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 2007,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  aco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Co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h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ros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467ª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Ordinária,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e,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 Prata  número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48,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mplantava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064.192.003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064.192.0003-2  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064.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92.0004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0, 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64.192.007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-7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rquitetônico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tensa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gleba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Vista,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denom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Vista,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deu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origem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bairros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Japão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Maria;</w:t>
      </w:r>
    </w:p>
    <w:p w:rsidR="00F70019" w:rsidRDefault="00F70019">
      <w:pPr>
        <w:spacing w:before="9" w:line="220" w:lineRule="exact"/>
        <w:rPr>
          <w:sz w:val="22"/>
          <w:szCs w:val="22"/>
        </w:rPr>
      </w:pPr>
    </w:p>
    <w:p w:rsidR="00F70019" w:rsidRDefault="00752620">
      <w:pPr>
        <w:spacing w:line="373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uma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memó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popul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reconhece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marco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ortante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fator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afi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maç</w:t>
      </w:r>
      <w:r>
        <w:rPr>
          <w:rFonts w:ascii="Arial" w:eastAsia="Arial" w:hAnsi="Arial" w:cs="Arial"/>
          <w:spacing w:val="2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identidade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seus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moradores;</w:t>
      </w:r>
    </w:p>
    <w:p w:rsidR="00F70019" w:rsidRDefault="00F70019">
      <w:pPr>
        <w:spacing w:before="8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arq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eológic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reno,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w w:val="103"/>
        </w:rPr>
        <w:t>stíg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2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materi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entre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ede  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ant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ocupada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empregados,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tombamento;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spacing w:line="373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stí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 déca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920,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testemunhos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ocupação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Sítio;</w:t>
      </w:r>
    </w:p>
    <w:p w:rsidR="00F70019" w:rsidRDefault="00F70019">
      <w:pPr>
        <w:spacing w:before="8" w:line="220" w:lineRule="exact"/>
        <w:rPr>
          <w:sz w:val="22"/>
          <w:szCs w:val="22"/>
        </w:rPr>
      </w:pPr>
    </w:p>
    <w:p w:rsidR="00F70019" w:rsidRDefault="00752620">
      <w:pPr>
        <w:spacing w:line="373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çam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 qual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lugar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identidade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população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local,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expressa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casa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tombamento;</w:t>
      </w:r>
    </w:p>
    <w:p w:rsidR="00F70019" w:rsidRDefault="00F70019">
      <w:pPr>
        <w:spacing w:before="9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0003,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0005,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0007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enco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>tram-</w:t>
      </w:r>
      <w:r>
        <w:rPr>
          <w:rFonts w:ascii="Arial" w:eastAsia="Arial" w:hAnsi="Arial" w:cs="Arial"/>
          <w:w w:val="104"/>
        </w:rPr>
        <w:t xml:space="preserve">se </w:t>
      </w:r>
      <w:r>
        <w:rPr>
          <w:rFonts w:ascii="Arial" w:eastAsia="Arial" w:hAnsi="Arial" w:cs="Arial"/>
        </w:rPr>
        <w:t>remembrados,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constituindo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lote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0071;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Administrativo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200</w:t>
      </w:r>
      <w:r>
        <w:rPr>
          <w:rFonts w:ascii="Arial" w:eastAsia="Arial" w:hAnsi="Arial" w:cs="Arial"/>
          <w:spacing w:val="1"/>
          <w:w w:val="103"/>
        </w:rPr>
        <w:t>1-</w:t>
      </w:r>
      <w:r>
        <w:rPr>
          <w:rFonts w:ascii="Arial" w:eastAsia="Arial" w:hAnsi="Arial" w:cs="Arial"/>
          <w:w w:val="103"/>
        </w:rPr>
        <w:t>0.206.217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6;</w:t>
      </w:r>
    </w:p>
    <w:p w:rsidR="00F70019" w:rsidRDefault="00F70019">
      <w:pPr>
        <w:spacing w:before="2" w:line="140" w:lineRule="exact"/>
        <w:rPr>
          <w:sz w:val="15"/>
          <w:szCs w:val="15"/>
        </w:rPr>
      </w:pPr>
    </w:p>
    <w:p w:rsidR="00F70019" w:rsidRDefault="00F70019">
      <w:pPr>
        <w:spacing w:line="200" w:lineRule="exact"/>
      </w:pPr>
    </w:p>
    <w:p w:rsidR="00F70019" w:rsidRDefault="00752620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RESOLVE:</w:t>
      </w:r>
    </w:p>
    <w:p w:rsidR="00F70019" w:rsidRDefault="00F70019">
      <w:pPr>
        <w:spacing w:before="3" w:line="140" w:lineRule="exact"/>
        <w:rPr>
          <w:sz w:val="15"/>
          <w:szCs w:val="15"/>
        </w:rPr>
      </w:pPr>
    </w:p>
    <w:p w:rsidR="00F70019" w:rsidRDefault="00F70019">
      <w:pPr>
        <w:spacing w:line="200" w:lineRule="exact"/>
      </w:pPr>
    </w:p>
    <w:p w:rsidR="00F70019" w:rsidRDefault="00752620">
      <w:pPr>
        <w:spacing w:line="373" w:lineRule="auto"/>
        <w:ind w:left="228" w:right="70" w:firstLine="667"/>
        <w:jc w:val="both"/>
        <w:rPr>
          <w:rFonts w:ascii="Arial" w:eastAsia="Arial" w:hAnsi="Arial" w:cs="Arial"/>
        </w:rPr>
        <w:sectPr w:rsidR="00F70019">
          <w:headerReference w:type="default" r:id="rId8"/>
          <w:pgSz w:w="12240" w:h="15840"/>
          <w:pgMar w:top="1640" w:right="1480" w:bottom="280" w:left="1360" w:header="561" w:footer="0" w:gutter="0"/>
          <w:cols w:space="720"/>
        </w:sect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Tombar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Prata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48,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(Set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064,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192,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0071-7),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Alta,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Guilherme.</w:t>
      </w:r>
    </w:p>
    <w:p w:rsidR="00F70019" w:rsidRDefault="00F70019">
      <w:pPr>
        <w:spacing w:before="3" w:line="180" w:lineRule="exact"/>
        <w:rPr>
          <w:sz w:val="19"/>
          <w:szCs w:val="19"/>
        </w:rPr>
      </w:pPr>
    </w:p>
    <w:p w:rsidR="00F70019" w:rsidRDefault="00752620">
      <w:pPr>
        <w:spacing w:before="40" w:line="372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 xml:space="preserve">struídos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stic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 pelo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(DPH)/Conpresp.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70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poderão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desfigurados,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mutilados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destruídos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elementos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imóvel: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70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remane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Vista,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izada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ites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antigos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0033,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0003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0004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volumetria,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fachadas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cobertura;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spacing w:line="373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0033,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 sub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potencial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ar</w:t>
      </w:r>
      <w:r>
        <w:rPr>
          <w:rFonts w:ascii="Arial" w:eastAsia="Arial" w:hAnsi="Arial" w:cs="Arial"/>
          <w:spacing w:val="2"/>
          <w:w w:val="103"/>
        </w:rPr>
        <w:t>q</w:t>
      </w:r>
      <w:r>
        <w:rPr>
          <w:rFonts w:ascii="Arial" w:eastAsia="Arial" w:hAnsi="Arial" w:cs="Arial"/>
          <w:w w:val="103"/>
        </w:rPr>
        <w:t>ueológico.</w:t>
      </w:r>
    </w:p>
    <w:p w:rsidR="00F70019" w:rsidRDefault="00F70019">
      <w:pPr>
        <w:spacing w:before="8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4º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mencionada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3°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serão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po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í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w w:val="103"/>
        </w:rPr>
        <w:t xml:space="preserve">is, </w:t>
      </w:r>
      <w:r>
        <w:rPr>
          <w:rFonts w:ascii="Arial" w:eastAsia="Arial" w:hAnsi="Arial" w:cs="Arial"/>
        </w:rPr>
        <w:t>desde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autorizadas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DPH/Conpresp.</w:t>
      </w:r>
    </w:p>
    <w:p w:rsidR="00F70019" w:rsidRDefault="00F70019">
      <w:pPr>
        <w:spacing w:before="12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0033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poderá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sofrer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vim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 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impe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ado, 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permitido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espéci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arbóreas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0033,  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var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w w:val="103"/>
        </w:rPr>
        <w:t>stí</w:t>
      </w:r>
      <w:r>
        <w:rPr>
          <w:rFonts w:ascii="Arial" w:eastAsia="Arial" w:hAnsi="Arial" w:cs="Arial"/>
          <w:spacing w:val="2"/>
          <w:w w:val="103"/>
        </w:rPr>
        <w:t>g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arqueológicos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subsolo.</w:t>
      </w:r>
    </w:p>
    <w:p w:rsidR="00F70019" w:rsidRDefault="00F70019">
      <w:pPr>
        <w:spacing w:before="9" w:line="220" w:lineRule="exact"/>
        <w:rPr>
          <w:sz w:val="22"/>
          <w:szCs w:val="22"/>
        </w:rPr>
      </w:pPr>
    </w:p>
    <w:p w:rsidR="00F70019" w:rsidRDefault="00752620">
      <w:pPr>
        <w:spacing w:line="373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6º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- 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serão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mitid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nham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ou </w:t>
      </w:r>
      <w:r>
        <w:rPr>
          <w:rFonts w:ascii="Arial" w:eastAsia="Arial" w:hAnsi="Arial" w:cs="Arial"/>
        </w:rPr>
        <w:t>interferir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negativamente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visualização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casa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remanescente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Sítio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Vista.</w:t>
      </w:r>
    </w:p>
    <w:p w:rsidR="00F70019" w:rsidRDefault="00F70019">
      <w:pPr>
        <w:spacing w:before="9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7º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-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fechamento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lote,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Nova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Prata,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permita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visão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fachada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mbada,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ão  poderá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isão,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nem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>em totalmente.</w:t>
      </w:r>
    </w:p>
    <w:p w:rsidR="00F70019" w:rsidRDefault="00F70019">
      <w:pPr>
        <w:spacing w:before="12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ombo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spon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ente,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referido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devidos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efeitos.</w:t>
      </w:r>
    </w:p>
    <w:p w:rsidR="00F70019" w:rsidRDefault="00F70019">
      <w:pPr>
        <w:spacing w:before="10" w:line="220" w:lineRule="exact"/>
        <w:rPr>
          <w:sz w:val="22"/>
          <w:szCs w:val="22"/>
        </w:rPr>
      </w:pPr>
    </w:p>
    <w:p w:rsidR="00F70019" w:rsidRDefault="00752620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9º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contrário,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aquelas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menos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restritivas.</w:t>
      </w:r>
    </w:p>
    <w:p w:rsidR="00F70019" w:rsidRDefault="00F70019">
      <w:pPr>
        <w:spacing w:line="200" w:lineRule="exact"/>
      </w:pPr>
    </w:p>
    <w:p w:rsidR="00F70019" w:rsidRDefault="00F70019">
      <w:pPr>
        <w:spacing w:before="7" w:line="260" w:lineRule="exact"/>
        <w:rPr>
          <w:sz w:val="26"/>
          <w:szCs w:val="26"/>
        </w:rPr>
      </w:pPr>
    </w:p>
    <w:p w:rsidR="00F70019" w:rsidRDefault="00752620">
      <w:pPr>
        <w:ind w:left="228"/>
        <w:rPr>
          <w:rFonts w:ascii="Arial" w:eastAsia="Arial" w:hAnsi="Arial" w:cs="Arial"/>
        </w:rPr>
        <w:sectPr w:rsidR="00F70019">
          <w:pgSz w:w="12240" w:h="15840"/>
          <w:pgMar w:top="1640" w:right="1480" w:bottom="280" w:left="1360" w:header="561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10/10/2009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18</w:t>
      </w: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line="200" w:lineRule="exact"/>
      </w:pPr>
    </w:p>
    <w:p w:rsidR="00F70019" w:rsidRDefault="00F70019">
      <w:pPr>
        <w:spacing w:before="18" w:line="220" w:lineRule="exact"/>
        <w:rPr>
          <w:sz w:val="22"/>
          <w:szCs w:val="22"/>
        </w:rPr>
      </w:pPr>
    </w:p>
    <w:p w:rsidR="00F70019" w:rsidRDefault="00752620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70019" w:rsidRDefault="0075262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</w:t>
        </w:r>
        <w:r>
          <w:rPr>
            <w:rFonts w:ascii="Arial" w:eastAsia="Arial" w:hAnsi="Arial" w:cs="Arial"/>
          </w:rPr>
          <w:t>is for evaluation or non-commercial use only. This page will not be added after purchasing Win2PDF.</w:t>
        </w:r>
      </w:hyperlink>
    </w:p>
    <w:sectPr w:rsidR="00F70019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620">
      <w:r>
        <w:separator/>
      </w:r>
    </w:p>
  </w:endnote>
  <w:endnote w:type="continuationSeparator" w:id="0">
    <w:p w:rsidR="00000000" w:rsidRDefault="007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620">
      <w:r>
        <w:separator/>
      </w:r>
    </w:p>
  </w:footnote>
  <w:footnote w:type="continuationSeparator" w:id="0">
    <w:p w:rsidR="00000000" w:rsidRDefault="0075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19" w:rsidRDefault="0075262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354965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355600</wp:posOffset>
              </wp:positionV>
              <wp:extent cx="4048760" cy="677545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019" w:rsidRDefault="00752620">
                          <w:pPr>
                            <w:spacing w:line="285" w:lineRule="auto"/>
                            <w:ind w:left="934" w:right="93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70019" w:rsidRDefault="00752620">
                          <w:pPr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io</w:t>
                          </w:r>
                        </w:p>
                        <w:p w:rsidR="00F70019" w:rsidRDefault="00752620">
                          <w:pPr>
                            <w:spacing w:before="45"/>
                            <w:ind w:left="439" w:right="44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75pt;margin-top:28pt;width:318.8pt;height:5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" filled="f" stroked="f">
              <v:textbox inset="0,0,0,0">
                <w:txbxContent>
                  <w:p w:rsidR="00F70019" w:rsidRDefault="00752620">
                    <w:pPr>
                      <w:spacing w:line="285" w:lineRule="auto"/>
                      <w:ind w:left="934" w:right="93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70019" w:rsidRDefault="00752620">
                    <w:pPr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io</w:t>
                    </w:r>
                  </w:p>
                  <w:p w:rsidR="00F70019" w:rsidRDefault="00752620">
                    <w:pPr>
                      <w:spacing w:before="45"/>
                      <w:ind w:left="439" w:right="44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19" w:rsidRDefault="00F700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225"/>
    <w:multiLevelType w:val="multilevel"/>
    <w:tmpl w:val="C78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9"/>
    <w:rsid w:val="00752620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2014-02-10T12:37:00Z</dcterms:created>
  <dcterms:modified xsi:type="dcterms:W3CDTF">2014-02-10T12:37:00Z</dcterms:modified>
</cp:coreProperties>
</file>