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BF" w:rsidRDefault="00612486">
      <w:pPr>
        <w:spacing w:before="77" w:line="247" w:lineRule="auto"/>
        <w:ind w:left="2794" w:right="1989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</w:rPr>
        <w:t>PREFEITURA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MUNICÍPIO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SÃO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PAULO </w:t>
      </w:r>
      <w:r>
        <w:rPr>
          <w:rFonts w:ascii="Arial" w:eastAsia="Arial" w:hAnsi="Arial" w:cs="Arial"/>
          <w:b/>
        </w:rPr>
        <w:t>SECRETARIA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MUNICIPAL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w w:val="103"/>
        </w:rPr>
        <w:t>CULTURA</w:t>
      </w:r>
    </w:p>
    <w:p w:rsidR="00B355BF" w:rsidRDefault="00612486">
      <w:pPr>
        <w:spacing w:before="58"/>
        <w:ind w:left="1839" w:right="1034"/>
        <w:jc w:val="center"/>
        <w:rPr>
          <w:rFonts w:ascii="Arial" w:eastAsia="Arial" w:hAnsi="Arial" w:cs="Arial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991235</wp:posOffset>
                </wp:positionH>
                <wp:positionV relativeFrom="paragraph">
                  <wp:posOffset>502920</wp:posOffset>
                </wp:positionV>
                <wp:extent cx="5793740" cy="0"/>
                <wp:effectExtent l="10160" t="7620" r="635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740" cy="0"/>
                          <a:chOff x="1561" y="792"/>
                          <a:chExt cx="9124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61" y="792"/>
                            <a:ext cx="9124" cy="0"/>
                          </a:xfrm>
                          <a:custGeom>
                            <a:avLst/>
                            <a:gdLst>
                              <a:gd name="T0" fmla="+- 0 1561 1561"/>
                              <a:gd name="T1" fmla="*/ T0 w 9124"/>
                              <a:gd name="T2" fmla="+- 0 10684 1561"/>
                              <a:gd name="T3" fmla="*/ T2 w 9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4">
                                <a:moveTo>
                                  <a:pt x="0" y="0"/>
                                </a:moveTo>
                                <a:lnTo>
                                  <a:pt x="9123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8.05pt;margin-top:39.6pt;width:456.2pt;height:0;z-index:-251658240;mso-position-horizontal-relative:page" coordorigin="1561,792" coordsize="91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">
                <v:shape id="Freeform 3" o:spid="_x0000_s1027" style="position:absolute;left:1561;top:792;width:9124;height:0;visibility:visible;mso-wrap-style:square;v-text-anchor:top" coordsize="91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1ppMQA&#10;AADaAAAADwAAAGRycy9kb3ducmV2LnhtbESPS2vCQBSF9wX/w3CF7upEKaFERwlCabooUu2iy2vm&#10;5kEyd9LM1CT++o4gdHk4j4+z2Y2mFRfqXW1ZwXIRgSDOra65VPB1en16AeE8ssbWMimYyMFuO3vY&#10;YKLtwJ90OfpShBF2CSqovO8SKV1ekUG3sB1x8ArbG/RB9qXUPQ5h3LRyFUWxNFhzIFTY0b6ivDn+&#10;mgD5GNL36ecgn9+KuLHunGXF9Vupx/mYrkF4Gv1/+N7OtIIV3K6EG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taaTEAAAA2gAAAA8AAAAAAAAAAAAAAAAAmAIAAGRycy9k&#10;b3ducmV2LnhtbFBLBQYAAAAABAAEAPUAAACJAwAAAAA=&#10;" path="m,l9123,e" filled="f" strokeweight=".52pt">
                  <v:path arrowok="t" o:connecttype="custom" o:connectlocs="0,0;912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</w:rPr>
        <w:t>CONPRESP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Conselho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Municipal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Preservação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w w:val="103"/>
        </w:rPr>
        <w:t>Patr</w:t>
      </w:r>
      <w:r>
        <w:rPr>
          <w:rFonts w:ascii="Arial" w:eastAsia="Arial" w:hAnsi="Arial" w:cs="Arial"/>
          <w:b/>
          <w:spacing w:val="1"/>
          <w:w w:val="103"/>
        </w:rPr>
        <w:t>i</w:t>
      </w:r>
      <w:r>
        <w:rPr>
          <w:rFonts w:ascii="Arial" w:eastAsia="Arial" w:hAnsi="Arial" w:cs="Arial"/>
          <w:b/>
          <w:w w:val="103"/>
        </w:rPr>
        <w:t>mônio</w:t>
      </w:r>
    </w:p>
    <w:p w:rsidR="00B355BF" w:rsidRDefault="00612486">
      <w:pPr>
        <w:spacing w:before="7"/>
        <w:ind w:left="2294" w:right="148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Histórico,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Cultural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Ambiental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Cidade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São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w w:val="103"/>
        </w:rPr>
        <w:t>Paulo</w:t>
      </w:r>
    </w:p>
    <w:p w:rsidR="00B355BF" w:rsidRDefault="00B355BF">
      <w:pPr>
        <w:spacing w:before="10" w:line="120" w:lineRule="exact"/>
        <w:rPr>
          <w:sz w:val="12"/>
          <w:szCs w:val="12"/>
        </w:rPr>
      </w:pPr>
    </w:p>
    <w:p w:rsidR="00B355BF" w:rsidRDefault="00B355BF">
      <w:pPr>
        <w:spacing w:line="200" w:lineRule="exact"/>
      </w:pPr>
    </w:p>
    <w:p w:rsidR="00B355BF" w:rsidRDefault="00B355BF">
      <w:pPr>
        <w:spacing w:line="200" w:lineRule="exact"/>
      </w:pPr>
    </w:p>
    <w:p w:rsidR="00B355BF" w:rsidRDefault="00612486">
      <w:pPr>
        <w:ind w:left="10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RESOLUÇÃO</w:t>
      </w:r>
      <w:r>
        <w:rPr>
          <w:rFonts w:ascii="Arial" w:eastAsia="Arial" w:hAnsi="Arial" w:cs="Arial"/>
          <w:b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Nº</w:t>
      </w:r>
      <w:r>
        <w:rPr>
          <w:rFonts w:ascii="Arial" w:eastAsia="Arial" w:hAnsi="Arial" w:cs="Arial"/>
          <w:b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w w:val="101"/>
          <w:sz w:val="26"/>
          <w:szCs w:val="26"/>
        </w:rPr>
        <w:t>06/CONPRESP/2008</w:t>
      </w:r>
    </w:p>
    <w:p w:rsidR="00B355BF" w:rsidRDefault="00B355BF">
      <w:pPr>
        <w:spacing w:before="6" w:line="120" w:lineRule="exact"/>
        <w:rPr>
          <w:sz w:val="12"/>
          <w:szCs w:val="12"/>
        </w:rPr>
      </w:pPr>
    </w:p>
    <w:p w:rsidR="00B355BF" w:rsidRDefault="00B355BF">
      <w:pPr>
        <w:spacing w:line="200" w:lineRule="exact"/>
      </w:pPr>
    </w:p>
    <w:p w:rsidR="00B355BF" w:rsidRDefault="00B355BF">
      <w:pPr>
        <w:spacing w:line="200" w:lineRule="exact"/>
      </w:pPr>
    </w:p>
    <w:p w:rsidR="00B355BF" w:rsidRDefault="00612486">
      <w:pPr>
        <w:spacing w:line="246" w:lineRule="auto"/>
        <w:ind w:left="108" w:right="66" w:firstLine="6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ho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pal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atrim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 xml:space="preserve">nio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istór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co,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tural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Ambiental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CONPRESP,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atribuições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legais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nos </w:t>
      </w:r>
      <w:r>
        <w:rPr>
          <w:rFonts w:ascii="Arial" w:eastAsia="Arial" w:hAnsi="Arial" w:cs="Arial"/>
          <w:sz w:val="22"/>
          <w:szCs w:val="22"/>
        </w:rPr>
        <w:t>term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0.0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2,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27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dez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mbro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5,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ltera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ela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10.2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6,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16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zem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rdo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cisão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entes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w w:val="102"/>
          <w:sz w:val="22"/>
          <w:szCs w:val="22"/>
        </w:rPr>
        <w:t>4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4</w:t>
      </w:r>
      <w:r>
        <w:rPr>
          <w:rFonts w:ascii="Arial" w:eastAsia="Arial" w:hAnsi="Arial" w:cs="Arial"/>
          <w:w w:val="102"/>
          <w:sz w:val="22"/>
          <w:szCs w:val="22"/>
        </w:rPr>
        <w:t xml:space="preserve">6ª </w:t>
      </w:r>
      <w:r>
        <w:rPr>
          <w:rFonts w:ascii="Arial" w:eastAsia="Arial" w:hAnsi="Arial" w:cs="Arial"/>
          <w:sz w:val="22"/>
          <w:szCs w:val="22"/>
        </w:rPr>
        <w:t>Reunião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Ordinária,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realizada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18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novembro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2008,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e</w:t>
      </w:r>
    </w:p>
    <w:p w:rsidR="00B355BF" w:rsidRDefault="00B355BF">
      <w:pPr>
        <w:spacing w:before="4" w:line="100" w:lineRule="exact"/>
        <w:rPr>
          <w:sz w:val="11"/>
          <w:szCs w:val="11"/>
        </w:rPr>
      </w:pPr>
    </w:p>
    <w:p w:rsidR="00B355BF" w:rsidRDefault="00612486">
      <w:pPr>
        <w:spacing w:line="245" w:lineRule="auto"/>
        <w:ind w:left="108" w:right="65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  arq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itetô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ico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estético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nj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nto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el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ntos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que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põ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  es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  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tigo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Ipir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iza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-1"/>
          <w:sz w:val="22"/>
          <w:szCs w:val="22"/>
        </w:rPr>
        <w:t>Av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ran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70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78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entro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íc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 xml:space="preserve">elo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otel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ma,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racterístic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ter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nº </w:t>
      </w:r>
      <w:r>
        <w:rPr>
          <w:rFonts w:ascii="Arial" w:eastAsia="Arial" w:hAnsi="Arial" w:cs="Arial"/>
          <w:w w:val="102"/>
          <w:sz w:val="22"/>
          <w:szCs w:val="22"/>
        </w:rPr>
        <w:t>37/CO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9</w:t>
      </w:r>
      <w:r>
        <w:rPr>
          <w:rFonts w:ascii="Arial" w:eastAsia="Arial" w:hAnsi="Arial" w:cs="Arial"/>
          <w:w w:val="102"/>
          <w:sz w:val="22"/>
          <w:szCs w:val="22"/>
        </w:rPr>
        <w:t xml:space="preserve">2,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nforme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escrito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nº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99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-0.005.079-2,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refer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á</w:t>
      </w:r>
      <w:r>
        <w:rPr>
          <w:rFonts w:ascii="Arial" w:eastAsia="Arial" w:hAnsi="Arial" w:cs="Arial"/>
          <w:sz w:val="22"/>
          <w:szCs w:val="22"/>
        </w:rPr>
        <w:t>rea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w w:val="103"/>
          <w:sz w:val="22"/>
          <w:szCs w:val="22"/>
        </w:rPr>
        <w:t>Anhangabaú;</w:t>
      </w:r>
    </w:p>
    <w:p w:rsidR="00B355BF" w:rsidRDefault="00B355BF">
      <w:pPr>
        <w:spacing w:before="4" w:line="100" w:lineRule="exact"/>
        <w:rPr>
          <w:sz w:val="11"/>
          <w:szCs w:val="11"/>
        </w:rPr>
      </w:pPr>
    </w:p>
    <w:p w:rsidR="00B355BF" w:rsidRDefault="00612486">
      <w:pPr>
        <w:spacing w:line="245" w:lineRule="auto"/>
        <w:ind w:left="108" w:right="6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essa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sala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projeção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 concebida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dentro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mais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modernos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lcu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acúst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â</w:t>
      </w:r>
      <w:r>
        <w:rPr>
          <w:rFonts w:ascii="Arial" w:eastAsia="Arial" w:hAnsi="Arial" w:cs="Arial"/>
          <w:sz w:val="22"/>
          <w:szCs w:val="22"/>
        </w:rPr>
        <w:t xml:space="preserve">metros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cn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cos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mato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ráfic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lta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ma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ala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grande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qualidade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conforto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ambiental;</w:t>
      </w:r>
    </w:p>
    <w:p w:rsidR="00B355BF" w:rsidRDefault="00B355BF">
      <w:pPr>
        <w:spacing w:before="4" w:line="100" w:lineRule="exact"/>
        <w:rPr>
          <w:sz w:val="11"/>
          <w:szCs w:val="11"/>
        </w:rPr>
      </w:pPr>
    </w:p>
    <w:p w:rsidR="00B355BF" w:rsidRDefault="00612486">
      <w:pPr>
        <w:spacing w:line="245" w:lineRule="auto"/>
        <w:ind w:left="108" w:right="65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smo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ução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essa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sala  de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in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ma, </w:t>
      </w:r>
      <w:r>
        <w:rPr>
          <w:rFonts w:ascii="Arial" w:eastAsia="Arial" w:hAnsi="Arial" w:cs="Arial"/>
          <w:sz w:val="22"/>
          <w:szCs w:val="22"/>
        </w:rPr>
        <w:t>resultante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proposta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estrutural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arrojada;</w:t>
      </w:r>
    </w:p>
    <w:p w:rsidR="00B355BF" w:rsidRDefault="00B355BF">
      <w:pPr>
        <w:spacing w:before="4" w:line="100" w:lineRule="exact"/>
        <w:rPr>
          <w:sz w:val="11"/>
          <w:szCs w:val="11"/>
        </w:rPr>
      </w:pPr>
    </w:p>
    <w:p w:rsidR="00B355BF" w:rsidRDefault="00612486">
      <w:pPr>
        <w:spacing w:line="246" w:lineRule="auto"/>
        <w:ind w:left="108" w:right="65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ços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rnos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rmi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z w:val="22"/>
          <w:szCs w:val="22"/>
        </w:rPr>
        <w:t xml:space="preserve">os  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rin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ios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Movime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o-se 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aços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 </w:t>
      </w:r>
      <w:r>
        <w:rPr>
          <w:rFonts w:ascii="Arial" w:eastAsia="Arial" w:hAnsi="Arial" w:cs="Arial"/>
          <w:w w:val="102"/>
          <w:sz w:val="22"/>
          <w:szCs w:val="22"/>
        </w:rPr>
        <w:t>gr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nde </w:t>
      </w:r>
      <w:r>
        <w:rPr>
          <w:rFonts w:ascii="Arial" w:eastAsia="Arial" w:hAnsi="Arial" w:cs="Arial"/>
          <w:sz w:val="22"/>
          <w:szCs w:val="22"/>
        </w:rPr>
        <w:t>plasticidade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forte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influência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expressionista,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notados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através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detalhes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construtivos;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B355BF" w:rsidRDefault="00B355BF">
      <w:pPr>
        <w:spacing w:before="2" w:line="100" w:lineRule="exact"/>
        <w:rPr>
          <w:sz w:val="11"/>
          <w:szCs w:val="11"/>
        </w:rPr>
      </w:pPr>
    </w:p>
    <w:p w:rsidR="00B355BF" w:rsidRDefault="00612486">
      <w:pPr>
        <w:ind w:left="7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contido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200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8</w:t>
      </w:r>
      <w:r>
        <w:rPr>
          <w:rFonts w:ascii="Arial" w:eastAsia="Arial" w:hAnsi="Arial" w:cs="Arial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103"/>
          <w:sz w:val="22"/>
          <w:szCs w:val="22"/>
        </w:rPr>
        <w:t>0.325.19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1</w:t>
      </w:r>
      <w:r>
        <w:rPr>
          <w:rFonts w:ascii="Arial" w:eastAsia="Arial" w:hAnsi="Arial" w:cs="Arial"/>
          <w:w w:val="102"/>
          <w:sz w:val="22"/>
          <w:szCs w:val="22"/>
        </w:rPr>
        <w:t>-9;</w:t>
      </w:r>
    </w:p>
    <w:p w:rsidR="00B355BF" w:rsidRDefault="00B355BF">
      <w:pPr>
        <w:spacing w:before="1" w:line="120" w:lineRule="exact"/>
        <w:rPr>
          <w:sz w:val="12"/>
          <w:szCs w:val="12"/>
        </w:rPr>
      </w:pPr>
    </w:p>
    <w:p w:rsidR="00B355BF" w:rsidRDefault="00612486">
      <w:pPr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102"/>
          <w:sz w:val="22"/>
          <w:szCs w:val="22"/>
        </w:rPr>
        <w:t>RESOLVE:</w:t>
      </w:r>
    </w:p>
    <w:p w:rsidR="00B355BF" w:rsidRDefault="00B355BF">
      <w:pPr>
        <w:spacing w:before="8" w:line="100" w:lineRule="exact"/>
        <w:rPr>
          <w:sz w:val="11"/>
          <w:szCs w:val="11"/>
        </w:rPr>
      </w:pPr>
    </w:p>
    <w:p w:rsidR="00B355BF" w:rsidRDefault="00612486">
      <w:pPr>
        <w:spacing w:line="246" w:lineRule="auto"/>
        <w:ind w:left="108" w:right="66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1º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RIR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ROC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TOMB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NTO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ESPAÇOS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INTERNOS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relações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entre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elementos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compõem,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antigo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CINE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IPIRANGA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localizado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Avenida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Ipiranga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770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786,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Centro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Novo,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Subprefeitura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Sé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(Setor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006,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Quadra</w:t>
      </w:r>
    </w:p>
    <w:p w:rsidR="00B355BF" w:rsidRDefault="00612486">
      <w:pPr>
        <w:spacing w:line="240" w:lineRule="exact"/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010,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0552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0553,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cadastro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fiscal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município);</w:t>
      </w:r>
    </w:p>
    <w:p w:rsidR="00B355BF" w:rsidRDefault="00B355BF">
      <w:pPr>
        <w:spacing w:line="120" w:lineRule="exact"/>
        <w:rPr>
          <w:sz w:val="12"/>
          <w:szCs w:val="12"/>
        </w:rPr>
      </w:pPr>
    </w:p>
    <w:p w:rsidR="00B355BF" w:rsidRDefault="00612486">
      <w:pPr>
        <w:spacing w:line="245" w:lineRule="auto"/>
        <w:ind w:left="108" w:right="67" w:firstLine="6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rtigo 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2º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nção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física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nesse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l,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nut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nção  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deverá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 pre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lis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artam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atrim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ô</w:t>
      </w:r>
      <w:r>
        <w:rPr>
          <w:rFonts w:ascii="Arial" w:eastAsia="Arial" w:hAnsi="Arial" w:cs="Arial"/>
          <w:w w:val="102"/>
          <w:sz w:val="22"/>
          <w:szCs w:val="22"/>
        </w:rPr>
        <w:t xml:space="preserve">nio </w:t>
      </w:r>
      <w:r>
        <w:rPr>
          <w:rFonts w:ascii="Arial" w:eastAsia="Arial" w:hAnsi="Arial" w:cs="Arial"/>
          <w:sz w:val="22"/>
          <w:szCs w:val="22"/>
        </w:rPr>
        <w:t>Histórico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DPH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aprovada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CONPRESP.</w:t>
      </w:r>
    </w:p>
    <w:p w:rsidR="00B355BF" w:rsidRDefault="00B355BF">
      <w:pPr>
        <w:spacing w:before="4" w:line="100" w:lineRule="exact"/>
        <w:rPr>
          <w:sz w:val="11"/>
          <w:szCs w:val="11"/>
        </w:rPr>
      </w:pPr>
    </w:p>
    <w:p w:rsidR="00B355BF" w:rsidRDefault="00612486">
      <w:pPr>
        <w:ind w:left="735" w:right="6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rtigo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3º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ário</w:t>
      </w:r>
    </w:p>
    <w:p w:rsidR="00B355BF" w:rsidRDefault="00612486">
      <w:pPr>
        <w:spacing w:before="6"/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Oficial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Cidade.</w:t>
      </w:r>
    </w:p>
    <w:p w:rsidR="00B355BF" w:rsidRDefault="00B355BF">
      <w:pPr>
        <w:spacing w:before="3" w:line="160" w:lineRule="exact"/>
        <w:rPr>
          <w:sz w:val="16"/>
          <w:szCs w:val="16"/>
        </w:rPr>
      </w:pPr>
    </w:p>
    <w:p w:rsidR="00B355BF" w:rsidRDefault="00B355BF">
      <w:pPr>
        <w:spacing w:line="200" w:lineRule="exact"/>
      </w:pPr>
    </w:p>
    <w:p w:rsidR="00B355BF" w:rsidRDefault="00612486">
      <w:pPr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José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Eduardo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Assis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Lefèvre</w:t>
      </w:r>
    </w:p>
    <w:p w:rsidR="00B355BF" w:rsidRDefault="00612486">
      <w:pPr>
        <w:spacing w:before="5"/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Presidente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Conpresp</w:t>
      </w:r>
    </w:p>
    <w:p w:rsidR="00B355BF" w:rsidRDefault="00B355BF">
      <w:pPr>
        <w:spacing w:before="6" w:line="120" w:lineRule="exact"/>
        <w:rPr>
          <w:sz w:val="12"/>
          <w:szCs w:val="12"/>
        </w:rPr>
      </w:pPr>
    </w:p>
    <w:p w:rsidR="00B355BF" w:rsidRDefault="00B355BF">
      <w:pPr>
        <w:spacing w:line="200" w:lineRule="exact"/>
      </w:pPr>
    </w:p>
    <w:p w:rsidR="00B355BF" w:rsidRDefault="00B355BF">
      <w:pPr>
        <w:spacing w:line="200" w:lineRule="exact"/>
      </w:pPr>
    </w:p>
    <w:p w:rsidR="00B355BF" w:rsidRDefault="00612486">
      <w:pPr>
        <w:ind w:left="108"/>
        <w:rPr>
          <w:rFonts w:ascii="Arial" w:eastAsia="Arial" w:hAnsi="Arial" w:cs="Arial"/>
          <w:sz w:val="22"/>
          <w:szCs w:val="22"/>
        </w:rPr>
        <w:sectPr w:rsidR="00B355BF">
          <w:pgSz w:w="12240" w:h="15840"/>
          <w:pgMar w:top="700" w:right="1480" w:bottom="280" w:left="148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27/11/08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17</w:t>
      </w:r>
    </w:p>
    <w:p w:rsidR="00B355BF" w:rsidRDefault="00B355BF">
      <w:pPr>
        <w:spacing w:line="200" w:lineRule="exact"/>
      </w:pPr>
    </w:p>
    <w:p w:rsidR="00B355BF" w:rsidRDefault="00B355BF">
      <w:pPr>
        <w:spacing w:line="200" w:lineRule="exact"/>
      </w:pPr>
    </w:p>
    <w:p w:rsidR="00B355BF" w:rsidRDefault="00B355BF">
      <w:pPr>
        <w:spacing w:line="200" w:lineRule="exact"/>
      </w:pPr>
    </w:p>
    <w:p w:rsidR="00B355BF" w:rsidRDefault="00B355BF">
      <w:pPr>
        <w:spacing w:line="200" w:lineRule="exact"/>
      </w:pPr>
    </w:p>
    <w:p w:rsidR="00B355BF" w:rsidRDefault="00B355BF">
      <w:pPr>
        <w:spacing w:line="200" w:lineRule="exact"/>
      </w:pPr>
    </w:p>
    <w:p w:rsidR="00B355BF" w:rsidRDefault="00B355BF">
      <w:pPr>
        <w:spacing w:line="200" w:lineRule="exact"/>
      </w:pPr>
    </w:p>
    <w:p w:rsidR="00B355BF" w:rsidRDefault="00B355BF">
      <w:pPr>
        <w:spacing w:line="200" w:lineRule="exact"/>
      </w:pPr>
    </w:p>
    <w:p w:rsidR="00B355BF" w:rsidRDefault="00B355BF">
      <w:pPr>
        <w:spacing w:line="200" w:lineRule="exact"/>
      </w:pPr>
    </w:p>
    <w:p w:rsidR="00B355BF" w:rsidRDefault="00B355BF">
      <w:pPr>
        <w:spacing w:line="200" w:lineRule="exact"/>
      </w:pPr>
    </w:p>
    <w:p w:rsidR="00B355BF" w:rsidRDefault="00B355BF">
      <w:pPr>
        <w:spacing w:line="200" w:lineRule="exact"/>
      </w:pPr>
    </w:p>
    <w:p w:rsidR="00B355BF" w:rsidRDefault="00B355BF">
      <w:pPr>
        <w:spacing w:line="200" w:lineRule="exact"/>
      </w:pPr>
    </w:p>
    <w:p w:rsidR="00B355BF" w:rsidRDefault="00B355BF">
      <w:pPr>
        <w:spacing w:line="200" w:lineRule="exact"/>
      </w:pPr>
    </w:p>
    <w:p w:rsidR="00B355BF" w:rsidRDefault="00B355BF">
      <w:pPr>
        <w:spacing w:line="200" w:lineRule="exact"/>
      </w:pPr>
    </w:p>
    <w:p w:rsidR="00B355BF" w:rsidRDefault="00B355BF">
      <w:pPr>
        <w:spacing w:line="200" w:lineRule="exact"/>
      </w:pPr>
    </w:p>
    <w:p w:rsidR="00B355BF" w:rsidRDefault="00B355BF">
      <w:pPr>
        <w:spacing w:line="200" w:lineRule="exact"/>
      </w:pPr>
    </w:p>
    <w:p w:rsidR="00B355BF" w:rsidRDefault="00B355BF">
      <w:pPr>
        <w:spacing w:line="200" w:lineRule="exact"/>
      </w:pPr>
    </w:p>
    <w:p w:rsidR="00B355BF" w:rsidRDefault="00B355BF">
      <w:pPr>
        <w:spacing w:line="200" w:lineRule="exact"/>
      </w:pPr>
    </w:p>
    <w:p w:rsidR="00B355BF" w:rsidRDefault="00B355BF">
      <w:pPr>
        <w:spacing w:line="200" w:lineRule="exact"/>
      </w:pPr>
    </w:p>
    <w:p w:rsidR="00B355BF" w:rsidRDefault="00B355BF">
      <w:pPr>
        <w:spacing w:line="200" w:lineRule="exact"/>
      </w:pPr>
    </w:p>
    <w:p w:rsidR="00B355BF" w:rsidRDefault="00B355BF">
      <w:pPr>
        <w:spacing w:line="200" w:lineRule="exact"/>
      </w:pPr>
    </w:p>
    <w:p w:rsidR="00B355BF" w:rsidRDefault="00B355BF">
      <w:pPr>
        <w:spacing w:line="200" w:lineRule="exact"/>
      </w:pPr>
    </w:p>
    <w:p w:rsidR="00B355BF" w:rsidRDefault="00B355BF">
      <w:pPr>
        <w:spacing w:line="200" w:lineRule="exact"/>
      </w:pPr>
    </w:p>
    <w:p w:rsidR="00B355BF" w:rsidRDefault="00B355BF">
      <w:pPr>
        <w:spacing w:line="200" w:lineRule="exact"/>
      </w:pPr>
    </w:p>
    <w:p w:rsidR="00B355BF" w:rsidRDefault="00B355BF">
      <w:pPr>
        <w:spacing w:line="200" w:lineRule="exact"/>
      </w:pPr>
    </w:p>
    <w:p w:rsidR="00B355BF" w:rsidRDefault="00B355BF">
      <w:pPr>
        <w:spacing w:line="200" w:lineRule="exact"/>
      </w:pPr>
    </w:p>
    <w:p w:rsidR="00B355BF" w:rsidRDefault="00B355BF">
      <w:pPr>
        <w:spacing w:line="200" w:lineRule="exact"/>
      </w:pPr>
    </w:p>
    <w:p w:rsidR="00B355BF" w:rsidRDefault="00B355BF">
      <w:pPr>
        <w:spacing w:line="200" w:lineRule="exact"/>
      </w:pPr>
    </w:p>
    <w:p w:rsidR="00B355BF" w:rsidRDefault="00B355BF">
      <w:pPr>
        <w:spacing w:line="200" w:lineRule="exact"/>
      </w:pPr>
    </w:p>
    <w:p w:rsidR="00B355BF" w:rsidRDefault="00B355BF">
      <w:pPr>
        <w:spacing w:line="200" w:lineRule="exact"/>
      </w:pPr>
    </w:p>
    <w:p w:rsidR="00B355BF" w:rsidRDefault="00B355BF">
      <w:pPr>
        <w:spacing w:line="200" w:lineRule="exact"/>
      </w:pPr>
    </w:p>
    <w:p w:rsidR="00B355BF" w:rsidRDefault="00B355BF">
      <w:pPr>
        <w:spacing w:before="18" w:line="220" w:lineRule="exact"/>
        <w:rPr>
          <w:sz w:val="22"/>
          <w:szCs w:val="22"/>
        </w:rPr>
      </w:pPr>
    </w:p>
    <w:p w:rsidR="00B355BF" w:rsidRDefault="00612486">
      <w:pPr>
        <w:spacing w:before="34" w:line="220" w:lineRule="exact"/>
        <w:ind w:left="104"/>
        <w:rPr>
          <w:rFonts w:ascii="Arial" w:eastAsia="Arial" w:hAnsi="Arial" w:cs="Arial"/>
        </w:rPr>
      </w:pPr>
      <w:hyperlink r:id="rId6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B355BF" w:rsidRDefault="00612486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 xml:space="preserve">The unregistered version of Win2PDF is for evaluation or non-commercial use only. This page will not be </w:t>
        </w:r>
        <w:r>
          <w:rPr>
            <w:rFonts w:ascii="Arial" w:eastAsia="Arial" w:hAnsi="Arial" w:cs="Arial"/>
          </w:rPr>
          <w:t>added after purchasing Win2PDF.</w:t>
        </w:r>
      </w:hyperlink>
    </w:p>
    <w:sectPr w:rsidR="00B355BF">
      <w:pgSz w:w="12240" w:h="15840"/>
      <w:pgMar w:top="1460" w:right="17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46A2C"/>
    <w:multiLevelType w:val="multilevel"/>
    <w:tmpl w:val="DDE07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BF"/>
    <w:rsid w:val="00612486"/>
    <w:rsid w:val="00B3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2pdf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2014-02-10T13:02:00Z</dcterms:created>
  <dcterms:modified xsi:type="dcterms:W3CDTF">2014-02-10T13:02:00Z</dcterms:modified>
</cp:coreProperties>
</file>