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433" w14:textId="787B162F" w:rsidR="00023413" w:rsidRPr="00023413" w:rsidRDefault="0060376B" w:rsidP="0002341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1</w:t>
      </w:r>
      <w:r w:rsidR="001827D2">
        <w:rPr>
          <w:b/>
          <w:bCs/>
          <w:sz w:val="40"/>
          <w:szCs w:val="40"/>
          <w:u w:val="single"/>
        </w:rPr>
        <w:t>2</w:t>
      </w:r>
      <w:r w:rsidR="00023413" w:rsidRPr="00023413">
        <w:rPr>
          <w:b/>
          <w:bCs/>
          <w:sz w:val="40"/>
          <w:szCs w:val="40"/>
          <w:u w:val="single"/>
        </w:rPr>
        <w:t>.</w:t>
      </w:r>
      <w:r w:rsidR="00370B43">
        <w:rPr>
          <w:b/>
          <w:bCs/>
          <w:sz w:val="40"/>
          <w:szCs w:val="40"/>
          <w:u w:val="single"/>
        </w:rPr>
        <w:t>01.</w:t>
      </w:r>
      <w:r w:rsidR="00023413" w:rsidRPr="00023413">
        <w:rPr>
          <w:b/>
          <w:bCs/>
          <w:sz w:val="40"/>
          <w:szCs w:val="40"/>
          <w:u w:val="single"/>
        </w:rPr>
        <w:t>202</w:t>
      </w:r>
      <w:r w:rsidR="00370B43">
        <w:rPr>
          <w:b/>
          <w:bCs/>
          <w:sz w:val="40"/>
          <w:szCs w:val="40"/>
          <w:u w:val="single"/>
        </w:rPr>
        <w:t>4</w:t>
      </w:r>
    </w:p>
    <w:p w14:paraId="21D90505" w14:textId="1DC92F59" w:rsidR="00370B43" w:rsidRDefault="00023413" w:rsidP="001827D2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DIÁRIO OFICIAL DO MUNICÍPIO DE SÃO PAULO</w:t>
      </w:r>
    </w:p>
    <w:p w14:paraId="79B81256" w14:textId="6FEAD725" w:rsidR="001827D2" w:rsidRDefault="001827D2" w:rsidP="001827D2">
      <w:pPr>
        <w:jc w:val="center"/>
        <w:rPr>
          <w:b/>
          <w:bCs/>
          <w:sz w:val="32"/>
          <w:szCs w:val="32"/>
        </w:rPr>
      </w:pPr>
      <w:r w:rsidRPr="001827D2">
        <w:rPr>
          <w:b/>
          <w:bCs/>
          <w:sz w:val="32"/>
          <w:szCs w:val="32"/>
        </w:rPr>
        <w:t>SECRETARIA MUNICIPAL DE URBANISMO E LICENCIAMENTO</w:t>
      </w:r>
      <w:r w:rsidRPr="001827D2">
        <w:rPr>
          <w:b/>
          <w:bCs/>
          <w:sz w:val="32"/>
          <w:szCs w:val="32"/>
        </w:rPr>
        <w:cr/>
      </w:r>
      <w:r w:rsidRPr="00370B43">
        <w:rPr>
          <w:b/>
          <w:bCs/>
          <w:sz w:val="32"/>
          <w:szCs w:val="32"/>
        </w:rPr>
        <w:t xml:space="preserve">| </w:t>
      </w:r>
      <w:r w:rsidRPr="001827D2">
        <w:rPr>
          <w:b/>
          <w:bCs/>
          <w:sz w:val="32"/>
          <w:szCs w:val="32"/>
        </w:rPr>
        <w:t>GABINETE DO SECRETÁRIO</w:t>
      </w:r>
      <w:r w:rsidRPr="001827D2">
        <w:rPr>
          <w:b/>
          <w:bCs/>
          <w:sz w:val="32"/>
          <w:szCs w:val="32"/>
        </w:rPr>
        <w:cr/>
      </w:r>
    </w:p>
    <w:p w14:paraId="67257C86" w14:textId="77777777" w:rsidR="001827D2" w:rsidRDefault="001827D2" w:rsidP="0060376B">
      <w:pPr>
        <w:rPr>
          <w:b/>
          <w:bCs/>
          <w:sz w:val="24"/>
          <w:szCs w:val="24"/>
        </w:rPr>
      </w:pPr>
      <w:r w:rsidRPr="001827D2">
        <w:rPr>
          <w:b/>
          <w:bCs/>
          <w:sz w:val="24"/>
          <w:szCs w:val="24"/>
        </w:rPr>
        <w:t>Documento: 096613237 | Portaria</w:t>
      </w:r>
    </w:p>
    <w:p w14:paraId="50A0F11A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PORTARIA Nº 003, DE 11 DE JANEIRO DE 2024.</w:t>
      </w:r>
    </w:p>
    <w:p w14:paraId="494E4876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Constitui o Grupo de Trabalho </w:t>
      </w:r>
      <w:proofErr w:type="spellStart"/>
      <w:r w:rsidRPr="001827D2">
        <w:rPr>
          <w:sz w:val="24"/>
          <w:szCs w:val="24"/>
        </w:rPr>
        <w:t>Intersecretarial</w:t>
      </w:r>
      <w:proofErr w:type="spellEnd"/>
      <w:r w:rsidRPr="001827D2">
        <w:rPr>
          <w:sz w:val="24"/>
          <w:szCs w:val="24"/>
        </w:rPr>
        <w:t xml:space="preserve"> com a finalidade de elaborar o Plano Municipal Hidroviário.</w:t>
      </w:r>
    </w:p>
    <w:p w14:paraId="5B3EC4C9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MARCOS DUQUE GADELHO, Secretário Municipal de Urbanismo e Licenciamento, usando das atribuições que lhe são conferidas por lei,</w:t>
      </w:r>
    </w:p>
    <w:p w14:paraId="12103EC5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CONSIDERANDO a publicação da Portaria SGM nº 208, de 15 de dezembro de 2023, que institui o Grupo de Trabalho </w:t>
      </w:r>
      <w:proofErr w:type="spellStart"/>
      <w:r w:rsidRPr="001827D2">
        <w:rPr>
          <w:sz w:val="24"/>
          <w:szCs w:val="24"/>
        </w:rPr>
        <w:t>Intersecretarial</w:t>
      </w:r>
      <w:proofErr w:type="spellEnd"/>
      <w:r w:rsidRPr="001827D2">
        <w:rPr>
          <w:sz w:val="24"/>
          <w:szCs w:val="24"/>
        </w:rPr>
        <w:t xml:space="preserve"> com a finalidade de elaborar o Plano Municipal Hidroviário,</w:t>
      </w:r>
    </w:p>
    <w:p w14:paraId="1444C6B0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RESOLVE:</w:t>
      </w:r>
    </w:p>
    <w:p w14:paraId="2D870D7A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Art. 1º Constituir o Grupo de Trabalho </w:t>
      </w:r>
      <w:proofErr w:type="spellStart"/>
      <w:r w:rsidRPr="001827D2">
        <w:rPr>
          <w:sz w:val="24"/>
          <w:szCs w:val="24"/>
        </w:rPr>
        <w:t>Intersecretarial</w:t>
      </w:r>
      <w:proofErr w:type="spellEnd"/>
      <w:r w:rsidRPr="001827D2">
        <w:rPr>
          <w:sz w:val="24"/>
          <w:szCs w:val="24"/>
        </w:rPr>
        <w:t xml:space="preserve"> com a finalidade de elaborar o Plano Municipal Hidroviário, nos termos estabelecidos pelo art. 2º da Portaria SGM nº</w:t>
      </w:r>
    </w:p>
    <w:p w14:paraId="311CDC5C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208, de 11 de dezembro de 2023, com a seguinte composição:</w:t>
      </w:r>
    </w:p>
    <w:p w14:paraId="3B3E837F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I - da Secretaria Municipal de Urbanismo e Licenciamento - SMUL:</w:t>
      </w:r>
    </w:p>
    <w:p w14:paraId="68478350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Titular: Wagner </w:t>
      </w:r>
      <w:proofErr w:type="spellStart"/>
      <w:r w:rsidRPr="001827D2">
        <w:rPr>
          <w:sz w:val="24"/>
          <w:szCs w:val="24"/>
        </w:rPr>
        <w:t>Isaguirre</w:t>
      </w:r>
      <w:proofErr w:type="spellEnd"/>
      <w:r w:rsidRPr="001827D2">
        <w:rPr>
          <w:sz w:val="24"/>
          <w:szCs w:val="24"/>
        </w:rPr>
        <w:t xml:space="preserve"> do Amaral, RF: 921.230-2;</w:t>
      </w:r>
    </w:p>
    <w:p w14:paraId="1A858EA6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Caetano Amadeus de Andrade Moreno, RF: 928.358-7;</w:t>
      </w:r>
    </w:p>
    <w:p w14:paraId="10BE3014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II - da São Paulo Urbanismo - SP Urbanismo:</w:t>
      </w:r>
    </w:p>
    <w:p w14:paraId="6B472476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Marco Antônio Palermo, Prontuário 0059064;</w:t>
      </w:r>
    </w:p>
    <w:p w14:paraId="234EC1B9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Pedro Martin Fernandes, Prontuário 0101303;</w:t>
      </w:r>
    </w:p>
    <w:p w14:paraId="1F6A9D9E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III - da Secretaria Municipal de Mobilidade e Trânsito - SMT:</w:t>
      </w:r>
    </w:p>
    <w:p w14:paraId="582D6DD8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Titular: Luccas </w:t>
      </w:r>
      <w:proofErr w:type="spellStart"/>
      <w:r w:rsidRPr="001827D2">
        <w:rPr>
          <w:sz w:val="24"/>
          <w:szCs w:val="24"/>
        </w:rPr>
        <w:t>Bernacchio</w:t>
      </w:r>
      <w:proofErr w:type="spellEnd"/>
      <w:r w:rsidRPr="001827D2">
        <w:rPr>
          <w:sz w:val="24"/>
          <w:szCs w:val="24"/>
        </w:rPr>
        <w:t xml:space="preserve"> Gissoni, RF: 858.262-9;</w:t>
      </w:r>
    </w:p>
    <w:p w14:paraId="61DBE131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Suplente: Ana Lúcia de Lima </w:t>
      </w:r>
      <w:proofErr w:type="spellStart"/>
      <w:r w:rsidRPr="001827D2">
        <w:rPr>
          <w:sz w:val="24"/>
          <w:szCs w:val="24"/>
        </w:rPr>
        <w:t>Fiorotti</w:t>
      </w:r>
      <w:proofErr w:type="spellEnd"/>
      <w:r w:rsidRPr="001827D2">
        <w:rPr>
          <w:sz w:val="24"/>
          <w:szCs w:val="24"/>
        </w:rPr>
        <w:t>, RF: 911.793-8;</w:t>
      </w:r>
    </w:p>
    <w:p w14:paraId="4B5AF9F4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IV - da Secretaria Executiva de Transporte e Mobilidade Urbana - SETRAM:</w:t>
      </w:r>
    </w:p>
    <w:p w14:paraId="7C33E7B8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Nicolas Xavier de Carvalho, RF: 897.226-5;</w:t>
      </w:r>
    </w:p>
    <w:p w14:paraId="6E4D7521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Suplente: Rafael </w:t>
      </w:r>
      <w:proofErr w:type="spellStart"/>
      <w:r w:rsidRPr="001827D2">
        <w:rPr>
          <w:sz w:val="24"/>
          <w:szCs w:val="24"/>
        </w:rPr>
        <w:t>Mielnik</w:t>
      </w:r>
      <w:proofErr w:type="spellEnd"/>
      <w:r w:rsidRPr="001827D2">
        <w:rPr>
          <w:sz w:val="24"/>
          <w:szCs w:val="24"/>
        </w:rPr>
        <w:t>, RF: 820.318-1;</w:t>
      </w:r>
    </w:p>
    <w:p w14:paraId="2C93536C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lastRenderedPageBreak/>
        <w:t>V - da Companhia de Engenharia de Tráfego - CET:</w:t>
      </w:r>
    </w:p>
    <w:p w14:paraId="2AF42762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Titular: </w:t>
      </w:r>
      <w:proofErr w:type="spellStart"/>
      <w:r w:rsidRPr="001827D2">
        <w:rPr>
          <w:sz w:val="24"/>
          <w:szCs w:val="24"/>
        </w:rPr>
        <w:t>Rosilaine</w:t>
      </w:r>
      <w:proofErr w:type="spellEnd"/>
      <w:r w:rsidRPr="001827D2">
        <w:rPr>
          <w:sz w:val="24"/>
          <w:szCs w:val="24"/>
        </w:rPr>
        <w:t xml:space="preserve"> </w:t>
      </w:r>
      <w:proofErr w:type="spellStart"/>
      <w:r w:rsidRPr="001827D2">
        <w:rPr>
          <w:sz w:val="24"/>
          <w:szCs w:val="24"/>
        </w:rPr>
        <w:t>Nicacio</w:t>
      </w:r>
      <w:proofErr w:type="spellEnd"/>
      <w:r w:rsidRPr="001827D2">
        <w:rPr>
          <w:sz w:val="24"/>
          <w:szCs w:val="24"/>
        </w:rPr>
        <w:t xml:space="preserve"> Lima Cacau, Reg. 9677-6;</w:t>
      </w:r>
    </w:p>
    <w:p w14:paraId="7397A993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Francisco Alexandre F. T. Pires, Reg. 7245-1;</w:t>
      </w:r>
    </w:p>
    <w:p w14:paraId="1C51577A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VI - da São Paulo Transportes - SPTrans:</w:t>
      </w:r>
    </w:p>
    <w:p w14:paraId="7795AC86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Titular: Luciana Durand </w:t>
      </w:r>
      <w:proofErr w:type="spellStart"/>
      <w:r w:rsidRPr="001827D2">
        <w:rPr>
          <w:sz w:val="24"/>
          <w:szCs w:val="24"/>
        </w:rPr>
        <w:t>Garda</w:t>
      </w:r>
      <w:proofErr w:type="spellEnd"/>
      <w:r w:rsidRPr="001827D2">
        <w:rPr>
          <w:sz w:val="24"/>
          <w:szCs w:val="24"/>
        </w:rPr>
        <w:t>;</w:t>
      </w:r>
    </w:p>
    <w:p w14:paraId="44087C47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Suplente: </w:t>
      </w:r>
      <w:proofErr w:type="spellStart"/>
      <w:r w:rsidRPr="001827D2">
        <w:rPr>
          <w:sz w:val="24"/>
          <w:szCs w:val="24"/>
        </w:rPr>
        <w:t>Jeanete</w:t>
      </w:r>
      <w:proofErr w:type="spellEnd"/>
      <w:r w:rsidRPr="001827D2">
        <w:rPr>
          <w:sz w:val="24"/>
          <w:szCs w:val="24"/>
        </w:rPr>
        <w:t xml:space="preserve"> de Lazare </w:t>
      </w:r>
      <w:proofErr w:type="spellStart"/>
      <w:r w:rsidRPr="001827D2">
        <w:rPr>
          <w:sz w:val="24"/>
          <w:szCs w:val="24"/>
        </w:rPr>
        <w:t>Laginhas</w:t>
      </w:r>
      <w:proofErr w:type="spellEnd"/>
      <w:r w:rsidRPr="001827D2">
        <w:rPr>
          <w:sz w:val="24"/>
          <w:szCs w:val="24"/>
        </w:rPr>
        <w:t>;</w:t>
      </w:r>
    </w:p>
    <w:p w14:paraId="14948357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VII - da Secretaria Municipal do Verde e do Meio Ambiente - SVMA:</w:t>
      </w:r>
    </w:p>
    <w:p w14:paraId="207F6864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Rodrigo Pimentel Pinto Ravena, RF: 763.405-6;</w:t>
      </w:r>
    </w:p>
    <w:p w14:paraId="52D47841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Tamires Carla de Oliveira, RF: 821.102-7;</w:t>
      </w:r>
    </w:p>
    <w:p w14:paraId="3C162ABB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VIII - da Secretaria Executiva de Mudanças Climáticas - SECLIMA, da Secretaria do Governo Municipal - SGM:</w:t>
      </w:r>
    </w:p>
    <w:p w14:paraId="39722EF6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Ednaldo Soares Alexandre, RF: 888.275-4;</w:t>
      </w:r>
    </w:p>
    <w:p w14:paraId="6C8063D6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Suplente: Manuel Romero de La </w:t>
      </w:r>
      <w:proofErr w:type="spellStart"/>
      <w:r w:rsidRPr="001827D2">
        <w:rPr>
          <w:sz w:val="24"/>
          <w:szCs w:val="24"/>
        </w:rPr>
        <w:t>Iglesia</w:t>
      </w:r>
      <w:proofErr w:type="spellEnd"/>
      <w:r w:rsidRPr="001827D2">
        <w:rPr>
          <w:sz w:val="24"/>
          <w:szCs w:val="24"/>
        </w:rPr>
        <w:t>, RF: 753.920-7;</w:t>
      </w:r>
    </w:p>
    <w:p w14:paraId="14830C18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IX - da Secretaria Municipal de Habitação - SEHAB, por meio da Secretaria Executiva do Programa Mananciais - SEPM:</w:t>
      </w:r>
    </w:p>
    <w:p w14:paraId="0273B83C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Elisabete França, RF: 542.622-7;</w:t>
      </w:r>
    </w:p>
    <w:p w14:paraId="2C6F7C29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Suplente: Oliver Paes de Barros de </w:t>
      </w:r>
      <w:proofErr w:type="spellStart"/>
      <w:r w:rsidRPr="001827D2">
        <w:rPr>
          <w:sz w:val="24"/>
          <w:szCs w:val="24"/>
        </w:rPr>
        <w:t>Luccia</w:t>
      </w:r>
      <w:proofErr w:type="spellEnd"/>
      <w:r w:rsidRPr="001827D2">
        <w:rPr>
          <w:sz w:val="24"/>
          <w:szCs w:val="24"/>
        </w:rPr>
        <w:t>, RF: 987.219-2;</w:t>
      </w:r>
    </w:p>
    <w:p w14:paraId="4BFB0ABC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X - da Secretaria Executiva de Planejamento e Entregas Prioritárias - SEPEP, da Secretaria do Governo Municipal - SGM, por meio do Comitê Municipal de Segurança Hídrica - CSH:</w:t>
      </w:r>
    </w:p>
    <w:p w14:paraId="78D7B6F8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Titular: </w:t>
      </w:r>
      <w:proofErr w:type="spellStart"/>
      <w:r w:rsidRPr="001827D2">
        <w:rPr>
          <w:sz w:val="24"/>
          <w:szCs w:val="24"/>
        </w:rPr>
        <w:t>Antouan</w:t>
      </w:r>
      <w:proofErr w:type="spellEnd"/>
      <w:r w:rsidRPr="001827D2">
        <w:rPr>
          <w:sz w:val="24"/>
          <w:szCs w:val="24"/>
        </w:rPr>
        <w:t xml:space="preserve"> Matheus Monteiro Pereira da Silva, RF: 835.888-5;</w:t>
      </w:r>
    </w:p>
    <w:p w14:paraId="06933EC9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Gustavo Guimarães de Campos Rabello, RF: 835.917-2;</w:t>
      </w:r>
    </w:p>
    <w:p w14:paraId="59DC4DB4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XI - da Secretaria Municipal de Infraestrutura e Obras - SIURB:</w:t>
      </w:r>
    </w:p>
    <w:p w14:paraId="739DE46E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Titular: </w:t>
      </w:r>
      <w:proofErr w:type="spellStart"/>
      <w:r w:rsidRPr="001827D2">
        <w:rPr>
          <w:sz w:val="24"/>
          <w:szCs w:val="24"/>
        </w:rPr>
        <w:t>Antonia</w:t>
      </w:r>
      <w:proofErr w:type="spellEnd"/>
      <w:r w:rsidRPr="001827D2">
        <w:rPr>
          <w:sz w:val="24"/>
          <w:szCs w:val="24"/>
        </w:rPr>
        <w:t xml:space="preserve"> Ribeiro Guglielmi, RF: 752.660-1;</w:t>
      </w:r>
    </w:p>
    <w:p w14:paraId="0B513B56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Suplente: Marcia </w:t>
      </w:r>
      <w:proofErr w:type="spellStart"/>
      <w:r w:rsidRPr="001827D2">
        <w:rPr>
          <w:sz w:val="24"/>
          <w:szCs w:val="24"/>
        </w:rPr>
        <w:t>Tieko</w:t>
      </w:r>
      <w:proofErr w:type="spellEnd"/>
      <w:r w:rsidRPr="001827D2">
        <w:rPr>
          <w:sz w:val="24"/>
          <w:szCs w:val="24"/>
        </w:rPr>
        <w:t xml:space="preserve"> </w:t>
      </w:r>
      <w:proofErr w:type="spellStart"/>
      <w:r w:rsidRPr="001827D2">
        <w:rPr>
          <w:sz w:val="24"/>
          <w:szCs w:val="24"/>
        </w:rPr>
        <w:t>Omoto</w:t>
      </w:r>
      <w:proofErr w:type="spellEnd"/>
      <w:r w:rsidRPr="001827D2">
        <w:rPr>
          <w:sz w:val="24"/>
          <w:szCs w:val="24"/>
        </w:rPr>
        <w:t xml:space="preserve"> Yamaguchi, RF: 810.240-6;</w:t>
      </w:r>
    </w:p>
    <w:p w14:paraId="465E10F5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XII - da Secretaria Municipal das Subprefeituras - SMSUB:</w:t>
      </w:r>
    </w:p>
    <w:p w14:paraId="21BD621E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Andrea Perez de Souza Moraes, RF: 727.319-3;</w:t>
      </w:r>
    </w:p>
    <w:p w14:paraId="7969EDF0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Fernando Elias Alves de Melo, RF: 740.680-1;</w:t>
      </w:r>
    </w:p>
    <w:p w14:paraId="6FDA169B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XIII - da Agência Reguladora de Serviços Públicos do Município de São Paulo - SP Regula:</w:t>
      </w:r>
    </w:p>
    <w:p w14:paraId="1CA2336B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Vinicius Silva Caruso, RF: 890.869-9;</w:t>
      </w:r>
    </w:p>
    <w:p w14:paraId="159B5422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 xml:space="preserve">Suplente: Kelly Maeli de </w:t>
      </w:r>
      <w:proofErr w:type="spellStart"/>
      <w:r w:rsidRPr="001827D2">
        <w:rPr>
          <w:sz w:val="24"/>
          <w:szCs w:val="24"/>
        </w:rPr>
        <w:t>Araujo</w:t>
      </w:r>
      <w:proofErr w:type="spellEnd"/>
      <w:r w:rsidRPr="001827D2">
        <w:rPr>
          <w:sz w:val="24"/>
          <w:szCs w:val="24"/>
        </w:rPr>
        <w:t xml:space="preserve"> Ramos, RF: 882.260-3;</w:t>
      </w:r>
    </w:p>
    <w:p w14:paraId="02F7620A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lastRenderedPageBreak/>
        <w:t>XIV - da Secretaria Municipal de Turismo - SMTUR:</w:t>
      </w:r>
    </w:p>
    <w:p w14:paraId="6778CA42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Renata Lucena de Moraes Pacheco, RF: 927.909-1;</w:t>
      </w:r>
    </w:p>
    <w:p w14:paraId="1FF441C3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Jaqueline Lima Nascimento, RF: 910.735-5;</w:t>
      </w:r>
    </w:p>
    <w:p w14:paraId="788BA303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XV - da Secretaria Municipal de Desenvolvimento Econômico e Trabalho - SMDET:</w:t>
      </w:r>
    </w:p>
    <w:p w14:paraId="1FF9ADBE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Felipe da Silva Sousa, RF: 889.759-0;</w:t>
      </w:r>
    </w:p>
    <w:p w14:paraId="488B0B0B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Mariana Corrêa Barra, RF: 841.464-5;</w:t>
      </w:r>
    </w:p>
    <w:p w14:paraId="1933879B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XVI - da Agência São Paulo de Desenvolvimento - ADE SAMPA:</w:t>
      </w:r>
    </w:p>
    <w:p w14:paraId="68E5FA48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Lucas Barbosa Karmann;</w:t>
      </w:r>
    </w:p>
    <w:p w14:paraId="59BF861B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Renan Marino Vieira;</w:t>
      </w:r>
    </w:p>
    <w:p w14:paraId="23888D81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XVII - da Secretaria Municipal de Segurança Urbana - SMSU:</w:t>
      </w:r>
    </w:p>
    <w:p w14:paraId="48A96395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Titular: Valdemir Moreira, RF: 648.882-0;</w:t>
      </w:r>
    </w:p>
    <w:p w14:paraId="255E1D2D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Suplente: José Reinaldo Brígido, RF: 569.259-8.</w:t>
      </w:r>
    </w:p>
    <w:p w14:paraId="26921D38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Parágrafo único. O Grupo de Trabalho será coordenado pela Secretaria Municipal de Urbanismo e Licenciamento, conforme expresso pelo art. 3º da Portaria SGM nº</w:t>
      </w:r>
    </w:p>
    <w:p w14:paraId="4E77A6F7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208/2023.</w:t>
      </w:r>
    </w:p>
    <w:p w14:paraId="5F4D1F5B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Art. 2º Esta portaria entrará em vigor na data de sua publicação.</w:t>
      </w:r>
    </w:p>
    <w:p w14:paraId="2CB8C6CB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MARCOS DUQUE GADELHO</w:t>
      </w:r>
    </w:p>
    <w:p w14:paraId="47AF2054" w14:textId="77777777" w:rsidR="001827D2" w:rsidRP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Secretário Municipal de Urbanismo e Licenciamento</w:t>
      </w:r>
    </w:p>
    <w:p w14:paraId="6D2B20FA" w14:textId="4AF20A33" w:rsidR="001827D2" w:rsidRDefault="001827D2" w:rsidP="001827D2">
      <w:pPr>
        <w:jc w:val="both"/>
        <w:rPr>
          <w:sz w:val="24"/>
          <w:szCs w:val="24"/>
        </w:rPr>
      </w:pPr>
      <w:r w:rsidRPr="001827D2">
        <w:rPr>
          <w:sz w:val="24"/>
          <w:szCs w:val="24"/>
        </w:rPr>
        <w:t>SMUL</w:t>
      </w:r>
    </w:p>
    <w:p w14:paraId="427E1979" w14:textId="77777777" w:rsidR="001827D2" w:rsidRDefault="001827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BBB3EA" w14:textId="2E8CE551" w:rsidR="0060376B" w:rsidRDefault="001827D2" w:rsidP="001827D2">
      <w:pPr>
        <w:jc w:val="center"/>
        <w:rPr>
          <w:b/>
          <w:bCs/>
          <w:sz w:val="32"/>
          <w:szCs w:val="32"/>
          <w:u w:val="single"/>
        </w:rPr>
      </w:pPr>
      <w:r w:rsidRPr="001827D2">
        <w:rPr>
          <w:b/>
          <w:bCs/>
          <w:sz w:val="32"/>
          <w:szCs w:val="32"/>
          <w:u w:val="single"/>
        </w:rPr>
        <w:lastRenderedPageBreak/>
        <w:t>AGÊNCIA SÃO PAULO DE DESENVOLVIMENTO</w:t>
      </w:r>
      <w:r w:rsidRPr="001827D2">
        <w:rPr>
          <w:b/>
          <w:bCs/>
          <w:sz w:val="24"/>
          <w:szCs w:val="24"/>
          <w:u w:val="single"/>
        </w:rPr>
        <w:cr/>
      </w:r>
      <w:r w:rsidRPr="001827D2">
        <w:rPr>
          <w:b/>
          <w:bCs/>
          <w:sz w:val="32"/>
          <w:szCs w:val="32"/>
          <w:u w:val="single"/>
        </w:rPr>
        <w:t xml:space="preserve">| </w:t>
      </w:r>
      <w:r w:rsidRPr="001827D2">
        <w:rPr>
          <w:b/>
          <w:bCs/>
          <w:sz w:val="32"/>
          <w:szCs w:val="32"/>
          <w:u w:val="single"/>
        </w:rPr>
        <w:t>GERÊNCIA JURÍDICA</w:t>
      </w:r>
    </w:p>
    <w:p w14:paraId="4C48137D" w14:textId="77777777" w:rsidR="001827D2" w:rsidRDefault="001827D2" w:rsidP="001827D2">
      <w:pPr>
        <w:jc w:val="center"/>
        <w:rPr>
          <w:b/>
          <w:bCs/>
          <w:sz w:val="32"/>
          <w:szCs w:val="32"/>
          <w:u w:val="single"/>
        </w:rPr>
      </w:pPr>
    </w:p>
    <w:p w14:paraId="6B4EABCF" w14:textId="04CD2E64" w:rsidR="001827D2" w:rsidRPr="001827D2" w:rsidRDefault="001827D2" w:rsidP="001827D2">
      <w:pPr>
        <w:rPr>
          <w:b/>
          <w:bCs/>
          <w:sz w:val="24"/>
          <w:szCs w:val="24"/>
        </w:rPr>
      </w:pPr>
      <w:r w:rsidRPr="001827D2">
        <w:rPr>
          <w:b/>
          <w:bCs/>
          <w:sz w:val="24"/>
          <w:szCs w:val="24"/>
        </w:rPr>
        <w:t>Documento: 096582782 | Extrato</w:t>
      </w:r>
    </w:p>
    <w:p w14:paraId="36A2C991" w14:textId="77777777" w:rsidR="001827D2" w:rsidRPr="001827D2" w:rsidRDefault="001827D2" w:rsidP="001827D2">
      <w:pPr>
        <w:rPr>
          <w:sz w:val="24"/>
          <w:szCs w:val="24"/>
        </w:rPr>
      </w:pPr>
      <w:r w:rsidRPr="001827D2">
        <w:rPr>
          <w:sz w:val="24"/>
          <w:szCs w:val="24"/>
        </w:rPr>
        <w:t>EXTRATO DO EDITAL DE CHAMAMENTO PÚBLICO Nº 03/2024 - Processo SEI! n.º 8710.2024/0000012-2</w:t>
      </w:r>
    </w:p>
    <w:p w14:paraId="2458C911" w14:textId="7024F409" w:rsidR="001827D2" w:rsidRPr="001827D2" w:rsidRDefault="001827D2" w:rsidP="001827D2">
      <w:pPr>
        <w:rPr>
          <w:sz w:val="24"/>
          <w:szCs w:val="24"/>
        </w:rPr>
      </w:pPr>
      <w:r w:rsidRPr="001827D2">
        <w:rPr>
          <w:sz w:val="24"/>
          <w:szCs w:val="24"/>
        </w:rPr>
        <w:t xml:space="preserve">Assunto: Seleção de até 5 (cinco) empreendedores dos Programas de Acelerações da ADE SAMPA, para participarem do South </w:t>
      </w:r>
      <w:proofErr w:type="spellStart"/>
      <w:r w:rsidRPr="001827D2">
        <w:rPr>
          <w:sz w:val="24"/>
          <w:szCs w:val="24"/>
        </w:rPr>
        <w:t>by</w:t>
      </w:r>
      <w:proofErr w:type="spellEnd"/>
      <w:r w:rsidRPr="001827D2">
        <w:rPr>
          <w:sz w:val="24"/>
          <w:szCs w:val="24"/>
        </w:rPr>
        <w:t xml:space="preserve"> Southwest -</w:t>
      </w:r>
      <w:r w:rsidR="00521B8A">
        <w:rPr>
          <w:sz w:val="24"/>
          <w:szCs w:val="24"/>
        </w:rPr>
        <w:t xml:space="preserve"> </w:t>
      </w:r>
      <w:r w:rsidRPr="001827D2">
        <w:rPr>
          <w:sz w:val="24"/>
          <w:szCs w:val="24"/>
        </w:rPr>
        <w:t>SXSW 2024.</w:t>
      </w:r>
    </w:p>
    <w:p w14:paraId="110152DB" w14:textId="77777777" w:rsidR="00FE1D5A" w:rsidRDefault="001827D2" w:rsidP="001827D2">
      <w:pPr>
        <w:rPr>
          <w:sz w:val="24"/>
          <w:szCs w:val="24"/>
        </w:rPr>
      </w:pPr>
      <w:r w:rsidRPr="001827D2">
        <w:rPr>
          <w:sz w:val="24"/>
          <w:szCs w:val="24"/>
        </w:rPr>
        <w:t>A AGÊNCIA SÃO PAULO DE DESENVOLVIMENTO - ADE SAMPA (“ADE SAMPA”), Serviço Social Autônomo, pessoa jurídica de direito</w:t>
      </w:r>
      <w:r w:rsidR="00FE1D5A">
        <w:rPr>
          <w:sz w:val="24"/>
          <w:szCs w:val="24"/>
        </w:rPr>
        <w:t xml:space="preserve"> </w:t>
      </w:r>
      <w:r w:rsidRPr="001827D2">
        <w:rPr>
          <w:sz w:val="24"/>
          <w:szCs w:val="24"/>
        </w:rPr>
        <w:t>privado de fins não econômicos, de interesse coletivo e de utilidade pública, vinculado, por cooperação, à Secretaria Municipal de Desenvolvimento Econômico e Trabalho da Prefeitura de São Paulo, torna público o Edital de Chamamento Público nº 03/2024, com o objetivo de selecionar até 5</w:t>
      </w:r>
      <w:r w:rsidR="00FE1D5A">
        <w:rPr>
          <w:sz w:val="24"/>
          <w:szCs w:val="24"/>
        </w:rPr>
        <w:t xml:space="preserve"> </w:t>
      </w:r>
      <w:r w:rsidRPr="001827D2">
        <w:rPr>
          <w:sz w:val="24"/>
          <w:szCs w:val="24"/>
        </w:rPr>
        <w:t>(cinco) empreendedores que tenham participado dos programas de aceleração da ADE SAMPA, para representar a delegação no SOUTH BY</w:t>
      </w:r>
      <w:r w:rsidR="00FE1D5A">
        <w:rPr>
          <w:sz w:val="24"/>
          <w:szCs w:val="24"/>
        </w:rPr>
        <w:t xml:space="preserve"> </w:t>
      </w:r>
      <w:r w:rsidRPr="001827D2">
        <w:rPr>
          <w:sz w:val="24"/>
          <w:szCs w:val="24"/>
        </w:rPr>
        <w:t>SOUTHWEST - SXSW 2024. O SXSW é um conjunto de festivais de cinema, música e tecnologia, que ocorrerá de 08 a 16 de março de 2024, em</w:t>
      </w:r>
      <w:r w:rsidR="00FE1D5A">
        <w:rPr>
          <w:sz w:val="24"/>
          <w:szCs w:val="24"/>
        </w:rPr>
        <w:t xml:space="preserve"> </w:t>
      </w:r>
      <w:r w:rsidRPr="001827D2">
        <w:rPr>
          <w:sz w:val="24"/>
          <w:szCs w:val="24"/>
        </w:rPr>
        <w:t>Austin, Texas, nos Estados Unidos. A delegação da ADE SAMPA participará das atividades de 08 a 12 de março, conforme as condições</w:t>
      </w:r>
      <w:r w:rsidR="00FE1D5A">
        <w:rPr>
          <w:sz w:val="24"/>
          <w:szCs w:val="24"/>
        </w:rPr>
        <w:t xml:space="preserve"> </w:t>
      </w:r>
      <w:r w:rsidRPr="001827D2">
        <w:rPr>
          <w:sz w:val="24"/>
          <w:szCs w:val="24"/>
        </w:rPr>
        <w:t>estabelecidas no referido Edital.</w:t>
      </w:r>
      <w:r w:rsidR="00FE1D5A">
        <w:rPr>
          <w:sz w:val="24"/>
          <w:szCs w:val="24"/>
        </w:rPr>
        <w:t xml:space="preserve"> </w:t>
      </w:r>
    </w:p>
    <w:p w14:paraId="2265DFF5" w14:textId="0752DD52" w:rsidR="001827D2" w:rsidRDefault="001827D2" w:rsidP="001827D2">
      <w:pPr>
        <w:rPr>
          <w:sz w:val="24"/>
          <w:szCs w:val="24"/>
        </w:rPr>
      </w:pPr>
      <w:r w:rsidRPr="001827D2">
        <w:rPr>
          <w:sz w:val="24"/>
          <w:szCs w:val="24"/>
        </w:rPr>
        <w:t>Período de Inscrições: 12 a 16 de janeiro de 2024, encerrando-se às 18h (horário de Brasília) do dia 16 de janeiro. Após esse horário, não serão mais</w:t>
      </w:r>
      <w:r w:rsidR="00FE1D5A">
        <w:rPr>
          <w:sz w:val="24"/>
          <w:szCs w:val="24"/>
        </w:rPr>
        <w:t xml:space="preserve"> </w:t>
      </w:r>
      <w:r w:rsidRPr="001827D2">
        <w:rPr>
          <w:sz w:val="24"/>
          <w:szCs w:val="24"/>
        </w:rPr>
        <w:t xml:space="preserve">aceitas </w:t>
      </w:r>
      <w:proofErr w:type="spellStart"/>
      <w:r w:rsidRPr="001827D2">
        <w:rPr>
          <w:sz w:val="24"/>
          <w:szCs w:val="24"/>
        </w:rPr>
        <w:t>inscrições.As</w:t>
      </w:r>
      <w:proofErr w:type="spellEnd"/>
      <w:r w:rsidRPr="001827D2">
        <w:rPr>
          <w:sz w:val="24"/>
          <w:szCs w:val="24"/>
        </w:rPr>
        <w:t xml:space="preserve"> inscrições são gratuitas e devem ser realizadas por meio do formulário disponibilizado no site: https://adesampa.com.br/adeeditais/edital-03-2024-chamamento/, conforme cronograma indicado no item 12 do referido edital de Chamamento Público, disponível no mencionado link.</w:t>
      </w:r>
      <w:r w:rsidRPr="001827D2">
        <w:rPr>
          <w:sz w:val="24"/>
          <w:szCs w:val="24"/>
        </w:rPr>
        <w:cr/>
      </w:r>
    </w:p>
    <w:p w14:paraId="6E72EB0E" w14:textId="77777777" w:rsidR="001827D2" w:rsidRPr="001827D2" w:rsidRDefault="001827D2" w:rsidP="001827D2">
      <w:pPr>
        <w:rPr>
          <w:sz w:val="24"/>
          <w:szCs w:val="24"/>
        </w:rPr>
      </w:pPr>
    </w:p>
    <w:p w14:paraId="1552B96A" w14:textId="77777777" w:rsidR="001827D2" w:rsidRDefault="001827D2" w:rsidP="001827D2">
      <w:pPr>
        <w:jc w:val="center"/>
      </w:pPr>
    </w:p>
    <w:p w14:paraId="0960810D" w14:textId="77777777" w:rsidR="001827D2" w:rsidRPr="001827D2" w:rsidRDefault="001827D2" w:rsidP="001827D2">
      <w:pPr>
        <w:jc w:val="center"/>
        <w:rPr>
          <w:b/>
          <w:bCs/>
          <w:sz w:val="24"/>
          <w:szCs w:val="24"/>
          <w:u w:val="single"/>
        </w:rPr>
      </w:pPr>
    </w:p>
    <w:p w14:paraId="59EBE96B" w14:textId="77777777" w:rsidR="001827D2" w:rsidRPr="0060376B" w:rsidRDefault="001827D2" w:rsidP="001827D2">
      <w:pPr>
        <w:jc w:val="both"/>
        <w:rPr>
          <w:sz w:val="24"/>
          <w:szCs w:val="24"/>
        </w:rPr>
      </w:pPr>
    </w:p>
    <w:sectPr w:rsidR="001827D2" w:rsidRPr="00603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1827D2"/>
    <w:rsid w:val="00270373"/>
    <w:rsid w:val="00272371"/>
    <w:rsid w:val="00370B43"/>
    <w:rsid w:val="00414A44"/>
    <w:rsid w:val="004364B7"/>
    <w:rsid w:val="00460FCA"/>
    <w:rsid w:val="00484E62"/>
    <w:rsid w:val="00521B8A"/>
    <w:rsid w:val="00591ADC"/>
    <w:rsid w:val="0060376B"/>
    <w:rsid w:val="007B091A"/>
    <w:rsid w:val="008F799C"/>
    <w:rsid w:val="00CE5B2E"/>
    <w:rsid w:val="00EE4048"/>
    <w:rsid w:val="00F74F5B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7022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7</cp:revision>
  <dcterms:created xsi:type="dcterms:W3CDTF">2024-01-12T14:28:00Z</dcterms:created>
  <dcterms:modified xsi:type="dcterms:W3CDTF">2024-01-12T14:53:00Z</dcterms:modified>
</cp:coreProperties>
</file>