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SUBCOMITÊ PERMANENTE DE ZELADORIA URBANA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EXECUTIVO da 34ª Reunião, 27 de setembro de 2023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Conselheiros/as titulares presentes: </w:t>
      </w:r>
      <w:r w:rsidDel="00000000" w:rsidR="00000000" w:rsidRPr="00000000">
        <w:rPr>
          <w:sz w:val="24"/>
          <w:szCs w:val="24"/>
          <w:rtl w:val="0"/>
        </w:rPr>
        <w:t xml:space="preserve">Damiso (SMDHC); Silvana Ferreira (SMS), Roseli Kraemer (RPR); Bia Clemente (SEFRAS); Karina (SMADS); Alderon (Rede Rua)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Conselheiros/as suplentes: </w:t>
      </w:r>
      <w:r w:rsidDel="00000000" w:rsidR="00000000" w:rsidRPr="00000000">
        <w:rPr>
          <w:sz w:val="24"/>
          <w:szCs w:val="24"/>
          <w:rtl w:val="0"/>
        </w:rPr>
        <w:t xml:space="preserve">José Vicente (</w:t>
      </w:r>
      <w:r w:rsidDel="00000000" w:rsidR="00000000" w:rsidRPr="00000000">
        <w:rPr>
          <w:sz w:val="24"/>
          <w:szCs w:val="24"/>
          <w:rtl w:val="0"/>
        </w:rPr>
        <w:t xml:space="preserve">CDHLG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Demais presentes: </w:t>
      </w:r>
      <w:r w:rsidDel="00000000" w:rsidR="00000000" w:rsidRPr="00000000">
        <w:rPr>
          <w:sz w:val="24"/>
          <w:szCs w:val="24"/>
          <w:rtl w:val="0"/>
        </w:rPr>
        <w:t xml:space="preserve">Gustavo (CPPSR/SMDHC); Lais Diogo (CPPSR/SMDHC); Malu (Assessora da Vereadora Luna Zarattini); Vinicius (CPPSR/SMDHC); Friedrich Wendell (Clínica de Direitos Humanos Luiz Gama); Mariana Coelho (Clínica de Direitos Humanos Luiz Gama); Alcyr (Ouvidoria/SMDHC); Luciana Stein (Pesquisadora); William Pimenta (PopRua); Priscila Ramos (SEFRAS)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executivo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Iniciamos a reunião às 15 horas e 13 minutos, quando atingimos o quórum representativo. 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Damiso </w:t>
      </w:r>
      <w:r w:rsidDel="00000000" w:rsidR="00000000" w:rsidRPr="00000000">
        <w:rPr>
          <w:sz w:val="24"/>
          <w:szCs w:val="24"/>
          <w:rtl w:val="0"/>
        </w:rPr>
        <w:t xml:space="preserve">(CPPSR/SMDHC) apresentou nova estagiária, a proposta da reunião, garantindo o primeiro momento para o retorno dos encaminhamentos e logo após os informes, sendo eles: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começa com o retorno dos encaminhamentos. Sendo eles: Montar material formativo em relação a liminar da ADPF 976 (Responsável: Defensoria) o qual ainda estamos sem retorno pois Will está de licença. Compartilhar a planilha aberta das Decisões da liminar da ADPF para que o Sub Comitê complemente com informações, o qual já foi feito. Retomar o documento de diagnóstico de Zeladoria Urbana, o qual já está pronto e estará disponível no drive e pronto ao final do dia a depender dos apontamentos realizados pelos conselheiros. 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Informes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Vinicius </w:t>
      </w:r>
      <w:r w:rsidDel="00000000" w:rsidR="00000000" w:rsidRPr="00000000">
        <w:rPr>
          <w:sz w:val="24"/>
          <w:szCs w:val="24"/>
          <w:rtl w:val="0"/>
        </w:rPr>
        <w:t xml:space="preserve">(CPPSR/SMDHC) </w:t>
      </w:r>
      <w:r w:rsidDel="00000000" w:rsidR="00000000" w:rsidRPr="00000000">
        <w:rPr>
          <w:sz w:val="24"/>
          <w:szCs w:val="24"/>
          <w:rtl w:val="0"/>
        </w:rPr>
        <w:t xml:space="preserve">informa sobre o Seminário de Políticas Públicas para população em situação de Rua, apresenta a programação do dia do Seminário e sua estrutura, as mesas que irão compor o seminário. 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comenta sobre as formações que virão a seguir, sendo elas Lapa e Capela do Socorro, com o tema de Zeladoria Urbana, População em Situação de Rua e Direitos Humanos.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complemento à fala anterior, 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Alcyr </w:t>
      </w:r>
      <w:r w:rsidDel="00000000" w:rsidR="00000000" w:rsidRPr="00000000">
        <w:rPr>
          <w:sz w:val="24"/>
          <w:szCs w:val="24"/>
          <w:rtl w:val="0"/>
        </w:rPr>
        <w:t xml:space="preserve">(Ouvidoria/SMDHC) comenta sobre a demanda de formação para a SubPrefeitura da Capela do Socorro, onde por meio da ouvidoria, receberam uma série de denúncias em relação à Zeladoria Urbana no território, após, acionaram a coordenação para viabilizar essa formação. 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compartilha o calendário da coordenação na reunião: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04/10</w:t>
      </w:r>
      <w:r w:rsidDel="00000000" w:rsidR="00000000" w:rsidRPr="00000000">
        <w:rPr>
          <w:sz w:val="24"/>
          <w:szCs w:val="24"/>
          <w:rtl w:val="0"/>
        </w:rPr>
        <w:t xml:space="preserve"> (quarta-feira) - 3º Seminário de Políticas Públicas para População em Situação de Rua - "Discutindo a Zeladoria Urbana na cidade de São Paulo" - das 9:00h às 18:00h - SESC Bom Retiro (Alameda Nothmann, 185 - Campos Elíseos) - Inscrições até quinta-feira: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https://bit.ly/3seminariopoprua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09/10</w:t>
      </w:r>
      <w:r w:rsidDel="00000000" w:rsidR="00000000" w:rsidRPr="00000000">
        <w:rPr>
          <w:sz w:val="24"/>
          <w:szCs w:val="24"/>
          <w:rtl w:val="0"/>
        </w:rPr>
        <w:t xml:space="preserve"> (segunda-feira) - Proposta de Reunião Extraordinária do Comitê PopRua - Pauta Única: Autonomia em Foco - 15:00h - Aguardando definição do local.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11/10 </w:t>
      </w:r>
      <w:r w:rsidDel="00000000" w:rsidR="00000000" w:rsidRPr="00000000">
        <w:rPr>
          <w:sz w:val="24"/>
          <w:szCs w:val="24"/>
          <w:rtl w:val="0"/>
        </w:rPr>
        <w:t xml:space="preserve">(quarta-feira) - 111º Reunião Ordinária do Comitê PopRua - 15:00h - Auditório da SMDHC (Rua Líbero Badaró, 119 - Térreo)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Roseli </w:t>
      </w:r>
      <w:r w:rsidDel="00000000" w:rsidR="00000000" w:rsidRPr="00000000">
        <w:rPr>
          <w:sz w:val="24"/>
          <w:szCs w:val="24"/>
          <w:rtl w:val="0"/>
        </w:rPr>
        <w:t xml:space="preserve">(RPR) </w:t>
      </w:r>
      <w:r w:rsidDel="00000000" w:rsidR="00000000" w:rsidRPr="00000000">
        <w:rPr>
          <w:sz w:val="24"/>
          <w:szCs w:val="24"/>
          <w:rtl w:val="0"/>
        </w:rPr>
        <w:t xml:space="preserve">informa sobre o fechamento do Autonomia em foco, onde reside. Comenta que várias pessoas já estão sendo realocadas, informa que o projeto não pode se encerrar pois é um dos equipamentos mais baratos dentre os equipamentos postos e por fim, informa sobre a audiência pública que ocorrerá amanhã na Câmara Municipal.  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Cleiton Ferreira</w:t>
      </w:r>
      <w:r w:rsidDel="00000000" w:rsidR="00000000" w:rsidRPr="00000000">
        <w:rPr>
          <w:sz w:val="24"/>
          <w:szCs w:val="24"/>
          <w:rtl w:val="0"/>
        </w:rPr>
        <w:t xml:space="preserve"> (É de Lei), fala sobre a cena de uso do Glicério e questiona porque o Consultório na Rua não atende essa população em específico. Comenta que é preciso que haja uma atenção para pessoas com questões de saúde física e mental. Por fim, com a reforma dos viadutos, essas pessoas vão ser realocadas e foi dado dez dias para que saiam. Quer saber como podemos intervir e acompanhar melhor essa remoção. Há alguma solução alternativa? Acompanhamento mais próximo?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Alderon </w:t>
      </w:r>
      <w:r w:rsidDel="00000000" w:rsidR="00000000" w:rsidRPr="00000000">
        <w:rPr>
          <w:sz w:val="24"/>
          <w:szCs w:val="24"/>
          <w:rtl w:val="0"/>
        </w:rPr>
        <w:t xml:space="preserve">(Rede Rua) </w:t>
      </w:r>
      <w:r w:rsidDel="00000000" w:rsidR="00000000" w:rsidRPr="00000000">
        <w:rPr>
          <w:sz w:val="24"/>
          <w:szCs w:val="24"/>
          <w:rtl w:val="0"/>
        </w:rPr>
        <w:t xml:space="preserve">comenta sobre uma manifestação na região da Av. Paulista, onde houve uma ação de zeladoria urbana, onde disseram que irão voltar e retirar todos os pertences, é solicitado que haja uma ação preventiva para que essa ação não ocorra. Pede uma manifestação oficial para que sejam tomadas providências. 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Inscrições em relação os informes: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Sra. Roseli (RPR) questiona a divulgação do seminário, comenta que precisa ser melhor divulgado e construído com o Comitê.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Cleiton Ferreira</w:t>
      </w:r>
      <w:r w:rsidDel="00000000" w:rsidR="00000000" w:rsidRPr="00000000">
        <w:rPr>
          <w:sz w:val="24"/>
          <w:szCs w:val="24"/>
          <w:rtl w:val="0"/>
        </w:rPr>
        <w:t xml:space="preserve"> (É de Lei) comenta que a construção do Seminário foi feita junto com o Comitê ao longo do ano, que os informes foram passados em todas as reuniões. Por fim pergunta se além das inscrições o credenciamento precisa ser feito no dia também. 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Alderon (Rede Rua) comenta que houve uma falta de diálogo com o Comitê em relação a construção do Seminário. 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 retorno dos encaminhamentos: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Vinicius (CPPSR/SMDHC) em resposta ao questionamento do Sr. Cleiton, o credenciamento vai depender da permanência dos participantes no seminário. Não é obrigatório ser feito para participar. 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Damiso comenta que o Seminário foi levado para discussão nas 30ª e 31ª Reunião Ordinária do SubComitê, com indicações de nomes e locais pelos conselheiros. Dos apontamentos feitos nestas, somente as demandas de indicação de nomes e que o seminário fosse realizado em dois dias não puderam ser contemplados integralmente.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passa para as propostas de pautas. Como primeira, a aprovação das atas que foram enviadas via e-mail, sem nenhuma contestação, atas aprovadas. Como segunda, o ofício de bagageiros, que no entendimento da secretaria executiva é destinado para SMADS e estará no drive para apontamentos dos conselheiros e por fim apresenta a sistematização de dados da ADPF que também estará no drive para contribuição dos conselheiros. 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José (</w:t>
      </w:r>
      <w:r w:rsidDel="00000000" w:rsidR="00000000" w:rsidRPr="00000000">
        <w:rPr>
          <w:sz w:val="24"/>
          <w:szCs w:val="24"/>
          <w:rtl w:val="0"/>
        </w:rPr>
        <w:t xml:space="preserve">CDHLG</w:t>
      </w:r>
      <w:r w:rsidDel="00000000" w:rsidR="00000000" w:rsidRPr="00000000">
        <w:rPr>
          <w:sz w:val="24"/>
          <w:szCs w:val="24"/>
          <w:rtl w:val="0"/>
        </w:rPr>
        <w:t xml:space="preserve">) questiona a publicização dos dados de denúncia, comenta que é importante que os dados sejam sistematizados para acompanhamento das decisões da ADPF. 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Gustavo (CPPSR/SMDHC) em resposta ao Sr. josé, informa que são dois relatórios distintos, onde os dados de pertences já estão no relatório de formações (encaminhamento da última reunião ordinária) e que é interessante que não passe de um ano a disponibilização destes dados, onde o próximo está previsto para estar pronto ao final do mês de outubro. 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Encaminhamentos</w:t>
      </w:r>
    </w:p>
    <w:p w:rsidR="00000000" w:rsidDel="00000000" w:rsidP="00000000" w:rsidRDefault="00000000" w:rsidRPr="00000000" w14:paraId="0000003A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Silvana (SMS) - Trazer os dados de quem está acompanhando a região do quadrado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Reunião Pauta única ZU - ADPF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Conversa com SMADS, SMS, Ouvidoria e Defensoria - Caso do Alex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Todos - Fazer apontamentos pertinentes ao Ofício de Bagageiros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Todos - Fazer apontamentos pertinentes ao Relatório de ZU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Conferir andamento da Cartilha ADPF com Defensoria </w:t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3seminariopop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