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518" w:right="53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SUBCOMITÊ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PERMANENTE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ZELADORIA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URBANA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59.249/2020</w:t>
      </w:r>
    </w:p>
    <w:p>
      <w:pPr>
        <w:spacing w:before="126"/>
        <w:ind w:left="518" w:right="53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EXECUTIVO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22ª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Reunião,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julho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42"/>
        <w:ind w:left="100" w:right="86"/>
        <w:rPr>
          <w:rFonts w:ascii="Arial MT" w:hAnsi="Arial MT"/>
        </w:rPr>
      </w:pPr>
      <w:r>
        <w:rPr>
          <w:rFonts w:ascii="Arial" w:hAnsi="Arial"/>
          <w:b/>
        </w:rPr>
        <w:t>Conselheiros(as) presentes: </w:t>
      </w:r>
      <w:r>
        <w:rPr>
          <w:rFonts w:ascii="Arial MT" w:hAnsi="Arial MT"/>
        </w:rPr>
        <w:t>Maria Luiza Burgareli (SMDHC), Inspetor Adriano Nicolau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(SMSU/GCM), Aline Cristina (SMADS), Bárbara Vicente (ODH), Cleiton Ferreira (É de Lei),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Humberto Gomes (SMSUB), Alderon Costa (Rede Rua), Roseli Kraemer (RPR), Robson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Mendonça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(RPR).</w:t>
      </w:r>
      <w:r>
        <w:rPr>
          <w:rFonts w:ascii="Arial MT" w:hAnsi="Arial MT"/>
          <w:spacing w:val="-7"/>
        </w:rPr>
        <w:t> </w:t>
      </w:r>
      <w:r>
        <w:rPr>
          <w:rFonts w:ascii="Arial" w:hAnsi="Arial"/>
          <w:b/>
        </w:rPr>
        <w:t>Demais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-7"/>
        </w:rPr>
        <w:t> </w:t>
      </w:r>
      <w:r>
        <w:rPr>
          <w:rFonts w:ascii="Arial MT" w:hAnsi="Arial MT"/>
        </w:rPr>
        <w:t>Giovanna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Carlos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(SMDHC),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Lucas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Molino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(SMDHC),</w:t>
      </w:r>
      <w:r>
        <w:rPr>
          <w:rFonts w:ascii="Arial MT" w:hAnsi="Arial MT"/>
          <w:spacing w:val="-58"/>
        </w:rPr>
        <w:t> </w:t>
      </w:r>
      <w:r>
        <w:rPr>
          <w:rFonts w:ascii="Arial MT" w:hAnsi="Arial MT"/>
        </w:rPr>
        <w:t>Célia Inês (Subprefeitura Mooca), Eduardo Febo (Subprefeitura Mooca), Júlia Lima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(Gabinete Vereador Eduardo Suplicy), Bruna Iglesias (SMDHC), Pri Ramos, ASCOM Lapa,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Priscila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Silva,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Edson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Pereira,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Rosiene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Silvério,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Marcos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Ribeiro.</w:t>
      </w:r>
    </w:p>
    <w:p>
      <w:pPr>
        <w:pStyle w:val="BodyText"/>
        <w:spacing w:before="3"/>
        <w:rPr>
          <w:rFonts w:ascii="Arial MT"/>
          <w:sz w:val="25"/>
        </w:rPr>
      </w:pPr>
    </w:p>
    <w:p>
      <w:pPr>
        <w:pStyle w:val="BodyText"/>
        <w:spacing w:line="276" w:lineRule="auto"/>
        <w:ind w:left="100" w:right="86"/>
        <w:rPr>
          <w:rFonts w:ascii="Arial MT" w:hAnsi="Arial MT"/>
        </w:rPr>
      </w:pPr>
      <w:r>
        <w:rPr>
          <w:rFonts w:ascii="Arial MT" w:hAnsi="Arial MT"/>
        </w:rPr>
        <w:t>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22ª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Reunião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Subcomitê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Permanente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Zeladoria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Urbana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foi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iniciada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com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os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seguintes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informes:</w:t>
      </w:r>
    </w:p>
    <w:p>
      <w:pPr>
        <w:pStyle w:val="BodyText"/>
        <w:spacing w:before="3"/>
        <w:rPr>
          <w:rFonts w:ascii="Arial MT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" w:after="0"/>
        <w:ind w:left="820" w:right="123" w:hanging="54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Calendário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formações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GCM: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3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turmas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60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pessoas,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sendo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duas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aulas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turma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180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formados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maio;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54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Formação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ACADEPOL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Polícia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Civil,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2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turmas,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45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delegados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formados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total.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26" w:after="0"/>
        <w:ind w:left="820" w:right="114" w:hanging="54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Relatório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abordagem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SEAS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estará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disponível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drive</w:t>
      </w:r>
      <w:r>
        <w:rPr>
          <w:rFonts w:ascii="Arial MT" w:hAnsi="Arial MT"/>
          <w:spacing w:val="56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Comitê</w:t>
      </w:r>
      <w:r>
        <w:rPr>
          <w:rFonts w:ascii="Arial MT" w:hAnsi="Arial MT"/>
          <w:spacing w:val="40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enviado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mailing;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54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relatórios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março,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abril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maio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já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estão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drive.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7" w:after="0"/>
        <w:ind w:left="820" w:right="0" w:hanging="54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Monitoramento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mensal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denúncias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apresentação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próxima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reunião;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26" w:after="0"/>
        <w:ind w:left="820" w:right="116" w:hanging="54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Reunião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gabinete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SMDHC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sobre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formações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Subprefeituras: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envio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ofício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via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SEI;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54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Monitoramento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formações;</w:t>
      </w:r>
    </w:p>
    <w:p>
      <w:pPr>
        <w:pStyle w:val="BodyText"/>
        <w:rPr>
          <w:rFonts w:ascii="Arial MT"/>
          <w:sz w:val="33"/>
        </w:rPr>
      </w:pPr>
    </w:p>
    <w:p>
      <w:pPr>
        <w:pStyle w:val="BodyText"/>
        <w:ind w:left="100" w:right="86"/>
        <w:rPr>
          <w:rFonts w:ascii="Arial MT" w:hAnsi="Arial MT"/>
        </w:rPr>
      </w:pPr>
      <w:r>
        <w:rPr>
          <w:rFonts w:ascii="Arial MT" w:hAnsi="Arial MT"/>
        </w:rPr>
        <w:t>Após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os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informes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deu-se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início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às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pautas,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sendo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elas: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Atualização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Monitoramento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Denúncias;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Relatório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SEAS.</w:t>
      </w:r>
    </w:p>
    <w:p>
      <w:pPr>
        <w:pStyle w:val="BodyText"/>
        <w:rPr>
          <w:rFonts w:ascii="Arial MT"/>
        </w:rPr>
      </w:pPr>
    </w:p>
    <w:p>
      <w:pPr>
        <w:pStyle w:val="BodyText"/>
        <w:ind w:left="100"/>
        <w:rPr>
          <w:rFonts w:ascii="Arial MT" w:hAnsi="Arial MT"/>
        </w:rPr>
      </w:pPr>
      <w:r>
        <w:rPr>
          <w:rFonts w:ascii="Arial MT" w:hAnsi="Arial MT"/>
        </w:rPr>
        <w:t>A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partir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daqui,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seguem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as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informações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apresentadas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nesta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reunião.</w:t>
      </w:r>
    </w:p>
    <w:p>
      <w:pPr>
        <w:spacing w:after="0"/>
        <w:rPr>
          <w:rFonts w:ascii="Arial MT" w:hAnsi="Arial MT"/>
        </w:rPr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7"/>
        </w:rPr>
      </w:pPr>
    </w:p>
    <w:p>
      <w:pPr>
        <w:pStyle w:val="BodyText"/>
        <w:ind w:left="6887"/>
      </w:pPr>
      <w:r>
        <w:rPr/>
        <w:t>São</w:t>
      </w:r>
      <w:r>
        <w:rPr>
          <w:spacing w:val="-2"/>
        </w:rPr>
        <w:t> </w:t>
      </w:r>
      <w:r>
        <w:rPr/>
        <w:t>Paulo,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-3"/>
        </w:rPr>
        <w:t> </w:t>
      </w:r>
      <w:r>
        <w:rPr/>
        <w:t>de 2022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00" w:lineRule="auto" w:before="190"/>
        <w:ind w:left="393" w:right="3645"/>
      </w:pPr>
      <w:r>
        <w:rPr/>
        <w:t>Assunto: Relatório de Atuação da SMADS frente a atuação da Zeladoria Urbana</w:t>
      </w:r>
      <w:r>
        <w:rPr>
          <w:spacing w:val="-47"/>
        </w:rPr>
        <w:t> </w:t>
      </w:r>
      <w:r>
        <w:rPr/>
        <w:t>Interessados:</w:t>
      </w:r>
      <w:r>
        <w:rPr>
          <w:spacing w:val="-1"/>
        </w:rPr>
        <w:t> </w:t>
      </w:r>
      <w:r>
        <w:rPr/>
        <w:t>Subcomitê</w:t>
      </w:r>
      <w:r>
        <w:rPr>
          <w:spacing w:val="1"/>
        </w:rPr>
        <w:t> </w:t>
      </w:r>
      <w:r>
        <w:rPr/>
        <w:t>Permanente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zeladoria</w:t>
      </w:r>
      <w:r>
        <w:rPr>
          <w:spacing w:val="-1"/>
        </w:rPr>
        <w:t> </w:t>
      </w:r>
      <w:r>
        <w:rPr/>
        <w:t>Urbana</w:t>
      </w:r>
    </w:p>
    <w:p>
      <w:pPr>
        <w:pStyle w:val="BodyText"/>
        <w:spacing w:before="3"/>
        <w:ind w:left="393"/>
      </w:pPr>
      <w:r>
        <w:rPr/>
        <w:t>Remetente:</w:t>
      </w:r>
      <w:r>
        <w:rPr>
          <w:spacing w:val="-2"/>
        </w:rPr>
        <w:t> </w:t>
      </w:r>
      <w:r>
        <w:rPr/>
        <w:t>Coordenação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Proteção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Especial-</w:t>
      </w:r>
      <w:r>
        <w:rPr>
          <w:spacing w:val="-5"/>
        </w:rPr>
        <w:t> </w:t>
      </w:r>
      <w:r>
        <w:rPr/>
        <w:t>CPSE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59" w:lineRule="auto" w:before="186"/>
        <w:ind w:left="2881" w:right="1454" w:hanging="2454"/>
      </w:pPr>
      <w:r>
        <w:rPr/>
        <w:t>Relatório de Atuação da SMADS frente as ações do Serviço Especializado em Abordagem Social</w:t>
      </w:r>
      <w:r>
        <w:rPr>
          <w:spacing w:val="-52"/>
        </w:rPr>
        <w:t> </w:t>
      </w:r>
      <w:r>
        <w:rPr/>
        <w:t>e</w:t>
      </w:r>
      <w:r>
        <w:rPr>
          <w:spacing w:val="-2"/>
        </w:rPr>
        <w:t> </w:t>
      </w:r>
      <w:r>
        <w:rPr/>
        <w:t>subprefeituras</w:t>
      </w:r>
      <w:r>
        <w:rPr>
          <w:spacing w:val="1"/>
        </w:rPr>
        <w:t> </w:t>
      </w:r>
      <w:r>
        <w:rPr/>
        <w:t>do município de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80"/>
        <w:ind w:left="393" w:right="1414"/>
        <w:jc w:val="both"/>
      </w:pP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relatório</w:t>
      </w:r>
      <w:r>
        <w:rPr>
          <w:spacing w:val="-4"/>
        </w:rPr>
        <w:t> </w:t>
      </w:r>
      <w:r>
        <w:rPr/>
        <w:t>tem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atender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cumprimento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Portaria</w:t>
      </w:r>
      <w:r>
        <w:rPr>
          <w:spacing w:val="-5"/>
        </w:rPr>
        <w:t> </w:t>
      </w:r>
      <w:r>
        <w:rPr/>
        <w:t>Inter</w:t>
      </w:r>
      <w:r>
        <w:rPr>
          <w:spacing w:val="-3"/>
        </w:rPr>
        <w:t> </w:t>
      </w:r>
      <w:r>
        <w:rPr/>
        <w:t>secretarial</w:t>
      </w:r>
      <w:r>
        <w:rPr>
          <w:spacing w:val="3"/>
        </w:rPr>
        <w:t> </w:t>
      </w:r>
      <w:r>
        <w:rPr/>
        <w:t>-SMDHC</w:t>
      </w:r>
      <w:r>
        <w:rPr>
          <w:spacing w:val="-4"/>
        </w:rPr>
        <w:t> </w:t>
      </w:r>
      <w:r>
        <w:rPr/>
        <w:t>Nº</w:t>
      </w:r>
      <w:r>
        <w:rPr>
          <w:spacing w:val="-48"/>
        </w:rPr>
        <w:t> </w:t>
      </w:r>
      <w:r>
        <w:rPr/>
        <w:t>04 de 23 de julho de 2020, cujo disciplina procedimentos e ações de zeladoria urbana previstos no</w:t>
      </w:r>
      <w:r>
        <w:rPr>
          <w:spacing w:val="1"/>
        </w:rPr>
        <w:t> </w:t>
      </w:r>
      <w:r>
        <w:rPr/>
        <w:t>Decreto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59.246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line="259" w:lineRule="auto" w:before="160"/>
        <w:ind w:left="393" w:right="1416"/>
        <w:jc w:val="both"/>
      </w:pPr>
      <w:r>
        <w:rPr/>
        <w:t>A Portaria tem como objetivo inicial propor ações da subprefeitura, junto às pessoas em situação de rua</w:t>
      </w:r>
      <w:r>
        <w:rPr>
          <w:spacing w:val="-47"/>
        </w:rPr>
        <w:t> </w:t>
      </w:r>
      <w:r>
        <w:rPr/>
        <w:t>em seu cumprimento, em caráter humanizado, em vista que as ações da zeladoria objetiva realizar</w:t>
      </w:r>
      <w:r>
        <w:rPr>
          <w:spacing w:val="1"/>
        </w:rPr>
        <w:t> </w:t>
      </w:r>
      <w:r>
        <w:rPr/>
        <w:t>manutenção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praças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espaços</w:t>
      </w:r>
      <w:r>
        <w:rPr>
          <w:spacing w:val="-6"/>
        </w:rPr>
        <w:t> </w:t>
      </w:r>
      <w:r>
        <w:rPr/>
        <w:t>públicos,</w:t>
      </w:r>
      <w:r>
        <w:rPr>
          <w:spacing w:val="-6"/>
        </w:rPr>
        <w:t> </w:t>
      </w:r>
      <w:r>
        <w:rPr/>
        <w:t>locais</w:t>
      </w:r>
      <w:r>
        <w:rPr>
          <w:spacing w:val="-6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como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sobrevivência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/>
        <w:t>moradia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pessoas</w:t>
      </w:r>
      <w:r>
        <w:rPr>
          <w:spacing w:val="-47"/>
        </w:rPr>
        <w:t> </w:t>
      </w:r>
      <w:r>
        <w:rPr/>
        <w:t>em</w:t>
      </w:r>
      <w:r>
        <w:rPr>
          <w:spacing w:val="-3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rua.</w:t>
      </w:r>
    </w:p>
    <w:p>
      <w:pPr>
        <w:pStyle w:val="BodyText"/>
        <w:spacing w:line="259" w:lineRule="auto" w:before="160"/>
        <w:ind w:left="393" w:right="1417"/>
        <w:jc w:val="both"/>
      </w:pP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precedidos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</w:t>
      </w:r>
      <w:r>
        <w:rPr>
          <w:spacing w:val="-47"/>
        </w:rPr>
        <w:t> </w:t>
      </w:r>
      <w:r>
        <w:rPr/>
        <w:t>abordagem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</w:t>
      </w:r>
      <w:r>
        <w:rPr/>
        <w:t>à população</w:t>
      </w:r>
      <w:r>
        <w:rPr>
          <w:spacing w:val="-2"/>
        </w:rPr>
        <w:t> </w:t>
      </w:r>
      <w:r>
        <w:rPr/>
        <w:t>em situação</w:t>
      </w:r>
      <w:r>
        <w:rPr>
          <w:spacing w:val="-3"/>
        </w:rPr>
        <w:t> </w:t>
      </w:r>
      <w:r>
        <w:rPr/>
        <w:t>de rua, conforme</w:t>
      </w:r>
      <w:r>
        <w:rPr>
          <w:spacing w:val="1"/>
        </w:rPr>
        <w:t> </w:t>
      </w:r>
      <w:r>
        <w:rPr/>
        <w:t>Art 7º.</w:t>
      </w:r>
    </w:p>
    <w:p>
      <w:pPr>
        <w:pStyle w:val="BodyText"/>
        <w:spacing w:line="259" w:lineRule="auto" w:before="160"/>
        <w:ind w:left="393" w:right="1422"/>
        <w:jc w:val="both"/>
      </w:pPr>
      <w:r>
        <w:rPr/>
        <w:t>§ 1º A abordagem social será realizada pela SMADS após comunicação da SMSUB ou da subprefeitura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ações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zeladoria</w:t>
      </w:r>
      <w:r>
        <w:rPr>
          <w:spacing w:val="-2"/>
        </w:rPr>
        <w:t> </w:t>
      </w:r>
      <w:r>
        <w:rPr/>
        <w:t>urbana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pontos de</w:t>
      </w:r>
      <w:r>
        <w:rPr>
          <w:spacing w:val="-2"/>
        </w:rPr>
        <w:t> </w:t>
      </w:r>
      <w:r>
        <w:rPr/>
        <w:t>maior</w:t>
      </w:r>
      <w:r>
        <w:rPr>
          <w:spacing w:val="-1"/>
        </w:rPr>
        <w:t> </w:t>
      </w:r>
      <w:r>
        <w:rPr/>
        <w:t>concentração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pessoas</w:t>
      </w:r>
      <w:r>
        <w:rPr>
          <w:spacing w:val="-3"/>
        </w:rPr>
        <w:t> </w:t>
      </w:r>
      <w:r>
        <w:rPr/>
        <w:t>em situação</w:t>
      </w:r>
      <w:r>
        <w:rPr>
          <w:spacing w:val="-3"/>
        </w:rPr>
        <w:t> </w:t>
      </w:r>
      <w:r>
        <w:rPr/>
        <w:t>de rua.</w:t>
      </w:r>
    </w:p>
    <w:p>
      <w:pPr>
        <w:pStyle w:val="BodyText"/>
        <w:spacing w:line="259" w:lineRule="auto" w:before="159"/>
        <w:ind w:left="393" w:right="1424"/>
        <w:jc w:val="both"/>
      </w:pPr>
      <w:r>
        <w:rPr/>
        <w:t>§ 2 º A SMADS informará a SMSUB sobre os territórios cobertos pelas equipes do Serviço Especializado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Abordagem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(SEAS).</w:t>
      </w:r>
    </w:p>
    <w:p>
      <w:pPr>
        <w:pStyle w:val="BodyText"/>
        <w:spacing w:line="259" w:lineRule="auto" w:before="159"/>
        <w:ind w:left="393" w:right="1417"/>
        <w:jc w:val="both"/>
      </w:pPr>
      <w:r>
        <w:rPr/>
        <w:t>§ 3º A comunicação sobre a realização de ações de zeladoria urbana em locais de concentração de</w:t>
      </w:r>
      <w:r>
        <w:rPr>
          <w:spacing w:val="1"/>
        </w:rPr>
        <w:t> </w:t>
      </w:r>
      <w:r>
        <w:rPr/>
        <w:t>pessoas em situação de rua deverá ocorrer com antecedência mínima de 72 horas e será feita pela</w:t>
      </w:r>
      <w:r>
        <w:rPr>
          <w:spacing w:val="1"/>
        </w:rPr>
        <w:t> </w:t>
      </w:r>
      <w:r>
        <w:rPr/>
        <w:t>Supervisão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Assistência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(SAS)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território.</w:t>
      </w:r>
    </w:p>
    <w:p>
      <w:pPr>
        <w:spacing w:after="0" w:line="259" w:lineRule="auto"/>
        <w:jc w:val="both"/>
        <w:sectPr>
          <w:headerReference w:type="default" r:id="rId5"/>
          <w:pgSz w:w="11910" w:h="16840"/>
          <w:pgMar w:header="427" w:footer="0" w:top="1980" w:bottom="280" w:left="600" w:right="280"/>
        </w:sectPr>
      </w:pPr>
    </w:p>
    <w:p>
      <w:pPr>
        <w:pStyle w:val="BodyText"/>
        <w:spacing w:line="259" w:lineRule="auto"/>
        <w:ind w:left="393" w:right="1414"/>
        <w:jc w:val="both"/>
      </w:pPr>
      <w:r>
        <w:rPr/>
        <w:t>§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/>
        <w:t>º</w:t>
      </w:r>
      <w:r>
        <w:rPr>
          <w:spacing w:val="-7"/>
        </w:rPr>
        <w:t> </w:t>
      </w:r>
      <w:r>
        <w:rPr/>
        <w:t>Na</w:t>
      </w:r>
      <w:r>
        <w:rPr>
          <w:spacing w:val="-9"/>
        </w:rPr>
        <w:t> </w:t>
      </w:r>
      <w:r>
        <w:rPr/>
        <w:t>abordagem</w:t>
      </w:r>
      <w:r>
        <w:rPr>
          <w:spacing w:val="-8"/>
        </w:rPr>
        <w:t> </w:t>
      </w:r>
      <w:r>
        <w:rPr/>
        <w:t>social,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equipes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SMADS</w:t>
      </w:r>
      <w:r>
        <w:rPr>
          <w:spacing w:val="-9"/>
        </w:rPr>
        <w:t> </w:t>
      </w:r>
      <w:r>
        <w:rPr/>
        <w:t>devem</w:t>
      </w:r>
      <w:r>
        <w:rPr>
          <w:spacing w:val="-8"/>
        </w:rPr>
        <w:t> </w:t>
      </w:r>
      <w:r>
        <w:rPr/>
        <w:t>informar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população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situação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rua</w:t>
      </w:r>
      <w:r>
        <w:rPr>
          <w:spacing w:val="-7"/>
        </w:rPr>
        <w:t> </w:t>
      </w:r>
      <w:r>
        <w:rPr/>
        <w:t>quanto</w:t>
      </w:r>
      <w:r>
        <w:rPr>
          <w:spacing w:val="-48"/>
        </w:rPr>
        <w:t> </w:t>
      </w:r>
      <w:r>
        <w:rPr/>
        <w:t>a realização da ação da zeladoria, aos procedimentos que deverão ser seguidos pela subprefeitura, aos</w:t>
      </w:r>
      <w:r>
        <w:rPr>
          <w:spacing w:val="1"/>
        </w:rPr>
        <w:t> </w:t>
      </w:r>
      <w:r>
        <w:rPr/>
        <w:t>itens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recolhidos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recuperá-los.</w:t>
      </w:r>
    </w:p>
    <w:p>
      <w:pPr>
        <w:pStyle w:val="BodyText"/>
        <w:spacing w:line="259" w:lineRule="auto" w:before="159"/>
        <w:ind w:left="393" w:right="1422"/>
        <w:jc w:val="both"/>
      </w:pPr>
      <w:r>
        <w:rPr/>
        <w:t>§ 5º As equipes da SMADS do território informarão a respectiva Subprefeitura quanto a realização da</w:t>
      </w:r>
      <w:r>
        <w:rPr>
          <w:spacing w:val="1"/>
        </w:rPr>
        <w:t> </w:t>
      </w:r>
      <w:r>
        <w:rPr/>
        <w:t>abordagem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tabs>
          <w:tab w:pos="1473" w:val="left" w:leader="none"/>
        </w:tabs>
        <w:spacing w:line="259" w:lineRule="auto" w:before="159"/>
        <w:ind w:left="1474" w:right="1416" w:hanging="720"/>
        <w:jc w:val="both"/>
      </w:pPr>
      <w:r>
        <w:rPr/>
        <w:t>I-</w:t>
        <w:tab/>
        <w:t>A</w:t>
      </w:r>
      <w:r>
        <w:rPr>
          <w:spacing w:val="1"/>
        </w:rPr>
        <w:t> </w:t>
      </w:r>
      <w:r>
        <w:rPr/>
        <w:t>SMADS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apresentar,</w:t>
      </w:r>
      <w:r>
        <w:rPr>
          <w:spacing w:val="1"/>
        </w:rPr>
        <w:t> </w:t>
      </w:r>
      <w:r>
        <w:rPr/>
        <w:t>mensalmente,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Subcomitê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 Urbana, um relatório sobre os principais pontos de abordagem social relacionados</w:t>
      </w:r>
      <w:r>
        <w:rPr>
          <w:spacing w:val="-48"/>
        </w:rPr>
        <w:t> </w:t>
      </w:r>
      <w:r>
        <w:rPr/>
        <w:t>à zeladoria urbana, com o objetivo de subsidiar o desenvolvimento de soluções efetivas a</w:t>
      </w:r>
      <w:r>
        <w:rPr>
          <w:spacing w:val="1"/>
        </w:rPr>
        <w:t> </w:t>
      </w:r>
      <w:r>
        <w:rPr/>
        <w:t>eventuais</w:t>
      </w:r>
      <w:r>
        <w:rPr>
          <w:spacing w:val="-3"/>
        </w:rPr>
        <w:t> </w:t>
      </w:r>
      <w:r>
        <w:rPr/>
        <w:t>problemas identificados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Subcomitê.</w:t>
      </w:r>
    </w:p>
    <w:p>
      <w:pPr>
        <w:pStyle w:val="BodyText"/>
        <w:spacing w:line="256" w:lineRule="auto" w:before="160"/>
        <w:ind w:left="754" w:right="1416"/>
        <w:jc w:val="both"/>
      </w:pPr>
      <w:r>
        <w:rPr/>
        <w:t>Posto isso, o presente relatório objetiva apresentar os pontos de abordagem social, bem como o</w:t>
      </w:r>
      <w:r>
        <w:rPr>
          <w:spacing w:val="1"/>
        </w:rPr>
        <w:t> </w:t>
      </w:r>
      <w:r>
        <w:rPr/>
        <w:t>perfil</w:t>
      </w:r>
      <w:r>
        <w:rPr>
          <w:spacing w:val="-2"/>
        </w:rPr>
        <w:t> </w:t>
      </w:r>
      <w:r>
        <w:rPr/>
        <w:t>das pessoas abordadas</w:t>
      </w:r>
      <w:r>
        <w:rPr>
          <w:spacing w:val="3"/>
        </w:rPr>
        <w:t> </w:t>
      </w:r>
      <w:r>
        <w:rPr/>
        <w:t>pelos</w:t>
      </w:r>
      <w:r>
        <w:rPr>
          <w:spacing w:val="-2"/>
        </w:rPr>
        <w:t> </w:t>
      </w:r>
      <w:r>
        <w:rPr/>
        <w:t>SEAS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mês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Abril,2022.</w:t>
      </w:r>
    </w:p>
    <w:p>
      <w:pPr>
        <w:pStyle w:val="BodyText"/>
        <w:spacing w:line="259" w:lineRule="auto" w:before="165"/>
        <w:ind w:left="754" w:right="1417"/>
        <w:jc w:val="both"/>
      </w:pPr>
      <w:r>
        <w:rPr/>
        <w:t>É</w:t>
      </w:r>
      <w:r>
        <w:rPr>
          <w:spacing w:val="1"/>
        </w:rPr>
        <w:t> </w:t>
      </w:r>
      <w:r>
        <w:rPr/>
        <w:t>sabido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Pasta</w:t>
      </w:r>
      <w:r>
        <w:rPr>
          <w:spacing w:val="1"/>
        </w:rPr>
        <w:t> </w:t>
      </w:r>
      <w:r>
        <w:rPr/>
        <w:t>mantém</w:t>
      </w:r>
      <w:r>
        <w:rPr>
          <w:spacing w:val="1"/>
        </w:rPr>
        <w:t> </w:t>
      </w:r>
      <w:r>
        <w:rPr/>
        <w:t>parceria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(vinte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sete)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tipificados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Especializado em Abordagem Social-SEAS Modalidade Misto, as quais realizam cobertura completa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32</w:t>
      </w:r>
      <w:r>
        <w:rPr>
          <w:spacing w:val="-2"/>
        </w:rPr>
        <w:t> </w:t>
      </w:r>
      <w:r>
        <w:rPr/>
        <w:t>subprefeituras,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mapa: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938251</wp:posOffset>
            </wp:positionH>
            <wp:positionV relativeFrom="paragraph">
              <wp:posOffset>180565</wp:posOffset>
            </wp:positionV>
            <wp:extent cx="5791917" cy="435254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917" cy="435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header="427" w:footer="0" w:top="1980" w:bottom="280" w:left="600" w:right="280"/>
        </w:sectPr>
      </w:pPr>
    </w:p>
    <w:p>
      <w:pPr>
        <w:pStyle w:val="BodyText"/>
        <w:ind w:left="754"/>
      </w:pPr>
      <w:r>
        <w:rPr/>
        <w:t>Abaixo</w:t>
      </w:r>
      <w:r>
        <w:rPr>
          <w:spacing w:val="-4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territórios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atuação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5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Especializado em</w:t>
      </w:r>
      <w:r>
        <w:rPr>
          <w:spacing w:val="-1"/>
        </w:rPr>
        <w:t> </w:t>
      </w:r>
      <w:r>
        <w:rPr/>
        <w:t>Abordagem</w:t>
      </w:r>
      <w:r>
        <w:rPr>
          <w:spacing w:val="-4"/>
        </w:rPr>
        <w:t> </w:t>
      </w:r>
      <w:r>
        <w:rPr/>
        <w:t>Social: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1"/>
        <w:gridCol w:w="7730"/>
      </w:tblGrid>
      <w:tr>
        <w:trPr>
          <w:trHeight w:val="316" w:hRule="atLeast"/>
        </w:trPr>
        <w:tc>
          <w:tcPr>
            <w:tcW w:w="2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before="37"/>
              <w:ind w:left="12" w:right="41"/>
              <w:rPr>
                <w:sz w:val="20"/>
              </w:rPr>
            </w:pPr>
            <w:r>
              <w:rPr>
                <w:sz w:val="20"/>
              </w:rPr>
              <w:t>SEAS</w:t>
            </w:r>
          </w:p>
        </w:tc>
        <w:tc>
          <w:tcPr>
            <w:tcW w:w="7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before="37"/>
              <w:ind w:left="68" w:right="49"/>
              <w:rPr>
                <w:sz w:val="20"/>
              </w:rPr>
            </w:pPr>
            <w:r>
              <w:rPr>
                <w:sz w:val="20"/>
              </w:rPr>
              <w:t>Territórios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Atuação</w:t>
            </w:r>
          </w:p>
        </w:tc>
      </w:tr>
      <w:tr>
        <w:trPr>
          <w:trHeight w:val="314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51" w:right="41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Ademar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8" w:right="53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Ademar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Pedreira</w:t>
            </w:r>
          </w:p>
        </w:tc>
      </w:tr>
      <w:tr>
        <w:trPr>
          <w:trHeight w:val="31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9" w:right="41"/>
              <w:rPr>
                <w:sz w:val="20"/>
              </w:rPr>
            </w:pPr>
            <w:r>
              <w:rPr>
                <w:sz w:val="20"/>
              </w:rPr>
              <w:t>Aricanduva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4"/>
              <w:rPr>
                <w:sz w:val="20"/>
              </w:rPr>
            </w:pPr>
            <w:r>
              <w:rPr>
                <w:sz w:val="20"/>
              </w:rPr>
              <w:t>Aricanduva/Sapopemba/Vila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Prudente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Lucas/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Carrão/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Formosa</w:t>
            </w:r>
          </w:p>
        </w:tc>
      </w:tr>
      <w:tr>
        <w:trPr>
          <w:trHeight w:val="314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51" w:right="41"/>
              <w:rPr>
                <w:sz w:val="20"/>
              </w:rPr>
            </w:pPr>
            <w:r>
              <w:rPr>
                <w:sz w:val="20"/>
              </w:rPr>
              <w:t>Butantã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8" w:right="53"/>
              <w:rPr>
                <w:sz w:val="20"/>
              </w:rPr>
            </w:pPr>
            <w:r>
              <w:rPr>
                <w:sz w:val="20"/>
              </w:rPr>
              <w:t>Butantã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 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Pequeno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 Morumbi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Raposo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Tavares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Sônia</w:t>
            </w:r>
          </w:p>
        </w:tc>
      </w:tr>
      <w:tr>
        <w:trPr>
          <w:trHeight w:val="31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9" w:right="41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Limpo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3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Capão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Redondo/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Andrade</w:t>
            </w:r>
          </w:p>
        </w:tc>
      </w:tr>
      <w:tr>
        <w:trPr>
          <w:trHeight w:val="313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9" w:right="41"/>
              <w:rPr>
                <w:sz w:val="20"/>
              </w:rPr>
            </w:pPr>
            <w:r>
              <w:rPr>
                <w:sz w:val="20"/>
              </w:rPr>
              <w:t>Capela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Socorro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8" w:right="52"/>
              <w:rPr>
                <w:sz w:val="20"/>
              </w:rPr>
            </w:pPr>
            <w:r>
              <w:rPr>
                <w:sz w:val="20"/>
              </w:rPr>
              <w:t>Capela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Socorro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Cidade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Dutra/Grajaú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/Parelheiros/Marsilac</w:t>
            </w:r>
          </w:p>
        </w:tc>
      </w:tr>
      <w:tr>
        <w:trPr>
          <w:trHeight w:val="313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9" w:right="41"/>
              <w:rPr>
                <w:sz w:val="20"/>
              </w:rPr>
            </w:pPr>
            <w:r>
              <w:rPr>
                <w:sz w:val="20"/>
              </w:rPr>
              <w:t>Casa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Verde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49"/>
              <w:rPr>
                <w:sz w:val="20"/>
              </w:rPr>
            </w:pP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Freguesia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Brasilândia/Cachoeirinha/Limão)</w:t>
            </w:r>
          </w:p>
        </w:tc>
      </w:tr>
      <w:tr>
        <w:trPr>
          <w:trHeight w:val="31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9" w:right="41"/>
              <w:rPr>
                <w:sz w:val="20"/>
              </w:rPr>
            </w:pPr>
            <w:r>
              <w:rPr>
                <w:sz w:val="20"/>
              </w:rPr>
              <w:t>Itaim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Paulista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8"/>
              <w:rPr>
                <w:sz w:val="20"/>
              </w:rPr>
            </w:pPr>
            <w:r>
              <w:rPr>
                <w:sz w:val="20"/>
              </w:rPr>
              <w:t>Itaim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Paulista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Curuçá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Miguel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Jd Helena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Jacuí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Ermelino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Matarazzo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Rasa</w:t>
            </w:r>
          </w:p>
        </w:tc>
      </w:tr>
      <w:tr>
        <w:trPr>
          <w:trHeight w:val="487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51" w:right="41"/>
              <w:rPr>
                <w:sz w:val="20"/>
              </w:rPr>
            </w:pPr>
            <w:r>
              <w:rPr>
                <w:sz w:val="20"/>
              </w:rPr>
              <w:t>Ipiranga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exact" w:before="1"/>
              <w:ind w:left="68" w:right="52"/>
              <w:rPr>
                <w:sz w:val="20"/>
              </w:rPr>
            </w:pPr>
            <w:r>
              <w:rPr>
                <w:sz w:val="20"/>
              </w:rPr>
              <w:t>Ipiranga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Sacomã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(Miguel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Stefano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Cingapura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Ricardo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Jafet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Zoológico/Simba</w:t>
            </w:r>
          </w:p>
          <w:p>
            <w:pPr>
              <w:pStyle w:val="TableParagraph"/>
              <w:spacing w:line="222" w:lineRule="exact"/>
              <w:ind w:left="68" w:right="56"/>
              <w:rPr>
                <w:sz w:val="20"/>
              </w:rPr>
            </w:pPr>
            <w:r>
              <w:rPr>
                <w:sz w:val="20"/>
              </w:rPr>
              <w:t>/Complexo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Túnel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Maluf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saída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Ricardo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Jafet/Tancredo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Neves)</w:t>
            </w:r>
          </w:p>
        </w:tc>
      </w:tr>
      <w:tr>
        <w:trPr>
          <w:trHeight w:val="31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9" w:right="41"/>
              <w:rPr>
                <w:sz w:val="20"/>
              </w:rPr>
            </w:pPr>
            <w:r>
              <w:rPr>
                <w:sz w:val="20"/>
              </w:rPr>
              <w:t>Itaquera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3"/>
              <w:rPr>
                <w:sz w:val="20"/>
              </w:rPr>
            </w:pPr>
            <w:r>
              <w:rPr>
                <w:sz w:val="20"/>
              </w:rPr>
              <w:t>subprefeitura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Itaquera: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Itaquera,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Lider,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Carmo,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Bonifácio</w:t>
            </w:r>
          </w:p>
        </w:tc>
      </w:tr>
      <w:tr>
        <w:trPr>
          <w:trHeight w:val="313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51" w:right="40"/>
              <w:rPr>
                <w:sz w:val="20"/>
              </w:rPr>
            </w:pPr>
            <w:r>
              <w:rPr>
                <w:sz w:val="20"/>
              </w:rPr>
              <w:t>Jabaquara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8" w:right="53"/>
              <w:rPr>
                <w:sz w:val="20"/>
              </w:rPr>
            </w:pPr>
            <w:r>
              <w:rPr>
                <w:sz w:val="20"/>
              </w:rPr>
              <w:t>Jabaquara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(todo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território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Subprefeitura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Jabaquara)</w:t>
            </w:r>
          </w:p>
        </w:tc>
      </w:tr>
      <w:tr>
        <w:trPr>
          <w:trHeight w:val="31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9" w:right="41"/>
              <w:rPr>
                <w:sz w:val="20"/>
              </w:rPr>
            </w:pPr>
            <w:r>
              <w:rPr>
                <w:sz w:val="20"/>
              </w:rPr>
              <w:t>Lapa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8"/>
              <w:rPr>
                <w:sz w:val="20"/>
              </w:rPr>
            </w:pPr>
            <w:r>
              <w:rPr>
                <w:sz w:val="20"/>
              </w:rPr>
              <w:t>Lapa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Perdizes/Jaguaré/Pompéia/Leopoldina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Funda/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Perdizes/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Barra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funda</w:t>
            </w:r>
          </w:p>
        </w:tc>
      </w:tr>
      <w:tr>
        <w:trPr>
          <w:trHeight w:val="48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51" w:right="39"/>
              <w:rPr>
                <w:sz w:val="20"/>
              </w:rPr>
            </w:pPr>
            <w:r>
              <w:rPr>
                <w:sz w:val="20"/>
              </w:rPr>
              <w:t>SEAS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Lapa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 w:before="1"/>
              <w:ind w:left="68" w:right="47"/>
              <w:rPr>
                <w:sz w:val="20"/>
              </w:rPr>
            </w:pPr>
            <w:r>
              <w:rPr>
                <w:sz w:val="20"/>
              </w:rPr>
              <w:t>Portão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CEAGESP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Manoel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Bandeira/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Leopoldina/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Jaguaré/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Perdizes/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Funda/</w:t>
            </w:r>
          </w:p>
          <w:p>
            <w:pPr>
              <w:pStyle w:val="TableParagraph"/>
              <w:spacing w:line="222" w:lineRule="exact"/>
              <w:ind w:left="68" w:right="49"/>
              <w:rPr>
                <w:sz w:val="20"/>
              </w:rPr>
            </w:pPr>
            <w:r>
              <w:rPr>
                <w:sz w:val="20"/>
              </w:rPr>
              <w:t>Lapa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Jaguará</w:t>
            </w:r>
          </w:p>
        </w:tc>
      </w:tr>
      <w:tr>
        <w:trPr>
          <w:trHeight w:val="31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9" w:right="41"/>
              <w:rPr>
                <w:sz w:val="20"/>
              </w:rPr>
            </w:pPr>
            <w:r>
              <w:rPr>
                <w:sz w:val="20"/>
              </w:rPr>
              <w:t>Vila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Maria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4"/>
              <w:rPr>
                <w:sz w:val="20"/>
              </w:rPr>
            </w:pPr>
            <w:r>
              <w:rPr>
                <w:sz w:val="20"/>
              </w:rPr>
              <w:t>Vila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Guilherme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Jaçanã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Tremembé/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Medeiros</w:t>
            </w:r>
          </w:p>
        </w:tc>
      </w:tr>
      <w:tr>
        <w:trPr>
          <w:trHeight w:val="314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51" w:right="40"/>
              <w:rPr>
                <w:sz w:val="20"/>
              </w:rPr>
            </w:pPr>
            <w:r>
              <w:rPr>
                <w:sz w:val="20"/>
              </w:rPr>
              <w:t>Mooca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8" w:right="52"/>
              <w:rPr>
                <w:sz w:val="20"/>
              </w:rPr>
            </w:pPr>
            <w:r>
              <w:rPr>
                <w:sz w:val="20"/>
              </w:rPr>
              <w:t>Mooca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Tatuapé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Água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Rasa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Brás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/Belém</w:t>
            </w:r>
          </w:p>
        </w:tc>
      </w:tr>
      <w:tr>
        <w:trPr>
          <w:trHeight w:val="313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0" w:right="41"/>
              <w:rPr>
                <w:sz w:val="20"/>
              </w:rPr>
            </w:pPr>
            <w:r>
              <w:rPr>
                <w:sz w:val="20"/>
              </w:rPr>
              <w:t>Penha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4"/>
              <w:rPr>
                <w:sz w:val="20"/>
              </w:rPr>
            </w:pPr>
            <w:r>
              <w:rPr>
                <w:sz w:val="20"/>
              </w:rPr>
              <w:t>Penha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Alvim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Matilde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Cangaíba</w:t>
            </w:r>
          </w:p>
        </w:tc>
      </w:tr>
      <w:tr>
        <w:trPr>
          <w:trHeight w:val="31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0" w:right="41"/>
              <w:rPr>
                <w:sz w:val="20"/>
              </w:rPr>
            </w:pPr>
            <w:r>
              <w:rPr>
                <w:sz w:val="20"/>
              </w:rPr>
              <w:t>Pinheiros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46"/>
              <w:rPr>
                <w:sz w:val="20"/>
              </w:rPr>
            </w:pPr>
            <w:r>
              <w:rPr>
                <w:sz w:val="20"/>
              </w:rPr>
              <w:t>Pinheiros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Pinheiros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/Cerro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Corá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Paulista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Paulista)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Itaim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Bibi</w:t>
            </w:r>
          </w:p>
        </w:tc>
      </w:tr>
      <w:tr>
        <w:trPr>
          <w:trHeight w:val="314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1" w:right="40"/>
              <w:rPr>
                <w:sz w:val="20"/>
              </w:rPr>
            </w:pPr>
            <w:r>
              <w:rPr>
                <w:sz w:val="20"/>
              </w:rPr>
              <w:t>Perus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0"/>
              <w:rPr>
                <w:sz w:val="20"/>
              </w:rPr>
            </w:pPr>
            <w:r>
              <w:rPr>
                <w:sz w:val="20"/>
              </w:rPr>
              <w:t>Pirituba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Perus/Jaraguá/Anhanguera</w:t>
            </w:r>
          </w:p>
        </w:tc>
      </w:tr>
      <w:tr>
        <w:trPr>
          <w:trHeight w:val="31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1" w:right="41"/>
              <w:rPr>
                <w:sz w:val="20"/>
              </w:rPr>
            </w:pPr>
            <w:r>
              <w:rPr>
                <w:sz w:val="20"/>
              </w:rPr>
              <w:t>Santo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Amaro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2"/>
              <w:rPr>
                <w:sz w:val="20"/>
              </w:rPr>
            </w:pPr>
            <w:r>
              <w:rPr>
                <w:sz w:val="20"/>
              </w:rPr>
              <w:t>Santo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Amaro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Campo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/Campo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Grande</w:t>
            </w:r>
          </w:p>
        </w:tc>
      </w:tr>
      <w:tr>
        <w:trPr>
          <w:trHeight w:val="313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9" w:right="41"/>
              <w:rPr>
                <w:sz w:val="20"/>
              </w:rPr>
            </w:pPr>
            <w:r>
              <w:rPr>
                <w:sz w:val="20"/>
              </w:rPr>
              <w:t>Sé/Liberdade/Cambuci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8" w:right="52"/>
              <w:rPr>
                <w:sz w:val="20"/>
              </w:rPr>
            </w:pPr>
            <w:r>
              <w:rPr>
                <w:sz w:val="20"/>
              </w:rPr>
              <w:t>Liberdade/Sé/Cambuci</w:t>
            </w:r>
          </w:p>
        </w:tc>
      </w:tr>
      <w:tr>
        <w:trPr>
          <w:trHeight w:val="31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0" w:right="41"/>
              <w:rPr>
                <w:sz w:val="20"/>
              </w:rPr>
            </w:pPr>
            <w:r>
              <w:rPr>
                <w:sz w:val="20"/>
              </w:rPr>
              <w:t>Bom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Retiro/Santa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Cecília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1"/>
              <w:rPr>
                <w:sz w:val="20"/>
              </w:rPr>
            </w:pPr>
            <w:r>
              <w:rPr>
                <w:sz w:val="20"/>
              </w:rPr>
              <w:t>Bom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Retiro/Santa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Cecília</w:t>
            </w:r>
          </w:p>
        </w:tc>
      </w:tr>
      <w:tr>
        <w:trPr>
          <w:trHeight w:val="314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51" w:right="41"/>
              <w:rPr>
                <w:sz w:val="20"/>
              </w:rPr>
            </w:pPr>
            <w:r>
              <w:rPr>
                <w:sz w:val="20"/>
              </w:rPr>
              <w:t>Consolação/Bela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Vista/República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8" w:right="53"/>
              <w:rPr>
                <w:sz w:val="20"/>
              </w:rPr>
            </w:pPr>
            <w:r>
              <w:rPr>
                <w:sz w:val="20"/>
              </w:rPr>
              <w:t>República,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Consolação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Vista</w:t>
            </w:r>
          </w:p>
        </w:tc>
      </w:tr>
      <w:tr>
        <w:trPr>
          <w:trHeight w:val="489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51" w:right="39"/>
              <w:rPr>
                <w:sz w:val="20"/>
              </w:rPr>
            </w:pPr>
            <w:r>
              <w:rPr>
                <w:sz w:val="20"/>
              </w:rPr>
              <w:t>SEAS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Luz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tLeast"/>
              <w:ind w:left="1818" w:hanging="1652"/>
              <w:jc w:val="left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(quadrilátero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Alameda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Cleveland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Al. Ribeiro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Bueno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Alameda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Eduardo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 Rua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Guaianases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Avenida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Caxias</w:t>
            </w:r>
          </w:p>
        </w:tc>
      </w:tr>
      <w:tr>
        <w:trPr>
          <w:trHeight w:val="314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51" w:right="38"/>
              <w:rPr>
                <w:sz w:val="20"/>
              </w:rPr>
            </w:pPr>
            <w:r>
              <w:rPr>
                <w:sz w:val="20"/>
              </w:rPr>
              <w:t>Santana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8" w:right="50"/>
              <w:rPr>
                <w:sz w:val="20"/>
              </w:rPr>
            </w:pPr>
            <w:r>
              <w:rPr>
                <w:sz w:val="20"/>
              </w:rPr>
              <w:t>Santana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Tucuruvi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Mandaqui</w:t>
            </w:r>
          </w:p>
        </w:tc>
      </w:tr>
      <w:tr>
        <w:trPr>
          <w:trHeight w:val="489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51" w:right="41"/>
              <w:rPr>
                <w:sz w:val="20"/>
              </w:rPr>
            </w:pPr>
            <w:r>
              <w:rPr>
                <w:sz w:val="20"/>
              </w:rPr>
              <w:t>Vila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Mariana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tLeast"/>
              <w:ind w:left="3306" w:hanging="2862"/>
              <w:jc w:val="left"/>
              <w:rPr>
                <w:sz w:val="20"/>
              </w:rPr>
            </w:pPr>
            <w:r>
              <w:rPr>
                <w:sz w:val="20"/>
              </w:rPr>
              <w:t>Vila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Mariana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/Saúde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Diogo/Paraíso/Brigadeiro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Luís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Antonio/Av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Bandeirantes)</w:t>
            </w:r>
          </w:p>
        </w:tc>
      </w:tr>
      <w:tr>
        <w:trPr>
          <w:trHeight w:val="314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51" w:right="40"/>
              <w:rPr>
                <w:sz w:val="20"/>
              </w:rPr>
            </w:pPr>
            <w:r>
              <w:rPr>
                <w:sz w:val="20"/>
              </w:rPr>
              <w:t>GUAIANASES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8" w:right="52"/>
              <w:rPr>
                <w:sz w:val="20"/>
              </w:rPr>
            </w:pPr>
            <w:r>
              <w:rPr>
                <w:sz w:val="20"/>
              </w:rPr>
              <w:t>Guaianases/Cidade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Tiradentes/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Lajeado</w:t>
            </w:r>
          </w:p>
        </w:tc>
      </w:tr>
      <w:tr>
        <w:trPr>
          <w:trHeight w:val="314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1" w:right="40"/>
              <w:rPr>
                <w:sz w:val="20"/>
              </w:rPr>
            </w:pP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Matheus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2"/>
              <w:rPr>
                <w:sz w:val="20"/>
              </w:rPr>
            </w:pP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Matheus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Rafael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Iguatemi</w:t>
            </w:r>
          </w:p>
        </w:tc>
      </w:tr>
      <w:tr>
        <w:trPr>
          <w:trHeight w:val="316" w:hRule="atLeast"/>
        </w:trPr>
        <w:tc>
          <w:tcPr>
            <w:tcW w:w="2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1" w:right="40"/>
              <w:rPr>
                <w:sz w:val="20"/>
              </w:rPr>
            </w:pPr>
            <w:r>
              <w:rPr>
                <w:sz w:val="20"/>
              </w:rPr>
              <w:t>M´BOI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MIRIM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8" w:right="50"/>
              <w:rPr>
                <w:sz w:val="20"/>
              </w:rPr>
            </w:pPr>
            <w:r>
              <w:rPr>
                <w:sz w:val="20"/>
              </w:rPr>
              <w:t>Jardim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Luiz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Jardim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Ângela</w:t>
            </w:r>
          </w:p>
        </w:tc>
      </w:tr>
    </w:tbl>
    <w:p>
      <w:pPr>
        <w:spacing w:before="1"/>
        <w:ind w:left="393" w:right="0" w:firstLine="3274"/>
        <w:jc w:val="left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1.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Fonte/Elaboração: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Processo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SEI/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Plano</w:t>
      </w:r>
      <w:r>
        <w:rPr>
          <w:i/>
          <w:color w:val="44536A"/>
          <w:spacing w:val="-2"/>
          <w:sz w:val="18"/>
        </w:rPr>
        <w:t> </w:t>
      </w:r>
      <w:r>
        <w:rPr>
          <w:i/>
          <w:color w:val="44536A"/>
          <w:sz w:val="18"/>
        </w:rPr>
        <w:t>de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trabalho-</w:t>
      </w:r>
      <w:r>
        <w:rPr>
          <w:i/>
          <w:color w:val="44536A"/>
          <w:spacing w:val="-2"/>
          <w:sz w:val="18"/>
        </w:rPr>
        <w:t> </w:t>
      </w:r>
      <w:r>
        <w:rPr>
          <w:i/>
          <w:color w:val="44536A"/>
          <w:sz w:val="18"/>
        </w:rPr>
        <w:t>SMADS/GSUAS/CPSE </w:t>
      </w:r>
    </w:p>
    <w:p>
      <w:pPr>
        <w:pStyle w:val="BodyText"/>
        <w:spacing w:before="3"/>
        <w:rPr>
          <w:i/>
          <w:sz w:val="16"/>
        </w:rPr>
      </w:pPr>
    </w:p>
    <w:p>
      <w:pPr>
        <w:pStyle w:val="BodyText"/>
        <w:spacing w:before="1"/>
        <w:ind w:left="393" w:right="1116"/>
      </w:pPr>
      <w:r>
        <w:rPr/>
        <w:t>O</w:t>
      </w:r>
      <w:r>
        <w:rPr>
          <w:spacing w:val="9"/>
        </w:rPr>
        <w:t> </w:t>
      </w:r>
      <w:r>
        <w:rPr/>
        <w:t>Serviço</w:t>
      </w:r>
      <w:r>
        <w:rPr>
          <w:spacing w:val="11"/>
        </w:rPr>
        <w:t> </w:t>
      </w:r>
      <w:r>
        <w:rPr/>
        <w:t>Especializado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Abordagem</w:t>
      </w:r>
      <w:r>
        <w:rPr>
          <w:spacing w:val="8"/>
        </w:rPr>
        <w:t> </w:t>
      </w:r>
      <w:r>
        <w:rPr/>
        <w:t>Social</w:t>
      </w:r>
      <w:r>
        <w:rPr>
          <w:spacing w:val="8"/>
        </w:rPr>
        <w:t> </w:t>
      </w:r>
      <w:r>
        <w:rPr/>
        <w:t>está</w:t>
      </w:r>
      <w:r>
        <w:rPr>
          <w:spacing w:val="6"/>
        </w:rPr>
        <w:t> </w:t>
      </w:r>
      <w:r>
        <w:rPr/>
        <w:t>regulado</w:t>
      </w:r>
      <w:r>
        <w:rPr>
          <w:spacing w:val="9"/>
        </w:rPr>
        <w:t> </w:t>
      </w:r>
      <w:r>
        <w:rPr/>
        <w:t>sob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Portaria</w:t>
      </w:r>
      <w:r>
        <w:rPr>
          <w:spacing w:val="7"/>
        </w:rPr>
        <w:t> </w:t>
      </w:r>
      <w:r>
        <w:rPr/>
        <w:t>46/SMADS/2010,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/>
        <w:t>tem</w:t>
      </w:r>
      <w:r>
        <w:rPr>
          <w:spacing w:val="9"/>
        </w:rPr>
        <w:t> </w:t>
      </w:r>
      <w:r>
        <w:rPr/>
        <w:t>por</w:t>
      </w:r>
      <w:r>
        <w:rPr>
          <w:spacing w:val="-47"/>
        </w:rPr>
        <w:t> </w:t>
      </w:r>
      <w:r>
        <w:rPr/>
        <w:t>objetivo:</w:t>
      </w:r>
    </w:p>
    <w:p>
      <w:pPr>
        <w:spacing w:before="161"/>
        <w:ind w:left="2662" w:right="1422" w:firstLine="0"/>
        <w:jc w:val="both"/>
        <w:rPr>
          <w:sz w:val="20"/>
        </w:rPr>
      </w:pPr>
      <w:r>
        <w:rPr>
          <w:sz w:val="20"/>
        </w:rPr>
        <w:t>“Realizar diagnóstico territorial identificando pontos de concentração de pessoas em</w:t>
      </w:r>
      <w:r>
        <w:rPr>
          <w:spacing w:val="1"/>
          <w:sz w:val="20"/>
        </w:rPr>
        <w:t> </w:t>
      </w:r>
      <w:r>
        <w:rPr>
          <w:sz w:val="20"/>
        </w:rPr>
        <w:t>situação de rua, situação de trabalho infantil, além da violência, abuso e exploração</w:t>
      </w:r>
      <w:r>
        <w:rPr>
          <w:spacing w:val="1"/>
          <w:sz w:val="20"/>
        </w:rPr>
        <w:t> </w:t>
      </w:r>
      <w:r>
        <w:rPr>
          <w:sz w:val="20"/>
        </w:rPr>
        <w:t>sexual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crianças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adolescentes,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faixa</w:t>
      </w:r>
      <w:r>
        <w:rPr>
          <w:spacing w:val="1"/>
          <w:sz w:val="20"/>
        </w:rPr>
        <w:t> </w:t>
      </w:r>
      <w:r>
        <w:rPr>
          <w:sz w:val="20"/>
        </w:rPr>
        <w:t>etária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dinâmica,</w:t>
      </w:r>
      <w:r>
        <w:rPr>
          <w:spacing w:val="1"/>
          <w:sz w:val="20"/>
        </w:rPr>
        <w:t> </w:t>
      </w:r>
      <w:r>
        <w:rPr>
          <w:sz w:val="20"/>
        </w:rPr>
        <w:t>tendo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referência</w:t>
      </w:r>
      <w:r>
        <w:rPr>
          <w:spacing w:val="1"/>
          <w:sz w:val="20"/>
        </w:rPr>
        <w:t> </w:t>
      </w:r>
      <w:r>
        <w:rPr>
          <w:sz w:val="20"/>
        </w:rPr>
        <w:t>também,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censo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SMADS,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intermédio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instituição</w:t>
      </w:r>
      <w:r>
        <w:rPr>
          <w:spacing w:val="-1"/>
          <w:sz w:val="20"/>
        </w:rPr>
        <w:t> </w:t>
      </w:r>
      <w:r>
        <w:rPr>
          <w:sz w:val="20"/>
        </w:rPr>
        <w:t>específica;</w:t>
      </w:r>
    </w:p>
    <w:p>
      <w:pPr>
        <w:spacing w:before="159"/>
        <w:ind w:left="2662" w:right="1418" w:firstLine="45"/>
        <w:jc w:val="both"/>
        <w:rPr>
          <w:sz w:val="20"/>
        </w:rPr>
      </w:pPr>
      <w:r>
        <w:rPr>
          <w:sz w:val="20"/>
        </w:rPr>
        <w:t>Identificar as famílias e indivíduos com direitos violados, a natureza dos riscos e das</w:t>
      </w:r>
      <w:r>
        <w:rPr>
          <w:spacing w:val="1"/>
          <w:sz w:val="20"/>
        </w:rPr>
        <w:t> </w:t>
      </w:r>
      <w:r>
        <w:rPr>
          <w:sz w:val="20"/>
        </w:rPr>
        <w:t>situações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abandono,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4"/>
          <w:sz w:val="20"/>
        </w:rPr>
        <w:t> </w:t>
      </w:r>
      <w:r>
        <w:rPr>
          <w:sz w:val="20"/>
        </w:rPr>
        <w:t>condições</w:t>
      </w:r>
      <w:r>
        <w:rPr>
          <w:spacing w:val="4"/>
          <w:sz w:val="20"/>
        </w:rPr>
        <w:t> </w:t>
      </w:r>
      <w:r>
        <w:rPr>
          <w:sz w:val="20"/>
        </w:rPr>
        <w:t>em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vivem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pessoas</w:t>
      </w:r>
      <w:r>
        <w:rPr>
          <w:spacing w:val="4"/>
          <w:sz w:val="20"/>
        </w:rPr>
        <w:t> </w:t>
      </w:r>
      <w:r>
        <w:rPr>
          <w:sz w:val="20"/>
        </w:rPr>
        <w:t>nas</w:t>
      </w:r>
      <w:r>
        <w:rPr>
          <w:spacing w:val="6"/>
          <w:sz w:val="20"/>
        </w:rPr>
        <w:t> </w:t>
      </w:r>
      <w:r>
        <w:rPr>
          <w:sz w:val="20"/>
        </w:rPr>
        <w:t>ruas,</w:t>
      </w:r>
      <w:r>
        <w:rPr>
          <w:spacing w:val="4"/>
          <w:sz w:val="20"/>
        </w:rPr>
        <w:t> </w:t>
      </w:r>
      <w:r>
        <w:rPr>
          <w:sz w:val="20"/>
        </w:rPr>
        <w:t>as</w:t>
      </w:r>
      <w:r>
        <w:rPr>
          <w:spacing w:val="4"/>
          <w:sz w:val="20"/>
        </w:rPr>
        <w:t> </w:t>
      </w:r>
      <w:r>
        <w:rPr>
          <w:sz w:val="20"/>
        </w:rPr>
        <w:t>causas</w:t>
      </w:r>
      <w:r>
        <w:rPr>
          <w:spacing w:val="6"/>
          <w:sz w:val="20"/>
        </w:rPr>
        <w:t> </w:t>
      </w:r>
      <w:r>
        <w:rPr>
          <w:sz w:val="20"/>
        </w:rPr>
        <w:t>de</w:t>
      </w:r>
    </w:p>
    <w:p>
      <w:pPr>
        <w:spacing w:after="0"/>
        <w:jc w:val="both"/>
        <w:rPr>
          <w:sz w:val="20"/>
        </w:rPr>
        <w:sectPr>
          <w:pgSz w:w="11910" w:h="16840"/>
          <w:pgMar w:header="427" w:footer="0" w:top="1980" w:bottom="280" w:left="600" w:right="280"/>
        </w:sectPr>
      </w:pPr>
    </w:p>
    <w:p>
      <w:pPr>
        <w:spacing w:before="2"/>
        <w:ind w:left="2662" w:right="1422" w:firstLine="0"/>
        <w:jc w:val="both"/>
        <w:rPr>
          <w:sz w:val="20"/>
        </w:rPr>
      </w:pPr>
      <w:r>
        <w:rPr>
          <w:sz w:val="20"/>
        </w:rPr>
        <w:t>sua permanência, estratégias de sobrevivência, procedências, aspirações, desejos e</w:t>
      </w:r>
      <w:r>
        <w:rPr>
          <w:spacing w:val="1"/>
          <w:sz w:val="20"/>
        </w:rPr>
        <w:t> </w:t>
      </w:r>
      <w:r>
        <w:rPr>
          <w:sz w:val="20"/>
        </w:rPr>
        <w:t>relações</w:t>
      </w:r>
      <w:r>
        <w:rPr>
          <w:spacing w:val="-2"/>
          <w:sz w:val="20"/>
        </w:rPr>
        <w:t> </w:t>
      </w:r>
      <w:r>
        <w:rPr>
          <w:sz w:val="20"/>
        </w:rPr>
        <w:t>estabelecidas</w:t>
      </w:r>
      <w:r>
        <w:rPr>
          <w:spacing w:val="2"/>
          <w:sz w:val="20"/>
        </w:rPr>
        <w:t> </w:t>
      </w:r>
      <w:r>
        <w:rPr>
          <w:sz w:val="20"/>
        </w:rPr>
        <w:t>com as instituições;</w:t>
      </w:r>
    </w:p>
    <w:p>
      <w:pPr>
        <w:spacing w:before="160"/>
        <w:ind w:left="2662" w:right="1420" w:firstLine="0"/>
        <w:jc w:val="both"/>
        <w:rPr>
          <w:sz w:val="20"/>
        </w:rPr>
      </w:pPr>
      <w:r>
        <w:rPr>
          <w:sz w:val="20"/>
        </w:rPr>
        <w:t>Promover ações de sensibilização para a divulgação do trabalho realizado, direitos e</w:t>
      </w:r>
      <w:r>
        <w:rPr>
          <w:spacing w:val="1"/>
          <w:sz w:val="20"/>
        </w:rPr>
        <w:t> </w:t>
      </w:r>
      <w:r>
        <w:rPr>
          <w:sz w:val="20"/>
        </w:rPr>
        <w:t>necessidades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inclusão</w:t>
      </w:r>
      <w:r>
        <w:rPr>
          <w:spacing w:val="-8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estabelecimento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parcerias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área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abrangência</w:t>
      </w:r>
      <w:r>
        <w:rPr>
          <w:spacing w:val="-4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serviço;</w:t>
      </w:r>
    </w:p>
    <w:p>
      <w:pPr>
        <w:spacing w:line="243" w:lineRule="exact" w:before="160"/>
        <w:ind w:left="2708" w:right="0" w:firstLine="0"/>
        <w:jc w:val="both"/>
        <w:rPr>
          <w:sz w:val="20"/>
        </w:rPr>
      </w:pPr>
      <w:r>
        <w:rPr>
          <w:sz w:val="20"/>
        </w:rPr>
        <w:t>Articular</w:t>
      </w:r>
      <w:r>
        <w:rPr>
          <w:spacing w:val="12"/>
          <w:sz w:val="20"/>
        </w:rPr>
        <w:t> </w:t>
      </w:r>
      <w:r>
        <w:rPr>
          <w:sz w:val="20"/>
        </w:rPr>
        <w:t>com</w:t>
      </w:r>
      <w:r>
        <w:rPr>
          <w:spacing w:val="15"/>
          <w:sz w:val="20"/>
        </w:rPr>
        <w:t> </w:t>
      </w:r>
      <w:r>
        <w:rPr>
          <w:sz w:val="20"/>
        </w:rPr>
        <w:t>os</w:t>
      </w:r>
      <w:r>
        <w:rPr>
          <w:spacing w:val="12"/>
          <w:sz w:val="20"/>
        </w:rPr>
        <w:t> </w:t>
      </w:r>
      <w:r>
        <w:rPr>
          <w:sz w:val="20"/>
        </w:rPr>
        <w:t>atores</w:t>
      </w:r>
      <w:r>
        <w:rPr>
          <w:spacing w:val="15"/>
          <w:sz w:val="20"/>
        </w:rPr>
        <w:t> </w:t>
      </w:r>
      <w:r>
        <w:rPr>
          <w:sz w:val="20"/>
        </w:rPr>
        <w:t>locais</w:t>
      </w:r>
      <w:r>
        <w:rPr>
          <w:spacing w:val="12"/>
          <w:sz w:val="20"/>
        </w:rPr>
        <w:t> </w:t>
      </w:r>
      <w:r>
        <w:rPr>
          <w:sz w:val="20"/>
        </w:rPr>
        <w:t>as</w:t>
      </w:r>
      <w:r>
        <w:rPr>
          <w:spacing w:val="12"/>
          <w:sz w:val="20"/>
        </w:rPr>
        <w:t> </w:t>
      </w:r>
      <w:r>
        <w:rPr>
          <w:sz w:val="20"/>
        </w:rPr>
        <w:t>ações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atendimento;</w:t>
      </w:r>
      <w:r>
        <w:rPr>
          <w:spacing w:val="12"/>
          <w:sz w:val="20"/>
        </w:rPr>
        <w:t> </w:t>
      </w:r>
      <w:r>
        <w:rPr>
          <w:sz w:val="20"/>
        </w:rPr>
        <w:t>promover</w:t>
      </w:r>
      <w:r>
        <w:rPr>
          <w:spacing w:val="13"/>
          <w:sz w:val="20"/>
        </w:rPr>
        <w:t> </w:t>
      </w:r>
      <w:r>
        <w:rPr>
          <w:sz w:val="20"/>
        </w:rPr>
        <w:t>prioritariamente,</w:t>
      </w:r>
    </w:p>
    <w:p>
      <w:pPr>
        <w:spacing w:line="243" w:lineRule="exact" w:before="0"/>
        <w:ind w:left="2662" w:right="0" w:firstLine="0"/>
        <w:jc w:val="both"/>
        <w:rPr>
          <w:sz w:val="20"/>
        </w:rPr>
      </w:pPr>
      <w:r>
        <w:rPr>
          <w:sz w:val="20"/>
        </w:rPr>
        <w:t>ações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reinserção</w:t>
      </w:r>
      <w:r>
        <w:rPr>
          <w:spacing w:val="-3"/>
          <w:sz w:val="20"/>
        </w:rPr>
        <w:t> </w:t>
      </w:r>
      <w:r>
        <w:rPr>
          <w:sz w:val="20"/>
        </w:rPr>
        <w:t>familiar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comunitária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rede</w:t>
      </w:r>
      <w:r>
        <w:rPr>
          <w:spacing w:val="-3"/>
          <w:sz w:val="20"/>
        </w:rPr>
        <w:t> </w:t>
      </w:r>
      <w:r>
        <w:rPr>
          <w:sz w:val="20"/>
        </w:rPr>
        <w:t>socioassistencial.”</w:t>
      </w:r>
    </w:p>
    <w:p>
      <w:pPr>
        <w:pStyle w:val="BodyText"/>
        <w:spacing w:line="259" w:lineRule="auto" w:before="159"/>
        <w:ind w:left="393" w:right="1415"/>
        <w:jc w:val="both"/>
      </w:pPr>
      <w:r>
        <w:rPr/>
        <w:t>Seu</w:t>
      </w:r>
      <w:r>
        <w:rPr>
          <w:spacing w:val="-6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pauta</w:t>
      </w:r>
      <w:r>
        <w:rPr>
          <w:spacing w:val="-10"/>
        </w:rPr>
        <w:t> </w:t>
      </w:r>
      <w:r>
        <w:rPr/>
        <w:t>em</w:t>
      </w:r>
      <w:r>
        <w:rPr>
          <w:spacing w:val="-8"/>
        </w:rPr>
        <w:t> </w:t>
      </w:r>
      <w:r>
        <w:rPr/>
        <w:t>ações</w:t>
      </w:r>
      <w:r>
        <w:rPr>
          <w:spacing w:val="-7"/>
        </w:rPr>
        <w:t> </w:t>
      </w:r>
      <w:r>
        <w:rPr/>
        <w:t>socioeducativas,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permitem</w:t>
      </w:r>
      <w:r>
        <w:rPr>
          <w:spacing w:val="-8"/>
        </w:rPr>
        <w:t> </w:t>
      </w:r>
      <w:r>
        <w:rPr/>
        <w:t>estabelecimento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vínculo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confiança</w:t>
      </w:r>
      <w:r>
        <w:rPr>
          <w:spacing w:val="-47"/>
        </w:rPr>
        <w:t> </w:t>
      </w:r>
      <w:r>
        <w:rPr/>
        <w:t>com as pessoas que estejam em situação de rua, bem como na prospecção de garantia de direitos, e o</w:t>
      </w:r>
      <w:r>
        <w:rPr>
          <w:spacing w:val="1"/>
        </w:rPr>
        <w:t> </w:t>
      </w:r>
      <w:r>
        <w:rPr>
          <w:spacing w:val="-1"/>
        </w:rPr>
        <w:t>desencadeamento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/>
        <w:t>saída</w:t>
      </w:r>
      <w:r>
        <w:rPr>
          <w:spacing w:val="-14"/>
        </w:rPr>
        <w:t> </w:t>
      </w:r>
      <w:r>
        <w:rPr/>
        <w:t>das</w:t>
      </w:r>
      <w:r>
        <w:rPr>
          <w:spacing w:val="-11"/>
        </w:rPr>
        <w:t> </w:t>
      </w:r>
      <w:r>
        <w:rPr/>
        <w:t>ruas.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trabalho</w:t>
      </w:r>
      <w:r>
        <w:rPr>
          <w:spacing w:val="-13"/>
        </w:rPr>
        <w:t> </w:t>
      </w:r>
      <w:r>
        <w:rPr/>
        <w:t>do</w:t>
      </w:r>
      <w:r>
        <w:rPr>
          <w:spacing w:val="-11"/>
        </w:rPr>
        <w:t> </w:t>
      </w:r>
      <w:r>
        <w:rPr/>
        <w:t>orientador</w:t>
      </w:r>
      <w:r>
        <w:rPr>
          <w:spacing w:val="-13"/>
        </w:rPr>
        <w:t> </w:t>
      </w:r>
      <w:r>
        <w:rPr/>
        <w:t>socioeducativo</w:t>
      </w:r>
      <w:r>
        <w:rPr>
          <w:spacing w:val="-12"/>
        </w:rPr>
        <w:t> </w:t>
      </w:r>
      <w:r>
        <w:rPr/>
        <w:t>visa</w:t>
      </w:r>
      <w:r>
        <w:rPr>
          <w:spacing w:val="-15"/>
        </w:rPr>
        <w:t> </w:t>
      </w:r>
      <w:r>
        <w:rPr/>
        <w:t>estabelecer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vínculo</w:t>
      </w:r>
      <w:r>
        <w:rPr>
          <w:spacing w:val="-47"/>
        </w:rPr>
        <w:t> </w:t>
      </w:r>
      <w:r>
        <w:rPr/>
        <w:t>de cumplicidade com as pessoas que apresente situação de vínculos fragilizados, rompidos e violados,</w:t>
      </w:r>
      <w:r>
        <w:rPr>
          <w:spacing w:val="1"/>
        </w:rPr>
        <w:t> </w:t>
      </w:r>
      <w:r>
        <w:rPr/>
        <w:t>bem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violação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direitos.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SEAS</w:t>
      </w:r>
      <w:r>
        <w:rPr>
          <w:spacing w:val="-3"/>
        </w:rPr>
        <w:t> </w:t>
      </w:r>
      <w:r>
        <w:rPr/>
        <w:t>tem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objetivo,</w:t>
      </w:r>
      <w:r>
        <w:rPr>
          <w:spacing w:val="-5"/>
        </w:rPr>
        <w:t> </w:t>
      </w:r>
      <w:r>
        <w:rPr/>
        <w:t>estabelecer</w:t>
      </w:r>
      <w:r>
        <w:rPr>
          <w:spacing w:val="-3"/>
        </w:rPr>
        <w:t> </w:t>
      </w:r>
      <w:r>
        <w:rPr/>
        <w:t>um</w:t>
      </w:r>
      <w:r>
        <w:rPr>
          <w:spacing w:val="-1"/>
        </w:rPr>
        <w:t> </w:t>
      </w:r>
      <w:r>
        <w:rPr/>
        <w:t>vínculo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confiança</w:t>
      </w:r>
      <w:r>
        <w:rPr>
          <w:spacing w:val="-4"/>
        </w:rPr>
        <w:t> </w:t>
      </w:r>
      <w:r>
        <w:rPr/>
        <w:t>junto</w:t>
      </w:r>
      <w:r>
        <w:rPr>
          <w:spacing w:val="-4"/>
        </w:rPr>
        <w:t> </w:t>
      </w:r>
      <w:r>
        <w:rPr/>
        <w:t>às</w:t>
      </w:r>
      <w:r>
        <w:rPr>
          <w:spacing w:val="-47"/>
        </w:rPr>
        <w:t> </w:t>
      </w:r>
      <w:r>
        <w:rPr/>
        <w:t>pessoas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rua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algum motivo,</w:t>
      </w:r>
      <w:r>
        <w:rPr>
          <w:spacing w:val="-1"/>
        </w:rPr>
        <w:t> </w:t>
      </w:r>
      <w:r>
        <w:rPr/>
        <w:t>encontra-se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situação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fragilidade.</w:t>
      </w:r>
    </w:p>
    <w:p>
      <w:pPr>
        <w:pStyle w:val="BodyText"/>
        <w:spacing w:line="259" w:lineRule="auto" w:before="159"/>
        <w:ind w:left="393" w:right="1416"/>
        <w:jc w:val="both"/>
      </w:pPr>
      <w:r>
        <w:rPr/>
        <w:t>Informamos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mês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abril,</w:t>
      </w:r>
      <w:r>
        <w:rPr>
          <w:spacing w:val="-5"/>
        </w:rPr>
        <w:t> </w:t>
      </w:r>
      <w:r>
        <w:rPr/>
        <w:t>está</w:t>
      </w:r>
      <w:r>
        <w:rPr>
          <w:spacing w:val="-2"/>
        </w:rPr>
        <w:t> </w:t>
      </w:r>
      <w:r>
        <w:rPr/>
        <w:t>coordenação</w:t>
      </w:r>
      <w:r>
        <w:rPr>
          <w:spacing w:val="-6"/>
        </w:rPr>
        <w:t> </w:t>
      </w:r>
      <w:r>
        <w:rPr/>
        <w:t>dialogou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CREAS,</w:t>
      </w:r>
      <w:r>
        <w:rPr>
          <w:spacing w:val="-5"/>
        </w:rPr>
        <w:t> </w:t>
      </w:r>
      <w:r>
        <w:rPr/>
        <w:t>bem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7"/>
        </w:rPr>
        <w:t> </w:t>
      </w:r>
      <w:r>
        <w:rPr/>
        <w:t>Centro</w:t>
      </w:r>
      <w:r>
        <w:rPr>
          <w:spacing w:val="-5"/>
        </w:rPr>
        <w:t> </w:t>
      </w:r>
      <w:r>
        <w:rPr/>
        <w:t>Pop</w:t>
      </w:r>
      <w:r>
        <w:rPr>
          <w:spacing w:val="-48"/>
        </w:rPr>
        <w:t> </w:t>
      </w:r>
      <w:r>
        <w:rPr/>
        <w:t>em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especificas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realizou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-47"/>
        </w:rPr>
        <w:t> </w:t>
      </w:r>
      <w:r>
        <w:rPr/>
        <w:t>posteriormente será validade junto as 32 SAS desta Pasta. Diante disso, esclarecemos que o modelo de</w:t>
      </w:r>
      <w:r>
        <w:rPr>
          <w:spacing w:val="1"/>
        </w:rPr>
        <w:t> </w:t>
      </w:r>
      <w:r>
        <w:rPr/>
        <w:t>relatório</w:t>
      </w:r>
      <w:r>
        <w:rPr>
          <w:spacing w:val="-8"/>
        </w:rPr>
        <w:t> </w:t>
      </w:r>
      <w:r>
        <w:rPr/>
        <w:t>Proposto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foi</w:t>
      </w:r>
      <w:r>
        <w:rPr>
          <w:spacing w:val="-9"/>
        </w:rPr>
        <w:t> </w:t>
      </w:r>
      <w:r>
        <w:rPr/>
        <w:t>implantado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formato</w:t>
      </w:r>
      <w:r>
        <w:rPr>
          <w:spacing w:val="-7"/>
        </w:rPr>
        <w:t> </w:t>
      </w:r>
      <w:r>
        <w:rPr/>
        <w:t>oficial,</w:t>
      </w:r>
      <w:r>
        <w:rPr>
          <w:spacing w:val="-7"/>
        </w:rPr>
        <w:t> </w:t>
      </w:r>
      <w:r>
        <w:rPr/>
        <w:t>uma</w:t>
      </w:r>
      <w:r>
        <w:rPr>
          <w:spacing w:val="-8"/>
        </w:rPr>
        <w:t> </w:t>
      </w:r>
      <w:r>
        <w:rPr/>
        <w:t>vez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há</w:t>
      </w:r>
      <w:r>
        <w:rPr>
          <w:spacing w:val="-7"/>
        </w:rPr>
        <w:t> </w:t>
      </w:r>
      <w:r>
        <w:rPr/>
        <w:t>necessidade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validação</w:t>
      </w:r>
      <w:r>
        <w:rPr>
          <w:spacing w:val="-8"/>
        </w:rPr>
        <w:t> </w:t>
      </w:r>
      <w:r>
        <w:rPr/>
        <w:t>junto</w:t>
      </w:r>
      <w:r>
        <w:rPr>
          <w:spacing w:val="-47"/>
        </w:rPr>
        <w:t> </w:t>
      </w:r>
      <w:r>
        <w:rPr/>
        <w:t>a coordenações de Centro Pop/CREAS/CRAS e SAS. Posto isso anexamos informações obtidas por está</w:t>
      </w:r>
      <w:r>
        <w:rPr>
          <w:spacing w:val="1"/>
        </w:rPr>
        <w:t> </w:t>
      </w:r>
      <w:r>
        <w:rPr/>
        <w:t>coordenação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meio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ferramentas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Processos</w:t>
      </w:r>
      <w:r>
        <w:rPr>
          <w:spacing w:val="-8"/>
        </w:rPr>
        <w:t> </w:t>
      </w:r>
      <w:r>
        <w:rPr/>
        <w:t>SEI,</w:t>
      </w:r>
      <w:r>
        <w:rPr>
          <w:spacing w:val="-10"/>
        </w:rPr>
        <w:t> </w:t>
      </w:r>
      <w:r>
        <w:rPr/>
        <w:t>relatório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abordagem</w:t>
      </w:r>
      <w:r>
        <w:rPr>
          <w:spacing w:val="-9"/>
        </w:rPr>
        <w:t> </w:t>
      </w:r>
      <w:r>
        <w:rPr/>
        <w:t>(resumo),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sistema</w:t>
      </w:r>
      <w:r>
        <w:rPr>
          <w:spacing w:val="-48"/>
        </w:rPr>
        <w:t> </w:t>
      </w:r>
      <w:r>
        <w:rPr/>
        <w:t>de informação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ruas,</w:t>
      </w:r>
      <w:r>
        <w:rPr>
          <w:spacing w:val="-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relatórios que</w:t>
      </w:r>
      <w:r>
        <w:rPr>
          <w:spacing w:val="-2"/>
        </w:rPr>
        <w:t> </w:t>
      </w:r>
      <w:r>
        <w:rPr/>
        <w:t>esta</w:t>
      </w:r>
      <w:r>
        <w:rPr>
          <w:spacing w:val="-4"/>
        </w:rPr>
        <w:t> </w:t>
      </w:r>
      <w:r>
        <w:rPr/>
        <w:t>coordenação</w:t>
      </w:r>
      <w:r>
        <w:rPr>
          <w:spacing w:val="-1"/>
        </w:rPr>
        <w:t> </w:t>
      </w:r>
      <w:r>
        <w:rPr/>
        <w:t>recebeu.</w:t>
      </w:r>
    </w:p>
    <w:p>
      <w:pPr>
        <w:pStyle w:val="BodyText"/>
        <w:spacing w:line="259" w:lineRule="auto" w:before="159"/>
        <w:ind w:left="393" w:right="1414"/>
        <w:jc w:val="both"/>
      </w:pPr>
      <w:r>
        <w:rPr/>
        <w:t>Em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Intersecretarial</w:t>
      </w:r>
      <w:r>
        <w:rPr>
          <w:spacing w:val="1"/>
        </w:rPr>
        <w:t> </w:t>
      </w:r>
      <w:r>
        <w:rPr/>
        <w:t>04/2020,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descentralizadas,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estabelecimento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3º,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entretanto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coordenadoria</w:t>
      </w:r>
      <w:r>
        <w:rPr>
          <w:spacing w:val="1"/>
        </w:rPr>
        <w:t> </w:t>
      </w:r>
      <w:r>
        <w:rPr/>
        <w:t>recebe</w:t>
      </w:r>
      <w:r>
        <w:rPr>
          <w:spacing w:val="1"/>
        </w:rPr>
        <w:t> </w:t>
      </w:r>
      <w:r>
        <w:rPr/>
        <w:t>cronograma semanais e quinzenais do </w:t>
      </w:r>
      <w:r>
        <w:rPr>
          <w:i/>
        </w:rPr>
        <w:t>PROJETO DE PAISAGISMO FLORECIDADE </w:t>
      </w:r>
      <w:r>
        <w:rPr/>
        <w:t>e </w:t>
      </w:r>
      <w:r>
        <w:rPr>
          <w:i/>
        </w:rPr>
        <w:t>MARGINAL SEGURA </w:t>
      </w:r>
      <w:r>
        <w:rPr/>
        <w:t>da</w:t>
      </w:r>
      <w:r>
        <w:rPr>
          <w:spacing w:val="-47"/>
        </w:rPr>
        <w:t> </w:t>
      </w:r>
      <w:r>
        <w:rPr/>
        <w:t>SMSUB, sendo 01/04, 08/04,14/04 e 29/04 , via Humberto Gomes do Carmo, servidor do Gabinete da</w:t>
      </w:r>
      <w:r>
        <w:rPr>
          <w:spacing w:val="1"/>
        </w:rPr>
        <w:t> </w:t>
      </w:r>
      <w:r>
        <w:rPr/>
        <w:t>Subprefeitura, a qual mobiliza-se encaminhando às respectivas SAS responsáveis pelo território, pois o</w:t>
      </w:r>
      <w:r>
        <w:rPr>
          <w:spacing w:val="1"/>
        </w:rPr>
        <w:t> </w:t>
      </w:r>
      <w:r>
        <w:rPr>
          <w:spacing w:val="-1"/>
        </w:rPr>
        <w:t>Projeto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9"/>
        </w:rPr>
        <w:t> </w:t>
      </w:r>
      <w:r>
        <w:rPr>
          <w:spacing w:val="-1"/>
        </w:rPr>
        <w:t>Especial</w:t>
      </w:r>
      <w:r>
        <w:rPr>
          <w:spacing w:val="-8"/>
        </w:rPr>
        <w:t> </w:t>
      </w:r>
      <w:r>
        <w:rPr>
          <w:spacing w:val="-1"/>
        </w:rPr>
        <w:t>abrange</w:t>
      </w:r>
      <w:r>
        <w:rPr>
          <w:spacing w:val="-8"/>
        </w:rPr>
        <w:t> </w:t>
      </w:r>
      <w:r>
        <w:rPr/>
        <w:t>diversas</w:t>
      </w:r>
      <w:r>
        <w:rPr>
          <w:spacing w:val="-11"/>
        </w:rPr>
        <w:t> </w:t>
      </w:r>
      <w:r>
        <w:rPr/>
        <w:t>SAS</w:t>
      </w:r>
      <w:r>
        <w:rPr>
          <w:spacing w:val="-11"/>
        </w:rPr>
        <w:t> </w:t>
      </w:r>
      <w:r>
        <w:rPr/>
        <w:t>sendo</w:t>
      </w:r>
      <w:r>
        <w:rPr>
          <w:spacing w:val="-12"/>
        </w:rPr>
        <w:t> </w:t>
      </w:r>
      <w:r>
        <w:rPr/>
        <w:t>Mooca,</w:t>
      </w:r>
      <w:r>
        <w:rPr>
          <w:spacing w:val="-8"/>
        </w:rPr>
        <w:t> </w:t>
      </w:r>
      <w:r>
        <w:rPr/>
        <w:t>Sé,</w:t>
      </w:r>
      <w:r>
        <w:rPr>
          <w:spacing w:val="-8"/>
        </w:rPr>
        <w:t> </w:t>
      </w:r>
      <w:r>
        <w:rPr/>
        <w:t>Lapa,</w:t>
      </w:r>
      <w:r>
        <w:rPr>
          <w:spacing w:val="-8"/>
        </w:rPr>
        <w:t> </w:t>
      </w:r>
      <w:r>
        <w:rPr/>
        <w:t>Casa</w:t>
      </w:r>
      <w:r>
        <w:rPr>
          <w:spacing w:val="-10"/>
        </w:rPr>
        <w:t> </w:t>
      </w:r>
      <w:r>
        <w:rPr/>
        <w:t>Verde,</w:t>
      </w:r>
      <w:r>
        <w:rPr>
          <w:spacing w:val="-8"/>
        </w:rPr>
        <w:t> </w:t>
      </w:r>
      <w:r>
        <w:rPr/>
        <w:t>Aricanduva,</w:t>
      </w:r>
      <w:r>
        <w:rPr>
          <w:spacing w:val="-8"/>
        </w:rPr>
        <w:t> </w:t>
      </w:r>
      <w:r>
        <w:rPr/>
        <w:t>Vila</w:t>
      </w:r>
      <w:r>
        <w:rPr>
          <w:spacing w:val="-10"/>
        </w:rPr>
        <w:t> </w:t>
      </w:r>
      <w:r>
        <w:rPr/>
        <w:t>Maria,</w:t>
      </w:r>
      <w:r>
        <w:rPr>
          <w:spacing w:val="-8"/>
        </w:rPr>
        <w:t> </w:t>
      </w:r>
      <w:r>
        <w:rPr/>
        <w:t>Vila</w:t>
      </w:r>
      <w:r>
        <w:rPr>
          <w:spacing w:val="-48"/>
        </w:rPr>
        <w:t> </w:t>
      </w:r>
      <w:r>
        <w:rPr/>
        <w:t>Mariana,</w:t>
      </w:r>
      <w:r>
        <w:rPr>
          <w:spacing w:val="-2"/>
        </w:rPr>
        <w:t> </w:t>
      </w:r>
      <w:r>
        <w:rPr/>
        <w:t>Ipiranga.</w:t>
      </w:r>
    </w:p>
    <w:p>
      <w:pPr>
        <w:pStyle w:val="BodyText"/>
        <w:spacing w:line="259" w:lineRule="auto" w:before="159"/>
        <w:ind w:left="393" w:right="1415"/>
        <w:jc w:val="both"/>
      </w:pPr>
      <w:r>
        <w:rPr>
          <w:spacing w:val="-1"/>
        </w:rPr>
        <w:t>Conforme</w:t>
      </w:r>
      <w:r>
        <w:rPr>
          <w:spacing w:val="-11"/>
        </w:rPr>
        <w:t> </w:t>
      </w:r>
      <w:r>
        <w:rPr>
          <w:spacing w:val="-1"/>
        </w:rPr>
        <w:t>proposto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relatório</w:t>
      </w:r>
      <w:r>
        <w:rPr>
          <w:spacing w:val="-12"/>
        </w:rPr>
        <w:t> </w:t>
      </w:r>
      <w:r>
        <w:rPr>
          <w:spacing w:val="-1"/>
        </w:rPr>
        <w:t>anterior,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relatório</w:t>
      </w:r>
      <w:r>
        <w:rPr>
          <w:spacing w:val="-12"/>
        </w:rPr>
        <w:t> </w:t>
      </w:r>
      <w:r>
        <w:rPr/>
        <w:t>terá</w:t>
      </w:r>
      <w:r>
        <w:rPr>
          <w:spacing w:val="-11"/>
        </w:rPr>
        <w:t> </w:t>
      </w:r>
      <w:r>
        <w:rPr/>
        <w:t>como</w:t>
      </w:r>
      <w:r>
        <w:rPr>
          <w:spacing w:val="-14"/>
        </w:rPr>
        <w:t> </w:t>
      </w:r>
      <w:r>
        <w:rPr/>
        <w:t>objetivo</w:t>
      </w:r>
      <w:r>
        <w:rPr>
          <w:spacing w:val="-12"/>
        </w:rPr>
        <w:t> </w:t>
      </w:r>
      <w:r>
        <w:rPr/>
        <w:t>apresentar</w:t>
      </w:r>
      <w:r>
        <w:rPr>
          <w:spacing w:val="-10"/>
        </w:rPr>
        <w:t> </w:t>
      </w:r>
      <w:r>
        <w:rPr/>
        <w:t>informações</w:t>
      </w:r>
      <w:r>
        <w:rPr>
          <w:spacing w:val="-47"/>
        </w:rPr>
        <w:t> </w:t>
      </w:r>
      <w:r>
        <w:rPr/>
        <w:t>do mês que antecede a presente data, assim sendo, informamos que os 27 SEAS, realizaram 41.538</w:t>
      </w:r>
      <w:r>
        <w:rPr>
          <w:spacing w:val="1"/>
        </w:rPr>
        <w:t> </w:t>
      </w:r>
      <w:r>
        <w:rPr/>
        <w:t>abordagens para 18.874 pessoas, no mês de abril, sendo 2.937 pessoas do gênero feminino e 15.937</w:t>
      </w:r>
      <w:r>
        <w:rPr>
          <w:spacing w:val="1"/>
        </w:rPr>
        <w:t> </w:t>
      </w:r>
      <w:r>
        <w:rPr/>
        <w:t>pessoas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gênero</w:t>
      </w:r>
      <w:r>
        <w:rPr>
          <w:spacing w:val="-2"/>
        </w:rPr>
        <w:t> </w:t>
      </w:r>
      <w:r>
        <w:rPr/>
        <w:t>masculino.</w:t>
      </w:r>
    </w:p>
    <w:p>
      <w:pPr>
        <w:pStyle w:val="BodyText"/>
        <w:spacing w:line="259" w:lineRule="auto" w:before="159"/>
        <w:ind w:left="393" w:right="1418"/>
        <w:jc w:val="both"/>
      </w:pPr>
      <w:r>
        <w:rPr/>
        <w:t>Das 41.538 abordagens foram realizados 17.470 encaminhamentos, sendo 24.068 não informado. 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encaminhamentos,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registrou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encaminhamento. Chama a atenção para o fato de que, em sua maioria as abordagens não são seguidas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encaminhamentos.</w:t>
      </w:r>
    </w:p>
    <w:p>
      <w:pPr>
        <w:spacing w:after="0" w:line="259" w:lineRule="auto"/>
        <w:jc w:val="both"/>
        <w:sectPr>
          <w:pgSz w:w="11910" w:h="16840"/>
          <w:pgMar w:header="427" w:footer="0" w:top="1980" w:bottom="280" w:left="600" w:right="280"/>
        </w:sectPr>
      </w:pP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2"/>
        <w:gridCol w:w="3339"/>
        <w:gridCol w:w="1815"/>
      </w:tblGrid>
      <w:tr>
        <w:trPr>
          <w:trHeight w:val="1019" w:hRule="atLeast"/>
        </w:trPr>
        <w:tc>
          <w:tcPr>
            <w:tcW w:w="4482" w:type="dxa"/>
            <w:shd w:val="clear" w:color="auto" w:fill="2E5395"/>
          </w:tcPr>
          <w:p>
            <w:pPr>
              <w:pStyle w:val="TableParagraph"/>
              <w:spacing w:before="10"/>
              <w:jc w:val="left"/>
              <w:rPr>
                <w:sz w:val="28"/>
              </w:rPr>
            </w:pPr>
          </w:p>
          <w:p>
            <w:pPr>
              <w:pStyle w:val="TableParagraph"/>
              <w:ind w:left="1538" w:right="1529"/>
              <w:rPr>
                <w:sz w:val="24"/>
              </w:rPr>
            </w:pPr>
            <w:r>
              <w:rPr>
                <w:color w:val="FFFFFF"/>
                <w:sz w:val="24"/>
              </w:rPr>
              <w:t>Descrição</w:t>
            </w:r>
          </w:p>
        </w:tc>
        <w:tc>
          <w:tcPr>
            <w:tcW w:w="3339" w:type="dxa"/>
            <w:shd w:val="clear" w:color="auto" w:fill="2E5395"/>
          </w:tcPr>
          <w:p>
            <w:pPr>
              <w:pStyle w:val="TableParagraph"/>
              <w:spacing w:before="10"/>
              <w:jc w:val="left"/>
              <w:rPr>
                <w:sz w:val="28"/>
              </w:rPr>
            </w:pPr>
          </w:p>
          <w:p>
            <w:pPr>
              <w:pStyle w:val="TableParagraph"/>
              <w:ind w:left="661" w:right="653"/>
              <w:rPr>
                <w:sz w:val="24"/>
              </w:rPr>
            </w:pPr>
            <w:r>
              <w:rPr>
                <w:color w:val="FFFFFF"/>
                <w:sz w:val="24"/>
              </w:rPr>
              <w:t>Núm.de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Abordagens</w:t>
            </w:r>
          </w:p>
        </w:tc>
        <w:tc>
          <w:tcPr>
            <w:tcW w:w="1815" w:type="dxa"/>
            <w:shd w:val="clear" w:color="auto" w:fill="2E5395"/>
          </w:tcPr>
          <w:p>
            <w:pPr>
              <w:pStyle w:val="TableParagraph"/>
              <w:spacing w:before="10"/>
              <w:jc w:val="left"/>
              <w:rPr>
                <w:sz w:val="28"/>
              </w:rPr>
            </w:pPr>
          </w:p>
          <w:p>
            <w:pPr>
              <w:pStyle w:val="TableParagraph"/>
              <w:ind w:left="366" w:right="360"/>
              <w:rPr>
                <w:sz w:val="24"/>
              </w:rPr>
            </w:pPr>
            <w:r>
              <w:rPr>
                <w:color w:val="FFFFFF"/>
                <w:sz w:val="24"/>
              </w:rPr>
              <w:t>Percentual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538" w:right="1534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Informado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24068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57,90%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535" w:right="1534"/>
              <w:rPr>
                <w:sz w:val="20"/>
              </w:rPr>
            </w:pPr>
            <w:r>
              <w:rPr>
                <w:sz w:val="20"/>
              </w:rPr>
              <w:t>Atende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0,40%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425"/>
              <w:jc w:val="left"/>
              <w:rPr>
                <w:sz w:val="20"/>
              </w:rPr>
            </w:pPr>
            <w:r>
              <w:rPr>
                <w:sz w:val="20"/>
              </w:rPr>
              <w:t>Autonomia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Foco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302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538" w:right="1534"/>
              <w:rPr>
                <w:sz w:val="20"/>
              </w:rPr>
            </w:pPr>
            <w:r>
              <w:rPr>
                <w:sz w:val="20"/>
              </w:rPr>
              <w:t>Bom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Prato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0,30%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18"/>
              <w:ind w:left="1771"/>
              <w:jc w:val="left"/>
              <w:rPr>
                <w:sz w:val="20"/>
              </w:rPr>
            </w:pPr>
            <w:r>
              <w:rPr>
                <w:sz w:val="20"/>
              </w:rPr>
              <w:t>C.A.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CTA</w:t>
            </w:r>
          </w:p>
        </w:tc>
        <w:tc>
          <w:tcPr>
            <w:tcW w:w="3339" w:type="dxa"/>
          </w:tcPr>
          <w:p>
            <w:pPr>
              <w:pStyle w:val="TableParagraph"/>
              <w:spacing w:before="18"/>
              <w:ind w:left="660" w:right="653"/>
              <w:rPr>
                <w:sz w:val="20"/>
              </w:rPr>
            </w:pPr>
            <w:r>
              <w:rPr>
                <w:sz w:val="20"/>
              </w:rPr>
              <w:t>13786</w:t>
            </w:r>
          </w:p>
        </w:tc>
        <w:tc>
          <w:tcPr>
            <w:tcW w:w="1815" w:type="dxa"/>
          </w:tcPr>
          <w:p>
            <w:pPr>
              <w:pStyle w:val="TableParagraph"/>
              <w:spacing w:before="18"/>
              <w:ind w:left="361" w:right="360"/>
              <w:rPr>
                <w:sz w:val="20"/>
              </w:rPr>
            </w:pPr>
            <w:r>
              <w:rPr>
                <w:sz w:val="20"/>
              </w:rPr>
              <w:t>33,20%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18"/>
              <w:ind w:left="1149"/>
              <w:jc w:val="left"/>
              <w:rPr>
                <w:sz w:val="20"/>
              </w:rPr>
            </w:pPr>
            <w:r>
              <w:rPr>
                <w:sz w:val="20"/>
              </w:rPr>
              <w:t>CAE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Nazaré</w:t>
            </w:r>
          </w:p>
        </w:tc>
        <w:tc>
          <w:tcPr>
            <w:tcW w:w="3339" w:type="dxa"/>
          </w:tcPr>
          <w:p>
            <w:pPr>
              <w:pStyle w:val="TableParagraph"/>
              <w:spacing w:before="18"/>
              <w:ind w:left="660" w:right="653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815" w:type="dxa"/>
          </w:tcPr>
          <w:p>
            <w:pPr>
              <w:pStyle w:val="TableParagraph"/>
              <w:spacing w:before="18"/>
              <w:ind w:left="361" w:right="360"/>
              <w:rPr>
                <w:sz w:val="20"/>
              </w:rPr>
            </w:pPr>
            <w:r>
              <w:rPr>
                <w:sz w:val="20"/>
              </w:rPr>
              <w:t>0,20%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534" w:right="1534"/>
              <w:rPr>
                <w:sz w:val="20"/>
              </w:rPr>
            </w:pPr>
            <w:r>
              <w:rPr>
                <w:sz w:val="20"/>
              </w:rPr>
              <w:t>CAE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IDOSOS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0,10%</w:t>
            </w:r>
          </w:p>
        </w:tc>
      </w:tr>
      <w:tr>
        <w:trPr>
          <w:trHeight w:val="300" w:hRule="atLeast"/>
        </w:trPr>
        <w:tc>
          <w:tcPr>
            <w:tcW w:w="4482" w:type="dxa"/>
          </w:tcPr>
          <w:p>
            <w:pPr>
              <w:pStyle w:val="TableParagraph"/>
              <w:spacing w:before="21"/>
              <w:ind w:left="1534" w:right="1534"/>
              <w:rPr>
                <w:sz w:val="20"/>
              </w:rPr>
            </w:pPr>
            <w:r>
              <w:rPr>
                <w:sz w:val="20"/>
              </w:rPr>
              <w:t>CAE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MULHERES</w:t>
            </w:r>
          </w:p>
        </w:tc>
        <w:tc>
          <w:tcPr>
            <w:tcW w:w="3339" w:type="dxa"/>
          </w:tcPr>
          <w:p>
            <w:pPr>
              <w:pStyle w:val="TableParagraph"/>
              <w:spacing w:before="21"/>
              <w:ind w:left="660" w:right="653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815" w:type="dxa"/>
          </w:tcPr>
          <w:p>
            <w:pPr>
              <w:pStyle w:val="TableParagraph"/>
              <w:spacing w:before="21"/>
              <w:ind w:left="361" w:right="360"/>
              <w:rPr>
                <w:sz w:val="20"/>
              </w:rPr>
            </w:pPr>
            <w:r>
              <w:rPr>
                <w:sz w:val="20"/>
              </w:rPr>
              <w:t>0,20%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535" w:right="1534"/>
              <w:rPr>
                <w:sz w:val="20"/>
              </w:rPr>
            </w:pPr>
            <w:r>
              <w:rPr>
                <w:sz w:val="20"/>
              </w:rPr>
              <w:t>CAPE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302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535" w:right="1534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Pop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0,10%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18"/>
              <w:ind w:left="1536" w:right="1534"/>
              <w:rPr>
                <w:sz w:val="20"/>
              </w:rPr>
            </w:pPr>
            <w:r>
              <w:rPr>
                <w:sz w:val="20"/>
              </w:rPr>
              <w:t>Conselho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Tutelar</w:t>
            </w:r>
          </w:p>
        </w:tc>
        <w:tc>
          <w:tcPr>
            <w:tcW w:w="3339" w:type="dxa"/>
          </w:tcPr>
          <w:p>
            <w:pPr>
              <w:pStyle w:val="TableParagraph"/>
              <w:spacing w:before="18"/>
              <w:ind w:left="660" w:right="65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815" w:type="dxa"/>
          </w:tcPr>
          <w:p>
            <w:pPr>
              <w:pStyle w:val="TableParagraph"/>
              <w:spacing w:before="18"/>
              <w:ind w:left="361" w:right="360"/>
              <w:rPr>
                <w:sz w:val="20"/>
              </w:rPr>
            </w:pPr>
            <w:r>
              <w:rPr>
                <w:sz w:val="20"/>
              </w:rPr>
              <w:t>0,20%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18"/>
              <w:ind w:left="1537" w:right="1534"/>
              <w:rPr>
                <w:sz w:val="20"/>
              </w:rPr>
            </w:pPr>
            <w:r>
              <w:rPr>
                <w:sz w:val="20"/>
              </w:rPr>
              <w:t>CRAS</w:t>
            </w:r>
          </w:p>
        </w:tc>
        <w:tc>
          <w:tcPr>
            <w:tcW w:w="3339" w:type="dxa"/>
          </w:tcPr>
          <w:p>
            <w:pPr>
              <w:pStyle w:val="TableParagraph"/>
              <w:spacing w:before="18"/>
              <w:ind w:left="660" w:right="653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8"/>
              <w:ind w:left="361" w:right="360"/>
              <w:rPr>
                <w:sz w:val="20"/>
              </w:rPr>
            </w:pPr>
            <w:r>
              <w:rPr>
                <w:sz w:val="20"/>
              </w:rPr>
              <w:t>0,10%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538" w:right="1533"/>
              <w:rPr>
                <w:sz w:val="20"/>
              </w:rPr>
            </w:pPr>
            <w:r>
              <w:rPr>
                <w:sz w:val="20"/>
              </w:rPr>
              <w:t>CREAS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0,10%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974"/>
              <w:jc w:val="left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PROFISISONALIZANTES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492"/>
              <w:jc w:val="left"/>
              <w:rPr>
                <w:sz w:val="20"/>
              </w:rPr>
            </w:pPr>
            <w:r>
              <w:rPr>
                <w:sz w:val="20"/>
              </w:rPr>
              <w:t>Defensoria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Pública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302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960"/>
              <w:jc w:val="left"/>
              <w:rPr>
                <w:sz w:val="20"/>
              </w:rPr>
            </w:pPr>
            <w:r>
              <w:rPr>
                <w:sz w:val="20"/>
              </w:rPr>
              <w:t>Documentação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Poupatempo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1,90%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18"/>
              <w:ind w:left="1537" w:right="1534"/>
              <w:rPr>
                <w:sz w:val="20"/>
              </w:rPr>
            </w:pPr>
            <w:r>
              <w:rPr>
                <w:sz w:val="20"/>
              </w:rPr>
              <w:t>FOTOS</w:t>
            </w:r>
          </w:p>
        </w:tc>
        <w:tc>
          <w:tcPr>
            <w:tcW w:w="3339" w:type="dxa"/>
          </w:tcPr>
          <w:p>
            <w:pPr>
              <w:pStyle w:val="TableParagraph"/>
              <w:spacing w:before="1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5" w:type="dxa"/>
          </w:tcPr>
          <w:p>
            <w:pPr>
              <w:pStyle w:val="TableParagraph"/>
              <w:spacing w:before="18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18"/>
              <w:ind w:left="986"/>
              <w:jc w:val="left"/>
              <w:rPr>
                <w:sz w:val="20"/>
              </w:rPr>
            </w:pPr>
            <w:r>
              <w:rPr>
                <w:sz w:val="20"/>
              </w:rPr>
              <w:t>JÁ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ENCAMINHAMENTO</w:t>
            </w:r>
          </w:p>
        </w:tc>
        <w:tc>
          <w:tcPr>
            <w:tcW w:w="3339" w:type="dxa"/>
          </w:tcPr>
          <w:p>
            <w:pPr>
              <w:pStyle w:val="TableParagraph"/>
              <w:spacing w:before="18"/>
              <w:ind w:left="660" w:right="6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15" w:type="dxa"/>
          </w:tcPr>
          <w:p>
            <w:pPr>
              <w:pStyle w:val="TableParagraph"/>
              <w:spacing w:before="18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941"/>
              <w:jc w:val="left"/>
              <w:rPr>
                <w:sz w:val="20"/>
              </w:rPr>
            </w:pPr>
            <w:r>
              <w:rPr>
                <w:sz w:val="20"/>
              </w:rPr>
              <w:t>LEVADO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 CASA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FAMILIA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233"/>
              <w:jc w:val="left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SOCIAL/SEHAB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310"/>
              <w:jc w:val="left"/>
              <w:rPr>
                <w:sz w:val="20"/>
              </w:rPr>
            </w:pPr>
            <w:r>
              <w:rPr>
                <w:sz w:val="20"/>
              </w:rPr>
              <w:t>MORADIA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AUTONOMA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302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977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Convivência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Rua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1,50%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18"/>
              <w:ind w:left="1332"/>
              <w:jc w:val="left"/>
              <w:rPr>
                <w:sz w:val="20"/>
              </w:rPr>
            </w:pPr>
            <w:r>
              <w:rPr>
                <w:sz w:val="20"/>
              </w:rPr>
              <w:t>OUVIDORIA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3339" w:type="dxa"/>
          </w:tcPr>
          <w:p>
            <w:pPr>
              <w:pStyle w:val="TableParagraph"/>
              <w:spacing w:before="18"/>
              <w:ind w:left="660" w:right="6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15" w:type="dxa"/>
          </w:tcPr>
          <w:p>
            <w:pPr>
              <w:pStyle w:val="TableParagraph"/>
              <w:spacing w:before="18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18"/>
              <w:ind w:right="509"/>
              <w:jc w:val="right"/>
              <w:rPr>
                <w:sz w:val="20"/>
              </w:rPr>
            </w:pPr>
            <w:r>
              <w:rPr>
                <w:sz w:val="20"/>
              </w:rPr>
              <w:t>RESTAURANTE/REFEITÓRIO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COMUNITÁRIO</w:t>
            </w:r>
          </w:p>
        </w:tc>
        <w:tc>
          <w:tcPr>
            <w:tcW w:w="3339" w:type="dxa"/>
          </w:tcPr>
          <w:p>
            <w:pPr>
              <w:pStyle w:val="TableParagraph"/>
              <w:spacing w:before="18"/>
              <w:ind w:left="660" w:right="653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1815" w:type="dxa"/>
          </w:tcPr>
          <w:p>
            <w:pPr>
              <w:pStyle w:val="TableParagraph"/>
              <w:spacing w:before="18"/>
              <w:ind w:left="361" w:right="360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535" w:right="1534"/>
              <w:rPr>
                <w:sz w:val="20"/>
              </w:rPr>
            </w:pPr>
            <w:r>
              <w:rPr>
                <w:sz w:val="20"/>
              </w:rPr>
              <w:t>SAICA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0,30%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left="1538" w:right="1534"/>
              <w:rPr>
                <w:sz w:val="20"/>
              </w:rPr>
            </w:pPr>
            <w:r>
              <w:rPr>
                <w:sz w:val="20"/>
              </w:rPr>
              <w:t>SIAT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660" w:right="65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0,40%</w:t>
            </w: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20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PASSAGEM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RODOVIÁRIA</w:t>
            </w:r>
          </w:p>
        </w:tc>
        <w:tc>
          <w:tcPr>
            <w:tcW w:w="3339" w:type="dxa"/>
          </w:tcPr>
          <w:p>
            <w:pPr>
              <w:pStyle w:val="TableParagraph"/>
              <w:spacing w:before="2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361" w:right="36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302" w:hRule="atLeast"/>
        </w:trPr>
        <w:tc>
          <w:tcPr>
            <w:tcW w:w="448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3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4482" w:type="dxa"/>
          </w:tcPr>
          <w:p>
            <w:pPr>
              <w:pStyle w:val="TableParagraph"/>
              <w:spacing w:before="18"/>
              <w:ind w:left="1538" w:right="153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339" w:type="dxa"/>
          </w:tcPr>
          <w:p>
            <w:pPr>
              <w:pStyle w:val="TableParagraph"/>
              <w:spacing w:before="18"/>
              <w:ind w:left="661" w:right="652"/>
              <w:rPr>
                <w:sz w:val="20"/>
              </w:rPr>
            </w:pPr>
            <w:r>
              <w:rPr>
                <w:sz w:val="20"/>
              </w:rPr>
              <w:t>41538</w:t>
            </w:r>
          </w:p>
        </w:tc>
        <w:tc>
          <w:tcPr>
            <w:tcW w:w="181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427" w:footer="0" w:top="2000" w:bottom="280" w:left="600" w:right="280"/>
        </w:sectPr>
      </w:pPr>
    </w:p>
    <w:p>
      <w:pPr>
        <w:pStyle w:val="Heading1"/>
        <w:spacing w:line="259" w:lineRule="auto"/>
        <w:ind w:right="1416"/>
        <w:jc w:val="both"/>
      </w:pPr>
      <w:r>
        <w:rPr/>
        <w:t>Foram abordados nos 92 distritos dos 96 que contém nesta municipalidade. Detalhamos as</w:t>
      </w:r>
      <w:r>
        <w:rPr>
          <w:spacing w:val="1"/>
        </w:rPr>
        <w:t> </w:t>
      </w:r>
      <w:r>
        <w:rPr/>
        <w:t>abordagens por distrito. Conforme gráfico, o distrito que apresenta maior concentração de</w:t>
      </w:r>
      <w:r>
        <w:rPr>
          <w:spacing w:val="1"/>
        </w:rPr>
        <w:t> </w:t>
      </w:r>
      <w:r>
        <w:rPr/>
        <w:t>pessoas em situação de rua é Santa Cecilia (3.843 pessoas), em seguida distrito da Sé (2.808</w:t>
      </w:r>
      <w:r>
        <w:rPr>
          <w:spacing w:val="1"/>
        </w:rPr>
        <w:t> </w:t>
      </w:r>
      <w:r>
        <w:rPr/>
        <w:t>pessoas),</w:t>
      </w:r>
      <w:r>
        <w:rPr>
          <w:spacing w:val="1"/>
        </w:rPr>
        <w:t> </w:t>
      </w:r>
      <w:r>
        <w:rPr/>
        <w:t>Santana</w:t>
      </w:r>
      <w:r>
        <w:rPr>
          <w:spacing w:val="1"/>
        </w:rPr>
        <w:t> </w:t>
      </w:r>
      <w:r>
        <w:rPr/>
        <w:t>(1053</w:t>
      </w:r>
      <w:r>
        <w:rPr>
          <w:spacing w:val="1"/>
        </w:rPr>
        <w:t> </w:t>
      </w:r>
      <w:r>
        <w:rPr/>
        <w:t>pessoas),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(932</w:t>
      </w:r>
      <w:r>
        <w:rPr>
          <w:spacing w:val="1"/>
        </w:rPr>
        <w:t> </w:t>
      </w:r>
      <w:r>
        <w:rPr/>
        <w:t>pessoas),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Amaro</w:t>
      </w:r>
      <w:r>
        <w:rPr>
          <w:spacing w:val="1"/>
        </w:rPr>
        <w:t> </w:t>
      </w:r>
      <w:r>
        <w:rPr/>
        <w:t>(853</w:t>
      </w:r>
      <w:r>
        <w:rPr>
          <w:spacing w:val="1"/>
        </w:rPr>
        <w:t> </w:t>
      </w:r>
      <w:r>
        <w:rPr/>
        <w:t>pessoas),</w:t>
      </w:r>
      <w:r>
        <w:rPr>
          <w:spacing w:val="-52"/>
        </w:rPr>
        <w:t> </w:t>
      </w:r>
      <w:r>
        <w:rPr/>
        <w:t>República</w:t>
      </w:r>
      <w:r>
        <w:rPr>
          <w:spacing w:val="42"/>
        </w:rPr>
        <w:t> </w:t>
      </w:r>
      <w:r>
        <w:rPr/>
        <w:t>(767</w:t>
      </w:r>
      <w:r>
        <w:rPr>
          <w:spacing w:val="44"/>
        </w:rPr>
        <w:t> </w:t>
      </w:r>
      <w:r>
        <w:rPr/>
        <w:t>pessoas),</w:t>
      </w:r>
      <w:r>
        <w:rPr>
          <w:spacing w:val="44"/>
        </w:rPr>
        <w:t> </w:t>
      </w:r>
      <w:r>
        <w:rPr/>
        <w:t>Jabaquara</w:t>
      </w:r>
      <w:r>
        <w:rPr>
          <w:spacing w:val="43"/>
        </w:rPr>
        <w:t> </w:t>
      </w:r>
      <w:r>
        <w:rPr/>
        <w:t>(558</w:t>
      </w:r>
      <w:r>
        <w:rPr>
          <w:spacing w:val="43"/>
        </w:rPr>
        <w:t> </w:t>
      </w:r>
      <w:r>
        <w:rPr/>
        <w:t>pessoas),</w:t>
      </w:r>
      <w:r>
        <w:rPr>
          <w:spacing w:val="49"/>
        </w:rPr>
        <w:t> </w:t>
      </w:r>
      <w:r>
        <w:rPr/>
        <w:t>Brás</w:t>
      </w:r>
      <w:r>
        <w:rPr>
          <w:spacing w:val="43"/>
        </w:rPr>
        <w:t> </w:t>
      </w:r>
      <w:r>
        <w:rPr/>
        <w:t>(547</w:t>
      </w:r>
      <w:r>
        <w:rPr>
          <w:spacing w:val="44"/>
        </w:rPr>
        <w:t> </w:t>
      </w:r>
      <w:r>
        <w:rPr/>
        <w:t>pessoas),</w:t>
      </w:r>
      <w:r>
        <w:rPr>
          <w:spacing w:val="42"/>
        </w:rPr>
        <w:t> </w:t>
      </w:r>
      <w:r>
        <w:rPr/>
        <w:t>Lapa</w:t>
      </w:r>
      <w:r>
        <w:rPr>
          <w:spacing w:val="42"/>
        </w:rPr>
        <w:t> </w:t>
      </w:r>
      <w:r>
        <w:rPr/>
        <w:t>(462</w:t>
      </w:r>
      <w:r>
        <w:rPr>
          <w:spacing w:val="44"/>
        </w:rPr>
        <w:t> </w:t>
      </w:r>
      <w:r>
        <w:rPr/>
        <w:t>pessoas),</w:t>
      </w:r>
    </w:p>
    <w:p>
      <w:pPr>
        <w:spacing w:line="293" w:lineRule="exact" w:before="0"/>
        <w:ind w:left="393" w:right="0" w:firstLine="0"/>
        <w:jc w:val="both"/>
        <w:rPr>
          <w:sz w:val="24"/>
        </w:rPr>
      </w:pPr>
      <w:r>
        <w:rPr>
          <w:sz w:val="24"/>
        </w:rPr>
        <w:t>Cambuci</w:t>
      </w:r>
      <w:r>
        <w:rPr>
          <w:spacing w:val="16"/>
          <w:sz w:val="24"/>
        </w:rPr>
        <w:t> </w:t>
      </w:r>
      <w:r>
        <w:rPr>
          <w:sz w:val="24"/>
        </w:rPr>
        <w:t>(411</w:t>
      </w:r>
      <w:r>
        <w:rPr>
          <w:spacing w:val="19"/>
          <w:sz w:val="24"/>
        </w:rPr>
        <w:t> </w:t>
      </w:r>
      <w:r>
        <w:rPr>
          <w:sz w:val="24"/>
        </w:rPr>
        <w:t>pessoas),</w:t>
      </w:r>
      <w:r>
        <w:rPr>
          <w:spacing w:val="16"/>
          <w:sz w:val="24"/>
        </w:rPr>
        <w:t> </w:t>
      </w:r>
      <w:r>
        <w:rPr>
          <w:sz w:val="24"/>
        </w:rPr>
        <w:t>Vila</w:t>
      </w:r>
      <w:r>
        <w:rPr>
          <w:spacing w:val="17"/>
          <w:sz w:val="24"/>
        </w:rPr>
        <w:t> </w:t>
      </w:r>
      <w:r>
        <w:rPr>
          <w:sz w:val="24"/>
        </w:rPr>
        <w:t>Leopoldina</w:t>
      </w:r>
      <w:r>
        <w:rPr>
          <w:spacing w:val="17"/>
          <w:sz w:val="24"/>
        </w:rPr>
        <w:t> </w:t>
      </w:r>
      <w:r>
        <w:rPr>
          <w:sz w:val="24"/>
        </w:rPr>
        <w:t>(384),</w:t>
      </w:r>
      <w:r>
        <w:rPr>
          <w:spacing w:val="18"/>
          <w:sz w:val="24"/>
        </w:rPr>
        <w:t> </w:t>
      </w:r>
      <w:r>
        <w:rPr>
          <w:sz w:val="24"/>
        </w:rPr>
        <w:t>Itaquera</w:t>
      </w:r>
      <w:r>
        <w:rPr>
          <w:spacing w:val="17"/>
          <w:sz w:val="24"/>
        </w:rPr>
        <w:t> </w:t>
      </w:r>
      <w:r>
        <w:rPr>
          <w:sz w:val="24"/>
        </w:rPr>
        <w:t>(381),</w:t>
      </w:r>
      <w:r>
        <w:rPr>
          <w:spacing w:val="16"/>
          <w:sz w:val="24"/>
        </w:rPr>
        <w:t> </w:t>
      </w:r>
      <w:r>
        <w:rPr>
          <w:sz w:val="24"/>
        </w:rPr>
        <w:t>Bela</w:t>
      </w:r>
      <w:r>
        <w:rPr>
          <w:spacing w:val="17"/>
          <w:sz w:val="24"/>
        </w:rPr>
        <w:t> </w:t>
      </w:r>
      <w:r>
        <w:rPr>
          <w:sz w:val="24"/>
        </w:rPr>
        <w:t>Vista</w:t>
      </w:r>
      <w:r>
        <w:rPr>
          <w:spacing w:val="18"/>
          <w:sz w:val="24"/>
        </w:rPr>
        <w:t> </w:t>
      </w:r>
      <w:r>
        <w:rPr>
          <w:sz w:val="24"/>
        </w:rPr>
        <w:t>(365),</w:t>
      </w:r>
      <w:r>
        <w:rPr>
          <w:spacing w:val="18"/>
          <w:sz w:val="24"/>
        </w:rPr>
        <w:t> </w:t>
      </w:r>
      <w:r>
        <w:rPr>
          <w:sz w:val="24"/>
        </w:rPr>
        <w:t>MOOCA</w:t>
      </w:r>
      <w:r>
        <w:rPr>
          <w:spacing w:val="17"/>
          <w:sz w:val="24"/>
        </w:rPr>
        <w:t> </w:t>
      </w:r>
      <w:r>
        <w:rPr>
          <w:sz w:val="24"/>
        </w:rPr>
        <w:t>(295),</w:t>
      </w:r>
    </w:p>
    <w:p>
      <w:pPr>
        <w:pStyle w:val="Heading1"/>
        <w:spacing w:before="21"/>
      </w:pPr>
      <w:r>
        <w:rPr/>
        <w:t>São</w:t>
      </w:r>
      <w:r>
        <w:rPr>
          <w:spacing w:val="-12"/>
        </w:rPr>
        <w:t> </w:t>
      </w:r>
      <w:r>
        <w:rPr/>
        <w:t>Matheus</w:t>
      </w:r>
      <w:r>
        <w:rPr>
          <w:spacing w:val="-11"/>
        </w:rPr>
        <w:t> </w:t>
      </w:r>
      <w:r>
        <w:rPr/>
        <w:t>(289),</w:t>
      </w:r>
      <w:r>
        <w:rPr>
          <w:spacing w:val="-9"/>
        </w:rPr>
        <w:t> </w:t>
      </w:r>
      <w:r>
        <w:rPr/>
        <w:t>Cidade</w:t>
      </w:r>
      <w:r>
        <w:rPr>
          <w:spacing w:val="-12"/>
        </w:rPr>
        <w:t> </w:t>
      </w:r>
      <w:r>
        <w:rPr/>
        <w:t>Dutra</w:t>
      </w:r>
      <w:r>
        <w:rPr>
          <w:spacing w:val="-10"/>
        </w:rPr>
        <w:t> </w:t>
      </w:r>
      <w:r>
        <w:rPr/>
        <w:t>(285),Vila</w:t>
      </w:r>
      <w:r>
        <w:rPr>
          <w:spacing w:val="-12"/>
        </w:rPr>
        <w:t> </w:t>
      </w:r>
      <w:r>
        <w:rPr/>
        <w:t>Maria</w:t>
      </w:r>
      <w:r>
        <w:rPr>
          <w:spacing w:val="-11"/>
        </w:rPr>
        <w:t> </w:t>
      </w:r>
      <w:r>
        <w:rPr/>
        <w:t>(240),</w:t>
      </w:r>
      <w:r>
        <w:rPr>
          <w:spacing w:val="-9"/>
        </w:rPr>
        <w:t> </w:t>
      </w:r>
      <w:r>
        <w:rPr/>
        <w:t>Aricanduva</w:t>
      </w:r>
      <w:r>
        <w:rPr>
          <w:spacing w:val="-11"/>
        </w:rPr>
        <w:t> </w:t>
      </w:r>
      <w:r>
        <w:rPr/>
        <w:t>(216),</w:t>
      </w:r>
      <w:r>
        <w:rPr>
          <w:spacing w:val="-9"/>
        </w:rPr>
        <w:t> </w:t>
      </w:r>
      <w:r>
        <w:rPr/>
        <w:t>Cidade</w:t>
      </w:r>
      <w:r>
        <w:rPr>
          <w:spacing w:val="-13"/>
        </w:rPr>
        <w:t> </w:t>
      </w:r>
      <w:r>
        <w:rPr/>
        <w:t>Ademar</w:t>
      </w:r>
      <w:r>
        <w:rPr>
          <w:spacing w:val="-10"/>
        </w:rPr>
        <w:t> </w:t>
      </w:r>
      <w:r>
        <w:rPr/>
        <w:t>(194),</w:t>
      </w:r>
    </w:p>
    <w:p>
      <w:pPr>
        <w:spacing w:before="24"/>
        <w:ind w:left="393" w:right="0" w:firstLine="0"/>
        <w:jc w:val="left"/>
        <w:rPr>
          <w:sz w:val="24"/>
        </w:rPr>
      </w:pPr>
      <w:r>
        <w:rPr>
          <w:sz w:val="24"/>
        </w:rPr>
        <w:t>Guaianases</w:t>
      </w:r>
      <w:r>
        <w:rPr>
          <w:spacing w:val="7"/>
          <w:sz w:val="24"/>
        </w:rPr>
        <w:t> </w:t>
      </w:r>
      <w:r>
        <w:rPr>
          <w:sz w:val="24"/>
        </w:rPr>
        <w:t>(184),</w:t>
      </w:r>
      <w:r>
        <w:rPr>
          <w:spacing w:val="8"/>
          <w:sz w:val="24"/>
        </w:rPr>
        <w:t> </w:t>
      </w:r>
      <w:r>
        <w:rPr>
          <w:sz w:val="24"/>
        </w:rPr>
        <w:t>Jaçanã(</w:t>
      </w:r>
      <w:r>
        <w:rPr>
          <w:spacing w:val="7"/>
          <w:sz w:val="24"/>
        </w:rPr>
        <w:t> </w:t>
      </w:r>
      <w:r>
        <w:rPr>
          <w:sz w:val="24"/>
        </w:rPr>
        <w:t>176),Pinheiros</w:t>
      </w:r>
      <w:r>
        <w:rPr>
          <w:spacing w:val="7"/>
          <w:sz w:val="24"/>
        </w:rPr>
        <w:t> </w:t>
      </w:r>
      <w:r>
        <w:rPr>
          <w:sz w:val="24"/>
        </w:rPr>
        <w:t>(175),</w:t>
      </w:r>
      <w:r>
        <w:rPr>
          <w:spacing w:val="6"/>
          <w:sz w:val="24"/>
        </w:rPr>
        <w:t> </w:t>
      </w:r>
      <w:r>
        <w:rPr>
          <w:sz w:val="24"/>
        </w:rPr>
        <w:t>Itaim</w:t>
      </w:r>
      <w:r>
        <w:rPr>
          <w:spacing w:val="8"/>
          <w:sz w:val="24"/>
        </w:rPr>
        <w:t> </w:t>
      </w:r>
      <w:r>
        <w:rPr>
          <w:sz w:val="24"/>
        </w:rPr>
        <w:t>Paulista</w:t>
      </w:r>
      <w:r>
        <w:rPr>
          <w:spacing w:val="7"/>
          <w:sz w:val="24"/>
        </w:rPr>
        <w:t> </w:t>
      </w:r>
      <w:r>
        <w:rPr>
          <w:sz w:val="24"/>
        </w:rPr>
        <w:t>(154),</w:t>
      </w:r>
      <w:r>
        <w:rPr>
          <w:spacing w:val="6"/>
          <w:sz w:val="24"/>
        </w:rPr>
        <w:t> </w:t>
      </w:r>
      <w:r>
        <w:rPr>
          <w:sz w:val="24"/>
        </w:rPr>
        <w:t>Grajaú</w:t>
      </w:r>
      <w:r>
        <w:rPr>
          <w:spacing w:val="7"/>
          <w:sz w:val="24"/>
        </w:rPr>
        <w:t> </w:t>
      </w:r>
      <w:r>
        <w:rPr>
          <w:sz w:val="24"/>
        </w:rPr>
        <w:t>(152),</w:t>
      </w:r>
      <w:r>
        <w:rPr>
          <w:spacing w:val="6"/>
          <w:sz w:val="24"/>
        </w:rPr>
        <w:t> </w:t>
      </w:r>
      <w:r>
        <w:rPr>
          <w:sz w:val="24"/>
        </w:rPr>
        <w:t>Rio</w:t>
      </w:r>
      <w:r>
        <w:rPr>
          <w:spacing w:val="7"/>
          <w:sz w:val="24"/>
        </w:rPr>
        <w:t> </w:t>
      </w:r>
      <w:r>
        <w:rPr>
          <w:sz w:val="24"/>
        </w:rPr>
        <w:t>Pequeno</w:t>
      </w:r>
    </w:p>
    <w:p>
      <w:pPr>
        <w:pStyle w:val="Heading1"/>
        <w:spacing w:before="24"/>
      </w:pPr>
      <w:r>
        <w:rPr/>
        <w:t>(133),</w:t>
      </w:r>
      <w:r>
        <w:rPr>
          <w:spacing w:val="59"/>
        </w:rPr>
        <w:t> </w:t>
      </w:r>
      <w:r>
        <w:rPr/>
        <w:t>Jardim</w:t>
      </w:r>
      <w:r>
        <w:rPr>
          <w:spacing w:val="59"/>
        </w:rPr>
        <w:t> </w:t>
      </w:r>
      <w:r>
        <w:rPr/>
        <w:t>Paulista</w:t>
      </w:r>
      <w:r>
        <w:rPr>
          <w:spacing w:val="59"/>
        </w:rPr>
        <w:t> </w:t>
      </w:r>
      <w:r>
        <w:rPr/>
        <w:t>(126),</w:t>
      </w:r>
      <w:r>
        <w:rPr>
          <w:spacing w:val="59"/>
        </w:rPr>
        <w:t> </w:t>
      </w:r>
      <w:r>
        <w:rPr/>
        <w:t>Itaim</w:t>
      </w:r>
      <w:r>
        <w:rPr>
          <w:spacing w:val="59"/>
        </w:rPr>
        <w:t> </w:t>
      </w:r>
      <w:r>
        <w:rPr/>
        <w:t>Bibi</w:t>
      </w:r>
      <w:r>
        <w:rPr>
          <w:spacing w:val="59"/>
        </w:rPr>
        <w:t> </w:t>
      </w:r>
      <w:r>
        <w:rPr/>
        <w:t>(122),</w:t>
      </w:r>
      <w:r>
        <w:rPr>
          <w:spacing w:val="58"/>
        </w:rPr>
        <w:t> </w:t>
      </w:r>
      <w:r>
        <w:rPr/>
        <w:t>Belém</w:t>
      </w:r>
      <w:r>
        <w:rPr>
          <w:spacing w:val="58"/>
        </w:rPr>
        <w:t> </w:t>
      </w:r>
      <w:r>
        <w:rPr/>
        <w:t>(118),</w:t>
      </w:r>
      <w:r>
        <w:rPr>
          <w:spacing w:val="58"/>
        </w:rPr>
        <w:t> </w:t>
      </w:r>
      <w:r>
        <w:rPr/>
        <w:t>São</w:t>
      </w:r>
      <w:r>
        <w:rPr>
          <w:spacing w:val="58"/>
        </w:rPr>
        <w:t> </w:t>
      </w:r>
      <w:r>
        <w:rPr/>
        <w:t>Miguel</w:t>
      </w:r>
      <w:r>
        <w:rPr>
          <w:spacing w:val="58"/>
        </w:rPr>
        <w:t> </w:t>
      </w:r>
      <w:r>
        <w:rPr/>
        <w:t>(117),</w:t>
      </w:r>
      <w:r>
        <w:rPr>
          <w:spacing w:val="58"/>
        </w:rPr>
        <w:t> </w:t>
      </w:r>
      <w:r>
        <w:rPr/>
        <w:t>Casa</w:t>
      </w:r>
      <w:r>
        <w:rPr>
          <w:spacing w:val="59"/>
        </w:rPr>
        <w:t> </w:t>
      </w:r>
      <w:r>
        <w:rPr/>
        <w:t>Verde</w:t>
      </w:r>
    </w:p>
    <w:p>
      <w:pPr>
        <w:spacing w:before="22"/>
        <w:ind w:left="393" w:right="0" w:firstLine="0"/>
        <w:jc w:val="left"/>
        <w:rPr>
          <w:sz w:val="24"/>
        </w:rPr>
      </w:pPr>
      <w:r>
        <w:rPr>
          <w:sz w:val="24"/>
        </w:rPr>
        <w:t>(116),Penha</w:t>
      </w:r>
      <w:r>
        <w:rPr>
          <w:spacing w:val="17"/>
          <w:sz w:val="24"/>
        </w:rPr>
        <w:t> </w:t>
      </w:r>
      <w:r>
        <w:rPr>
          <w:sz w:val="24"/>
        </w:rPr>
        <w:t>(112),</w:t>
      </w:r>
      <w:r>
        <w:rPr>
          <w:spacing w:val="16"/>
          <w:sz w:val="24"/>
        </w:rPr>
        <w:t> </w:t>
      </w:r>
      <w:r>
        <w:rPr>
          <w:sz w:val="24"/>
        </w:rPr>
        <w:t>Vila</w:t>
      </w:r>
      <w:r>
        <w:rPr>
          <w:spacing w:val="14"/>
          <w:sz w:val="24"/>
        </w:rPr>
        <w:t> </w:t>
      </w:r>
      <w:r>
        <w:rPr>
          <w:sz w:val="24"/>
        </w:rPr>
        <w:t>Mariana</w:t>
      </w:r>
      <w:r>
        <w:rPr>
          <w:spacing w:val="15"/>
          <w:sz w:val="24"/>
        </w:rPr>
        <w:t> </w:t>
      </w:r>
      <w:r>
        <w:rPr>
          <w:sz w:val="24"/>
        </w:rPr>
        <w:t>(102),</w:t>
      </w:r>
      <w:r>
        <w:rPr>
          <w:spacing w:val="16"/>
          <w:sz w:val="24"/>
        </w:rPr>
        <w:t> </w:t>
      </w:r>
      <w:r>
        <w:rPr>
          <w:sz w:val="24"/>
        </w:rPr>
        <w:t>Ipiranga</w:t>
      </w:r>
      <w:r>
        <w:rPr>
          <w:spacing w:val="15"/>
          <w:sz w:val="24"/>
        </w:rPr>
        <w:t> </w:t>
      </w:r>
      <w:r>
        <w:rPr>
          <w:sz w:val="24"/>
        </w:rPr>
        <w:t>(100),</w:t>
      </w:r>
      <w:r>
        <w:rPr>
          <w:spacing w:val="18"/>
          <w:sz w:val="24"/>
        </w:rPr>
        <w:t> </w:t>
      </w:r>
      <w:r>
        <w:rPr>
          <w:sz w:val="24"/>
        </w:rPr>
        <w:t>Tatuapé</w:t>
      </w:r>
      <w:r>
        <w:rPr>
          <w:spacing w:val="15"/>
          <w:sz w:val="24"/>
        </w:rPr>
        <w:t> </w:t>
      </w:r>
      <w:r>
        <w:rPr>
          <w:sz w:val="24"/>
        </w:rPr>
        <w:t>(95),</w:t>
      </w:r>
      <w:r>
        <w:rPr>
          <w:spacing w:val="16"/>
          <w:sz w:val="24"/>
        </w:rPr>
        <w:t> </w:t>
      </w:r>
      <w:r>
        <w:rPr>
          <w:sz w:val="24"/>
        </w:rPr>
        <w:t>Campo</w:t>
      </w:r>
      <w:r>
        <w:rPr>
          <w:spacing w:val="17"/>
          <w:sz w:val="24"/>
        </w:rPr>
        <w:t> </w:t>
      </w:r>
      <w:r>
        <w:rPr>
          <w:sz w:val="24"/>
        </w:rPr>
        <w:t>Belo</w:t>
      </w:r>
      <w:r>
        <w:rPr>
          <w:spacing w:val="15"/>
          <w:sz w:val="24"/>
        </w:rPr>
        <w:t> </w:t>
      </w:r>
      <w:r>
        <w:rPr>
          <w:sz w:val="24"/>
        </w:rPr>
        <w:t>(92),</w:t>
      </w:r>
      <w:r>
        <w:rPr>
          <w:spacing w:val="24"/>
          <w:sz w:val="24"/>
        </w:rPr>
        <w:t> </w:t>
      </w:r>
      <w:r>
        <w:rPr>
          <w:sz w:val="24"/>
        </w:rPr>
        <w:t>Lajeado</w:t>
      </w:r>
    </w:p>
    <w:p>
      <w:pPr>
        <w:pStyle w:val="Heading1"/>
        <w:numPr>
          <w:ilvl w:val="0"/>
          <w:numId w:val="2"/>
        </w:numPr>
        <w:tabs>
          <w:tab w:pos="783" w:val="left" w:leader="none"/>
        </w:tabs>
        <w:spacing w:line="240" w:lineRule="auto" w:before="24" w:after="0"/>
        <w:ind w:left="782" w:right="0" w:hanging="390"/>
        <w:jc w:val="left"/>
      </w:pPr>
      <w:r>
        <w:rPr/>
        <w:t>,</w:t>
      </w:r>
      <w:r>
        <w:rPr>
          <w:spacing w:val="-11"/>
        </w:rPr>
        <w:t> </w:t>
      </w:r>
      <w:r>
        <w:rPr/>
        <w:t>Cachoeirinha</w:t>
      </w:r>
      <w:r>
        <w:rPr>
          <w:spacing w:val="-9"/>
        </w:rPr>
        <w:t> </w:t>
      </w:r>
      <w:r>
        <w:rPr/>
        <w:t>(75),</w:t>
      </w:r>
      <w:r>
        <w:rPr>
          <w:spacing w:val="-9"/>
        </w:rPr>
        <w:t> </w:t>
      </w:r>
      <w:r>
        <w:rPr/>
        <w:t>Perus</w:t>
      </w:r>
      <w:r>
        <w:rPr>
          <w:spacing w:val="-8"/>
        </w:rPr>
        <w:t> </w:t>
      </w:r>
      <w:r>
        <w:rPr/>
        <w:t>(75),</w:t>
      </w:r>
      <w:r>
        <w:rPr>
          <w:spacing w:val="-8"/>
        </w:rPr>
        <w:t> </w:t>
      </w:r>
      <w:r>
        <w:rPr/>
        <w:t>Brasilândia</w:t>
      </w:r>
      <w:r>
        <w:rPr>
          <w:spacing w:val="-10"/>
        </w:rPr>
        <w:t> </w:t>
      </w:r>
      <w:r>
        <w:rPr/>
        <w:t>(71),</w:t>
      </w:r>
      <w:r>
        <w:rPr>
          <w:spacing w:val="-8"/>
        </w:rPr>
        <w:t> </w:t>
      </w:r>
      <w:r>
        <w:rPr/>
        <w:t>Consolação</w:t>
      </w:r>
      <w:r>
        <w:rPr>
          <w:spacing w:val="-10"/>
        </w:rPr>
        <w:t> </w:t>
      </w:r>
      <w:r>
        <w:rPr/>
        <w:t>(71),</w:t>
      </w:r>
      <w:r>
        <w:rPr>
          <w:spacing w:val="-8"/>
        </w:rPr>
        <w:t> </w:t>
      </w:r>
      <w:r>
        <w:rPr/>
        <w:t>Raposo</w:t>
      </w:r>
      <w:r>
        <w:rPr>
          <w:spacing w:val="-9"/>
        </w:rPr>
        <w:t> </w:t>
      </w:r>
      <w:r>
        <w:rPr/>
        <w:t>Tavares</w:t>
      </w:r>
      <w:r>
        <w:rPr>
          <w:spacing w:val="-9"/>
        </w:rPr>
        <w:t> </w:t>
      </w:r>
      <w:r>
        <w:rPr/>
        <w:t>(71),</w:t>
      </w:r>
      <w:r>
        <w:rPr>
          <w:spacing w:val="-10"/>
        </w:rPr>
        <w:t> </w:t>
      </w:r>
      <w:r>
        <w:rPr/>
        <w:t>M</w:t>
      </w:r>
      <w:r>
        <w:rPr>
          <w:spacing w:val="-8"/>
        </w:rPr>
        <w:t> </w:t>
      </w:r>
      <w:r>
        <w:rPr/>
        <w:t>Boi</w:t>
      </w:r>
    </w:p>
    <w:p>
      <w:pPr>
        <w:spacing w:before="24"/>
        <w:ind w:left="393" w:right="0" w:firstLine="0"/>
        <w:jc w:val="left"/>
        <w:rPr>
          <w:sz w:val="24"/>
        </w:rPr>
      </w:pPr>
      <w:r>
        <w:rPr>
          <w:spacing w:val="-1"/>
          <w:sz w:val="24"/>
        </w:rPr>
        <w:t>Jardim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Ângela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(70),</w:t>
      </w:r>
      <w:r>
        <w:rPr>
          <w:spacing w:val="-13"/>
          <w:sz w:val="24"/>
        </w:rPr>
        <w:t> </w:t>
      </w:r>
      <w:r>
        <w:rPr>
          <w:sz w:val="24"/>
        </w:rPr>
        <w:t>Campo</w:t>
      </w:r>
      <w:r>
        <w:rPr>
          <w:spacing w:val="-12"/>
          <w:sz w:val="24"/>
        </w:rPr>
        <w:t> </w:t>
      </w:r>
      <w:r>
        <w:rPr>
          <w:sz w:val="24"/>
        </w:rPr>
        <w:t>Limpo</w:t>
      </w:r>
      <w:r>
        <w:rPr>
          <w:spacing w:val="-12"/>
          <w:sz w:val="24"/>
        </w:rPr>
        <w:t> </w:t>
      </w:r>
      <w:r>
        <w:rPr>
          <w:sz w:val="24"/>
        </w:rPr>
        <w:t>(69),</w:t>
      </w:r>
      <w:r>
        <w:rPr>
          <w:spacing w:val="-10"/>
          <w:sz w:val="24"/>
        </w:rPr>
        <w:t> </w:t>
      </w:r>
      <w:r>
        <w:rPr>
          <w:sz w:val="24"/>
        </w:rPr>
        <w:t>Liberdade</w:t>
      </w:r>
      <w:r>
        <w:rPr>
          <w:spacing w:val="-13"/>
          <w:sz w:val="24"/>
        </w:rPr>
        <w:t> </w:t>
      </w:r>
      <w:r>
        <w:rPr>
          <w:sz w:val="24"/>
        </w:rPr>
        <w:t>(69),</w:t>
      </w:r>
      <w:r>
        <w:rPr>
          <w:spacing w:val="-12"/>
          <w:sz w:val="24"/>
        </w:rPr>
        <w:t> </w:t>
      </w:r>
      <w:r>
        <w:rPr>
          <w:sz w:val="24"/>
        </w:rPr>
        <w:t>Barra</w:t>
      </w:r>
      <w:r>
        <w:rPr>
          <w:spacing w:val="-12"/>
          <w:sz w:val="24"/>
        </w:rPr>
        <w:t> </w:t>
      </w:r>
      <w:r>
        <w:rPr>
          <w:sz w:val="24"/>
        </w:rPr>
        <w:t>Funda</w:t>
      </w:r>
      <w:r>
        <w:rPr>
          <w:spacing w:val="-14"/>
          <w:sz w:val="24"/>
        </w:rPr>
        <w:t> </w:t>
      </w:r>
      <w:r>
        <w:rPr>
          <w:sz w:val="24"/>
        </w:rPr>
        <w:t>(65),</w:t>
      </w:r>
      <w:r>
        <w:rPr>
          <w:spacing w:val="-10"/>
          <w:sz w:val="24"/>
        </w:rPr>
        <w:t> </w:t>
      </w:r>
      <w:r>
        <w:rPr>
          <w:sz w:val="24"/>
        </w:rPr>
        <w:t>Saúde</w:t>
      </w:r>
      <w:r>
        <w:rPr>
          <w:spacing w:val="-12"/>
          <w:sz w:val="24"/>
        </w:rPr>
        <w:t> </w:t>
      </w:r>
      <w:r>
        <w:rPr>
          <w:sz w:val="24"/>
        </w:rPr>
        <w:t>(64),Sacomã</w:t>
      </w:r>
      <w:r>
        <w:rPr>
          <w:spacing w:val="-15"/>
          <w:sz w:val="24"/>
        </w:rPr>
        <w:t> </w:t>
      </w:r>
      <w:r>
        <w:rPr>
          <w:sz w:val="24"/>
        </w:rPr>
        <w:t>(61),</w:t>
      </w:r>
    </w:p>
    <w:p>
      <w:pPr>
        <w:pStyle w:val="Heading1"/>
        <w:spacing w:before="24"/>
      </w:pPr>
      <w:r>
        <w:rPr/>
        <w:t>Pirituba</w:t>
      </w:r>
      <w:r>
        <w:rPr>
          <w:spacing w:val="15"/>
        </w:rPr>
        <w:t> </w:t>
      </w:r>
      <w:r>
        <w:rPr/>
        <w:t>(60),</w:t>
      </w:r>
      <w:r>
        <w:rPr>
          <w:spacing w:val="16"/>
        </w:rPr>
        <w:t> </w:t>
      </w:r>
      <w:r>
        <w:rPr/>
        <w:t>Freguesia</w:t>
      </w:r>
      <w:r>
        <w:rPr>
          <w:spacing w:val="15"/>
        </w:rPr>
        <w:t> </w:t>
      </w:r>
      <w:r>
        <w:rPr/>
        <w:t>do</w:t>
      </w:r>
      <w:r>
        <w:rPr>
          <w:spacing w:val="17"/>
        </w:rPr>
        <w:t> </w:t>
      </w:r>
      <w:r>
        <w:rPr/>
        <w:t>Ó</w:t>
      </w:r>
      <w:r>
        <w:rPr>
          <w:spacing w:val="16"/>
        </w:rPr>
        <w:t> </w:t>
      </w:r>
      <w:r>
        <w:rPr/>
        <w:t>(57),</w:t>
      </w:r>
      <w:r>
        <w:rPr>
          <w:spacing w:val="16"/>
        </w:rPr>
        <w:t> </w:t>
      </w:r>
      <w:r>
        <w:rPr/>
        <w:t>Vila</w:t>
      </w:r>
      <w:r>
        <w:rPr>
          <w:spacing w:val="17"/>
        </w:rPr>
        <w:t> </w:t>
      </w:r>
      <w:r>
        <w:rPr/>
        <w:t>Prudente</w:t>
      </w:r>
      <w:r>
        <w:rPr>
          <w:spacing w:val="17"/>
        </w:rPr>
        <w:t> </w:t>
      </w:r>
      <w:r>
        <w:rPr/>
        <w:t>(57),</w:t>
      </w:r>
      <w:r>
        <w:rPr>
          <w:spacing w:val="16"/>
        </w:rPr>
        <w:t> </w:t>
      </w:r>
      <w:r>
        <w:rPr/>
        <w:t>Jaraguá</w:t>
      </w:r>
      <w:r>
        <w:rPr>
          <w:spacing w:val="15"/>
        </w:rPr>
        <w:t> </w:t>
      </w:r>
      <w:r>
        <w:rPr/>
        <w:t>(55),</w:t>
      </w:r>
      <w:r>
        <w:rPr>
          <w:spacing w:val="16"/>
        </w:rPr>
        <w:t> </w:t>
      </w:r>
      <w:r>
        <w:rPr/>
        <w:t>Parelheiros</w:t>
      </w:r>
      <w:r>
        <w:rPr>
          <w:spacing w:val="18"/>
        </w:rPr>
        <w:t> </w:t>
      </w:r>
      <w:r>
        <w:rPr/>
        <w:t>(51),</w:t>
      </w:r>
      <w:r>
        <w:rPr>
          <w:spacing w:val="16"/>
        </w:rPr>
        <w:t> </w:t>
      </w:r>
      <w:r>
        <w:rPr/>
        <w:t>Pari</w:t>
      </w:r>
      <w:r>
        <w:rPr>
          <w:spacing w:val="17"/>
        </w:rPr>
        <w:t> </w:t>
      </w:r>
      <w:r>
        <w:rPr/>
        <w:t>(49),</w:t>
      </w:r>
    </w:p>
    <w:p>
      <w:pPr>
        <w:spacing w:before="21"/>
        <w:ind w:left="393" w:right="0" w:firstLine="0"/>
        <w:jc w:val="left"/>
        <w:rPr>
          <w:sz w:val="24"/>
        </w:rPr>
      </w:pPr>
      <w:r>
        <w:rPr>
          <w:sz w:val="24"/>
        </w:rPr>
        <w:t>Socorro</w:t>
      </w:r>
      <w:r>
        <w:rPr>
          <w:spacing w:val="48"/>
          <w:sz w:val="24"/>
        </w:rPr>
        <w:t> </w:t>
      </w:r>
      <w:r>
        <w:rPr>
          <w:sz w:val="24"/>
        </w:rPr>
        <w:t>(49),</w:t>
      </w:r>
      <w:r>
        <w:rPr>
          <w:spacing w:val="47"/>
          <w:sz w:val="24"/>
        </w:rPr>
        <w:t> </w:t>
      </w:r>
      <w:r>
        <w:rPr>
          <w:sz w:val="24"/>
        </w:rPr>
        <w:t>Moema</w:t>
      </w:r>
      <w:r>
        <w:rPr>
          <w:spacing w:val="49"/>
          <w:sz w:val="24"/>
        </w:rPr>
        <w:t> </w:t>
      </w:r>
      <w:r>
        <w:rPr>
          <w:sz w:val="24"/>
        </w:rPr>
        <w:t>(48),</w:t>
      </w:r>
      <w:r>
        <w:rPr>
          <w:spacing w:val="49"/>
          <w:sz w:val="24"/>
        </w:rPr>
        <w:t> </w:t>
      </w:r>
      <w:r>
        <w:rPr>
          <w:sz w:val="24"/>
        </w:rPr>
        <w:t>Ermelino</w:t>
      </w:r>
      <w:r>
        <w:rPr>
          <w:spacing w:val="48"/>
          <w:sz w:val="24"/>
        </w:rPr>
        <w:t> </w:t>
      </w:r>
      <w:r>
        <w:rPr>
          <w:sz w:val="24"/>
        </w:rPr>
        <w:t>Matarazzo</w:t>
      </w:r>
      <w:r>
        <w:rPr>
          <w:spacing w:val="46"/>
          <w:sz w:val="24"/>
        </w:rPr>
        <w:t> </w:t>
      </w:r>
      <w:r>
        <w:rPr>
          <w:sz w:val="24"/>
        </w:rPr>
        <w:t>(48),</w:t>
      </w:r>
      <w:r>
        <w:rPr>
          <w:spacing w:val="53"/>
          <w:sz w:val="24"/>
        </w:rPr>
        <w:t> </w:t>
      </w:r>
      <w:r>
        <w:rPr>
          <w:sz w:val="24"/>
        </w:rPr>
        <w:t>Butantã</w:t>
      </w:r>
      <w:r>
        <w:rPr>
          <w:spacing w:val="46"/>
          <w:sz w:val="24"/>
        </w:rPr>
        <w:t> </w:t>
      </w:r>
      <w:r>
        <w:rPr>
          <w:sz w:val="24"/>
        </w:rPr>
        <w:t>(45),</w:t>
      </w:r>
      <w:r>
        <w:rPr>
          <w:spacing w:val="48"/>
          <w:sz w:val="24"/>
        </w:rPr>
        <w:t> </w:t>
      </w:r>
      <w:r>
        <w:rPr>
          <w:sz w:val="24"/>
        </w:rPr>
        <w:t>Cidade</w:t>
      </w:r>
      <w:r>
        <w:rPr>
          <w:spacing w:val="48"/>
          <w:sz w:val="24"/>
        </w:rPr>
        <w:t> </w:t>
      </w:r>
      <w:r>
        <w:rPr>
          <w:sz w:val="24"/>
        </w:rPr>
        <w:t>Tiradentes</w:t>
      </w:r>
      <w:r>
        <w:rPr>
          <w:spacing w:val="49"/>
          <w:sz w:val="24"/>
        </w:rPr>
        <w:t> </w:t>
      </w:r>
      <w:r>
        <w:rPr>
          <w:sz w:val="24"/>
        </w:rPr>
        <w:t>(45),</w:t>
      </w:r>
    </w:p>
    <w:p>
      <w:pPr>
        <w:pStyle w:val="Heading1"/>
        <w:spacing w:before="24"/>
      </w:pPr>
      <w:r>
        <w:rPr/>
        <w:t>Pedreira</w:t>
      </w:r>
      <w:r>
        <w:rPr>
          <w:spacing w:val="25"/>
        </w:rPr>
        <w:t> </w:t>
      </w:r>
      <w:r>
        <w:rPr/>
        <w:t>(39),</w:t>
      </w:r>
      <w:r>
        <w:rPr>
          <w:spacing w:val="22"/>
        </w:rPr>
        <w:t> </w:t>
      </w:r>
      <w:r>
        <w:rPr/>
        <w:t>M</w:t>
      </w:r>
      <w:r>
        <w:rPr>
          <w:spacing w:val="23"/>
        </w:rPr>
        <w:t> </w:t>
      </w:r>
      <w:r>
        <w:rPr/>
        <w:t>Boi</w:t>
      </w:r>
      <w:r>
        <w:rPr>
          <w:spacing w:val="25"/>
        </w:rPr>
        <w:t> </w:t>
      </w:r>
      <w:r>
        <w:rPr/>
        <w:t>São</w:t>
      </w:r>
      <w:r>
        <w:rPr>
          <w:spacing w:val="22"/>
        </w:rPr>
        <w:t> </w:t>
      </w:r>
      <w:r>
        <w:rPr/>
        <w:t>Luiz</w:t>
      </w:r>
      <w:r>
        <w:rPr>
          <w:spacing w:val="25"/>
        </w:rPr>
        <w:t> </w:t>
      </w:r>
      <w:r>
        <w:rPr/>
        <w:t>(37),</w:t>
      </w:r>
      <w:r>
        <w:rPr>
          <w:spacing w:val="22"/>
        </w:rPr>
        <w:t> </w:t>
      </w:r>
      <w:r>
        <w:rPr/>
        <w:t>Cursino</w:t>
      </w:r>
      <w:r>
        <w:rPr>
          <w:spacing w:val="25"/>
        </w:rPr>
        <w:t> </w:t>
      </w:r>
      <w:r>
        <w:rPr/>
        <w:t>(37),</w:t>
      </w:r>
      <w:r>
        <w:rPr>
          <w:spacing w:val="22"/>
        </w:rPr>
        <w:t> </w:t>
      </w:r>
      <w:r>
        <w:rPr/>
        <w:t>Vila</w:t>
      </w:r>
      <w:r>
        <w:rPr>
          <w:spacing w:val="24"/>
        </w:rPr>
        <w:t> </w:t>
      </w:r>
      <w:r>
        <w:rPr/>
        <w:t>Curuçá</w:t>
      </w:r>
      <w:r>
        <w:rPr>
          <w:spacing w:val="26"/>
        </w:rPr>
        <w:t> </w:t>
      </w:r>
      <w:r>
        <w:rPr/>
        <w:t>(36),</w:t>
      </w:r>
      <w:r>
        <w:rPr>
          <w:spacing w:val="26"/>
        </w:rPr>
        <w:t> </w:t>
      </w:r>
      <w:r>
        <w:rPr/>
        <w:t>Vila</w:t>
      </w:r>
      <w:r>
        <w:rPr>
          <w:spacing w:val="24"/>
        </w:rPr>
        <w:t> </w:t>
      </w:r>
      <w:r>
        <w:rPr/>
        <w:t>Sônia</w:t>
      </w:r>
      <w:r>
        <w:rPr>
          <w:spacing w:val="25"/>
        </w:rPr>
        <w:t> </w:t>
      </w:r>
      <w:r>
        <w:rPr/>
        <w:t>(36),</w:t>
      </w:r>
      <w:r>
        <w:rPr>
          <w:spacing w:val="24"/>
        </w:rPr>
        <w:t> </w:t>
      </w:r>
      <w:r>
        <w:rPr/>
        <w:t>Limão</w:t>
      </w:r>
      <w:r>
        <w:rPr>
          <w:spacing w:val="25"/>
        </w:rPr>
        <w:t> </w:t>
      </w:r>
      <w:r>
        <w:rPr/>
        <w:t>(33),</w:t>
      </w:r>
    </w:p>
    <w:p>
      <w:pPr>
        <w:spacing w:before="24"/>
        <w:ind w:left="393" w:right="0" w:firstLine="0"/>
        <w:jc w:val="left"/>
        <w:rPr>
          <w:sz w:val="24"/>
        </w:rPr>
      </w:pPr>
      <w:r>
        <w:rPr>
          <w:sz w:val="24"/>
        </w:rPr>
        <w:t>Mandaqui</w:t>
      </w:r>
      <w:r>
        <w:rPr>
          <w:spacing w:val="-9"/>
          <w:sz w:val="24"/>
        </w:rPr>
        <w:t> </w:t>
      </w:r>
      <w:r>
        <w:rPr>
          <w:sz w:val="24"/>
        </w:rPr>
        <w:t>(32),</w:t>
      </w:r>
      <w:r>
        <w:rPr>
          <w:spacing w:val="-9"/>
          <w:sz w:val="24"/>
        </w:rPr>
        <w:t> </w:t>
      </w:r>
      <w:r>
        <w:rPr>
          <w:sz w:val="24"/>
        </w:rPr>
        <w:t>Vila</w:t>
      </w:r>
      <w:r>
        <w:rPr>
          <w:spacing w:val="-9"/>
          <w:sz w:val="24"/>
        </w:rPr>
        <w:t> </w:t>
      </w:r>
      <w:r>
        <w:rPr>
          <w:sz w:val="24"/>
        </w:rPr>
        <w:t>Jacuí</w:t>
      </w:r>
      <w:r>
        <w:rPr>
          <w:spacing w:val="-10"/>
          <w:sz w:val="24"/>
        </w:rPr>
        <w:t> </w:t>
      </w:r>
      <w:r>
        <w:rPr>
          <w:sz w:val="24"/>
        </w:rPr>
        <w:t>(26),</w:t>
      </w:r>
      <w:r>
        <w:rPr>
          <w:spacing w:val="-10"/>
          <w:sz w:val="24"/>
        </w:rPr>
        <w:t> </w:t>
      </w:r>
      <w:r>
        <w:rPr>
          <w:sz w:val="24"/>
        </w:rPr>
        <w:t>Sapopemba</w:t>
      </w:r>
      <w:r>
        <w:rPr>
          <w:spacing w:val="-8"/>
          <w:sz w:val="24"/>
        </w:rPr>
        <w:t> </w:t>
      </w:r>
      <w:r>
        <w:rPr>
          <w:sz w:val="24"/>
        </w:rPr>
        <w:t>(25),</w:t>
      </w:r>
      <w:r>
        <w:rPr>
          <w:spacing w:val="-8"/>
          <w:sz w:val="24"/>
        </w:rPr>
        <w:t> </w:t>
      </w:r>
      <w:r>
        <w:rPr>
          <w:sz w:val="24"/>
        </w:rPr>
        <w:t>Artur</w:t>
      </w:r>
      <w:r>
        <w:rPr>
          <w:spacing w:val="-6"/>
          <w:sz w:val="24"/>
        </w:rPr>
        <w:t> </w:t>
      </w:r>
      <w:r>
        <w:rPr>
          <w:sz w:val="24"/>
        </w:rPr>
        <w:t>Alvim</w:t>
      </w:r>
      <w:r>
        <w:rPr>
          <w:spacing w:val="-8"/>
          <w:sz w:val="24"/>
        </w:rPr>
        <w:t> </w:t>
      </w:r>
      <w:r>
        <w:rPr>
          <w:sz w:val="24"/>
        </w:rPr>
        <w:t>(24),</w:t>
      </w:r>
      <w:r>
        <w:rPr>
          <w:spacing w:val="-10"/>
          <w:sz w:val="24"/>
        </w:rPr>
        <w:t> </w:t>
      </w:r>
      <w:r>
        <w:rPr>
          <w:sz w:val="24"/>
        </w:rPr>
        <w:t>Cangaíba</w:t>
      </w:r>
      <w:r>
        <w:rPr>
          <w:spacing w:val="-11"/>
          <w:sz w:val="24"/>
        </w:rPr>
        <w:t> </w:t>
      </w:r>
      <w:r>
        <w:rPr>
          <w:sz w:val="24"/>
        </w:rPr>
        <w:t>(24),</w:t>
      </w:r>
      <w:r>
        <w:rPr>
          <w:spacing w:val="-10"/>
          <w:sz w:val="24"/>
        </w:rPr>
        <w:t> </w:t>
      </w:r>
      <w:r>
        <w:rPr>
          <w:sz w:val="24"/>
        </w:rPr>
        <w:t>Ponte</w:t>
      </w:r>
      <w:r>
        <w:rPr>
          <w:spacing w:val="-8"/>
          <w:sz w:val="24"/>
        </w:rPr>
        <w:t> </w:t>
      </w:r>
      <w:r>
        <w:rPr>
          <w:sz w:val="24"/>
        </w:rPr>
        <w:t>Rasa(</w:t>
      </w:r>
      <w:r>
        <w:rPr>
          <w:spacing w:val="-10"/>
          <w:sz w:val="24"/>
        </w:rPr>
        <w:t> </w:t>
      </w:r>
      <w:r>
        <w:rPr>
          <w:sz w:val="24"/>
        </w:rPr>
        <w:t>24),</w:t>
      </w:r>
    </w:p>
    <w:p>
      <w:pPr>
        <w:pStyle w:val="Heading1"/>
        <w:spacing w:before="24"/>
      </w:pPr>
      <w:r>
        <w:rPr/>
        <w:t>Alto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Pinheiros</w:t>
      </w:r>
      <w:r>
        <w:rPr>
          <w:spacing w:val="-5"/>
        </w:rPr>
        <w:t> </w:t>
      </w:r>
      <w:r>
        <w:rPr/>
        <w:t>(20),</w:t>
      </w:r>
      <w:r>
        <w:rPr>
          <w:spacing w:val="-3"/>
        </w:rPr>
        <w:t> </w:t>
      </w:r>
      <w:r>
        <w:rPr/>
        <w:t>Campo</w:t>
      </w:r>
      <w:r>
        <w:rPr>
          <w:spacing w:val="-3"/>
        </w:rPr>
        <w:t> </w:t>
      </w:r>
      <w:r>
        <w:rPr/>
        <w:t>Grande</w:t>
      </w:r>
      <w:r>
        <w:rPr>
          <w:spacing w:val="-6"/>
        </w:rPr>
        <w:t> </w:t>
      </w:r>
      <w:r>
        <w:rPr/>
        <w:t>(20),</w:t>
      </w:r>
      <w:r>
        <w:rPr>
          <w:spacing w:val="-3"/>
        </w:rPr>
        <w:t> </w:t>
      </w:r>
      <w:r>
        <w:rPr/>
        <w:t>Vila</w:t>
      </w:r>
      <w:r>
        <w:rPr>
          <w:spacing w:val="-5"/>
        </w:rPr>
        <w:t> </w:t>
      </w:r>
      <w:r>
        <w:rPr/>
        <w:t>Matilde</w:t>
      </w:r>
      <w:r>
        <w:rPr>
          <w:spacing w:val="-4"/>
        </w:rPr>
        <w:t> </w:t>
      </w:r>
      <w:r>
        <w:rPr/>
        <w:t>(17),</w:t>
      </w:r>
      <w:r>
        <w:rPr>
          <w:spacing w:val="-3"/>
        </w:rPr>
        <w:t> </w:t>
      </w:r>
      <w:r>
        <w:rPr/>
        <w:t>Morumbi</w:t>
      </w:r>
      <w:r>
        <w:rPr>
          <w:spacing w:val="-2"/>
        </w:rPr>
        <w:t> </w:t>
      </w:r>
      <w:r>
        <w:rPr/>
        <w:t>(16),</w:t>
      </w:r>
      <w:r>
        <w:rPr>
          <w:spacing w:val="-2"/>
        </w:rPr>
        <w:t> </w:t>
      </w:r>
      <w:r>
        <w:rPr/>
        <w:t>Jardim</w:t>
      </w:r>
      <w:r>
        <w:rPr>
          <w:spacing w:val="-2"/>
        </w:rPr>
        <w:t> </w:t>
      </w:r>
      <w:r>
        <w:rPr/>
        <w:t>Helena</w:t>
      </w:r>
      <w:r>
        <w:rPr>
          <w:spacing w:val="-2"/>
        </w:rPr>
        <w:t> </w:t>
      </w:r>
      <w:r>
        <w:rPr/>
        <w:t>(14),</w:t>
      </w:r>
    </w:p>
    <w:p>
      <w:pPr>
        <w:spacing w:before="21"/>
        <w:ind w:left="393" w:right="0" w:firstLine="0"/>
        <w:jc w:val="left"/>
        <w:rPr>
          <w:sz w:val="24"/>
        </w:rPr>
      </w:pPr>
      <w:r>
        <w:rPr>
          <w:sz w:val="24"/>
        </w:rPr>
        <w:t>Capão</w:t>
      </w:r>
      <w:r>
        <w:rPr>
          <w:spacing w:val="53"/>
          <w:sz w:val="24"/>
        </w:rPr>
        <w:t> </w:t>
      </w:r>
      <w:r>
        <w:rPr>
          <w:sz w:val="24"/>
        </w:rPr>
        <w:t>Redondo</w:t>
      </w:r>
      <w:r>
        <w:rPr>
          <w:spacing w:val="53"/>
          <w:sz w:val="24"/>
        </w:rPr>
        <w:t> </w:t>
      </w:r>
      <w:r>
        <w:rPr>
          <w:sz w:val="24"/>
        </w:rPr>
        <w:t>(10),</w:t>
      </w:r>
      <w:r>
        <w:rPr>
          <w:spacing w:val="53"/>
          <w:sz w:val="24"/>
        </w:rPr>
        <w:t> </w:t>
      </w:r>
      <w:r>
        <w:rPr>
          <w:sz w:val="24"/>
        </w:rPr>
        <w:t>Perdizes</w:t>
      </w:r>
      <w:r>
        <w:rPr>
          <w:spacing w:val="54"/>
          <w:sz w:val="24"/>
        </w:rPr>
        <w:t> </w:t>
      </w:r>
      <w:r>
        <w:rPr>
          <w:sz w:val="24"/>
        </w:rPr>
        <w:t>(10),</w:t>
      </w:r>
      <w:r>
        <w:rPr>
          <w:spacing w:val="53"/>
          <w:sz w:val="24"/>
        </w:rPr>
        <w:t> </w:t>
      </w:r>
      <w:r>
        <w:rPr>
          <w:sz w:val="24"/>
        </w:rPr>
        <w:t>São</w:t>
      </w:r>
      <w:r>
        <w:rPr>
          <w:spacing w:val="53"/>
          <w:sz w:val="24"/>
        </w:rPr>
        <w:t> </w:t>
      </w:r>
      <w:r>
        <w:rPr>
          <w:sz w:val="24"/>
        </w:rPr>
        <w:t>Domingos</w:t>
      </w:r>
      <w:r>
        <w:rPr>
          <w:spacing w:val="54"/>
          <w:sz w:val="24"/>
        </w:rPr>
        <w:t> </w:t>
      </w:r>
      <w:r>
        <w:rPr>
          <w:sz w:val="24"/>
        </w:rPr>
        <w:t>(9),</w:t>
      </w:r>
      <w:r>
        <w:rPr>
          <w:spacing w:val="55"/>
          <w:sz w:val="24"/>
        </w:rPr>
        <w:t> </w:t>
      </w:r>
      <w:r>
        <w:rPr>
          <w:sz w:val="24"/>
        </w:rPr>
        <w:t>Tucuruvi</w:t>
      </w:r>
      <w:r>
        <w:rPr>
          <w:spacing w:val="53"/>
          <w:sz w:val="24"/>
        </w:rPr>
        <w:t> </w:t>
      </w:r>
      <w:r>
        <w:rPr>
          <w:sz w:val="24"/>
        </w:rPr>
        <w:t>(8),</w:t>
      </w:r>
      <w:r>
        <w:rPr>
          <w:spacing w:val="58"/>
          <w:sz w:val="24"/>
        </w:rPr>
        <w:t> </w:t>
      </w:r>
      <w:r>
        <w:rPr>
          <w:sz w:val="24"/>
        </w:rPr>
        <w:t>Cidade</w:t>
      </w:r>
      <w:r>
        <w:rPr>
          <w:spacing w:val="52"/>
          <w:sz w:val="24"/>
        </w:rPr>
        <w:t> </w:t>
      </w:r>
      <w:r>
        <w:rPr>
          <w:sz w:val="24"/>
        </w:rPr>
        <w:t>Líder</w:t>
      </w:r>
      <w:r>
        <w:rPr>
          <w:spacing w:val="54"/>
          <w:sz w:val="24"/>
        </w:rPr>
        <w:t> </w:t>
      </w:r>
      <w:r>
        <w:rPr>
          <w:sz w:val="24"/>
        </w:rPr>
        <w:t>(6),</w:t>
      </w:r>
      <w:r>
        <w:rPr>
          <w:spacing w:val="53"/>
          <w:sz w:val="24"/>
        </w:rPr>
        <w:t> </w:t>
      </w:r>
      <w:r>
        <w:rPr>
          <w:sz w:val="24"/>
        </w:rPr>
        <w:t>Vila</w:t>
      </w:r>
    </w:p>
    <w:p>
      <w:pPr>
        <w:pStyle w:val="Heading1"/>
        <w:spacing w:before="24"/>
      </w:pPr>
      <w:r>
        <w:rPr/>
        <w:t>Guilherme</w:t>
      </w:r>
      <w:r>
        <w:rPr>
          <w:spacing w:val="-12"/>
        </w:rPr>
        <w:t> </w:t>
      </w:r>
      <w:r>
        <w:rPr/>
        <w:t>(6),</w:t>
      </w:r>
      <w:r>
        <w:rPr>
          <w:spacing w:val="-10"/>
        </w:rPr>
        <w:t> </w:t>
      </w:r>
      <w:r>
        <w:rPr/>
        <w:t>José</w:t>
      </w:r>
      <w:r>
        <w:rPr>
          <w:spacing w:val="-11"/>
        </w:rPr>
        <w:t> </w:t>
      </w:r>
      <w:r>
        <w:rPr/>
        <w:t>Bonifácio</w:t>
      </w:r>
      <w:r>
        <w:rPr>
          <w:spacing w:val="-10"/>
        </w:rPr>
        <w:t> </w:t>
      </w:r>
      <w:r>
        <w:rPr/>
        <w:t>(5),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Informado</w:t>
      </w:r>
      <w:r>
        <w:rPr>
          <w:spacing w:val="-11"/>
        </w:rPr>
        <w:t> </w:t>
      </w:r>
      <w:r>
        <w:rPr/>
        <w:t>(5),</w:t>
      </w:r>
      <w:r>
        <w:rPr>
          <w:spacing w:val="-10"/>
        </w:rPr>
        <w:t> </w:t>
      </w:r>
      <w:r>
        <w:rPr/>
        <w:t>Carrão</w:t>
      </w:r>
      <w:r>
        <w:rPr>
          <w:spacing w:val="-11"/>
        </w:rPr>
        <w:t> </w:t>
      </w:r>
      <w:r>
        <w:rPr/>
        <w:t>(4),</w:t>
      </w:r>
      <w:r>
        <w:rPr>
          <w:spacing w:val="-9"/>
        </w:rPr>
        <w:t> </w:t>
      </w:r>
      <w:r>
        <w:rPr/>
        <w:t>Água</w:t>
      </w:r>
      <w:r>
        <w:rPr>
          <w:spacing w:val="-11"/>
        </w:rPr>
        <w:t> </w:t>
      </w:r>
      <w:r>
        <w:rPr/>
        <w:t>Rasa</w:t>
      </w:r>
      <w:r>
        <w:rPr>
          <w:spacing w:val="-11"/>
        </w:rPr>
        <w:t> </w:t>
      </w:r>
      <w:r>
        <w:rPr/>
        <w:t>(3),</w:t>
      </w:r>
      <w:r>
        <w:rPr>
          <w:spacing w:val="-9"/>
        </w:rPr>
        <w:t> </w:t>
      </w:r>
      <w:r>
        <w:rPr/>
        <w:t>São</w:t>
      </w:r>
      <w:r>
        <w:rPr>
          <w:spacing w:val="-12"/>
        </w:rPr>
        <w:t> </w:t>
      </w:r>
      <w:r>
        <w:rPr/>
        <w:t>Lucas</w:t>
      </w:r>
      <w:r>
        <w:rPr>
          <w:spacing w:val="-11"/>
        </w:rPr>
        <w:t> </w:t>
      </w:r>
      <w:r>
        <w:rPr/>
        <w:t>(2),</w:t>
      </w:r>
      <w:r>
        <w:rPr>
          <w:spacing w:val="-9"/>
        </w:rPr>
        <w:t> </w:t>
      </w:r>
      <w:r>
        <w:rPr/>
        <w:t>Vila</w:t>
      </w:r>
    </w:p>
    <w:p>
      <w:pPr>
        <w:spacing w:before="24"/>
        <w:ind w:left="393" w:right="0" w:firstLine="0"/>
        <w:jc w:val="left"/>
        <w:rPr>
          <w:sz w:val="24"/>
        </w:rPr>
      </w:pPr>
      <w:r>
        <w:rPr>
          <w:sz w:val="24"/>
        </w:rPr>
        <w:t>Formosa</w:t>
      </w:r>
      <w:r>
        <w:rPr>
          <w:spacing w:val="-2"/>
          <w:sz w:val="24"/>
        </w:rPr>
        <w:t> </w:t>
      </w:r>
      <w:r>
        <w:rPr>
          <w:sz w:val="24"/>
        </w:rPr>
        <w:t>(2), Anhanguera</w:t>
      </w:r>
      <w:r>
        <w:rPr>
          <w:spacing w:val="-3"/>
          <w:sz w:val="24"/>
        </w:rPr>
        <w:t> 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Iguatemi</w:t>
      </w:r>
      <w:r>
        <w:rPr>
          <w:spacing w:val="-2"/>
          <w:sz w:val="24"/>
        </w:rPr>
        <w:t> </w:t>
      </w:r>
      <w:r>
        <w:rPr>
          <w:sz w:val="24"/>
        </w:rPr>
        <w:t>(1), Jaguará</w:t>
      </w:r>
      <w:r>
        <w:rPr>
          <w:spacing w:val="-3"/>
          <w:sz w:val="24"/>
        </w:rPr>
        <w:t> 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Parque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Carmo</w:t>
      </w:r>
      <w:r>
        <w:rPr>
          <w:spacing w:val="-3"/>
          <w:sz w:val="24"/>
        </w:rPr>
        <w:t> </w:t>
      </w:r>
      <w:r>
        <w:rPr>
          <w:sz w:val="24"/>
        </w:rPr>
        <w:t>(1), São</w:t>
      </w:r>
      <w:r>
        <w:rPr>
          <w:spacing w:val="-2"/>
          <w:sz w:val="24"/>
        </w:rPr>
        <w:t> </w:t>
      </w:r>
      <w:r>
        <w:rPr>
          <w:sz w:val="24"/>
        </w:rPr>
        <w:t>Rafael</w:t>
      </w:r>
      <w:r>
        <w:rPr>
          <w:spacing w:val="-1"/>
          <w:sz w:val="24"/>
        </w:rPr>
        <w:t> </w:t>
      </w:r>
      <w:r>
        <w:rPr>
          <w:sz w:val="24"/>
        </w:rPr>
        <w:t>(1).</w:t>
      </w:r>
    </w:p>
    <w:p>
      <w:pPr>
        <w:spacing w:after="0"/>
        <w:jc w:val="left"/>
        <w:rPr>
          <w:sz w:val="24"/>
        </w:rPr>
        <w:sectPr>
          <w:pgSz w:w="11910" w:h="16840"/>
          <w:pgMar w:header="427" w:footer="0" w:top="1980" w:bottom="280" w:left="60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7"/>
          <w:pgSz w:w="11910" w:h="16840"/>
          <w:pgMar w:header="0" w:footer="0" w:top="400" w:bottom="280" w:left="600" w:right="280"/>
        </w:sectPr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49.275002pt;margin-top:21.359983pt;width:502.5pt;height:783.75pt;mso-position-horizontal-relative:page;mso-position-vertical-relative:page;z-index:-17065984" coordorigin="986,427" coordsize="10050,15675">
            <v:shape style="position:absolute;left:4287;top:427;width:2955;height:1567" type="#_x0000_t75" stroked="false">
              <v:imagedata r:id="rId8" o:title=""/>
            </v:shape>
            <v:line style="position:absolute" from="3965,4265" to="3965,15872" stroked="true" strokeweight=".75pt" strokecolor="#d9d9d9">
              <v:stroke dashstyle="solid"/>
            </v:line>
            <v:shape style="position:absolute;left:3082;top:6067;width:309;height:9802" coordorigin="3082,6067" coordsize="309,9802" path="m3085,15737l3082,15737,3082,15869,3085,15869,3085,15737xm3085,15600l3082,15600,3082,15730,3085,15730,3085,15600xm3085,15461l3082,15461,3082,15593,3085,15593,3085,15461xm3085,15324l3082,15324,3082,15454,3085,15454,3085,15324xm3085,15185l3082,15185,3082,15317,3085,15317,3085,15185xm3086,15048l3082,15048,3082,15178,3086,15178,3086,15048xm3086,14909l3082,14909,3082,15038,3086,15038,3086,14909xm3089,14772l3082,14772,3082,14902,3089,14902,3089,14772xm3089,14633l3082,14633,3082,14762,3089,14762,3089,14633xm3091,14494l3082,14494,3082,14626,3091,14626,3091,14494xm3091,14357l3082,14357,3082,14486,3091,14486,3091,14357xm3094,14218l3082,14218,3082,14350,3094,14350,3094,14218xm3094,14081l3082,14081,3082,14210,3094,14210,3094,14081xm3096,13942l3082,13942,3082,14071,3096,14071,3096,13942xm3098,13805l3082,13805,3082,13934,3098,13934,3098,13805xm3101,13666l3082,13666,3082,13795,3101,13795,3101,13666xm3101,13526l3082,13526,3082,13658,3101,13658,3101,13526xm3108,13390l3082,13390,3082,13519,3108,13519,3108,13390xm3110,13250l3082,13250,3082,13382,3110,13382,3110,13250xm3113,13114l3082,13114,3082,13243,3113,13243,3113,13114xm3118,12974l3082,12974,3082,13106,3118,13106,3118,12974xm3118,12838l3082,12838,3082,12967,3118,12967,3118,12838xm3125,12698l3082,12698,3082,12828,3125,12828,3125,12698xm3125,12562l3082,12562,3082,12691,3125,12691,3125,12562xm3125,12422l3082,12422,3082,12552,3125,12552,3125,12422xm3127,12283l3082,12283,3082,12415,3127,12415,3127,12283xm3130,12146l3082,12146,3082,12276,3130,12276,3130,12146xm3139,12007l3082,12007,3082,12139,3139,12139,3139,12007xm3142,11870l3082,11870,3082,12000,3142,12000,3142,11870xm3146,11731l3082,11731,3082,11863,3146,11863,3146,11731xm3146,11594l3082,11594,3082,11724,3146,11724,3146,11594xm3146,11455l3082,11455,3082,11585,3146,11585,3146,11455xm3149,11318l3082,11318,3082,11448,3149,11448,3149,11318xm3151,11179l3082,11179,3082,11309,3151,11309,3151,11179xm3161,11040l3082,11040,3082,11172,3161,11172,3161,11040xm3161,10903l3082,10903,3082,11033,3161,11033,3161,10903xm3166,10764l3082,10764,3082,10896,3166,10896,3166,10764xm3168,10627l3082,10627,3082,10757,3168,10757,3168,10627xm3168,10488l3082,10488,3082,10618,3168,10618,3168,10488xm3168,10351l3082,10351,3082,10481,3168,10481,3168,10351xm3173,10212l3082,10212,3082,10342,3173,10342,3173,10212xm3180,10073l3082,10073,3082,10205,3180,10205,3180,10073xm3182,9936l3082,9936,3082,10066,3182,10066,3182,9936xm3182,9797l3082,9797,3082,9929,3182,9929,3182,9797xm3190,9660l3082,9660,3082,9790,3190,9790,3190,9660xm3190,9521l3082,9521,3082,9653,3190,9653,3190,9521xm3194,9384l3082,9384,3082,9514,3194,9514,3194,9384xm3197,9245l3082,9245,3082,9374,3197,9374,3197,9245xm3204,9108l3082,9108,3082,9238,3204,9238,3204,9108xm3204,8969l3082,8969,3082,9098,3204,9098,3204,8969xm3206,8830l3082,8830,3082,8962,3206,8962,3206,8830xm3209,8693l3082,8693,3082,8822,3209,8822,3209,8693xm3209,8554l3082,8554,3082,8686,3209,8686,3209,8554xm3209,8417l3082,8417,3082,8546,3209,8546,3209,8417xm3216,8278l3082,8278,3082,8407,3216,8407,3216,8278xm3216,8141l3082,8141,3082,8270,3216,8270,3216,8141xm3235,8002l3082,8002,3082,8131,3235,8131,3235,8002xm3245,7862l3082,7862,3082,7994,3245,7994,3245,7862xm3250,7726l3082,7726,3082,7855,3250,7855,3250,7726xm3259,7586l3082,7586,3082,7718,3259,7718,3259,7586xm3262,7450l3082,7450,3082,7579,3262,7579,3262,7450xm3281,7310l3082,7310,3082,7442,3281,7442,3281,7310xm3288,7174l3082,7174,3082,7303,3288,7303,3288,7174xm3288,7034l3082,7034,3082,7164,3288,7164,3288,7034xm3290,6898l3082,6898,3082,7027,3290,7027,3290,6898xm3298,6758l3082,6758,3082,6888,3298,6888,3298,6758xm3305,6619l3082,6619,3082,6751,3305,6751,3305,6619xm3317,6482l3082,6482,3082,6612,3317,6612,3317,6482xm3350,6343l3082,6343,3082,6475,3350,6475,3350,6343xm3355,6206l3082,6206,3082,6336,3355,6336,3355,6206xm3391,6067l3082,6067,3082,6197,3391,6197,3391,6067xe" filled="true" fillcolor="#4471c4" stroked="false">
              <v:path arrowok="t"/>
              <v:fill type="solid"/>
            </v:shape>
            <v:shape style="position:absolute;left:3082;top:4272;width:816;height:1925" coordorigin="3082,4272" coordsize="816,1925" path="m3391,6067l3082,6067,3082,6197,3391,6197,3391,6067xm3394,5930l3082,5930,3082,6060,3394,6060,3394,5930xm3408,5791l3082,5791,3082,5921,3408,5921,3408,5791xm3425,5654l3082,5654,3082,5784,3425,5784,3425,5654xm3463,5515l3082,5515,3082,5645,3463,5645,3463,5515xm3506,5376l3082,5376,3082,5508,3506,5508,3506,5376xm3569,5239l3082,5239,3082,5369,3569,5369,3569,5239xm3593,5100l3082,5100,3082,5232,3593,5232,3593,5100xm3602,4963l3082,4963,3082,5093,3602,5093,3602,4963xm3727,4824l3082,4824,3082,4954,3727,4954,3727,4824xm3756,4687l3082,4687,3082,4817,3756,4817,3756,4687xm3761,4548l3082,4548,3082,4678,3761,4678,3761,4548xm3809,4409l3082,4409,3082,4541,3809,4541,3809,4409xm3898,4272l3082,4272,3082,4402,3898,4402,3898,4272xe" filled="true" fillcolor="#4471c4" stroked="false">
              <v:path arrowok="t"/>
              <v:fill type="solid"/>
            </v:shape>
            <v:line style="position:absolute" from="3957,4129" to="3972,4129" stroked="true" strokeweight=".36pt" strokecolor="#d9d9d9">
              <v:stroke dashstyle="solid"/>
            </v:line>
            <v:rect style="position:absolute;left:3082;top:4132;width:967;height:132" filled="true" fillcolor="#4471c4" stroked="false">
              <v:fill type="solid"/>
            </v:rect>
            <v:line style="position:absolute" from="3961,3992" to="3968,3992" stroked="true" strokeweight=".36pt" strokecolor="#d9d9d9">
              <v:stroke dashstyle="solid"/>
            </v:line>
            <v:rect style="position:absolute;left:3082;top:3996;width:986;height:130" filled="true" fillcolor="#4471c4" stroked="false">
              <v:fill type="solid"/>
            </v:rect>
            <v:line style="position:absolute" from="3961,3853" to="3968,3853" stroked="true" strokeweight=".36pt" strokecolor="#d9d9d9">
              <v:stroke dashstyle="solid"/>
            </v:line>
            <v:rect style="position:absolute;left:3082;top:3856;width:1356;height:132" filled="true" fillcolor="#4471c4" stroked="false">
              <v:fill type="solid"/>
            </v:rect>
            <v:line style="position:absolute" from="3965,3710" to="3965,3720" stroked="true" strokeweight=".36pt" strokecolor="#d9d9d9">
              <v:stroke dashstyle="solid"/>
            </v:line>
            <v:rect style="position:absolute;left:3082;top:3720;width:1476;height:130" filled="true" fillcolor="#4471c4" stroked="false">
              <v:fill type="solid"/>
            </v:rect>
            <v:line style="position:absolute" from="3961,3577" to="3968,3577" stroked="true" strokeweight=".36pt" strokecolor="#d9d9d9">
              <v:stroke dashstyle="solid"/>
            </v:line>
            <v:rect style="position:absolute;left:3082;top:3580;width:1646;height:130" filled="true" fillcolor="#4471c4" stroked="false">
              <v:fill type="solid"/>
            </v:rect>
            <v:line style="position:absolute" from="3965,3434" to="3965,3444" stroked="true" strokeweight=".36pt" strokecolor="#d9d9d9">
              <v:stroke dashstyle="solid"/>
            </v:line>
            <v:line style="position:absolute" from="4848,3574" to="4848,15872" stroked="true" strokeweight=".75pt" strokecolor="#d9d9d9">
              <v:stroke dashstyle="solid"/>
            </v:line>
            <v:line style="position:absolute" from="4841,3439" to="4856,3439" stroked="true" strokeweight=".48pt" strokecolor="#d9d9d9">
              <v:stroke dashstyle="solid"/>
            </v:line>
            <v:rect style="position:absolute;left:3082;top:3444;width:1860;height:130" filled="true" fillcolor="#4471c4" stroked="false">
              <v:fill type="solid"/>
            </v:rect>
            <v:shape style="position:absolute;left:3961;top:3301;width:892;height:2" coordorigin="3961,3301" coordsize="892,0" path="m3961,3301l3968,3301m4843,3301l4853,3301e" filled="false" stroked="true" strokeweight=".36pt" strokecolor="#d9d9d9">
              <v:path arrowok="t"/>
              <v:stroke dashstyle="solid"/>
            </v:shape>
            <v:line style="position:absolute" from="5731,3434" to="5731,15872" stroked="true" strokeweight=".75pt" strokecolor="#d9d9d9">
              <v:stroke dashstyle="solid"/>
            </v:line>
            <v:line style="position:absolute" from="5724,3301" to="5739,3301" stroked="true" strokeweight=".36pt" strokecolor="#d9d9d9">
              <v:stroke dashstyle="solid"/>
            </v:line>
            <v:line style="position:absolute" from="6614,3434" to="6614,15872" stroked="true" strokeweight=".75pt" strokecolor="#d9d9d9">
              <v:stroke dashstyle="solid"/>
            </v:line>
            <v:line style="position:absolute" from="6607,3301" to="6622,3301" stroked="true" strokeweight=".36pt" strokecolor="#d9d9d9">
              <v:stroke dashstyle="solid"/>
            </v:line>
            <v:line style="position:absolute" from="7498,3434" to="7498,15872" stroked="true" strokeweight=".75pt" strokecolor="#d9d9d9">
              <v:stroke dashstyle="solid"/>
            </v:line>
            <v:line style="position:absolute" from="7490,3301" to="7505,3301" stroked="true" strokeweight=".36pt" strokecolor="#d9d9d9">
              <v:stroke dashstyle="solid"/>
            </v:line>
            <v:rect style="position:absolute;left:3082;top:3304;width:4958;height:130" filled="true" fillcolor="#4471c4" stroked="false">
              <v:fill type="solid"/>
            </v:rect>
            <v:shape style="position:absolute;left:3961;top:3164;width:3544;height:2" coordorigin="3961,3164" coordsize="3544,0" path="m3961,3164l3968,3164m4843,3164l4853,3164m5724,3164l5739,3164m6607,3164l6622,3164m7490,3164l7505,3164e" filled="false" stroked="true" strokeweight=".36pt" strokecolor="#d9d9d9">
              <v:path arrowok="t"/>
              <v:stroke dashstyle="solid"/>
            </v:shape>
            <v:shape style="position:absolute;left:8370;top:3164;width:899;height:12709" coordorigin="8371,3164" coordsize="899,12709" path="m8378,3298l8378,15872m8371,3164l8386,3164m9262,3298l9262,15872m9254,3164l9269,3164e" filled="false" stroked="true" strokeweight=".75pt" strokecolor="#d9d9d9">
              <v:path arrowok="t"/>
              <v:stroke dashstyle="solid"/>
            </v:shape>
            <v:rect style="position:absolute;left:3082;top:3165;width:6787;height:132" filled="true" fillcolor="#4471c4" stroked="false">
              <v:fill type="solid"/>
            </v:rect>
            <v:line style="position:absolute" from="3083,15872" to="3083,3163" stroked="true" strokeweight=".75pt" strokecolor="#d9d9d9">
              <v:stroke dashstyle="solid"/>
            </v:line>
            <v:shape style="position:absolute;left:10144;top:3162;width:884;height:12710" coordorigin="10145,3163" coordsize="884,12710" path="m10145,3163l10145,15872m11028,3163l11028,15872e" filled="false" stroked="true" strokeweight=".75pt" strokecolor="#d9d9d9">
              <v:path arrowok="t"/>
              <v:stroke dashstyle="solid"/>
            </v:shape>
            <v:rect style="position:absolute;left:993;top:1994;width:10035;height:14100" filled="false" stroked="true" strokeweight=".75pt" strokecolor="#d9d9d9">
              <v:stroke dashstyle="solid"/>
            </v:rect>
            <w10:wrap type="none"/>
          </v:group>
        </w:pict>
      </w:r>
    </w:p>
    <w:p>
      <w:pPr>
        <w:spacing w:line="302" w:lineRule="auto" w:before="0"/>
        <w:ind w:left="1328" w:right="39" w:firstLine="776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SÉ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pacing w:val="-1"/>
          <w:sz w:val="18"/>
        </w:rPr>
        <w:t> 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pacing w:val="-1"/>
          <w:sz w:val="18"/>
        </w:rPr>
        <w:t>BOM RETIRO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REPÚBLICA</w:t>
      </w:r>
    </w:p>
    <w:p>
      <w:pPr>
        <w:spacing w:line="302" w:lineRule="auto" w:before="0"/>
        <w:ind w:left="1164" w:right="38" w:firstLine="729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BRÁS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CAMBUCI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ITAQUERA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MOÓCA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CIDADE DUTRA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ARICANDUVA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GUAIANAZES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PINHEIROS</w:t>
      </w:r>
    </w:p>
    <w:p>
      <w:pPr>
        <w:spacing w:line="302" w:lineRule="auto" w:before="0"/>
        <w:ind w:left="956" w:right="0" w:firstLine="766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GRAJAÚ</w:t>
      </w:r>
      <w:r>
        <w:rPr>
          <w:rFonts w:ascii="Calibri" w:hAnsi="Calibri"/>
          <w:color w:val="585858"/>
          <w:spacing w:val="-39"/>
          <w:sz w:val="18"/>
        </w:rPr>
        <w:t> </w:t>
      </w:r>
      <w:r>
        <w:rPr>
          <w:rFonts w:ascii="Calibri" w:hAnsi="Calibri"/>
          <w:color w:val="585858"/>
          <w:sz w:val="18"/>
        </w:rPr>
        <w:t>JARDIM</w:t>
      </w:r>
      <w:r>
        <w:rPr>
          <w:rFonts w:ascii="Calibri" w:hAnsi="Calibri"/>
          <w:color w:val="585858"/>
          <w:spacing w:val="-4"/>
          <w:sz w:val="18"/>
        </w:rPr>
        <w:t> </w:t>
      </w:r>
      <w:r>
        <w:rPr>
          <w:rFonts w:ascii="Calibri" w:hAnsi="Calibri"/>
          <w:color w:val="585858"/>
          <w:sz w:val="18"/>
        </w:rPr>
        <w:t>PAULISTA</w:t>
      </w:r>
    </w:p>
    <w:p>
      <w:pPr>
        <w:spacing w:line="302" w:lineRule="auto" w:before="0"/>
        <w:ind w:left="1181" w:right="38" w:firstLine="590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BELÉM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CASA VERDE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VILA</w:t>
      </w:r>
      <w:r>
        <w:rPr>
          <w:rFonts w:ascii="Calibri" w:hAnsi="Calibri"/>
          <w:color w:val="585858"/>
          <w:spacing w:val="-7"/>
          <w:sz w:val="18"/>
        </w:rPr>
        <w:t> </w:t>
      </w:r>
      <w:r>
        <w:rPr>
          <w:rFonts w:ascii="Calibri" w:hAnsi="Calibri"/>
          <w:color w:val="585858"/>
          <w:sz w:val="18"/>
        </w:rPr>
        <w:t>MARIANA</w:t>
      </w:r>
    </w:p>
    <w:p>
      <w:pPr>
        <w:spacing w:line="302" w:lineRule="auto" w:before="0"/>
        <w:ind w:left="1118" w:right="38" w:firstLine="476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TATUAPÉ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LAJEADO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PERUS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CONSOLAÇÃO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MBOI J ANGELA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LIBERDADE</w:t>
      </w:r>
    </w:p>
    <w:p>
      <w:pPr>
        <w:spacing w:line="302" w:lineRule="auto" w:before="0"/>
        <w:ind w:left="1588" w:right="38" w:firstLine="186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SAÚDE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PIRITUBA</w:t>
      </w:r>
    </w:p>
    <w:p>
      <w:pPr>
        <w:spacing w:line="302" w:lineRule="auto" w:before="0"/>
        <w:ind w:left="1271" w:right="0" w:hanging="121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1"/>
          <w:sz w:val="18"/>
        </w:rPr>
        <w:t>VILA PRUDENTE</w:t>
      </w:r>
      <w:r>
        <w:rPr>
          <w:rFonts w:ascii="Calibri"/>
          <w:color w:val="585858"/>
          <w:spacing w:val="-38"/>
          <w:sz w:val="18"/>
        </w:rPr>
        <w:t> </w:t>
      </w:r>
      <w:r>
        <w:rPr>
          <w:rFonts w:ascii="Calibri"/>
          <w:color w:val="585858"/>
          <w:sz w:val="18"/>
        </w:rPr>
        <w:t>PARELHEIROS</w:t>
      </w:r>
      <w:r>
        <w:rPr>
          <w:rFonts w:ascii="Calibri"/>
          <w:color w:val="585858"/>
          <w:spacing w:val="1"/>
          <w:sz w:val="18"/>
        </w:rPr>
        <w:t> </w:t>
      </w:r>
      <w:r>
        <w:rPr>
          <w:rFonts w:ascii="Calibri"/>
          <w:color w:val="585858"/>
          <w:sz w:val="18"/>
        </w:rPr>
        <w:t>SOCORRO</w:t>
      </w:r>
    </w:p>
    <w:p>
      <w:pPr>
        <w:spacing w:line="302" w:lineRule="auto" w:before="0"/>
        <w:ind w:left="771" w:right="40" w:hanging="261"/>
        <w:jc w:val="righ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ERMELINO MATARAZZO</w:t>
      </w:r>
      <w:r>
        <w:rPr>
          <w:rFonts w:ascii="Calibri"/>
          <w:color w:val="585858"/>
          <w:spacing w:val="-39"/>
          <w:sz w:val="18"/>
        </w:rPr>
        <w:t> </w:t>
      </w:r>
      <w:r>
        <w:rPr>
          <w:rFonts w:ascii="Calibri"/>
          <w:color w:val="585858"/>
          <w:sz w:val="18"/>
        </w:rPr>
        <w:t>CIDADE</w:t>
      </w:r>
      <w:r>
        <w:rPr>
          <w:rFonts w:ascii="Calibri"/>
          <w:color w:val="585858"/>
          <w:spacing w:val="-10"/>
          <w:sz w:val="18"/>
        </w:rPr>
        <w:t> </w:t>
      </w:r>
      <w:r>
        <w:rPr>
          <w:rFonts w:ascii="Calibri"/>
          <w:color w:val="585858"/>
          <w:sz w:val="18"/>
        </w:rPr>
        <w:t>TIRADENTES</w:t>
      </w:r>
    </w:p>
    <w:p>
      <w:pPr>
        <w:spacing w:line="302" w:lineRule="auto" w:before="0"/>
        <w:ind w:left="1282" w:right="39" w:hanging="7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MBOI J S LUIZ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pacing w:val="-1"/>
          <w:sz w:val="18"/>
        </w:rPr>
        <w:t>VILA</w:t>
      </w:r>
      <w:r>
        <w:rPr>
          <w:rFonts w:ascii="Calibri" w:hAnsi="Calibri"/>
          <w:color w:val="585858"/>
          <w:spacing w:val="-8"/>
          <w:sz w:val="18"/>
        </w:rPr>
        <w:t> </w:t>
      </w:r>
      <w:r>
        <w:rPr>
          <w:rFonts w:ascii="Calibri" w:hAnsi="Calibri"/>
          <w:color w:val="585858"/>
          <w:spacing w:val="-1"/>
          <w:sz w:val="18"/>
        </w:rPr>
        <w:t>CURUÇÁ</w:t>
      </w:r>
    </w:p>
    <w:p>
      <w:pPr>
        <w:spacing w:line="302" w:lineRule="auto" w:before="0"/>
        <w:ind w:left="1037" w:right="39" w:firstLine="739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LIMÃO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VILA JACUÍ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ARTUR ALVIM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PONTE RASA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CAMPO</w:t>
      </w:r>
      <w:r>
        <w:rPr>
          <w:rFonts w:ascii="Calibri" w:hAnsi="Calibri"/>
          <w:color w:val="585858"/>
          <w:spacing w:val="-7"/>
          <w:sz w:val="18"/>
        </w:rPr>
        <w:t> </w:t>
      </w:r>
      <w:r>
        <w:rPr>
          <w:rFonts w:ascii="Calibri" w:hAnsi="Calibri"/>
          <w:color w:val="585858"/>
          <w:sz w:val="18"/>
        </w:rPr>
        <w:t>GRANDE</w:t>
      </w:r>
    </w:p>
    <w:p>
      <w:pPr>
        <w:spacing w:line="302" w:lineRule="auto" w:before="0"/>
        <w:ind w:left="956" w:right="38" w:firstLine="535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MORUMBI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CAPÃO REDONDO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SÃO DOMINGOS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CIDADE LÍDER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JOSE</w:t>
      </w:r>
      <w:r>
        <w:rPr>
          <w:rFonts w:ascii="Calibri" w:hAnsi="Calibri"/>
          <w:color w:val="585858"/>
          <w:spacing w:val="-3"/>
          <w:sz w:val="18"/>
        </w:rPr>
        <w:t> </w:t>
      </w:r>
      <w:r>
        <w:rPr>
          <w:rFonts w:ascii="Calibri" w:hAnsi="Calibri"/>
          <w:color w:val="585858"/>
          <w:sz w:val="18"/>
        </w:rPr>
        <w:t>BONIFÁCIO</w:t>
      </w:r>
    </w:p>
    <w:p>
      <w:pPr>
        <w:spacing w:line="302" w:lineRule="auto" w:before="0"/>
        <w:ind w:left="1203" w:right="38" w:firstLine="453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CARRÃO</w:t>
      </w:r>
      <w:r>
        <w:rPr>
          <w:rFonts w:ascii="Calibri" w:hAnsi="Calibri"/>
          <w:color w:val="585858"/>
          <w:spacing w:val="-38"/>
          <w:sz w:val="18"/>
        </w:rPr>
        <w:t> </w:t>
      </w:r>
      <w:r>
        <w:rPr>
          <w:rFonts w:ascii="Calibri" w:hAnsi="Calibri"/>
          <w:color w:val="585858"/>
          <w:sz w:val="18"/>
        </w:rPr>
        <w:t>SÃO LUCAS</w:t>
      </w:r>
      <w:r>
        <w:rPr>
          <w:rFonts w:ascii="Calibri" w:hAnsi="Calibri"/>
          <w:color w:val="585858"/>
          <w:spacing w:val="1"/>
          <w:sz w:val="18"/>
        </w:rPr>
        <w:t> </w:t>
      </w:r>
      <w:r>
        <w:rPr>
          <w:rFonts w:ascii="Calibri" w:hAnsi="Calibri"/>
          <w:color w:val="585858"/>
          <w:sz w:val="18"/>
        </w:rPr>
        <w:t>ANHANGUERA</w:t>
      </w:r>
    </w:p>
    <w:p>
      <w:pPr>
        <w:spacing w:line="302" w:lineRule="auto" w:before="0"/>
        <w:ind w:left="1376" w:right="39" w:firstLine="202"/>
        <w:jc w:val="righ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JAGUARA</w:t>
      </w:r>
      <w:r>
        <w:rPr>
          <w:rFonts w:ascii="Calibri"/>
          <w:color w:val="585858"/>
          <w:spacing w:val="-38"/>
          <w:sz w:val="18"/>
        </w:rPr>
        <w:t> </w:t>
      </w:r>
      <w:r>
        <w:rPr>
          <w:rFonts w:ascii="Calibri"/>
          <w:color w:val="585858"/>
          <w:spacing w:val="-1"/>
          <w:sz w:val="18"/>
        </w:rPr>
        <w:t>SAO</w:t>
      </w:r>
      <w:r>
        <w:rPr>
          <w:rFonts w:ascii="Calibri"/>
          <w:color w:val="585858"/>
          <w:spacing w:val="-9"/>
          <w:sz w:val="18"/>
        </w:rPr>
        <w:t> </w:t>
      </w:r>
      <w:r>
        <w:rPr>
          <w:rFonts w:ascii="Calibri"/>
          <w:color w:val="585858"/>
          <w:spacing w:val="-1"/>
          <w:sz w:val="18"/>
        </w:rPr>
        <w:t>RAFAEL</w:t>
      </w:r>
    </w:p>
    <w:p>
      <w:pPr>
        <w:pStyle w:val="BodyText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line="179" w:lineRule="exact" w:before="0"/>
        <w:ind w:left="123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1"/>
          <w:sz w:val="18"/>
        </w:rPr>
        <w:t>558</w:t>
      </w:r>
    </w:p>
    <w:p>
      <w:pPr>
        <w:spacing w:line="138" w:lineRule="exact" w:before="0"/>
        <w:ind w:left="121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547</w:t>
      </w:r>
    </w:p>
    <w:p>
      <w:pPr>
        <w:spacing w:line="138" w:lineRule="exact" w:before="0"/>
        <w:ind w:left="1062" w:right="0" w:firstLine="0"/>
        <w:jc w:val="left"/>
        <w:rPr>
          <w:rFonts w:ascii="Calibri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119995pt;margin-top:3.521168pt;width:43.75pt;height:7.2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line="117" w:lineRule="exact" w:before="26"/>
                    <w:ind w:left="0" w:right="-159" w:firstLine="0"/>
                    <w:jc w:val="righ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585858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sz w:val="18"/>
        </w:rPr>
        <w:t>462</w:t>
      </w:r>
    </w:p>
    <w:p>
      <w:pPr>
        <w:spacing w:line="138" w:lineRule="exact" w:before="0"/>
        <w:ind w:left="115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1"/>
          <w:sz w:val="18"/>
        </w:rPr>
        <w:t>1</w:t>
      </w:r>
    </w:p>
    <w:p>
      <w:pPr>
        <w:spacing w:line="138" w:lineRule="exact" w:before="0"/>
        <w:ind w:left="92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384</w:t>
      </w:r>
    </w:p>
    <w:p>
      <w:pPr>
        <w:spacing w:line="138" w:lineRule="exact" w:before="0"/>
        <w:ind w:left="91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381</w:t>
      </w:r>
    </w:p>
    <w:p>
      <w:pPr>
        <w:spacing w:line="138" w:lineRule="exact" w:before="0"/>
        <w:ind w:left="89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365</w:t>
      </w:r>
    </w:p>
    <w:p>
      <w:pPr>
        <w:spacing w:line="138" w:lineRule="exact" w:before="0"/>
        <w:ind w:left="76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295</w:t>
      </w:r>
    </w:p>
    <w:p>
      <w:pPr>
        <w:spacing w:line="138" w:lineRule="exact" w:before="0"/>
        <w:ind w:left="75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289</w:t>
      </w:r>
    </w:p>
    <w:p>
      <w:pPr>
        <w:spacing w:line="138" w:lineRule="exact" w:before="0"/>
        <w:ind w:left="73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275</w:t>
      </w:r>
    </w:p>
    <w:p>
      <w:pPr>
        <w:spacing w:line="138" w:lineRule="exact" w:before="0"/>
        <w:ind w:left="670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240</w:t>
      </w:r>
    </w:p>
    <w:p>
      <w:pPr>
        <w:spacing w:line="138" w:lineRule="exact" w:before="0"/>
        <w:ind w:left="62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216</w:t>
      </w:r>
    </w:p>
    <w:p>
      <w:pPr>
        <w:spacing w:line="138" w:lineRule="exact" w:before="0"/>
        <w:ind w:left="58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194</w:t>
      </w:r>
    </w:p>
    <w:p>
      <w:pPr>
        <w:spacing w:line="138" w:lineRule="exact" w:before="0"/>
        <w:ind w:left="57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184</w:t>
      </w:r>
    </w:p>
    <w:p>
      <w:pPr>
        <w:spacing w:line="138" w:lineRule="exact" w:before="0"/>
        <w:ind w:left="55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176</w:t>
      </w:r>
    </w:p>
    <w:p>
      <w:pPr>
        <w:spacing w:line="138" w:lineRule="exact" w:before="0"/>
        <w:ind w:left="555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175</w:t>
      </w:r>
    </w:p>
    <w:p>
      <w:pPr>
        <w:spacing w:line="138" w:lineRule="exact" w:before="0"/>
        <w:ind w:left="51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154</w:t>
      </w:r>
    </w:p>
    <w:p>
      <w:pPr>
        <w:spacing w:line="138" w:lineRule="exact" w:before="0"/>
        <w:ind w:left="51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152</w:t>
      </w:r>
    </w:p>
    <w:p>
      <w:pPr>
        <w:spacing w:line="138" w:lineRule="exact" w:before="0"/>
        <w:ind w:left="48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133</w:t>
      </w:r>
    </w:p>
    <w:p>
      <w:pPr>
        <w:spacing w:line="138" w:lineRule="exact" w:before="0"/>
        <w:ind w:left="46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126</w:t>
      </w:r>
    </w:p>
    <w:p>
      <w:pPr>
        <w:spacing w:line="138" w:lineRule="exact" w:before="0"/>
        <w:ind w:left="46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122</w:t>
      </w:r>
    </w:p>
    <w:p>
      <w:pPr>
        <w:spacing w:line="138" w:lineRule="exact" w:before="0"/>
        <w:ind w:left="45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118</w:t>
      </w:r>
    </w:p>
    <w:p>
      <w:pPr>
        <w:spacing w:line="138" w:lineRule="exact" w:before="0"/>
        <w:ind w:left="45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117</w:t>
      </w:r>
    </w:p>
    <w:p>
      <w:pPr>
        <w:spacing w:line="138" w:lineRule="exact" w:before="0"/>
        <w:ind w:left="45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116</w:t>
      </w:r>
    </w:p>
    <w:p>
      <w:pPr>
        <w:spacing w:line="138" w:lineRule="exact" w:before="0"/>
        <w:ind w:left="44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112</w:t>
      </w:r>
    </w:p>
    <w:p>
      <w:pPr>
        <w:spacing w:line="138" w:lineRule="exact" w:before="0"/>
        <w:ind w:left="42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102</w:t>
      </w:r>
    </w:p>
    <w:p>
      <w:pPr>
        <w:spacing w:line="138" w:lineRule="exact" w:before="0"/>
        <w:ind w:left="423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100</w:t>
      </w:r>
    </w:p>
    <w:p>
      <w:pPr>
        <w:spacing w:line="138" w:lineRule="exact" w:before="0"/>
        <w:ind w:left="41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95</w:t>
      </w:r>
    </w:p>
    <w:p>
      <w:pPr>
        <w:spacing w:line="138" w:lineRule="exact" w:before="0"/>
        <w:ind w:left="40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92</w:t>
      </w:r>
    </w:p>
    <w:p>
      <w:pPr>
        <w:spacing w:line="138" w:lineRule="exact" w:before="0"/>
        <w:ind w:left="400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87</w:t>
      </w:r>
    </w:p>
    <w:p>
      <w:pPr>
        <w:spacing w:line="138" w:lineRule="exact" w:before="0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75</w:t>
      </w:r>
    </w:p>
    <w:p>
      <w:pPr>
        <w:spacing w:line="138" w:lineRule="exact" w:before="0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75</w:t>
      </w:r>
    </w:p>
    <w:p>
      <w:pPr>
        <w:spacing w:line="138" w:lineRule="exact" w:before="0"/>
        <w:ind w:left="37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71</w:t>
      </w:r>
    </w:p>
    <w:p>
      <w:pPr>
        <w:spacing w:line="138" w:lineRule="exact" w:before="0"/>
        <w:ind w:left="37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71</w:t>
      </w:r>
    </w:p>
    <w:p>
      <w:pPr>
        <w:spacing w:line="138" w:lineRule="exact" w:before="0"/>
        <w:ind w:left="37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71</w:t>
      </w:r>
    </w:p>
    <w:p>
      <w:pPr>
        <w:spacing w:line="138" w:lineRule="exact" w:before="0"/>
        <w:ind w:left="36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70</w:t>
      </w:r>
    </w:p>
    <w:p>
      <w:pPr>
        <w:spacing w:line="138" w:lineRule="exact" w:before="0"/>
        <w:ind w:left="36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69</w:t>
      </w:r>
    </w:p>
    <w:p>
      <w:pPr>
        <w:spacing w:line="138" w:lineRule="exact" w:before="0"/>
        <w:ind w:left="36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69</w:t>
      </w:r>
    </w:p>
    <w:p>
      <w:pPr>
        <w:spacing w:line="138" w:lineRule="exact" w:before="0"/>
        <w:ind w:left="36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65</w:t>
      </w:r>
    </w:p>
    <w:p>
      <w:pPr>
        <w:spacing w:line="138" w:lineRule="exact" w:before="0"/>
        <w:ind w:left="35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64</w:t>
      </w:r>
    </w:p>
    <w:p>
      <w:pPr>
        <w:spacing w:line="138" w:lineRule="exact" w:before="0"/>
        <w:ind w:left="35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61</w:t>
      </w:r>
    </w:p>
    <w:p>
      <w:pPr>
        <w:spacing w:line="138" w:lineRule="exact" w:before="0"/>
        <w:ind w:left="35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60</w:t>
      </w:r>
    </w:p>
    <w:p>
      <w:pPr>
        <w:spacing w:line="138" w:lineRule="exact" w:before="0"/>
        <w:ind w:left="34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57</w:t>
      </w:r>
    </w:p>
    <w:p>
      <w:pPr>
        <w:spacing w:line="138" w:lineRule="exact" w:before="0"/>
        <w:ind w:left="34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57</w:t>
      </w:r>
    </w:p>
    <w:p>
      <w:pPr>
        <w:spacing w:line="138" w:lineRule="exact" w:before="0"/>
        <w:ind w:left="343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55</w:t>
      </w:r>
    </w:p>
    <w:p>
      <w:pPr>
        <w:spacing w:line="138" w:lineRule="exact" w:before="0"/>
        <w:ind w:left="33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51</w:t>
      </w:r>
    </w:p>
    <w:p>
      <w:pPr>
        <w:spacing w:line="138" w:lineRule="exact" w:before="0"/>
        <w:ind w:left="33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49</w:t>
      </w:r>
    </w:p>
    <w:p>
      <w:pPr>
        <w:spacing w:line="138" w:lineRule="exact" w:before="0"/>
        <w:ind w:left="33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49</w:t>
      </w:r>
    </w:p>
    <w:p>
      <w:pPr>
        <w:spacing w:line="138" w:lineRule="exact" w:before="0"/>
        <w:ind w:left="33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48</w:t>
      </w:r>
    </w:p>
    <w:p>
      <w:pPr>
        <w:spacing w:line="138" w:lineRule="exact" w:before="0"/>
        <w:ind w:left="32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47</w:t>
      </w:r>
    </w:p>
    <w:p>
      <w:pPr>
        <w:spacing w:line="138" w:lineRule="exact" w:before="0"/>
        <w:ind w:left="325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45</w:t>
      </w:r>
    </w:p>
    <w:p>
      <w:pPr>
        <w:spacing w:line="138" w:lineRule="exact" w:before="0"/>
        <w:ind w:left="325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45</w:t>
      </w:r>
    </w:p>
    <w:p>
      <w:pPr>
        <w:spacing w:line="138" w:lineRule="exact" w:before="0"/>
        <w:ind w:left="315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39</w:t>
      </w:r>
    </w:p>
    <w:p>
      <w:pPr>
        <w:spacing w:line="138" w:lineRule="exact" w:before="0"/>
        <w:ind w:left="31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37</w:t>
      </w:r>
    </w:p>
    <w:p>
      <w:pPr>
        <w:spacing w:line="138" w:lineRule="exact" w:before="0"/>
        <w:ind w:left="30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36</w:t>
      </w:r>
    </w:p>
    <w:p>
      <w:pPr>
        <w:spacing w:line="138" w:lineRule="exact" w:before="0"/>
        <w:ind w:left="30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36</w:t>
      </w:r>
    </w:p>
    <w:p>
      <w:pPr>
        <w:spacing w:line="138" w:lineRule="exact" w:before="0"/>
        <w:ind w:left="30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36</w:t>
      </w:r>
    </w:p>
    <w:p>
      <w:pPr>
        <w:spacing w:line="138" w:lineRule="exact" w:before="0"/>
        <w:ind w:left="30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33</w:t>
      </w:r>
    </w:p>
    <w:p>
      <w:pPr>
        <w:spacing w:line="138" w:lineRule="exact" w:before="0"/>
        <w:ind w:left="303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32</w:t>
      </w:r>
    </w:p>
    <w:p>
      <w:pPr>
        <w:spacing w:line="138" w:lineRule="exact" w:before="0"/>
        <w:ind w:left="29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26</w:t>
      </w:r>
    </w:p>
    <w:p>
      <w:pPr>
        <w:spacing w:line="138" w:lineRule="exact" w:before="0"/>
        <w:ind w:left="290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25</w:t>
      </w:r>
    </w:p>
    <w:p>
      <w:pPr>
        <w:spacing w:line="138" w:lineRule="exact" w:before="0"/>
        <w:ind w:left="28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24</w:t>
      </w:r>
    </w:p>
    <w:p>
      <w:pPr>
        <w:spacing w:line="138" w:lineRule="exact" w:before="0"/>
        <w:ind w:left="28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24</w:t>
      </w:r>
    </w:p>
    <w:p>
      <w:pPr>
        <w:spacing w:line="138" w:lineRule="exact" w:before="0"/>
        <w:ind w:left="28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24</w:t>
      </w:r>
    </w:p>
    <w:p>
      <w:pPr>
        <w:spacing w:line="138" w:lineRule="exact" w:before="0"/>
        <w:ind w:left="28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20</w:t>
      </w:r>
    </w:p>
    <w:p>
      <w:pPr>
        <w:spacing w:line="138" w:lineRule="exact" w:before="0"/>
        <w:ind w:left="28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20</w:t>
      </w:r>
    </w:p>
    <w:p>
      <w:pPr>
        <w:spacing w:line="138" w:lineRule="exact" w:before="0"/>
        <w:ind w:left="27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17</w:t>
      </w:r>
    </w:p>
    <w:p>
      <w:pPr>
        <w:spacing w:line="138" w:lineRule="exact" w:before="0"/>
        <w:ind w:left="27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16</w:t>
      </w:r>
    </w:p>
    <w:p>
      <w:pPr>
        <w:spacing w:line="138" w:lineRule="exact" w:before="0"/>
        <w:ind w:left="27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14</w:t>
      </w:r>
    </w:p>
    <w:p>
      <w:pPr>
        <w:spacing w:line="138" w:lineRule="exact" w:before="0"/>
        <w:ind w:left="26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10</w:t>
      </w:r>
    </w:p>
    <w:p>
      <w:pPr>
        <w:spacing w:line="138" w:lineRule="exact" w:before="0"/>
        <w:ind w:left="264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10</w:t>
      </w:r>
    </w:p>
    <w:p>
      <w:pPr>
        <w:spacing w:line="138" w:lineRule="exact" w:before="0"/>
        <w:ind w:left="26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9</w:t>
      </w:r>
    </w:p>
    <w:p>
      <w:pPr>
        <w:spacing w:line="138" w:lineRule="exact" w:before="0"/>
        <w:ind w:left="260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8</w:t>
      </w:r>
    </w:p>
    <w:p>
      <w:pPr>
        <w:spacing w:line="138" w:lineRule="exact" w:before="0"/>
        <w:ind w:left="25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6</w:t>
      </w:r>
    </w:p>
    <w:p>
      <w:pPr>
        <w:spacing w:line="138" w:lineRule="exact" w:before="0"/>
        <w:ind w:left="25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6</w:t>
      </w:r>
    </w:p>
    <w:p>
      <w:pPr>
        <w:spacing w:line="138" w:lineRule="exact" w:before="0"/>
        <w:ind w:left="255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5</w:t>
      </w:r>
    </w:p>
    <w:p>
      <w:pPr>
        <w:spacing w:line="138" w:lineRule="exact" w:before="0"/>
        <w:ind w:left="255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5</w:t>
      </w:r>
    </w:p>
    <w:p>
      <w:pPr>
        <w:spacing w:line="138" w:lineRule="exact" w:before="0"/>
        <w:ind w:left="253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4</w:t>
      </w:r>
    </w:p>
    <w:p>
      <w:pPr>
        <w:spacing w:line="138" w:lineRule="exact" w:before="0"/>
        <w:ind w:left="251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3</w:t>
      </w:r>
    </w:p>
    <w:p>
      <w:pPr>
        <w:spacing w:line="138" w:lineRule="exact" w:before="0"/>
        <w:ind w:left="24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</w:t>
      </w:r>
    </w:p>
    <w:p>
      <w:pPr>
        <w:spacing w:line="138" w:lineRule="exact" w:before="0"/>
        <w:ind w:left="24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</w:t>
      </w:r>
    </w:p>
    <w:p>
      <w:pPr>
        <w:spacing w:line="138" w:lineRule="exact" w:before="0"/>
        <w:ind w:left="24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</w:t>
      </w:r>
    </w:p>
    <w:p>
      <w:pPr>
        <w:spacing w:line="138" w:lineRule="exact" w:before="0"/>
        <w:ind w:left="24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</w:t>
      </w:r>
    </w:p>
    <w:p>
      <w:pPr>
        <w:spacing w:line="138" w:lineRule="exact" w:before="0"/>
        <w:ind w:left="24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</w:t>
      </w:r>
    </w:p>
    <w:p>
      <w:pPr>
        <w:spacing w:line="138" w:lineRule="exact" w:before="0"/>
        <w:ind w:left="24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</w:t>
      </w:r>
    </w:p>
    <w:p>
      <w:pPr>
        <w:spacing w:line="179" w:lineRule="exact" w:before="0"/>
        <w:ind w:left="24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</w:t>
      </w:r>
    </w:p>
    <w:p>
      <w:pPr>
        <w:pStyle w:val="BodyText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179" w:lineRule="exact" w:before="121"/>
        <w:ind w:left="540" w:right="20" w:firstLine="0"/>
        <w:jc w:val="center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1053</w:t>
      </w:r>
    </w:p>
    <w:p>
      <w:pPr>
        <w:spacing w:line="138" w:lineRule="exact" w:before="0"/>
        <w:ind w:left="22" w:right="20" w:firstLine="0"/>
        <w:jc w:val="center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932</w:t>
      </w:r>
    </w:p>
    <w:p>
      <w:pPr>
        <w:spacing w:line="138" w:lineRule="exact" w:before="0"/>
        <w:ind w:left="157" w:right="495" w:firstLine="0"/>
        <w:jc w:val="center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835</w:t>
      </w:r>
    </w:p>
    <w:p>
      <w:pPr>
        <w:spacing w:line="179" w:lineRule="exact" w:before="0"/>
        <w:ind w:left="37" w:right="615" w:firstLine="0"/>
        <w:jc w:val="center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767</w:t>
      </w:r>
    </w:p>
    <w:p>
      <w:pPr>
        <w:spacing w:line="179" w:lineRule="exact" w:before="64"/>
        <w:ind w:left="2046" w:right="1253" w:firstLine="0"/>
        <w:jc w:val="center"/>
        <w:rPr>
          <w:rFonts w:ascii="Calibri"/>
          <w:sz w:val="18"/>
        </w:rPr>
      </w:pPr>
      <w:r>
        <w:rPr/>
        <w:br w:type="column"/>
      </w:r>
      <w:r>
        <w:rPr>
          <w:rFonts w:ascii="Calibri"/>
          <w:color w:val="585858"/>
          <w:sz w:val="18"/>
        </w:rPr>
        <w:t>3843</w:t>
      </w:r>
    </w:p>
    <w:p>
      <w:pPr>
        <w:spacing w:line="179" w:lineRule="exact" w:before="0"/>
        <w:ind w:left="0" w:right="2586" w:firstLine="0"/>
        <w:jc w:val="center"/>
        <w:rPr>
          <w:rFonts w:ascii="Calibri"/>
          <w:sz w:val="18"/>
        </w:rPr>
      </w:pPr>
      <w:r>
        <w:rPr/>
        <w:pict>
          <v:shape style="position:absolute;margin-left:154.119995pt;margin-top:-3.438816pt;width:264.45pt;height:7.4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120" w:lineRule="exact" w:before="28"/>
                    <w:ind w:left="0" w:right="-72" w:firstLine="0"/>
                    <w:jc w:val="righ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585858"/>
                      <w:sz w:val="18"/>
                    </w:rPr>
                    <w:t>280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spacing w:val="-1"/>
          <w:sz w:val="18"/>
        </w:rPr>
        <w:t>8</w:t>
      </w:r>
    </w:p>
    <w:p>
      <w:pPr>
        <w:spacing w:after="0" w:line="179" w:lineRule="exact"/>
        <w:jc w:val="center"/>
        <w:rPr>
          <w:rFonts w:ascii="Calibri"/>
          <w:sz w:val="18"/>
        </w:rPr>
        <w:sectPr>
          <w:type w:val="continuous"/>
          <w:pgSz w:w="11910" w:h="16840"/>
          <w:pgMar w:top="1360" w:bottom="280" w:left="600" w:right="280"/>
          <w:cols w:num="4" w:equalWidth="0">
            <w:col w:w="2317" w:space="40"/>
            <w:col w:w="1506" w:space="39"/>
            <w:col w:w="966" w:space="2457"/>
            <w:col w:w="3705"/>
          </w:cols>
        </w:sectPr>
      </w:pPr>
    </w:p>
    <w:p>
      <w:pPr>
        <w:pStyle w:val="BodyText"/>
        <w:ind w:left="3687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870960" cy="992124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960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Heading1"/>
        <w:spacing w:before="13"/>
      </w:pPr>
      <w:r>
        <w:rPr/>
        <w:t>Das</w:t>
      </w:r>
      <w:r>
        <w:rPr>
          <w:spacing w:val="-1"/>
        </w:rPr>
        <w:t> </w:t>
      </w:r>
      <w:r>
        <w:rPr/>
        <w:t>pessoas</w:t>
      </w:r>
      <w:r>
        <w:rPr>
          <w:spacing w:val="-3"/>
        </w:rPr>
        <w:t> </w:t>
      </w:r>
      <w:r>
        <w:rPr/>
        <w:t>abordadas, 15,60% eram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gênero</w:t>
      </w:r>
      <w:r>
        <w:rPr>
          <w:spacing w:val="-2"/>
        </w:rPr>
        <w:t> </w:t>
      </w:r>
      <w:r>
        <w:rPr/>
        <w:t>feminino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84,40% do</w:t>
      </w:r>
      <w:r>
        <w:rPr>
          <w:spacing w:val="-2"/>
        </w:rPr>
        <w:t> </w:t>
      </w:r>
      <w:r>
        <w:rPr/>
        <w:t>gênero</w:t>
      </w:r>
      <w:r>
        <w:rPr>
          <w:spacing w:val="-2"/>
        </w:rPr>
        <w:t> </w:t>
      </w:r>
      <w:r>
        <w:rPr/>
        <w:t>masculino: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1"/>
        <w:gridCol w:w="3363"/>
        <w:gridCol w:w="2790"/>
      </w:tblGrid>
      <w:tr>
        <w:trPr>
          <w:trHeight w:val="1074" w:hRule="atLeast"/>
        </w:trPr>
        <w:tc>
          <w:tcPr>
            <w:tcW w:w="2941" w:type="dxa"/>
            <w:shd w:val="clear" w:color="auto" w:fill="2E5395"/>
          </w:tcPr>
          <w:p>
            <w:pPr>
              <w:pStyle w:val="TableParagraph"/>
              <w:spacing w:before="2"/>
              <w:jc w:val="left"/>
              <w:rPr>
                <w:sz w:val="34"/>
              </w:rPr>
            </w:pPr>
          </w:p>
          <w:p>
            <w:pPr>
              <w:pStyle w:val="TableParagraph"/>
              <w:spacing w:before="1"/>
              <w:ind w:left="902" w:right="89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>Descrição</w:t>
            </w:r>
          </w:p>
        </w:tc>
        <w:tc>
          <w:tcPr>
            <w:tcW w:w="3363" w:type="dxa"/>
            <w:shd w:val="clear" w:color="auto" w:fill="2E5395"/>
          </w:tcPr>
          <w:p>
            <w:pPr>
              <w:pStyle w:val="TableParagraph"/>
              <w:spacing w:before="2"/>
              <w:jc w:val="left"/>
              <w:rPr>
                <w:sz w:val="34"/>
              </w:rPr>
            </w:pPr>
          </w:p>
          <w:p>
            <w:pPr>
              <w:pStyle w:val="TableParagraph"/>
              <w:spacing w:before="1"/>
              <w:ind w:left="575" w:right="56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FFFFFF"/>
                <w:sz w:val="20"/>
              </w:rPr>
              <w:t>Pessoas</w:t>
            </w:r>
            <w:r>
              <w:rPr>
                <w:rFonts w:ascii="Verdana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Verdana"/>
                <w:b/>
                <w:color w:val="FFFFFF"/>
                <w:sz w:val="20"/>
              </w:rPr>
              <w:t>Abordadas</w:t>
            </w:r>
          </w:p>
        </w:tc>
        <w:tc>
          <w:tcPr>
            <w:tcW w:w="2790" w:type="dxa"/>
            <w:shd w:val="clear" w:color="auto" w:fill="2E5395"/>
          </w:tcPr>
          <w:p>
            <w:pPr>
              <w:pStyle w:val="TableParagraph"/>
              <w:spacing w:before="2"/>
              <w:jc w:val="left"/>
              <w:rPr>
                <w:sz w:val="34"/>
              </w:rPr>
            </w:pPr>
          </w:p>
          <w:p>
            <w:pPr>
              <w:pStyle w:val="TableParagraph"/>
              <w:spacing w:before="1"/>
              <w:ind w:left="768" w:right="76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FFFFFF"/>
                <w:sz w:val="20"/>
              </w:rPr>
              <w:t>Percentual</w:t>
            </w:r>
          </w:p>
        </w:tc>
      </w:tr>
      <w:tr>
        <w:trPr>
          <w:trHeight w:val="314" w:hRule="atLeast"/>
        </w:trPr>
        <w:tc>
          <w:tcPr>
            <w:tcW w:w="2941" w:type="dxa"/>
          </w:tcPr>
          <w:p>
            <w:pPr>
              <w:pStyle w:val="TableParagraph"/>
              <w:spacing w:before="36"/>
              <w:ind w:left="902" w:right="8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Feminino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575" w:right="56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2937</w:t>
            </w:r>
          </w:p>
        </w:tc>
        <w:tc>
          <w:tcPr>
            <w:tcW w:w="2790" w:type="dxa"/>
          </w:tcPr>
          <w:p>
            <w:pPr>
              <w:pStyle w:val="TableParagraph"/>
              <w:spacing w:before="36"/>
              <w:ind w:left="768" w:right="76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15,60%</w:t>
            </w:r>
          </w:p>
        </w:tc>
      </w:tr>
      <w:tr>
        <w:trPr>
          <w:trHeight w:val="316" w:hRule="atLeast"/>
        </w:trPr>
        <w:tc>
          <w:tcPr>
            <w:tcW w:w="2941" w:type="dxa"/>
          </w:tcPr>
          <w:p>
            <w:pPr>
              <w:pStyle w:val="TableParagraph"/>
              <w:spacing w:before="36"/>
              <w:ind w:left="902" w:right="8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Masculino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575" w:right="56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15937</w:t>
            </w:r>
          </w:p>
        </w:tc>
        <w:tc>
          <w:tcPr>
            <w:tcW w:w="2790" w:type="dxa"/>
          </w:tcPr>
          <w:p>
            <w:pPr>
              <w:pStyle w:val="TableParagraph"/>
              <w:spacing w:before="36"/>
              <w:ind w:left="768" w:right="76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84,40%</w:t>
            </w:r>
          </w:p>
        </w:tc>
      </w:tr>
      <w:tr>
        <w:trPr>
          <w:trHeight w:val="313" w:hRule="atLeast"/>
        </w:trPr>
        <w:tc>
          <w:tcPr>
            <w:tcW w:w="2941" w:type="dxa"/>
          </w:tcPr>
          <w:p>
            <w:pPr>
              <w:pStyle w:val="TableParagraph"/>
              <w:spacing w:before="36"/>
              <w:ind w:left="901" w:right="8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Total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573" w:right="56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18874</w:t>
            </w:r>
          </w:p>
        </w:tc>
        <w:tc>
          <w:tcPr>
            <w:tcW w:w="279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spacing w:before="184"/>
        <w:ind w:left="393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detalhamento</w:t>
      </w:r>
      <w:r>
        <w:rPr>
          <w:spacing w:val="-1"/>
          <w:sz w:val="24"/>
        </w:rPr>
        <w:t> </w:t>
      </w:r>
      <w:r>
        <w:rPr>
          <w:sz w:val="24"/>
        </w:rPr>
        <w:t>das idades: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2300"/>
        <w:gridCol w:w="2997"/>
      </w:tblGrid>
      <w:tr>
        <w:trPr>
          <w:trHeight w:val="527" w:hRule="atLeast"/>
        </w:trPr>
        <w:tc>
          <w:tcPr>
            <w:tcW w:w="3973" w:type="dxa"/>
            <w:shd w:val="clear" w:color="auto" w:fill="2E5395"/>
          </w:tcPr>
          <w:p>
            <w:pPr>
              <w:pStyle w:val="TableParagraph"/>
              <w:spacing w:before="142"/>
              <w:ind w:left="1308" w:right="130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>Descrição</w:t>
            </w:r>
          </w:p>
        </w:tc>
        <w:tc>
          <w:tcPr>
            <w:tcW w:w="2300" w:type="dxa"/>
            <w:shd w:val="clear" w:color="auto" w:fill="2E5395"/>
          </w:tcPr>
          <w:p>
            <w:pPr>
              <w:pStyle w:val="TableParagraph"/>
              <w:spacing w:before="21"/>
              <w:ind w:left="549" w:right="532" w:firstLine="146"/>
              <w:jc w:val="lef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FFFFFF"/>
                <w:sz w:val="20"/>
              </w:rPr>
              <w:t>Pessoas</w:t>
            </w:r>
            <w:r>
              <w:rPr>
                <w:rFonts w:ascii="Verdana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Abordadas</w:t>
            </w:r>
          </w:p>
        </w:tc>
        <w:tc>
          <w:tcPr>
            <w:tcW w:w="2997" w:type="dxa"/>
            <w:shd w:val="clear" w:color="auto" w:fill="2E5395"/>
          </w:tcPr>
          <w:p>
            <w:pPr>
              <w:pStyle w:val="TableParagraph"/>
              <w:spacing w:before="142"/>
              <w:ind w:left="871" w:right="86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FFFFFF"/>
                <w:sz w:val="20"/>
              </w:rPr>
              <w:t>Percentual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00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03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283</w:t>
            </w:r>
          </w:p>
        </w:tc>
        <w:tc>
          <w:tcPr>
            <w:tcW w:w="2997" w:type="dxa"/>
          </w:tcPr>
          <w:p>
            <w:pPr>
              <w:pStyle w:val="TableParagraph"/>
              <w:spacing w:before="24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1,50%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04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05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51</w:t>
            </w:r>
          </w:p>
        </w:tc>
        <w:tc>
          <w:tcPr>
            <w:tcW w:w="2997" w:type="dxa"/>
          </w:tcPr>
          <w:p>
            <w:pPr>
              <w:pStyle w:val="TableParagraph"/>
              <w:spacing w:before="24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0,30%</w:t>
            </w:r>
          </w:p>
        </w:tc>
      </w:tr>
      <w:tr>
        <w:trPr>
          <w:trHeight w:val="290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06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11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340</w:t>
            </w:r>
          </w:p>
        </w:tc>
        <w:tc>
          <w:tcPr>
            <w:tcW w:w="2997" w:type="dxa"/>
          </w:tcPr>
          <w:p>
            <w:pPr>
              <w:pStyle w:val="TableParagraph"/>
              <w:spacing w:before="24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1,80%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6"/>
              <w:ind w:left="1308" w:right="130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12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6"/>
              <w:ind w:left="773" w:right="76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71</w:t>
            </w:r>
          </w:p>
        </w:tc>
        <w:tc>
          <w:tcPr>
            <w:tcW w:w="2997" w:type="dxa"/>
          </w:tcPr>
          <w:p>
            <w:pPr>
              <w:pStyle w:val="TableParagraph"/>
              <w:spacing w:before="26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0,40%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6"/>
              <w:ind w:left="1308" w:right="130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13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6"/>
              <w:ind w:left="773" w:right="76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72</w:t>
            </w:r>
          </w:p>
        </w:tc>
        <w:tc>
          <w:tcPr>
            <w:tcW w:w="2997" w:type="dxa"/>
          </w:tcPr>
          <w:p>
            <w:pPr>
              <w:pStyle w:val="TableParagraph"/>
              <w:spacing w:before="26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0,40%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14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99</w:t>
            </w:r>
          </w:p>
        </w:tc>
        <w:tc>
          <w:tcPr>
            <w:tcW w:w="2997" w:type="dxa"/>
          </w:tcPr>
          <w:p>
            <w:pPr>
              <w:pStyle w:val="TableParagraph"/>
              <w:spacing w:before="24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0,50%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15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17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273</w:t>
            </w:r>
          </w:p>
        </w:tc>
        <w:tc>
          <w:tcPr>
            <w:tcW w:w="2997" w:type="dxa"/>
          </w:tcPr>
          <w:p>
            <w:pPr>
              <w:pStyle w:val="TableParagraph"/>
              <w:spacing w:before="24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1,40%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18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25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1467</w:t>
            </w:r>
          </w:p>
        </w:tc>
        <w:tc>
          <w:tcPr>
            <w:tcW w:w="2997" w:type="dxa"/>
          </w:tcPr>
          <w:p>
            <w:pPr>
              <w:pStyle w:val="TableParagraph"/>
              <w:spacing w:before="24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7,80%</w:t>
            </w:r>
          </w:p>
        </w:tc>
      </w:tr>
      <w:tr>
        <w:trPr>
          <w:trHeight w:val="290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26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29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1514</w:t>
            </w:r>
          </w:p>
        </w:tc>
        <w:tc>
          <w:tcPr>
            <w:tcW w:w="2997" w:type="dxa"/>
          </w:tcPr>
          <w:p>
            <w:pPr>
              <w:pStyle w:val="TableParagraph"/>
              <w:spacing w:before="24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8,00%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7"/>
              <w:ind w:left="1308" w:right="13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30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40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7"/>
              <w:ind w:left="773" w:right="76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6226</w:t>
            </w:r>
          </w:p>
        </w:tc>
        <w:tc>
          <w:tcPr>
            <w:tcW w:w="2997" w:type="dxa"/>
          </w:tcPr>
          <w:p>
            <w:pPr>
              <w:pStyle w:val="TableParagraph"/>
              <w:spacing w:before="27"/>
              <w:ind w:left="868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33,00%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6"/>
              <w:ind w:left="1308" w:right="13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41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55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6"/>
              <w:ind w:left="773" w:right="76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6532</w:t>
            </w:r>
          </w:p>
        </w:tc>
        <w:tc>
          <w:tcPr>
            <w:tcW w:w="2997" w:type="dxa"/>
          </w:tcPr>
          <w:p>
            <w:pPr>
              <w:pStyle w:val="TableParagraph"/>
              <w:spacing w:before="26"/>
              <w:ind w:left="868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34,60%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56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59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760</w:t>
            </w:r>
          </w:p>
        </w:tc>
        <w:tc>
          <w:tcPr>
            <w:tcW w:w="2997" w:type="dxa"/>
          </w:tcPr>
          <w:p>
            <w:pPr>
              <w:pStyle w:val="TableParagraph"/>
              <w:spacing w:before="24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4,00%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60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64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anos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641</w:t>
            </w:r>
          </w:p>
        </w:tc>
        <w:tc>
          <w:tcPr>
            <w:tcW w:w="2997" w:type="dxa"/>
          </w:tcPr>
          <w:p>
            <w:pPr>
              <w:pStyle w:val="TableParagraph"/>
              <w:spacing w:before="24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3,40%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65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ou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mais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487</w:t>
            </w:r>
          </w:p>
        </w:tc>
        <w:tc>
          <w:tcPr>
            <w:tcW w:w="2997" w:type="dxa"/>
          </w:tcPr>
          <w:p>
            <w:pPr>
              <w:pStyle w:val="TableParagraph"/>
              <w:spacing w:before="24"/>
              <w:ind w:left="870" w:right="8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2,60%</w:t>
            </w:r>
          </w:p>
        </w:tc>
      </w:tr>
      <w:tr>
        <w:trPr>
          <w:trHeight w:val="292" w:hRule="atLeast"/>
        </w:trPr>
        <w:tc>
          <w:tcPr>
            <w:tcW w:w="3973" w:type="dxa"/>
          </w:tcPr>
          <w:p>
            <w:pPr>
              <w:pStyle w:val="TableParagraph"/>
              <w:spacing w:before="24"/>
              <w:ind w:left="1308" w:right="130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Total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"/>
              <w:ind w:left="773" w:right="76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18874</w:t>
            </w:r>
          </w:p>
        </w:tc>
        <w:tc>
          <w:tcPr>
            <w:tcW w:w="299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Heading1"/>
        <w:spacing w:line="259" w:lineRule="auto" w:before="181"/>
        <w:ind w:right="1413"/>
        <w:jc w:val="both"/>
      </w:pPr>
      <w:r>
        <w:rPr/>
        <w:t>No</w:t>
      </w:r>
      <w:r>
        <w:rPr>
          <w:spacing w:val="-11"/>
        </w:rPr>
        <w:t> </w:t>
      </w:r>
      <w:r>
        <w:rPr/>
        <w:t>mês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março</w:t>
      </w:r>
      <w:r>
        <w:rPr>
          <w:spacing w:val="-14"/>
        </w:rPr>
        <w:t> </w:t>
      </w:r>
      <w:r>
        <w:rPr/>
        <w:t>recebemos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Planejamento</w:t>
      </w:r>
      <w:r>
        <w:rPr>
          <w:spacing w:val="-13"/>
        </w:rPr>
        <w:t> </w:t>
      </w:r>
      <w:r>
        <w:rPr/>
        <w:t>das</w:t>
      </w:r>
      <w:r>
        <w:rPr>
          <w:spacing w:val="-9"/>
        </w:rPr>
        <w:t> </w:t>
      </w:r>
      <w:r>
        <w:rPr/>
        <w:t>ações</w:t>
      </w:r>
      <w:r>
        <w:rPr>
          <w:spacing w:val="-9"/>
        </w:rPr>
        <w:t> </w:t>
      </w:r>
      <w:r>
        <w:rPr/>
        <w:t>da</w:t>
      </w:r>
      <w:r>
        <w:rPr>
          <w:spacing w:val="-13"/>
        </w:rPr>
        <w:t> </w:t>
      </w:r>
      <w:r>
        <w:rPr/>
        <w:t>Zeladoria</w:t>
      </w:r>
      <w:r>
        <w:rPr>
          <w:spacing w:val="-11"/>
        </w:rPr>
        <w:t> </w:t>
      </w:r>
      <w:r>
        <w:rPr/>
        <w:t>Urbana,</w:t>
      </w:r>
      <w:r>
        <w:rPr>
          <w:spacing w:val="-11"/>
        </w:rPr>
        <w:t> </w:t>
      </w:r>
      <w:r>
        <w:rPr/>
        <w:t>via</w:t>
      </w:r>
      <w:r>
        <w:rPr>
          <w:spacing w:val="-8"/>
        </w:rPr>
        <w:t> </w:t>
      </w:r>
      <w:r>
        <w:rPr/>
        <w:t>SMDHC</w:t>
      </w:r>
      <w:r>
        <w:rPr>
          <w:spacing w:val="-12"/>
        </w:rPr>
        <w:t> </w:t>
      </w:r>
      <w:r>
        <w:rPr/>
        <w:t>que</w:t>
      </w:r>
      <w:r>
        <w:rPr>
          <w:spacing w:val="-51"/>
        </w:rPr>
        <w:t> </w:t>
      </w:r>
      <w:r>
        <w:rPr/>
        <w:t>validaria</w:t>
      </w:r>
      <w:r>
        <w:rPr>
          <w:spacing w:val="-8"/>
        </w:rPr>
        <w:t> </w:t>
      </w:r>
      <w:r>
        <w:rPr/>
        <w:t>ações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27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março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10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abril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2022,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planejamento</w:t>
      </w:r>
      <w:r>
        <w:rPr>
          <w:spacing w:val="-8"/>
        </w:rPr>
        <w:t> </w:t>
      </w:r>
      <w:r>
        <w:rPr/>
        <w:t>segundo</w:t>
      </w:r>
      <w:r>
        <w:rPr>
          <w:spacing w:val="-8"/>
        </w:rPr>
        <w:t> </w:t>
      </w:r>
      <w:r>
        <w:rPr/>
        <w:t>ofício</w:t>
      </w:r>
      <w:r>
        <w:rPr>
          <w:spacing w:val="-8"/>
        </w:rPr>
        <w:t> </w:t>
      </w:r>
      <w:r>
        <w:rPr/>
        <w:t>foi</w:t>
      </w:r>
      <w:r>
        <w:rPr>
          <w:spacing w:val="-8"/>
        </w:rPr>
        <w:t> </w:t>
      </w:r>
      <w:r>
        <w:rPr/>
        <w:t>anexado</w:t>
      </w:r>
      <w:r>
        <w:rPr>
          <w:spacing w:val="-52"/>
        </w:rPr>
        <w:t> </w:t>
      </w:r>
      <w:r>
        <w:rPr/>
        <w:t>ao</w:t>
      </w:r>
      <w:r>
        <w:rPr>
          <w:spacing w:val="-1"/>
        </w:rPr>
        <w:t> </w:t>
      </w:r>
      <w:r>
        <w:rPr/>
        <w:t>SEI 6056.2022/0000943-6,</w:t>
      </w:r>
      <w:r>
        <w:rPr>
          <w:spacing w:val="2"/>
        </w:rPr>
        <w:t> </w:t>
      </w:r>
      <w:r>
        <w:rPr/>
        <w:t>para instruções</w:t>
      </w:r>
      <w:r>
        <w:rPr>
          <w:spacing w:val="1"/>
        </w:rPr>
        <w:t> </w:t>
      </w:r>
      <w:r>
        <w:rPr/>
        <w:t>posteriores.</w:t>
      </w:r>
    </w:p>
    <w:p>
      <w:pPr>
        <w:spacing w:line="259" w:lineRule="auto" w:before="160"/>
        <w:ind w:left="393" w:right="1421" w:firstLine="0"/>
        <w:jc w:val="both"/>
        <w:rPr>
          <w:sz w:val="24"/>
        </w:rPr>
      </w:pPr>
      <w:r>
        <w:rPr>
          <w:sz w:val="24"/>
        </w:rPr>
        <w:t>Está</w:t>
      </w:r>
      <w:r>
        <w:rPr>
          <w:spacing w:val="-9"/>
          <w:sz w:val="24"/>
        </w:rPr>
        <w:t> </w:t>
      </w:r>
      <w:r>
        <w:rPr>
          <w:sz w:val="24"/>
        </w:rPr>
        <w:t>coordenação</w:t>
      </w:r>
      <w:r>
        <w:rPr>
          <w:spacing w:val="-9"/>
          <w:sz w:val="24"/>
        </w:rPr>
        <w:t> </w:t>
      </w:r>
      <w:r>
        <w:rPr>
          <w:sz w:val="24"/>
        </w:rPr>
        <w:t>tem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objetivo</w:t>
      </w:r>
      <w:r>
        <w:rPr>
          <w:spacing w:val="-9"/>
          <w:sz w:val="24"/>
        </w:rPr>
        <w:t> </w:t>
      </w:r>
      <w:r>
        <w:rPr>
          <w:sz w:val="24"/>
        </w:rPr>
        <w:t>anexar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relatórios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Processo</w:t>
      </w:r>
      <w:r>
        <w:rPr>
          <w:spacing w:val="-9"/>
          <w:sz w:val="24"/>
        </w:rPr>
        <w:t> </w:t>
      </w:r>
      <w:r>
        <w:rPr>
          <w:sz w:val="24"/>
        </w:rPr>
        <w:t>SEI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estão</w:t>
      </w:r>
      <w:r>
        <w:rPr>
          <w:spacing w:val="-9"/>
          <w:sz w:val="24"/>
        </w:rPr>
        <w:t> </w:t>
      </w:r>
      <w:r>
        <w:rPr>
          <w:sz w:val="24"/>
        </w:rPr>
        <w:t>disponíveis</w:t>
      </w:r>
      <w:r>
        <w:rPr>
          <w:spacing w:val="-52"/>
          <w:sz w:val="24"/>
        </w:rPr>
        <w:t> </w:t>
      </w:r>
      <w:r>
        <w:rPr>
          <w:sz w:val="24"/>
        </w:rPr>
        <w:t>em 6024.2022/0002200-4,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-1"/>
          <w:sz w:val="24"/>
        </w:rPr>
        <w:t> </w:t>
      </w:r>
      <w:r>
        <w:rPr>
          <w:sz w:val="24"/>
        </w:rPr>
        <w:t>serem consultados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integra.</w:t>
      </w:r>
    </w:p>
    <w:p>
      <w:pPr>
        <w:spacing w:after="0" w:line="259" w:lineRule="auto"/>
        <w:jc w:val="both"/>
        <w:rPr>
          <w:sz w:val="24"/>
        </w:rPr>
        <w:sectPr>
          <w:headerReference w:type="default" r:id="rId9"/>
          <w:pgSz w:w="11910" w:h="16840"/>
          <w:pgMar w:header="0" w:footer="0" w:top="400" w:bottom="280" w:left="600" w:right="280"/>
        </w:sectPr>
      </w:pPr>
    </w:p>
    <w:p>
      <w:pPr>
        <w:pStyle w:val="BodyText"/>
        <w:ind w:left="2803"/>
        <w:rPr>
          <w:sz w:val="20"/>
        </w:rPr>
      </w:pPr>
      <w:r>
        <w:rPr>
          <w:sz w:val="20"/>
        </w:rPr>
        <w:pict>
          <v:group style="width:239.75pt;height:387.95pt;mso-position-horizontal-relative:char;mso-position-vertical-relative:line" coordorigin="0,0" coordsize="4795,7759">
            <v:shape style="position:absolute;left:884;top:0;width:2955;height:1567" type="#_x0000_t75" stroked="false">
              <v:imagedata r:id="rId8" o:title=""/>
            </v:shape>
            <v:shape style="position:absolute;left:0;top:1567;width:4795;height:6192" type="#_x0000_t75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2480635</wp:posOffset>
            </wp:positionH>
            <wp:positionV relativeFrom="paragraph">
              <wp:posOffset>110208</wp:posOffset>
            </wp:positionV>
            <wp:extent cx="2477452" cy="231228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452" cy="2312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52"/>
        <w:jc w:val="both"/>
      </w:pPr>
      <w:r>
        <w:rPr/>
        <w:t>Relatório</w:t>
      </w:r>
      <w:r>
        <w:rPr>
          <w:spacing w:val="-2"/>
        </w:rPr>
        <w:t> </w:t>
      </w:r>
      <w:r>
        <w:rPr/>
        <w:t>do SEAS</w:t>
      </w:r>
      <w:r>
        <w:rPr>
          <w:spacing w:val="-1"/>
        </w:rPr>
        <w:t> </w:t>
      </w:r>
      <w:r>
        <w:rPr/>
        <w:t>Sé</w:t>
      </w:r>
      <w:r>
        <w:rPr>
          <w:spacing w:val="-3"/>
        </w:rPr>
        <w:t> </w:t>
      </w:r>
      <w:r>
        <w:rPr/>
        <w:t>quanto</w:t>
      </w:r>
      <w:r>
        <w:rPr>
          <w:spacing w:val="-1"/>
        </w:rPr>
        <w:t> </w:t>
      </w:r>
      <w:r>
        <w:rPr/>
        <w:t>ao planejamento</w:t>
      </w:r>
      <w:r>
        <w:rPr>
          <w:spacing w:val="-2"/>
        </w:rPr>
        <w:t> </w:t>
      </w:r>
      <w:r>
        <w:rPr/>
        <w:t>recebido:</w:t>
      </w:r>
    </w:p>
    <w:p>
      <w:pPr>
        <w:spacing w:line="259" w:lineRule="auto" w:before="184"/>
        <w:ind w:left="393" w:right="1368" w:firstLine="0"/>
        <w:jc w:val="both"/>
        <w:rPr>
          <w:i/>
          <w:sz w:val="24"/>
        </w:rPr>
      </w:pPr>
      <w:r>
        <w:rPr>
          <w:i/>
          <w:sz w:val="24"/>
        </w:rPr>
        <w:t>“Informamos que de acordo com o comunicado por nós recebido, referente ações de zeladoria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serem realizadas entre os dias 27/03/22 e 10/05/222, cabe ao território correspondentes às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equipes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 SEAS Sé Liberdade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Cambuci 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seguintes locais: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162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Praça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Patriarca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3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Rua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Junqueira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Freire 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0"/>
          <w:pgSz w:w="11910" w:h="16840"/>
          <w:pgMar w:header="0" w:footer="0" w:top="400" w:bottom="280" w:left="600" w:right="280"/>
        </w:sectPr>
      </w:pP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Praça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Ragueb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Chohfi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3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Largo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São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Franscisco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3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Pátio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Colégio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3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Avenida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Prefeito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Passos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3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Rua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Paulo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3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Praça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Umpei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Hirano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3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Rua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Floriano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Peixoto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3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Praça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Ulisses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Guimarães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3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Largo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São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Bento 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  <w:tab w:pos="1115" w:val="left" w:leader="none"/>
        </w:tabs>
        <w:spacing w:line="240" w:lineRule="auto" w:before="23" w:after="0"/>
        <w:ind w:left="1114" w:right="0" w:hanging="361"/>
        <w:jc w:val="left"/>
        <w:rPr>
          <w:i/>
          <w:sz w:val="24"/>
        </w:rPr>
      </w:pPr>
      <w:r>
        <w:rPr>
          <w:i/>
          <w:sz w:val="24"/>
        </w:rPr>
        <w:t>Viaduto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Antônio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Nakashima </w:t>
      </w:r>
    </w:p>
    <w:p>
      <w:pPr>
        <w:spacing w:line="259" w:lineRule="auto" w:before="183"/>
        <w:ind w:left="393" w:right="1365" w:firstLine="0"/>
        <w:jc w:val="both"/>
        <w:rPr>
          <w:i/>
          <w:sz w:val="24"/>
        </w:rPr>
      </w:pPr>
      <w:r>
        <w:rPr>
          <w:i/>
          <w:sz w:val="24"/>
        </w:rPr>
        <w:t>Sendo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assim,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ainda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nossas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equipes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diariamente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22h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abordagens nos locais acima relacionados orientando a população em situação de rua presente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realização das ações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zeladoria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sempre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 objetivo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minimizar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documentos,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pertences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pessoais 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etc. Conforme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anexas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documento. </w:t>
      </w:r>
    </w:p>
    <w:p>
      <w:pPr>
        <w:spacing w:line="259" w:lineRule="auto" w:before="160"/>
        <w:ind w:left="393" w:right="1362" w:firstLine="0"/>
        <w:jc w:val="both"/>
        <w:rPr>
          <w:i/>
          <w:sz w:val="24"/>
        </w:rPr>
      </w:pPr>
      <w:r>
        <w:rPr>
          <w:i/>
          <w:sz w:val="24"/>
        </w:rPr>
        <w:t>Diariamente são realizadas articulações com a Coordenação de Pronto Atendimento Social-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CPAS, vista que as vagas de disposição do SEAS Misto-Sé- Liberdade-Cambuci são insuficientes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atendimento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demanda existente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nos perímetros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abrangência 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Sé. </w:t>
      </w:r>
    </w:p>
    <w:p>
      <w:pPr>
        <w:spacing w:line="256" w:lineRule="auto" w:before="160"/>
        <w:ind w:left="393" w:right="0" w:firstLine="0"/>
        <w:jc w:val="left"/>
        <w:rPr>
          <w:i/>
          <w:sz w:val="24"/>
        </w:rPr>
      </w:pPr>
      <w:r>
        <w:rPr>
          <w:i/>
          <w:sz w:val="24"/>
        </w:rPr>
        <w:t>Cabe mencionar que as solicitações de atendimento social não necessariamente são seguidos de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encaminhamentos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acolhimento, pois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SEAS respeita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direito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cidadão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ir e vir.” 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1069339</wp:posOffset>
            </wp:positionH>
            <wp:positionV relativeFrom="paragraph">
              <wp:posOffset>217703</wp:posOffset>
            </wp:positionV>
            <wp:extent cx="4951336" cy="3371564"/>
            <wp:effectExtent l="0" t="0" r="0" b="0"/>
            <wp:wrapTopAndBottom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336" cy="3371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headerReference w:type="default" r:id="rId13"/>
          <w:pgSz w:w="11910" w:h="16840"/>
          <w:pgMar w:header="427" w:footer="0" w:top="1980" w:bottom="280" w:left="600" w:right="280"/>
        </w:sectPr>
      </w:pPr>
    </w:p>
    <w:p>
      <w:pPr>
        <w:pStyle w:val="BodyText"/>
        <w:ind w:left="393"/>
      </w:pPr>
      <w:r>
        <w:rPr/>
        <w:t>Enquanto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SEAS</w:t>
      </w:r>
      <w:r>
        <w:rPr>
          <w:spacing w:val="-1"/>
        </w:rPr>
        <w:t> </w:t>
      </w:r>
      <w:r>
        <w:rPr/>
        <w:t>Bom</w:t>
      </w:r>
      <w:r>
        <w:rPr>
          <w:spacing w:val="-1"/>
        </w:rPr>
        <w:t> </w:t>
      </w:r>
      <w:r>
        <w:rPr/>
        <w:t>Retiro/Santa</w:t>
      </w:r>
      <w:r>
        <w:rPr>
          <w:spacing w:val="-3"/>
        </w:rPr>
        <w:t> </w:t>
      </w:r>
      <w:r>
        <w:rPr/>
        <w:t>Cecília</w:t>
      </w:r>
      <w:r>
        <w:rPr>
          <w:spacing w:val="-2"/>
        </w:rPr>
        <w:t> </w:t>
      </w:r>
      <w:r>
        <w:rPr/>
        <w:t>descreveu em seu</w:t>
      </w:r>
      <w:r>
        <w:rPr>
          <w:spacing w:val="-4"/>
        </w:rPr>
        <w:t> </w:t>
      </w:r>
      <w:r>
        <w:rPr/>
        <w:t>relatório:</w:t>
      </w:r>
    </w:p>
    <w:p>
      <w:pPr>
        <w:spacing w:line="403" w:lineRule="auto" w:before="180"/>
        <w:ind w:left="393" w:right="2899" w:firstLine="0"/>
        <w:jc w:val="left"/>
        <w:rPr>
          <w:i/>
          <w:sz w:val="22"/>
        </w:rPr>
      </w:pPr>
      <w:r>
        <w:rPr>
          <w:i/>
          <w:sz w:val="22"/>
        </w:rPr>
        <w:t>Abaixo destacamos os endereços monitorados pelo SEAS Bom Retiro/Santa Cecília.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Avenida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Duque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 Caxias: Sete (7)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Barracas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01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Carroça. </w:t>
      </w:r>
    </w:p>
    <w:p>
      <w:pPr>
        <w:spacing w:line="266" w:lineRule="exact" w:before="0"/>
        <w:ind w:left="393" w:right="0" w:firstLine="0"/>
        <w:jc w:val="left"/>
        <w:rPr>
          <w:i/>
          <w:sz w:val="22"/>
        </w:rPr>
      </w:pPr>
      <w:r>
        <w:rPr>
          <w:i/>
          <w:sz w:val="22"/>
        </w:rPr>
        <w:t>Avenida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Branco: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(02)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colchões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barracas. </w:t>
      </w:r>
    </w:p>
    <w:p>
      <w:pPr>
        <w:spacing w:line="256" w:lineRule="auto" w:before="183"/>
        <w:ind w:left="393" w:right="1116" w:firstLine="0"/>
        <w:jc w:val="left"/>
        <w:rPr>
          <w:i/>
          <w:sz w:val="22"/>
        </w:rPr>
      </w:pPr>
      <w:r>
        <w:rPr>
          <w:i/>
          <w:sz w:val="22"/>
        </w:rPr>
        <w:t>Praça Princesa Isabel: Trinta e três (33) Barracas, Oitenta e Nove (89) colchões, Dezessete (17) carroças 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dezessete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(17)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carrinhos. </w:t>
      </w:r>
    </w:p>
    <w:p>
      <w:pPr>
        <w:spacing w:before="164"/>
        <w:ind w:left="393" w:right="0" w:firstLine="0"/>
        <w:jc w:val="left"/>
        <w:rPr>
          <w:i/>
          <w:sz w:val="22"/>
        </w:rPr>
      </w:pPr>
      <w:r>
        <w:rPr>
          <w:i/>
          <w:sz w:val="22"/>
        </w:rPr>
        <w:t>Largo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Santa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Cecília: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Três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(03)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Barracas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três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(03)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colchões. </w:t>
      </w:r>
    </w:p>
    <w:p>
      <w:pPr>
        <w:spacing w:line="403" w:lineRule="auto" w:before="180"/>
        <w:ind w:left="393" w:right="2899" w:firstLine="0"/>
        <w:jc w:val="left"/>
        <w:rPr>
          <w:i/>
          <w:sz w:val="22"/>
        </w:rPr>
      </w:pPr>
      <w:r>
        <w:rPr>
          <w:i/>
          <w:sz w:val="22"/>
        </w:rPr>
        <w:t>Praça Marechal Dedoro: Doze (12) Barracas, Cinco (05) colchões e Dois (02) Papelão.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Avenida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Glete: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(07)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Barracas. </w:t>
      </w:r>
    </w:p>
    <w:p>
      <w:pPr>
        <w:spacing w:line="267" w:lineRule="exact" w:before="0"/>
        <w:ind w:left="393" w:right="0" w:firstLine="0"/>
        <w:jc w:val="left"/>
        <w:rPr>
          <w:i/>
          <w:sz w:val="22"/>
        </w:rPr>
      </w:pPr>
      <w:r>
        <w:rPr>
          <w:i/>
          <w:sz w:val="22"/>
        </w:rPr>
        <w:t>Rua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Solon: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barracas,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colchão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nem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papelão,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somente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lixos. </w:t>
      </w:r>
    </w:p>
    <w:p>
      <w:pPr>
        <w:spacing w:line="259" w:lineRule="auto" w:before="181"/>
        <w:ind w:left="393" w:right="1116" w:firstLine="0"/>
        <w:jc w:val="left"/>
        <w:rPr>
          <w:i/>
          <w:sz w:val="22"/>
        </w:rPr>
      </w:pPr>
      <w:r>
        <w:rPr>
          <w:i/>
          <w:sz w:val="22"/>
        </w:rPr>
        <w:t>Praça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Armênia: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Três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(03)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Barracas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Camping,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Cinco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(05)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Barracas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Improvisadas,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Seis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(06)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Colchões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uma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(01)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carroça. </w:t>
      </w:r>
    </w:p>
    <w:p>
      <w:pPr>
        <w:spacing w:line="400" w:lineRule="auto" w:before="161"/>
        <w:ind w:left="393" w:right="4406" w:firstLine="0"/>
        <w:jc w:val="left"/>
        <w:rPr>
          <w:i/>
          <w:sz w:val="22"/>
        </w:rPr>
      </w:pPr>
      <w:r>
        <w:rPr>
          <w:i/>
          <w:sz w:val="22"/>
        </w:rPr>
        <w:t>Praça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Bento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Camargo: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Dez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(10)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Barracas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Duas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(02)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carroças.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Avenida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São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João: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barracas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local,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colchões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carroça. </w:t>
      </w:r>
    </w:p>
    <w:p>
      <w:pPr>
        <w:spacing w:line="403" w:lineRule="auto" w:before="1"/>
        <w:ind w:left="393" w:right="2899" w:firstLine="0"/>
        <w:jc w:val="left"/>
        <w:rPr>
          <w:i/>
          <w:sz w:val="22"/>
        </w:rPr>
      </w:pPr>
      <w:r>
        <w:rPr>
          <w:i/>
          <w:sz w:val="22"/>
        </w:rPr>
        <w:t>Avenida General Olimpio da Silveira: Trinta (30) Barracas, Dez (10) colchões no local.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Rua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Luigi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Grego: Duas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(02)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barracas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(01)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colchão. 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2"/>
        <w:rPr>
          <w:i/>
          <w:sz w:val="28"/>
        </w:rPr>
      </w:pPr>
    </w:p>
    <w:p>
      <w:pPr>
        <w:pStyle w:val="BodyText"/>
        <w:spacing w:line="403" w:lineRule="auto" w:before="56"/>
        <w:ind w:left="6887" w:right="1405" w:hanging="423"/>
      </w:pPr>
      <w:r>
        <w:rPr/>
        <w:t>Elaborado por SMADS/GSUAS/CPSE</w:t>
      </w:r>
      <w:r>
        <w:rPr>
          <w:spacing w:val="-47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Paulo,</w:t>
      </w:r>
      <w:r>
        <w:rPr>
          <w:spacing w:val="-1"/>
        </w:rPr>
        <w:t> </w:t>
      </w:r>
      <w:r>
        <w:rPr/>
        <w:t>25</w:t>
      </w:r>
      <w:r>
        <w:rPr>
          <w:spacing w:val="-3"/>
        </w:rPr>
        <w:t> </w:t>
      </w:r>
      <w:r>
        <w:rPr/>
        <w:t>de maio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</w:p>
    <w:p>
      <w:pPr>
        <w:spacing w:after="0" w:line="403" w:lineRule="auto"/>
        <w:sectPr>
          <w:pgSz w:w="11910" w:h="16840"/>
          <w:pgMar w:header="427" w:footer="0" w:top="1980" w:bottom="280" w:left="60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57"/>
        <w:ind w:left="6887"/>
      </w:pPr>
      <w:r>
        <w:rPr/>
        <w:t>São</w:t>
      </w:r>
      <w:r>
        <w:rPr>
          <w:spacing w:val="-2"/>
        </w:rPr>
        <w:t> </w:t>
      </w:r>
      <w:r>
        <w:rPr/>
        <w:t>Paulo,</w:t>
      </w:r>
      <w:r>
        <w:rPr>
          <w:spacing w:val="-2"/>
        </w:rPr>
        <w:t> </w:t>
      </w:r>
      <w:r>
        <w:rPr/>
        <w:t>22</w:t>
      </w:r>
      <w:r>
        <w:rPr>
          <w:spacing w:val="-3"/>
        </w:rPr>
        <w:t> </w:t>
      </w:r>
      <w:r>
        <w:rPr/>
        <w:t>de julho 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56"/>
        <w:ind w:left="393"/>
      </w:pPr>
      <w:r>
        <w:rPr/>
        <w:t>Processo</w:t>
      </w:r>
      <w:r>
        <w:rPr>
          <w:spacing w:val="-5"/>
        </w:rPr>
        <w:t> </w:t>
      </w:r>
      <w:r>
        <w:rPr/>
        <w:t>SEI:</w:t>
      </w:r>
      <w:r>
        <w:rPr>
          <w:spacing w:val="45"/>
        </w:rPr>
        <w:t> </w:t>
      </w:r>
      <w:r>
        <w:rPr/>
        <w:t>6024.2022/0002200-4</w:t>
      </w:r>
    </w:p>
    <w:p>
      <w:pPr>
        <w:pStyle w:val="BodyText"/>
        <w:spacing w:line="403" w:lineRule="auto" w:before="181"/>
        <w:ind w:left="393" w:right="2414"/>
      </w:pPr>
      <w:r>
        <w:rPr/>
        <w:t>Assunto: Relatório de Atuação da SMADS frente a atuação da Zeladoria Urbana – junho-2022</w:t>
      </w:r>
      <w:r>
        <w:rPr>
          <w:spacing w:val="-47"/>
        </w:rPr>
        <w:t> </w:t>
      </w:r>
      <w:r>
        <w:rPr/>
        <w:t>Interessados:</w:t>
      </w:r>
      <w:r>
        <w:rPr>
          <w:spacing w:val="-1"/>
        </w:rPr>
        <w:t> </w:t>
      </w:r>
      <w:r>
        <w:rPr/>
        <w:t>Subcomitê</w:t>
      </w:r>
      <w:r>
        <w:rPr>
          <w:spacing w:val="1"/>
        </w:rPr>
        <w:t> </w:t>
      </w:r>
      <w:r>
        <w:rPr/>
        <w:t>Permanente</w:t>
      </w:r>
      <w:r>
        <w:rPr>
          <w:spacing w:val="3"/>
        </w:rPr>
        <w:t> </w:t>
      </w:r>
      <w:r>
        <w:rPr/>
        <w:t>da</w:t>
      </w:r>
      <w:r>
        <w:rPr>
          <w:spacing w:val="-3"/>
        </w:rPr>
        <w:t> </w:t>
      </w:r>
      <w:r>
        <w:rPr/>
        <w:t>zeladoria</w:t>
      </w:r>
      <w:r>
        <w:rPr>
          <w:spacing w:val="-1"/>
        </w:rPr>
        <w:t> </w:t>
      </w:r>
      <w:r>
        <w:rPr/>
        <w:t>Urbana</w:t>
      </w:r>
    </w:p>
    <w:p>
      <w:pPr>
        <w:pStyle w:val="BodyText"/>
        <w:spacing w:line="267" w:lineRule="exact"/>
        <w:ind w:left="393"/>
      </w:pPr>
      <w:r>
        <w:rPr/>
        <w:t>Remetente:</w:t>
      </w:r>
      <w:r>
        <w:rPr>
          <w:spacing w:val="-2"/>
        </w:rPr>
        <w:t> </w:t>
      </w:r>
      <w:r>
        <w:rPr/>
        <w:t>Coordenação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Proteção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Especial-</w:t>
      </w:r>
      <w:r>
        <w:rPr>
          <w:spacing w:val="-4"/>
        </w:rPr>
        <w:t> </w:t>
      </w:r>
      <w:r>
        <w:rPr/>
        <w:t>CPSE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9" w:lineRule="auto" w:before="188"/>
        <w:ind w:left="3134" w:right="1754" w:hanging="2405"/>
      </w:pPr>
      <w:r>
        <w:rPr/>
        <w:t>Relatório de Atuação da SMADS frente as ações do Serviço Especializado em Abordagem Social e</w:t>
      </w:r>
      <w:r>
        <w:rPr>
          <w:spacing w:val="-47"/>
        </w:rPr>
        <w:t> </w:t>
      </w:r>
      <w:r>
        <w:rPr/>
        <w:t>subprefeituras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9" w:lineRule="auto"/>
        <w:ind w:left="393" w:right="1414"/>
        <w:jc w:val="both"/>
      </w:pP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relatório</w:t>
      </w:r>
      <w:r>
        <w:rPr>
          <w:spacing w:val="-4"/>
        </w:rPr>
        <w:t> </w:t>
      </w:r>
      <w:r>
        <w:rPr/>
        <w:t>tem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atender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cumprimento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Portaria</w:t>
      </w:r>
      <w:r>
        <w:rPr>
          <w:spacing w:val="-4"/>
        </w:rPr>
        <w:t> </w:t>
      </w:r>
      <w:r>
        <w:rPr/>
        <w:t>Inter secretarial -SMDHC</w:t>
      </w:r>
      <w:r>
        <w:rPr>
          <w:spacing w:val="-4"/>
        </w:rPr>
        <w:t> </w:t>
      </w:r>
      <w:r>
        <w:rPr/>
        <w:t>Nº</w:t>
      </w:r>
      <w:r>
        <w:rPr>
          <w:spacing w:val="-48"/>
        </w:rPr>
        <w:t> </w:t>
      </w:r>
      <w:r>
        <w:rPr/>
        <w:t>04 de 23 de julho de 2020, cujo disciplina procedimentos e ações de zeladoria urbana previstos no</w:t>
      </w:r>
      <w:r>
        <w:rPr>
          <w:spacing w:val="1"/>
        </w:rPr>
        <w:t> </w:t>
      </w:r>
      <w:r>
        <w:rPr/>
        <w:t>Decreto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59.246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line="259" w:lineRule="auto" w:before="160"/>
        <w:ind w:left="393" w:right="1416"/>
        <w:jc w:val="both"/>
      </w:pPr>
      <w:r>
        <w:rPr/>
        <w:t>A Portaria tem como objetivo inicial propor ações da subprefeitura, junto às pessoas em situação de rua</w:t>
      </w:r>
      <w:r>
        <w:rPr>
          <w:spacing w:val="-47"/>
        </w:rPr>
        <w:t> </w:t>
      </w:r>
      <w:r>
        <w:rPr/>
        <w:t>em seu cumprimento, em caráter humanizado, em vista que as ações da zeladoria objetiva realizar</w:t>
      </w:r>
      <w:r>
        <w:rPr>
          <w:spacing w:val="1"/>
        </w:rPr>
        <w:t> </w:t>
      </w:r>
      <w:r>
        <w:rPr/>
        <w:t>manutenção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praças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espaços</w:t>
      </w:r>
      <w:r>
        <w:rPr>
          <w:spacing w:val="-6"/>
        </w:rPr>
        <w:t> </w:t>
      </w:r>
      <w:r>
        <w:rPr/>
        <w:t>públicos,</w:t>
      </w:r>
      <w:r>
        <w:rPr>
          <w:spacing w:val="-6"/>
        </w:rPr>
        <w:t> </w:t>
      </w:r>
      <w:r>
        <w:rPr/>
        <w:t>locais</w:t>
      </w:r>
      <w:r>
        <w:rPr>
          <w:spacing w:val="-6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como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sobrevivência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/>
        <w:t>moradia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pessoas</w:t>
      </w:r>
      <w:r>
        <w:rPr>
          <w:spacing w:val="-47"/>
        </w:rPr>
        <w:t> </w:t>
      </w:r>
      <w:r>
        <w:rPr/>
        <w:t>em</w:t>
      </w:r>
      <w:r>
        <w:rPr>
          <w:spacing w:val="-3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rua.</w:t>
      </w:r>
    </w:p>
    <w:p>
      <w:pPr>
        <w:pStyle w:val="BodyText"/>
        <w:spacing w:line="259" w:lineRule="auto" w:before="157"/>
        <w:ind w:left="393" w:right="1420"/>
        <w:jc w:val="both"/>
      </w:pP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precedidos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</w:t>
      </w:r>
      <w:r>
        <w:rPr>
          <w:spacing w:val="-47"/>
        </w:rPr>
        <w:t> </w:t>
      </w:r>
      <w:r>
        <w:rPr/>
        <w:t>abordagem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</w:t>
      </w:r>
      <w:r>
        <w:rPr/>
        <w:t>à população</w:t>
      </w:r>
      <w:r>
        <w:rPr>
          <w:spacing w:val="-2"/>
        </w:rPr>
        <w:t> </w:t>
      </w:r>
      <w:r>
        <w:rPr/>
        <w:t>em situação</w:t>
      </w:r>
      <w:r>
        <w:rPr>
          <w:spacing w:val="-3"/>
        </w:rPr>
        <w:t> </w:t>
      </w:r>
      <w:r>
        <w:rPr/>
        <w:t>de rua, conforme</w:t>
      </w:r>
      <w:r>
        <w:rPr>
          <w:spacing w:val="1"/>
        </w:rPr>
        <w:t> </w:t>
      </w:r>
      <w:r>
        <w:rPr/>
        <w:t>Art 7º.</w:t>
      </w:r>
    </w:p>
    <w:p>
      <w:pPr>
        <w:pStyle w:val="BodyText"/>
        <w:spacing w:line="256" w:lineRule="auto" w:before="161"/>
        <w:ind w:left="393" w:right="1422"/>
        <w:jc w:val="both"/>
      </w:pPr>
      <w:r>
        <w:rPr/>
        <w:t>§ 1º A abordagem social será realizada pela SMADS após comunicação da SMSUB ou da subprefeitura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ações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zeladoria</w:t>
      </w:r>
      <w:r>
        <w:rPr>
          <w:spacing w:val="-2"/>
        </w:rPr>
        <w:t> </w:t>
      </w:r>
      <w:r>
        <w:rPr/>
        <w:t>urbana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pontos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maior</w:t>
      </w:r>
      <w:r>
        <w:rPr>
          <w:spacing w:val="-1"/>
        </w:rPr>
        <w:t> </w:t>
      </w:r>
      <w:r>
        <w:rPr/>
        <w:t>concentração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pessoas</w:t>
      </w:r>
      <w:r>
        <w:rPr>
          <w:spacing w:val="-3"/>
        </w:rPr>
        <w:t> </w:t>
      </w:r>
      <w:r>
        <w:rPr/>
        <w:t>em situação</w:t>
      </w:r>
      <w:r>
        <w:rPr>
          <w:spacing w:val="-4"/>
        </w:rPr>
        <w:t> </w:t>
      </w:r>
      <w:r>
        <w:rPr/>
        <w:t>de rua.</w:t>
      </w:r>
    </w:p>
    <w:p>
      <w:pPr>
        <w:pStyle w:val="BodyText"/>
        <w:spacing w:line="259" w:lineRule="auto" w:before="166"/>
        <w:ind w:left="393" w:right="1424"/>
        <w:jc w:val="both"/>
      </w:pPr>
      <w:r>
        <w:rPr/>
        <w:t>§ 2 º A SMADS informará a SMSUB sobre os territórios cobertos pelas equipes do Serviço Especializado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Abordagem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(SEAS).</w:t>
      </w:r>
    </w:p>
    <w:p>
      <w:pPr>
        <w:pStyle w:val="BodyText"/>
        <w:spacing w:line="259" w:lineRule="auto" w:before="159"/>
        <w:ind w:left="393" w:right="1419"/>
        <w:jc w:val="both"/>
      </w:pPr>
      <w:r>
        <w:rPr/>
        <w:t>§ 3º A comunicação sobre a realização de ações de zeladoria urbana em locais de concentração de</w:t>
      </w:r>
      <w:r>
        <w:rPr>
          <w:spacing w:val="1"/>
        </w:rPr>
        <w:t> </w:t>
      </w:r>
      <w:r>
        <w:rPr/>
        <w:t>pessoas em situação de rua deverá ocorrer com antecedência mínima de 72 horas e será feita pela</w:t>
      </w:r>
      <w:r>
        <w:rPr>
          <w:spacing w:val="1"/>
        </w:rPr>
        <w:t> </w:t>
      </w:r>
      <w:r>
        <w:rPr/>
        <w:t>Supervisão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Assistência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(SAS)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território.</w:t>
      </w:r>
    </w:p>
    <w:p>
      <w:pPr>
        <w:spacing w:after="0" w:line="259" w:lineRule="auto"/>
        <w:jc w:val="both"/>
        <w:sectPr>
          <w:headerReference w:type="default" r:id="rId15"/>
          <w:pgSz w:w="11910" w:h="16840"/>
          <w:pgMar w:header="380" w:footer="0" w:top="1200" w:bottom="280" w:left="600" w:right="28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9" w:lineRule="auto" w:before="57"/>
        <w:ind w:left="393" w:right="1417"/>
        <w:jc w:val="both"/>
      </w:pPr>
      <w:r>
        <w:rPr/>
        <w:t>§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/>
        <w:t>º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abordagem</w:t>
      </w:r>
      <w:r>
        <w:rPr>
          <w:spacing w:val="-8"/>
        </w:rPr>
        <w:t> </w:t>
      </w:r>
      <w:r>
        <w:rPr/>
        <w:t>social,</w:t>
      </w:r>
      <w:r>
        <w:rPr>
          <w:spacing w:val="-9"/>
        </w:rPr>
        <w:t> </w:t>
      </w:r>
      <w:r>
        <w:rPr/>
        <w:t>as</w:t>
      </w:r>
      <w:r>
        <w:rPr>
          <w:spacing w:val="-7"/>
        </w:rPr>
        <w:t> </w:t>
      </w:r>
      <w:r>
        <w:rPr/>
        <w:t>equipes</w:t>
      </w:r>
      <w:r>
        <w:rPr>
          <w:spacing w:val="-7"/>
        </w:rPr>
        <w:t> </w:t>
      </w:r>
      <w:r>
        <w:rPr/>
        <w:t>da</w:t>
      </w:r>
      <w:r>
        <w:rPr>
          <w:spacing w:val="-11"/>
        </w:rPr>
        <w:t> </w:t>
      </w:r>
      <w:r>
        <w:rPr/>
        <w:t>SMADS</w:t>
      </w:r>
      <w:r>
        <w:rPr>
          <w:spacing w:val="-9"/>
        </w:rPr>
        <w:t> </w:t>
      </w:r>
      <w:r>
        <w:rPr/>
        <w:t>devem</w:t>
      </w:r>
      <w:r>
        <w:rPr>
          <w:spacing w:val="-8"/>
        </w:rPr>
        <w:t> </w:t>
      </w:r>
      <w:r>
        <w:rPr/>
        <w:t>informar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população</w:t>
      </w:r>
      <w:r>
        <w:rPr>
          <w:spacing w:val="-8"/>
        </w:rPr>
        <w:t> </w:t>
      </w:r>
      <w:r>
        <w:rPr/>
        <w:t>em</w:t>
      </w:r>
      <w:r>
        <w:rPr>
          <w:spacing w:val="-10"/>
        </w:rPr>
        <w:t> </w:t>
      </w:r>
      <w:r>
        <w:rPr/>
        <w:t>situação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rua</w:t>
      </w:r>
      <w:r>
        <w:rPr>
          <w:spacing w:val="-8"/>
        </w:rPr>
        <w:t> </w:t>
      </w:r>
      <w:r>
        <w:rPr/>
        <w:t>quanto</w:t>
      </w:r>
      <w:r>
        <w:rPr>
          <w:spacing w:val="-47"/>
        </w:rPr>
        <w:t> </w:t>
      </w:r>
      <w:r>
        <w:rPr/>
        <w:t>a realização da ação da zeladoria, aos procedimentos que deverão ser seguidos pela subprefeitura, aos</w:t>
      </w:r>
      <w:r>
        <w:rPr>
          <w:spacing w:val="1"/>
        </w:rPr>
        <w:t> </w:t>
      </w:r>
      <w:r>
        <w:rPr/>
        <w:t>itens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recolhidos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recuperá-los.</w:t>
      </w:r>
    </w:p>
    <w:p>
      <w:pPr>
        <w:pStyle w:val="BodyText"/>
        <w:spacing w:line="259" w:lineRule="auto" w:before="159"/>
        <w:ind w:left="393" w:right="1419"/>
        <w:jc w:val="both"/>
      </w:pPr>
      <w:r>
        <w:rPr/>
        <w:t>§ 5º As equipes da SMADS do território informarão a respectiva Subprefeitura quanto a realização da</w:t>
      </w:r>
      <w:r>
        <w:rPr>
          <w:spacing w:val="1"/>
        </w:rPr>
        <w:t> </w:t>
      </w:r>
      <w:r>
        <w:rPr/>
        <w:t>abordagem</w:t>
      </w:r>
      <w:r>
        <w:rPr>
          <w:spacing w:val="-2"/>
        </w:rPr>
        <w:t> </w:t>
      </w:r>
      <w:r>
        <w:rPr/>
        <w:t>social.</w:t>
      </w:r>
    </w:p>
    <w:p>
      <w:pPr>
        <w:pStyle w:val="ListParagraph"/>
        <w:numPr>
          <w:ilvl w:val="0"/>
          <w:numId w:val="3"/>
        </w:numPr>
        <w:tabs>
          <w:tab w:pos="1473" w:val="left" w:leader="none"/>
          <w:tab w:pos="1474" w:val="left" w:leader="none"/>
        </w:tabs>
        <w:spacing w:line="259" w:lineRule="auto" w:before="160" w:after="0"/>
        <w:ind w:left="1474" w:right="1421" w:hanging="72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SMADS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apresentar,</w:t>
      </w:r>
      <w:r>
        <w:rPr>
          <w:spacing w:val="1"/>
          <w:sz w:val="22"/>
        </w:rPr>
        <w:t> </w:t>
      </w:r>
      <w:r>
        <w:rPr>
          <w:sz w:val="22"/>
        </w:rPr>
        <w:t>mensalmente,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reuniões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Subcomitê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Zeladoria</w:t>
      </w:r>
      <w:r>
        <w:rPr>
          <w:spacing w:val="-6"/>
          <w:sz w:val="22"/>
        </w:rPr>
        <w:t> </w:t>
      </w:r>
      <w:r>
        <w:rPr>
          <w:sz w:val="22"/>
        </w:rPr>
        <w:t>Urbana,</w:t>
      </w:r>
      <w:r>
        <w:rPr>
          <w:spacing w:val="-4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relatório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principais</w:t>
      </w:r>
      <w:r>
        <w:rPr>
          <w:spacing w:val="-5"/>
          <w:sz w:val="22"/>
        </w:rPr>
        <w:t> </w:t>
      </w:r>
      <w:r>
        <w:rPr>
          <w:sz w:val="22"/>
        </w:rPr>
        <w:t>pontos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abordagem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relacionados</w:t>
      </w:r>
      <w:r>
        <w:rPr>
          <w:spacing w:val="-47"/>
          <w:sz w:val="22"/>
        </w:rPr>
        <w:t> </w:t>
      </w:r>
      <w:r>
        <w:rPr>
          <w:sz w:val="22"/>
        </w:rPr>
        <w:t>à zeladoria urbana, com o objetivo de subsidiar o desenvolvimento de soluções efetivas a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-3"/>
          <w:sz w:val="22"/>
        </w:rPr>
        <w:t> </w:t>
      </w:r>
      <w:r>
        <w:rPr>
          <w:sz w:val="22"/>
        </w:rPr>
        <w:t>problemas identificados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Subcomitê.</w:t>
      </w:r>
    </w:p>
    <w:p>
      <w:pPr>
        <w:pStyle w:val="BodyText"/>
        <w:spacing w:line="259" w:lineRule="auto" w:before="159"/>
        <w:ind w:left="393" w:right="1416"/>
        <w:jc w:val="both"/>
      </w:pPr>
      <w:r>
        <w:rPr/>
        <w:t>Posto isso, o relatório objetiva qualificar as ações que compete esta Pasta. Cabe informar que a SMADS,</w:t>
      </w:r>
      <w:r>
        <w:rPr>
          <w:spacing w:val="1"/>
        </w:rPr>
        <w:t> </w:t>
      </w:r>
      <w:r>
        <w:rPr>
          <w:spacing w:val="-1"/>
        </w:rPr>
        <w:t>possuí</w:t>
      </w:r>
      <w:r>
        <w:rPr>
          <w:spacing w:val="-12"/>
        </w:rPr>
        <w:t> </w:t>
      </w:r>
      <w:r>
        <w:rPr>
          <w:spacing w:val="-1"/>
        </w:rPr>
        <w:t>áreas</w:t>
      </w:r>
      <w:r>
        <w:rPr>
          <w:spacing w:val="-14"/>
        </w:rPr>
        <w:t> </w:t>
      </w:r>
      <w:r>
        <w:rPr>
          <w:spacing w:val="-1"/>
        </w:rPr>
        <w:t>especializadas,</w:t>
      </w:r>
      <w:r>
        <w:rPr>
          <w:spacing w:val="-13"/>
        </w:rPr>
        <w:t> </w:t>
      </w:r>
      <w:r>
        <w:rPr>
          <w:spacing w:val="-1"/>
        </w:rPr>
        <w:t>conforme</w:t>
      </w:r>
      <w:r>
        <w:rPr>
          <w:spacing w:val="-12"/>
        </w:rPr>
        <w:t> </w:t>
      </w:r>
      <w:r>
        <w:rPr/>
        <w:t>necessidade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atendimento.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área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atuação</w:t>
      </w:r>
      <w:r>
        <w:rPr>
          <w:spacing w:val="-12"/>
        </w:rPr>
        <w:t> </w:t>
      </w:r>
      <w:r>
        <w:rPr/>
        <w:t>frente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População</w:t>
      </w:r>
      <w:r>
        <w:rPr>
          <w:spacing w:val="-47"/>
        </w:rPr>
        <w:t> </w:t>
      </w:r>
      <w:r>
        <w:rPr/>
        <w:t>em Situação de Rua, está dentro do departamento da Coordenação de Proteção Social Especial- CPSE,</w:t>
      </w:r>
      <w:r>
        <w:rPr>
          <w:spacing w:val="1"/>
        </w:rPr>
        <w:t> </w:t>
      </w:r>
      <w:r>
        <w:rPr/>
        <w:t>onde contam com técnicos especializados em cada frente, sendo a responsável pelo atendimento a esta</w:t>
      </w:r>
      <w:r>
        <w:rPr>
          <w:spacing w:val="-47"/>
        </w:rPr>
        <w:t> </w:t>
      </w:r>
      <w:r>
        <w:rPr/>
        <w:t>Portaria,</w:t>
      </w:r>
      <w:r>
        <w:rPr>
          <w:spacing w:val="-3"/>
        </w:rPr>
        <w:t> </w:t>
      </w:r>
      <w:r>
        <w:rPr/>
        <w:t>a Frente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SEAS.</w:t>
      </w:r>
    </w:p>
    <w:p>
      <w:pPr>
        <w:pStyle w:val="BodyText"/>
        <w:spacing w:line="259" w:lineRule="auto" w:before="159"/>
        <w:ind w:left="393" w:right="1415"/>
        <w:jc w:val="both"/>
      </w:pP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princípio,</w:t>
      </w:r>
      <w:r>
        <w:rPr>
          <w:spacing w:val="-8"/>
        </w:rPr>
        <w:t> </w:t>
      </w:r>
      <w:r>
        <w:rPr>
          <w:spacing w:val="-1"/>
        </w:rPr>
        <w:t>observa-se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§</w:t>
      </w:r>
      <w:r>
        <w:rPr>
          <w:spacing w:val="-9"/>
        </w:rPr>
        <w:t> </w:t>
      </w:r>
      <w:r>
        <w:rPr/>
        <w:t>3º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Portaria,</w:t>
      </w:r>
      <w:r>
        <w:rPr>
          <w:spacing w:val="-11"/>
        </w:rPr>
        <w:t> </w:t>
      </w:r>
      <w:r>
        <w:rPr/>
        <w:t>descreve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comunicações</w:t>
      </w:r>
      <w:r>
        <w:rPr>
          <w:spacing w:val="-10"/>
        </w:rPr>
        <w:t> </w:t>
      </w:r>
      <w:r>
        <w:rPr/>
        <w:t>das</w:t>
      </w:r>
      <w:r>
        <w:rPr>
          <w:spacing w:val="-11"/>
        </w:rPr>
        <w:t> </w:t>
      </w:r>
      <w:r>
        <w:rPr/>
        <w:t>subprefeituras</w:t>
      </w:r>
      <w:r>
        <w:rPr>
          <w:spacing w:val="-48"/>
        </w:rPr>
        <w:t> </w:t>
      </w:r>
      <w:r>
        <w:rPr/>
        <w:t>são diretamente a SAS, em formato descentralizados, e no § 5º descreve que “As equipes da SMADS do</w:t>
      </w:r>
      <w:r>
        <w:rPr>
          <w:spacing w:val="1"/>
        </w:rPr>
        <w:t> </w:t>
      </w:r>
      <w:r>
        <w:rPr/>
        <w:t>território informarão a respectiva Subprefeitura quanto a realização da abordagem social. “Fato que no</w:t>
      </w:r>
      <w:r>
        <w:rPr>
          <w:spacing w:val="1"/>
        </w:rPr>
        <w:t> </w:t>
      </w:r>
      <w:r>
        <w:rPr>
          <w:spacing w:val="-1"/>
        </w:rPr>
        <w:t>Item</w:t>
      </w:r>
      <w:r>
        <w:rPr>
          <w:spacing w:val="-12"/>
        </w:rPr>
        <w:t> </w:t>
      </w:r>
      <w:r>
        <w:rPr>
          <w:spacing w:val="-1"/>
        </w:rPr>
        <w:t>I,</w:t>
      </w:r>
      <w:r>
        <w:rPr>
          <w:spacing w:val="-11"/>
        </w:rPr>
        <w:t> </w:t>
      </w:r>
      <w:r>
        <w:rPr>
          <w:spacing w:val="-1"/>
        </w:rPr>
        <w:t>descreve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SMADS</w:t>
      </w:r>
      <w:r>
        <w:rPr>
          <w:spacing w:val="-12"/>
        </w:rPr>
        <w:t> </w:t>
      </w:r>
      <w:r>
        <w:rPr/>
        <w:t>deve</w:t>
      </w:r>
      <w:r>
        <w:rPr>
          <w:spacing w:val="-8"/>
        </w:rPr>
        <w:t> </w:t>
      </w:r>
      <w:r>
        <w:rPr/>
        <w:t>apresentar</w:t>
      </w:r>
      <w:r>
        <w:rPr>
          <w:spacing w:val="-11"/>
        </w:rPr>
        <w:t> </w:t>
      </w:r>
      <w:r>
        <w:rPr/>
        <w:t>relatórios</w:t>
      </w:r>
      <w:r>
        <w:rPr>
          <w:spacing w:val="-12"/>
        </w:rPr>
        <w:t> </w:t>
      </w:r>
      <w:r>
        <w:rPr/>
        <w:t>mensais</w:t>
      </w:r>
      <w:r>
        <w:rPr>
          <w:spacing w:val="-11"/>
        </w:rPr>
        <w:t> </w:t>
      </w:r>
      <w:r>
        <w:rPr/>
        <w:t>ao</w:t>
      </w:r>
      <w:r>
        <w:rPr>
          <w:spacing w:val="-13"/>
        </w:rPr>
        <w:t> </w:t>
      </w:r>
      <w:r>
        <w:rPr/>
        <w:t>Subcomitê</w:t>
      </w:r>
      <w:r>
        <w:rPr>
          <w:spacing w:val="-11"/>
        </w:rPr>
        <w:t> </w:t>
      </w:r>
      <w:r>
        <w:rPr/>
        <w:t>Permanente,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formato</w:t>
      </w:r>
      <w:r>
        <w:rPr>
          <w:spacing w:val="-47"/>
        </w:rPr>
        <w:t> </w:t>
      </w:r>
      <w:r>
        <w:rPr/>
        <w:t>mais</w:t>
      </w:r>
      <w:r>
        <w:rPr>
          <w:spacing w:val="-1"/>
        </w:rPr>
        <w:t> </w:t>
      </w:r>
      <w:r>
        <w:rPr/>
        <w:t>centralizado.</w:t>
      </w:r>
    </w:p>
    <w:p>
      <w:pPr>
        <w:pStyle w:val="BodyText"/>
        <w:spacing w:line="256" w:lineRule="auto" w:before="160"/>
        <w:ind w:left="393" w:right="1116"/>
      </w:pPr>
      <w:r>
        <w:rPr/>
        <w:t>Atualmente</w:t>
      </w:r>
      <w:r>
        <w:rPr>
          <w:spacing w:val="13"/>
        </w:rPr>
        <w:t> </w:t>
      </w:r>
      <w:r>
        <w:rPr/>
        <w:t>esta</w:t>
      </w:r>
      <w:r>
        <w:rPr>
          <w:spacing w:val="14"/>
        </w:rPr>
        <w:t> </w:t>
      </w:r>
      <w:r>
        <w:rPr/>
        <w:t>Pasta</w:t>
      </w:r>
      <w:r>
        <w:rPr>
          <w:spacing w:val="12"/>
        </w:rPr>
        <w:t> </w:t>
      </w:r>
      <w:r>
        <w:rPr/>
        <w:t>mantém</w:t>
      </w:r>
      <w:r>
        <w:rPr>
          <w:spacing w:val="14"/>
        </w:rPr>
        <w:t> </w:t>
      </w:r>
      <w:r>
        <w:rPr/>
        <w:t>28</w:t>
      </w:r>
      <w:r>
        <w:rPr>
          <w:spacing w:val="16"/>
        </w:rPr>
        <w:t> </w:t>
      </w:r>
      <w:r>
        <w:rPr/>
        <w:t>parcerias</w:t>
      </w:r>
      <w:r>
        <w:rPr>
          <w:spacing w:val="16"/>
        </w:rPr>
        <w:t> </w:t>
      </w:r>
      <w:r>
        <w:rPr/>
        <w:t>com</w:t>
      </w:r>
      <w:r>
        <w:rPr>
          <w:spacing w:val="19"/>
        </w:rPr>
        <w:t> </w:t>
      </w:r>
      <w:r>
        <w:rPr/>
        <w:t>Serviços</w:t>
      </w:r>
      <w:r>
        <w:rPr>
          <w:spacing w:val="15"/>
        </w:rPr>
        <w:t> </w:t>
      </w:r>
      <w:r>
        <w:rPr/>
        <w:t>Especializados</w:t>
      </w:r>
      <w:r>
        <w:rPr>
          <w:spacing w:val="15"/>
        </w:rPr>
        <w:t> </w:t>
      </w:r>
      <w:r>
        <w:rPr/>
        <w:t>em</w:t>
      </w:r>
      <w:r>
        <w:rPr>
          <w:spacing w:val="14"/>
        </w:rPr>
        <w:t> </w:t>
      </w:r>
      <w:r>
        <w:rPr/>
        <w:t>Abordagem</w:t>
      </w:r>
      <w:r>
        <w:rPr>
          <w:spacing w:val="14"/>
        </w:rPr>
        <w:t> </w:t>
      </w:r>
      <w:r>
        <w:rPr/>
        <w:t>Social-</w:t>
      </w:r>
      <w:r>
        <w:rPr>
          <w:spacing w:val="16"/>
        </w:rPr>
        <w:t> </w:t>
      </w:r>
      <w:r>
        <w:rPr/>
        <w:t>SEAS,</w:t>
      </w:r>
      <w:r>
        <w:rPr>
          <w:spacing w:val="-47"/>
        </w:rPr>
        <w:t> </w:t>
      </w:r>
      <w:r>
        <w:rPr/>
        <w:t>sendo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 tipologias:</w:t>
      </w:r>
    </w:p>
    <w:p>
      <w:pPr>
        <w:pStyle w:val="BodyText"/>
        <w:spacing w:line="360" w:lineRule="auto" w:before="165"/>
        <w:ind w:left="393" w:right="1116"/>
      </w:pPr>
      <w:r>
        <w:rPr/>
        <w:t>Modalidade</w:t>
      </w:r>
      <w:r>
        <w:rPr>
          <w:spacing w:val="11"/>
        </w:rPr>
        <w:t> </w:t>
      </w:r>
      <w:r>
        <w:rPr/>
        <w:t>I:</w:t>
      </w:r>
      <w:r>
        <w:rPr>
          <w:spacing w:val="11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específico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crianças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adolescentes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0</w:t>
      </w:r>
      <w:r>
        <w:rPr>
          <w:spacing w:val="12"/>
        </w:rPr>
        <w:t> </w:t>
      </w:r>
      <w:r>
        <w:rPr/>
        <w:t>à</w:t>
      </w:r>
      <w:r>
        <w:rPr>
          <w:spacing w:val="7"/>
        </w:rPr>
        <w:t> </w:t>
      </w:r>
      <w:r>
        <w:rPr/>
        <w:t>18</w:t>
      </w:r>
      <w:r>
        <w:rPr>
          <w:spacing w:val="12"/>
        </w:rPr>
        <w:t> </w:t>
      </w:r>
      <w:r>
        <w:rPr/>
        <w:t>anos</w:t>
      </w:r>
      <w:r>
        <w:rPr>
          <w:spacing w:val="12"/>
        </w:rPr>
        <w:t> </w:t>
      </w:r>
      <w:r>
        <w:rPr/>
        <w:t>incompleto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utilizam</w:t>
      </w:r>
      <w:r>
        <w:rPr>
          <w:spacing w:val="11"/>
        </w:rPr>
        <w:t> </w:t>
      </w:r>
      <w:r>
        <w:rPr/>
        <w:t>as</w:t>
      </w:r>
      <w:r>
        <w:rPr>
          <w:spacing w:val="-47"/>
        </w:rPr>
        <w:t> </w:t>
      </w:r>
      <w:r>
        <w:rPr/>
        <w:t>ruas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espaço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moradia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sobrevivência;</w:t>
      </w:r>
    </w:p>
    <w:p>
      <w:pPr>
        <w:pStyle w:val="BodyText"/>
        <w:spacing w:line="504" w:lineRule="auto" w:before="159"/>
        <w:ind w:left="393" w:right="1116"/>
      </w:pPr>
      <w:r>
        <w:rPr/>
        <w:t>Modalidade</w:t>
      </w:r>
      <w:r>
        <w:rPr>
          <w:spacing w:val="-10"/>
        </w:rPr>
        <w:t> </w:t>
      </w:r>
      <w:r>
        <w:rPr/>
        <w:t>II:</w:t>
      </w:r>
      <w:r>
        <w:rPr>
          <w:spacing w:val="-8"/>
        </w:rPr>
        <w:t> </w:t>
      </w:r>
      <w:r>
        <w:rPr/>
        <w:t>Pessoas</w:t>
      </w:r>
      <w:r>
        <w:rPr>
          <w:spacing w:val="-10"/>
        </w:rPr>
        <w:t> </w:t>
      </w:r>
      <w:r>
        <w:rPr/>
        <w:t>maiores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18</w:t>
      </w:r>
      <w:r>
        <w:rPr>
          <w:spacing w:val="-10"/>
        </w:rPr>
        <w:t> </w:t>
      </w:r>
      <w:r>
        <w:rPr/>
        <w:t>anos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utilizam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ruas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espaço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moradia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sobrevivência;</w:t>
      </w:r>
      <w:r>
        <w:rPr>
          <w:spacing w:val="-47"/>
        </w:rPr>
        <w:t> </w:t>
      </w:r>
      <w:r>
        <w:rPr/>
        <w:t>Modalidade</w:t>
      </w:r>
      <w:r>
        <w:rPr>
          <w:spacing w:val="-1"/>
        </w:rPr>
        <w:t> </w:t>
      </w:r>
      <w:r>
        <w:rPr/>
        <w:t>Misto:</w:t>
      </w:r>
      <w:r>
        <w:rPr>
          <w:spacing w:val="-3"/>
        </w:rPr>
        <w:t> </w:t>
      </w:r>
      <w:r>
        <w:rPr/>
        <w:t>Junção</w:t>
      </w:r>
      <w:r>
        <w:rPr>
          <w:spacing w:val="-5"/>
        </w:rPr>
        <w:t> </w:t>
      </w:r>
      <w:r>
        <w:rPr/>
        <w:t>das</w:t>
      </w:r>
      <w:r>
        <w:rPr>
          <w:spacing w:val="-1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I e</w:t>
      </w:r>
      <w:r>
        <w:rPr>
          <w:spacing w:val="-1"/>
        </w:rPr>
        <w:t> </w:t>
      </w:r>
      <w:r>
        <w:rPr/>
        <w:t>II;</w:t>
      </w:r>
    </w:p>
    <w:p>
      <w:pPr>
        <w:pStyle w:val="BodyText"/>
        <w:spacing w:line="360" w:lineRule="auto"/>
        <w:ind w:left="393" w:right="1116"/>
      </w:pPr>
      <w:r>
        <w:rPr/>
        <w:t>Modalidade</w:t>
      </w:r>
      <w:r>
        <w:rPr>
          <w:spacing w:val="18"/>
        </w:rPr>
        <w:t> </w:t>
      </w:r>
      <w:r>
        <w:rPr/>
        <w:t>III:</w:t>
      </w:r>
      <w:r>
        <w:rPr>
          <w:spacing w:val="17"/>
        </w:rPr>
        <w:t> </w:t>
      </w:r>
      <w:r>
        <w:rPr/>
        <w:t>Serviço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Proteção</w:t>
      </w:r>
      <w:r>
        <w:rPr>
          <w:spacing w:val="17"/>
        </w:rPr>
        <w:t> </w:t>
      </w:r>
      <w:r>
        <w:rPr/>
        <w:t>e</w:t>
      </w:r>
      <w:r>
        <w:rPr>
          <w:spacing w:val="19"/>
        </w:rPr>
        <w:t> </w:t>
      </w:r>
      <w:r>
        <w:rPr/>
        <w:t>atendimento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situações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Calamidade</w:t>
      </w:r>
      <w:r>
        <w:rPr>
          <w:spacing w:val="19"/>
        </w:rPr>
        <w:t> </w:t>
      </w:r>
      <w:r>
        <w:rPr/>
        <w:t>Pública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emergências,</w:t>
      </w:r>
      <w:r>
        <w:rPr>
          <w:spacing w:val="-47"/>
        </w:rPr>
        <w:t> </w:t>
      </w:r>
      <w:r>
        <w:rPr/>
        <w:t>bem como</w:t>
      </w:r>
      <w:r>
        <w:rPr>
          <w:spacing w:val="-2"/>
        </w:rPr>
        <w:t> </w:t>
      </w:r>
      <w:r>
        <w:rPr/>
        <w:t>serviço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Central</w:t>
      </w:r>
      <w:r>
        <w:rPr>
          <w:spacing w:val="-4"/>
        </w:rPr>
        <w:t> </w:t>
      </w:r>
      <w:r>
        <w:rPr/>
        <w:t>156.</w:t>
      </w:r>
    </w:p>
    <w:p>
      <w:pPr>
        <w:pStyle w:val="BodyText"/>
        <w:spacing w:line="501" w:lineRule="auto" w:before="159" w:after="4"/>
        <w:ind w:left="393" w:right="3639"/>
      </w:pPr>
      <w:r>
        <w:rPr/>
        <w:t>Modalidade VI: Atua sobre sob cena de uso e abuso de substâncias psicoativas;</w:t>
      </w:r>
      <w:r>
        <w:rPr>
          <w:spacing w:val="-47"/>
        </w:rPr>
        <w:t> </w:t>
      </w:r>
      <w:r>
        <w:rPr/>
        <w:t>Em resumo: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3252"/>
        <w:gridCol w:w="3255"/>
      </w:tblGrid>
      <w:tr>
        <w:trPr>
          <w:trHeight w:val="561" w:hRule="atLeast"/>
        </w:trPr>
        <w:tc>
          <w:tcPr>
            <w:tcW w:w="3253" w:type="dxa"/>
          </w:tcPr>
          <w:p>
            <w:pPr>
              <w:pStyle w:val="TableParagraph"/>
              <w:spacing w:line="267" w:lineRule="exact"/>
              <w:ind w:left="1113" w:right="1094"/>
              <w:rPr>
                <w:sz w:val="22"/>
              </w:rPr>
            </w:pPr>
            <w:r>
              <w:rPr>
                <w:sz w:val="22"/>
              </w:rPr>
              <w:t>SEAS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Misto</w:t>
            </w:r>
          </w:p>
        </w:tc>
        <w:tc>
          <w:tcPr>
            <w:tcW w:w="3252" w:type="dxa"/>
          </w:tcPr>
          <w:p>
            <w:pPr>
              <w:pStyle w:val="TableParagraph"/>
              <w:spacing w:line="267" w:lineRule="exact"/>
              <w:ind w:left="1276" w:right="1259"/>
              <w:rPr>
                <w:sz w:val="22"/>
              </w:rPr>
            </w:pPr>
            <w:r>
              <w:rPr>
                <w:sz w:val="22"/>
              </w:rPr>
              <w:t>SEAS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</w:t>
            </w:r>
          </w:p>
        </w:tc>
        <w:tc>
          <w:tcPr>
            <w:tcW w:w="3255" w:type="dxa"/>
          </w:tcPr>
          <w:p>
            <w:pPr>
              <w:pStyle w:val="TableParagraph"/>
              <w:spacing w:line="267" w:lineRule="exact"/>
              <w:ind w:left="1284" w:right="1269"/>
              <w:rPr>
                <w:sz w:val="22"/>
              </w:rPr>
            </w:pPr>
            <w:r>
              <w:rPr>
                <w:sz w:val="22"/>
              </w:rPr>
              <w:t>SEAS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</w:tr>
      <w:tr>
        <w:trPr>
          <w:trHeight w:val="565" w:hRule="atLeast"/>
        </w:trPr>
        <w:tc>
          <w:tcPr>
            <w:tcW w:w="3253" w:type="dxa"/>
          </w:tcPr>
          <w:p>
            <w:pPr>
              <w:pStyle w:val="TableParagraph"/>
              <w:spacing w:before="1"/>
              <w:ind w:left="1113" w:right="109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252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255" w:type="dxa"/>
          </w:tcPr>
          <w:p>
            <w:pPr>
              <w:pStyle w:val="TableParagraph"/>
              <w:spacing w:before="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pStyle w:val="BodyText"/>
        <w:spacing w:line="259" w:lineRule="auto"/>
        <w:ind w:left="393" w:right="1416"/>
        <w:jc w:val="both"/>
      </w:pPr>
      <w:r>
        <w:rPr/>
        <w:t>Esclarecemos que o SEAS Modalidade III, está sob a Coordenação de Pronto Atendimento Social- CPAS.</w:t>
      </w:r>
      <w:r>
        <w:rPr>
          <w:spacing w:val="1"/>
        </w:rPr>
        <w:t> </w:t>
      </w:r>
      <w:r>
        <w:rPr/>
        <w:t>Trata de um serviço que atua por ininterrupto e atende de segunda a segunda, enquanto as demais</w:t>
      </w:r>
      <w:r>
        <w:rPr>
          <w:spacing w:val="1"/>
        </w:rPr>
        <w:t> </w:t>
      </w:r>
      <w:r>
        <w:rPr/>
        <w:t>Tipologias</w:t>
      </w:r>
      <w:r>
        <w:rPr>
          <w:spacing w:val="-1"/>
        </w:rPr>
        <w:t> </w:t>
      </w:r>
      <w:r>
        <w:rPr/>
        <w:t>atendem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segunda a</w:t>
      </w:r>
      <w:r>
        <w:rPr>
          <w:spacing w:val="-3"/>
        </w:rPr>
        <w:t> </w:t>
      </w:r>
      <w:r>
        <w:rPr/>
        <w:t>segunda das 8h às 22h.</w:t>
      </w:r>
    </w:p>
    <w:p>
      <w:pPr>
        <w:spacing w:after="0" w:line="259" w:lineRule="auto"/>
        <w:jc w:val="both"/>
        <w:sectPr>
          <w:pgSz w:w="11910" w:h="16840"/>
          <w:pgMar w:header="380" w:footer="0" w:top="1200" w:bottom="280" w:left="60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393" w:right="1424"/>
        <w:jc w:val="both"/>
      </w:pPr>
      <w:r>
        <w:rPr/>
        <w:t>O Serviço Especializado em Abordagem Social está regulado sob a Portaria 46/SMADS/2010, e tem por</w:t>
      </w:r>
      <w:r>
        <w:rPr>
          <w:spacing w:val="1"/>
        </w:rPr>
        <w:t> </w:t>
      </w:r>
      <w:r>
        <w:rPr/>
        <w:t>objetivo:</w:t>
      </w:r>
    </w:p>
    <w:p>
      <w:pPr>
        <w:spacing w:before="164"/>
        <w:ind w:left="2662" w:right="1422" w:firstLine="0"/>
        <w:jc w:val="both"/>
        <w:rPr>
          <w:sz w:val="20"/>
        </w:rPr>
      </w:pPr>
      <w:r>
        <w:rPr>
          <w:sz w:val="20"/>
        </w:rPr>
        <w:t>“Realizar diagnóstico territorial identificando pontos de concentração de pessoas em</w:t>
      </w:r>
      <w:r>
        <w:rPr>
          <w:spacing w:val="1"/>
          <w:sz w:val="20"/>
        </w:rPr>
        <w:t> </w:t>
      </w:r>
      <w:r>
        <w:rPr>
          <w:sz w:val="20"/>
        </w:rPr>
        <w:t>situação de rua, situação de trabalho infantil, além da violência, abuso e exploração</w:t>
      </w:r>
      <w:r>
        <w:rPr>
          <w:spacing w:val="1"/>
          <w:sz w:val="20"/>
        </w:rPr>
        <w:t> </w:t>
      </w:r>
      <w:r>
        <w:rPr>
          <w:sz w:val="20"/>
        </w:rPr>
        <w:t>sexual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crianças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adolescentes,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faixa</w:t>
      </w:r>
      <w:r>
        <w:rPr>
          <w:spacing w:val="1"/>
          <w:sz w:val="20"/>
        </w:rPr>
        <w:t> </w:t>
      </w:r>
      <w:r>
        <w:rPr>
          <w:sz w:val="20"/>
        </w:rPr>
        <w:t>etária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dinâmica,</w:t>
      </w:r>
      <w:r>
        <w:rPr>
          <w:spacing w:val="1"/>
          <w:sz w:val="20"/>
        </w:rPr>
        <w:t> </w:t>
      </w:r>
      <w:r>
        <w:rPr>
          <w:sz w:val="20"/>
        </w:rPr>
        <w:t>tendo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referência</w:t>
      </w:r>
      <w:r>
        <w:rPr>
          <w:spacing w:val="1"/>
          <w:sz w:val="20"/>
        </w:rPr>
        <w:t> </w:t>
      </w:r>
      <w:r>
        <w:rPr>
          <w:sz w:val="20"/>
        </w:rPr>
        <w:t>também,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censo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SMADS,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intermédio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instituição</w:t>
      </w:r>
      <w:r>
        <w:rPr>
          <w:spacing w:val="-1"/>
          <w:sz w:val="20"/>
        </w:rPr>
        <w:t> </w:t>
      </w:r>
      <w:r>
        <w:rPr>
          <w:sz w:val="20"/>
        </w:rPr>
        <w:t>específica;</w:t>
      </w:r>
    </w:p>
    <w:p>
      <w:pPr>
        <w:spacing w:before="159"/>
        <w:ind w:left="2662" w:right="1417" w:firstLine="45"/>
        <w:jc w:val="both"/>
        <w:rPr>
          <w:sz w:val="20"/>
        </w:rPr>
      </w:pPr>
      <w:r>
        <w:rPr>
          <w:sz w:val="20"/>
        </w:rPr>
        <w:t>Identificar as famílias e indivíduos com direitos violados, a natureza dos riscos e das</w:t>
      </w:r>
      <w:r>
        <w:rPr>
          <w:spacing w:val="1"/>
          <w:sz w:val="20"/>
        </w:rPr>
        <w:t> </w:t>
      </w:r>
      <w:r>
        <w:rPr>
          <w:sz w:val="20"/>
        </w:rPr>
        <w:t>situações de abandono, as condições em que vivem as pessoas nas ruas, as causas de</w:t>
      </w:r>
      <w:r>
        <w:rPr>
          <w:spacing w:val="1"/>
          <w:sz w:val="20"/>
        </w:rPr>
        <w:t> </w:t>
      </w:r>
      <w:r>
        <w:rPr>
          <w:sz w:val="20"/>
        </w:rPr>
        <w:t>sua permanência, estratégias de sobrevivência, procedências, aspirações, desejos e</w:t>
      </w:r>
      <w:r>
        <w:rPr>
          <w:spacing w:val="1"/>
          <w:sz w:val="20"/>
        </w:rPr>
        <w:t> </w:t>
      </w:r>
      <w:r>
        <w:rPr>
          <w:sz w:val="20"/>
        </w:rPr>
        <w:t>relações</w:t>
      </w:r>
      <w:r>
        <w:rPr>
          <w:spacing w:val="-2"/>
          <w:sz w:val="20"/>
        </w:rPr>
        <w:t> </w:t>
      </w:r>
      <w:r>
        <w:rPr>
          <w:sz w:val="20"/>
        </w:rPr>
        <w:t>estabelecidas</w:t>
      </w:r>
      <w:r>
        <w:rPr>
          <w:spacing w:val="2"/>
          <w:sz w:val="20"/>
        </w:rPr>
        <w:t> </w:t>
      </w:r>
      <w:r>
        <w:rPr>
          <w:sz w:val="20"/>
        </w:rPr>
        <w:t>com as instituições;</w:t>
      </w:r>
    </w:p>
    <w:p>
      <w:pPr>
        <w:spacing w:before="159"/>
        <w:ind w:left="2662" w:right="1420" w:firstLine="0"/>
        <w:jc w:val="both"/>
        <w:rPr>
          <w:sz w:val="20"/>
        </w:rPr>
      </w:pPr>
      <w:r>
        <w:rPr>
          <w:sz w:val="20"/>
        </w:rPr>
        <w:t>Promover ações de sensibilização para a divulgação do trabalho realizado, direitos e</w:t>
      </w:r>
      <w:r>
        <w:rPr>
          <w:spacing w:val="1"/>
          <w:sz w:val="20"/>
        </w:rPr>
        <w:t> </w:t>
      </w:r>
      <w:r>
        <w:rPr>
          <w:sz w:val="20"/>
        </w:rPr>
        <w:t>necessidades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inclusão</w:t>
      </w:r>
      <w:r>
        <w:rPr>
          <w:spacing w:val="-8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estabelecimento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parcerias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área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abrangência</w:t>
      </w:r>
      <w:r>
        <w:rPr>
          <w:spacing w:val="-4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serviço;</w:t>
      </w:r>
    </w:p>
    <w:p>
      <w:pPr>
        <w:spacing w:line="243" w:lineRule="exact" w:before="161"/>
        <w:ind w:left="2707" w:right="0" w:firstLine="0"/>
        <w:jc w:val="both"/>
        <w:rPr>
          <w:sz w:val="20"/>
        </w:rPr>
      </w:pPr>
      <w:r>
        <w:rPr>
          <w:sz w:val="20"/>
        </w:rPr>
        <w:t>Articular</w:t>
      </w:r>
      <w:r>
        <w:rPr>
          <w:spacing w:val="12"/>
          <w:sz w:val="20"/>
        </w:rPr>
        <w:t> </w:t>
      </w:r>
      <w:r>
        <w:rPr>
          <w:sz w:val="20"/>
        </w:rPr>
        <w:t>com</w:t>
      </w:r>
      <w:r>
        <w:rPr>
          <w:spacing w:val="15"/>
          <w:sz w:val="20"/>
        </w:rPr>
        <w:t> </w:t>
      </w:r>
      <w:r>
        <w:rPr>
          <w:sz w:val="20"/>
        </w:rPr>
        <w:t>os</w:t>
      </w:r>
      <w:r>
        <w:rPr>
          <w:spacing w:val="12"/>
          <w:sz w:val="20"/>
        </w:rPr>
        <w:t> </w:t>
      </w:r>
      <w:r>
        <w:rPr>
          <w:sz w:val="20"/>
        </w:rPr>
        <w:t>atores</w:t>
      </w:r>
      <w:r>
        <w:rPr>
          <w:spacing w:val="15"/>
          <w:sz w:val="20"/>
        </w:rPr>
        <w:t> </w:t>
      </w:r>
      <w:r>
        <w:rPr>
          <w:sz w:val="20"/>
        </w:rPr>
        <w:t>locais</w:t>
      </w:r>
      <w:r>
        <w:rPr>
          <w:spacing w:val="12"/>
          <w:sz w:val="20"/>
        </w:rPr>
        <w:t> </w:t>
      </w:r>
      <w:r>
        <w:rPr>
          <w:sz w:val="20"/>
        </w:rPr>
        <w:t>as</w:t>
      </w:r>
      <w:r>
        <w:rPr>
          <w:spacing w:val="12"/>
          <w:sz w:val="20"/>
        </w:rPr>
        <w:t> </w:t>
      </w:r>
      <w:r>
        <w:rPr>
          <w:sz w:val="20"/>
        </w:rPr>
        <w:t>ações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atendimento;</w:t>
      </w:r>
      <w:r>
        <w:rPr>
          <w:spacing w:val="12"/>
          <w:sz w:val="20"/>
        </w:rPr>
        <w:t> </w:t>
      </w:r>
      <w:r>
        <w:rPr>
          <w:sz w:val="20"/>
        </w:rPr>
        <w:t>promover</w:t>
      </w:r>
      <w:r>
        <w:rPr>
          <w:spacing w:val="13"/>
          <w:sz w:val="20"/>
        </w:rPr>
        <w:t> </w:t>
      </w:r>
      <w:r>
        <w:rPr>
          <w:sz w:val="20"/>
        </w:rPr>
        <w:t>prioritariamente,</w:t>
      </w:r>
    </w:p>
    <w:p>
      <w:pPr>
        <w:spacing w:line="243" w:lineRule="exact" w:before="0"/>
        <w:ind w:left="2662" w:right="0" w:firstLine="0"/>
        <w:jc w:val="both"/>
        <w:rPr>
          <w:sz w:val="20"/>
        </w:rPr>
      </w:pPr>
      <w:r>
        <w:rPr>
          <w:sz w:val="20"/>
        </w:rPr>
        <w:t>ações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reinserção</w:t>
      </w:r>
      <w:r>
        <w:rPr>
          <w:spacing w:val="-3"/>
          <w:sz w:val="20"/>
        </w:rPr>
        <w:t> </w:t>
      </w:r>
      <w:r>
        <w:rPr>
          <w:sz w:val="20"/>
        </w:rPr>
        <w:t>familiar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comunitária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rede</w:t>
      </w:r>
      <w:r>
        <w:rPr>
          <w:spacing w:val="-3"/>
          <w:sz w:val="20"/>
        </w:rPr>
        <w:t> </w:t>
      </w:r>
      <w:r>
        <w:rPr>
          <w:sz w:val="20"/>
        </w:rPr>
        <w:t>socioassistencial.”</w:t>
      </w:r>
    </w:p>
    <w:p>
      <w:pPr>
        <w:pStyle w:val="BodyText"/>
        <w:spacing w:line="259" w:lineRule="auto" w:before="161"/>
        <w:ind w:left="393" w:right="1413"/>
        <w:jc w:val="both"/>
      </w:pPr>
      <w:r>
        <w:rPr/>
        <w:t>Seu</w:t>
      </w:r>
      <w:r>
        <w:rPr>
          <w:spacing w:val="-6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pauta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ações</w:t>
      </w:r>
      <w:r>
        <w:rPr>
          <w:spacing w:val="-7"/>
        </w:rPr>
        <w:t> </w:t>
      </w:r>
      <w:r>
        <w:rPr/>
        <w:t>socioeducativas,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permitem</w:t>
      </w:r>
      <w:r>
        <w:rPr>
          <w:spacing w:val="-8"/>
        </w:rPr>
        <w:t> </w:t>
      </w:r>
      <w:r>
        <w:rPr/>
        <w:t>estabelecimento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vínculo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confiança</w:t>
      </w:r>
      <w:r>
        <w:rPr>
          <w:spacing w:val="-48"/>
        </w:rPr>
        <w:t> </w:t>
      </w:r>
      <w:r>
        <w:rPr/>
        <w:t>com as pessoas que estejam em situação de rua, bem como na prospecção de garantia de direitos,</w:t>
      </w:r>
      <w:r>
        <w:rPr>
          <w:spacing w:val="1"/>
        </w:rPr>
        <w:t> </w:t>
      </w:r>
      <w:r>
        <w:rPr/>
        <w:t>empoderamento. O trabalho do orientador socioeducativo visa estabelecer um vínculo de cumplicidade</w:t>
      </w:r>
      <w:r>
        <w:rPr>
          <w:spacing w:val="1"/>
        </w:rPr>
        <w:t> </w:t>
      </w:r>
      <w:r>
        <w:rPr/>
        <w:t>com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pessoas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apresentem</w:t>
      </w:r>
      <w:r>
        <w:rPr>
          <w:spacing w:val="-10"/>
        </w:rPr>
        <w:t> </w:t>
      </w:r>
      <w:r>
        <w:rPr/>
        <w:t>situação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vínculos</w:t>
      </w:r>
      <w:r>
        <w:rPr>
          <w:spacing w:val="-8"/>
        </w:rPr>
        <w:t> </w:t>
      </w:r>
      <w:r>
        <w:rPr/>
        <w:t>fragilizados,</w:t>
      </w:r>
      <w:r>
        <w:rPr>
          <w:spacing w:val="-8"/>
        </w:rPr>
        <w:t> </w:t>
      </w:r>
      <w:r>
        <w:rPr/>
        <w:t>rompidos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violados.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SEAS</w:t>
      </w:r>
      <w:r>
        <w:rPr>
          <w:spacing w:val="-6"/>
        </w:rPr>
        <w:t> </w:t>
      </w:r>
      <w:r>
        <w:rPr/>
        <w:t>tem</w:t>
      </w:r>
      <w:r>
        <w:rPr>
          <w:spacing w:val="-8"/>
        </w:rPr>
        <w:t> </w:t>
      </w:r>
      <w:r>
        <w:rPr/>
        <w:t>como</w:t>
      </w:r>
      <w:r>
        <w:rPr>
          <w:spacing w:val="-47"/>
        </w:rPr>
        <w:t> </w:t>
      </w:r>
      <w:r>
        <w:rPr/>
        <w:t>objetivo,</w:t>
      </w:r>
      <w:r>
        <w:rPr>
          <w:spacing w:val="-12"/>
        </w:rPr>
        <w:t> </w:t>
      </w:r>
      <w:r>
        <w:rPr/>
        <w:t>estabelecer</w:t>
      </w:r>
      <w:r>
        <w:rPr>
          <w:spacing w:val="-10"/>
        </w:rPr>
        <w:t> </w:t>
      </w:r>
      <w:r>
        <w:rPr/>
        <w:t>um</w:t>
      </w:r>
      <w:r>
        <w:rPr>
          <w:spacing w:val="-8"/>
        </w:rPr>
        <w:t> </w:t>
      </w:r>
      <w:r>
        <w:rPr/>
        <w:t>vínculo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confiança</w:t>
      </w:r>
      <w:r>
        <w:rPr>
          <w:spacing w:val="-11"/>
        </w:rPr>
        <w:t> </w:t>
      </w:r>
      <w:r>
        <w:rPr/>
        <w:t>junto</w:t>
      </w:r>
      <w:r>
        <w:rPr>
          <w:spacing w:val="-10"/>
        </w:rPr>
        <w:t> </w:t>
      </w:r>
      <w:r>
        <w:rPr/>
        <w:t>às</w:t>
      </w:r>
      <w:r>
        <w:rPr>
          <w:spacing w:val="-12"/>
        </w:rPr>
        <w:t> </w:t>
      </w:r>
      <w:r>
        <w:rPr/>
        <w:t>pessoas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situação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rua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algum</w:t>
      </w:r>
      <w:r>
        <w:rPr>
          <w:spacing w:val="-10"/>
        </w:rPr>
        <w:t> </w:t>
      </w:r>
      <w:r>
        <w:rPr/>
        <w:t>motivo,</w:t>
      </w:r>
      <w:r>
        <w:rPr>
          <w:spacing w:val="-47"/>
        </w:rPr>
        <w:t> </w:t>
      </w:r>
      <w:r>
        <w:rPr/>
        <w:t>encontra-se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fragilidade.</w:t>
      </w:r>
    </w:p>
    <w:p>
      <w:pPr>
        <w:pStyle w:val="BodyText"/>
        <w:spacing w:line="259" w:lineRule="auto" w:before="158"/>
        <w:ind w:left="393" w:right="1419"/>
        <w:jc w:val="both"/>
      </w:pPr>
      <w:r>
        <w:rPr/>
        <w:t>Consideramos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Portaria,</w:t>
      </w:r>
      <w:r>
        <w:rPr>
          <w:spacing w:val="-9"/>
        </w:rPr>
        <w:t> </w:t>
      </w:r>
      <w:r>
        <w:rPr/>
        <w:t>objeto</w:t>
      </w:r>
      <w:r>
        <w:rPr>
          <w:spacing w:val="-12"/>
        </w:rPr>
        <w:t> </w:t>
      </w:r>
      <w:r>
        <w:rPr/>
        <w:t>do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relatório</w:t>
      </w:r>
      <w:r>
        <w:rPr>
          <w:spacing w:val="-9"/>
        </w:rPr>
        <w:t> </w:t>
      </w:r>
      <w:r>
        <w:rPr/>
        <w:t>direciona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ações</w:t>
      </w:r>
      <w:r>
        <w:rPr>
          <w:spacing w:val="-8"/>
        </w:rPr>
        <w:t> </w:t>
      </w:r>
      <w:r>
        <w:rPr/>
        <w:t>descentralizadas,</w:t>
      </w:r>
      <w:r>
        <w:rPr>
          <w:spacing w:val="-10"/>
        </w:rPr>
        <w:t> </w:t>
      </w:r>
      <w:r>
        <w:rPr/>
        <w:t>bem</w:t>
      </w:r>
      <w:r>
        <w:rPr>
          <w:spacing w:val="-10"/>
        </w:rPr>
        <w:t> </w:t>
      </w:r>
      <w:r>
        <w:rPr/>
        <w:t>como</w:t>
      </w:r>
      <w:r>
        <w:rPr>
          <w:spacing w:val="-47"/>
        </w:rPr>
        <w:t> </w:t>
      </w:r>
      <w:r>
        <w:rPr/>
        <w:t>diversas</w:t>
      </w:r>
      <w:r>
        <w:rPr>
          <w:spacing w:val="-9"/>
        </w:rPr>
        <w:t> </w:t>
      </w:r>
      <w:r>
        <w:rPr/>
        <w:t>situações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violação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direitos,</w:t>
      </w:r>
      <w:r>
        <w:rPr>
          <w:spacing w:val="-6"/>
        </w:rPr>
        <w:t> </w:t>
      </w:r>
      <w:r>
        <w:rPr/>
        <w:t>gerando</w:t>
      </w:r>
      <w:r>
        <w:rPr>
          <w:spacing w:val="-9"/>
        </w:rPr>
        <w:t> </w:t>
      </w:r>
      <w:r>
        <w:rPr/>
        <w:t>processos,</w:t>
      </w:r>
      <w:r>
        <w:rPr>
          <w:spacing w:val="-9"/>
        </w:rPr>
        <w:t> </w:t>
      </w:r>
      <w:r>
        <w:rPr/>
        <w:t>reclamações,</w:t>
      </w:r>
      <w:r>
        <w:rPr>
          <w:spacing w:val="-8"/>
        </w:rPr>
        <w:t> </w:t>
      </w:r>
      <w:r>
        <w:rPr/>
        <w:t>inquéritos</w:t>
      </w:r>
      <w:r>
        <w:rPr>
          <w:spacing w:val="-7"/>
        </w:rPr>
        <w:t> </w:t>
      </w:r>
      <w:r>
        <w:rPr/>
        <w:t>civis</w:t>
      </w:r>
      <w:r>
        <w:rPr>
          <w:spacing w:val="-8"/>
        </w:rPr>
        <w:t> </w:t>
      </w:r>
      <w:r>
        <w:rPr/>
        <w:t>quanto</w:t>
      </w:r>
      <w:r>
        <w:rPr>
          <w:spacing w:val="-7"/>
        </w:rPr>
        <w:t> </w:t>
      </w:r>
      <w:r>
        <w:rPr/>
        <w:t>ações</w:t>
      </w:r>
      <w:r>
        <w:rPr>
          <w:spacing w:val="-48"/>
        </w:rPr>
        <w:t> </w:t>
      </w:r>
      <w:r>
        <w:rPr/>
        <w:t>ditas</w:t>
      </w:r>
      <w:r>
        <w:rPr>
          <w:spacing w:val="-2"/>
        </w:rPr>
        <w:t> </w:t>
      </w:r>
      <w:r>
        <w:rPr/>
        <w:t>“truculentas”,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coordenação</w:t>
      </w:r>
      <w:r>
        <w:rPr>
          <w:spacing w:val="-2"/>
        </w:rPr>
        <w:t> </w:t>
      </w:r>
      <w:r>
        <w:rPr/>
        <w:t>tem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realizou</w:t>
      </w:r>
      <w:r>
        <w:rPr>
          <w:spacing w:val="-1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com os</w:t>
      </w:r>
      <w:r>
        <w:rPr>
          <w:spacing w:val="-2"/>
        </w:rPr>
        <w:t> </w:t>
      </w:r>
      <w:r>
        <w:rPr/>
        <w:t>territórios, a</w:t>
      </w:r>
      <w:r>
        <w:rPr>
          <w:spacing w:val="-1"/>
        </w:rPr>
        <w:t> </w:t>
      </w:r>
      <w:r>
        <w:rPr/>
        <w:t>saber:</w:t>
      </w:r>
    </w:p>
    <w:p>
      <w:pPr>
        <w:pStyle w:val="BodyText"/>
        <w:spacing w:line="400" w:lineRule="auto" w:before="160"/>
        <w:ind w:left="393" w:right="5187"/>
        <w:jc w:val="both"/>
      </w:pPr>
      <w:r>
        <w:rPr/>
        <w:t>Centro Pop: Gestores de parceria dos SEAS, e coordenadores;</w:t>
      </w:r>
      <w:r>
        <w:rPr>
          <w:spacing w:val="-47"/>
        </w:rPr>
        <w:t> </w:t>
      </w:r>
      <w:r>
        <w:rPr/>
        <w:t>CREAS:</w:t>
      </w:r>
      <w:r>
        <w:rPr>
          <w:spacing w:val="-4"/>
        </w:rPr>
        <w:t> </w:t>
      </w:r>
      <w:r>
        <w:rPr/>
        <w:t>Gestores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parceria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coordenadores;</w:t>
      </w:r>
    </w:p>
    <w:p>
      <w:pPr>
        <w:pStyle w:val="BodyText"/>
        <w:spacing w:before="3"/>
        <w:ind w:left="393"/>
        <w:jc w:val="both"/>
      </w:pP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alinhar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atenção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Portaria.</w:t>
      </w:r>
    </w:p>
    <w:p>
      <w:pPr>
        <w:pStyle w:val="BodyText"/>
        <w:spacing w:line="259" w:lineRule="auto" w:before="180"/>
        <w:ind w:left="393" w:right="1418"/>
        <w:jc w:val="both"/>
      </w:pPr>
      <w:r>
        <w:rPr/>
        <w:t>Esta</w:t>
      </w:r>
      <w:r>
        <w:rPr>
          <w:spacing w:val="-8"/>
        </w:rPr>
        <w:t> </w:t>
      </w:r>
      <w:r>
        <w:rPr/>
        <w:t>coordenação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momento</w:t>
      </w:r>
      <w:r>
        <w:rPr>
          <w:spacing w:val="-5"/>
        </w:rPr>
        <w:t> </w:t>
      </w:r>
      <w:r>
        <w:rPr/>
        <w:t>aguarda</w:t>
      </w:r>
      <w:r>
        <w:rPr>
          <w:spacing w:val="-10"/>
        </w:rPr>
        <w:t> </w:t>
      </w:r>
      <w:r>
        <w:rPr/>
        <w:t>oportunidade</w:t>
      </w:r>
      <w:r>
        <w:rPr>
          <w:spacing w:val="-10"/>
        </w:rPr>
        <w:t> </w:t>
      </w:r>
      <w:r>
        <w:rPr/>
        <w:t>na</w:t>
      </w:r>
      <w:r>
        <w:rPr>
          <w:spacing w:val="-6"/>
        </w:rPr>
        <w:t> </w:t>
      </w:r>
      <w:r>
        <w:rPr/>
        <w:t>Agenda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Gestão</w:t>
      </w:r>
      <w:r>
        <w:rPr>
          <w:spacing w:val="-8"/>
        </w:rPr>
        <w:t> </w:t>
      </w:r>
      <w:r>
        <w:rPr/>
        <w:t>SUAS</w:t>
      </w:r>
      <w:r>
        <w:rPr>
          <w:spacing w:val="-10"/>
        </w:rPr>
        <w:t> </w:t>
      </w:r>
      <w:r>
        <w:rPr/>
        <w:t>para</w:t>
      </w:r>
      <w:r>
        <w:rPr>
          <w:spacing w:val="-7"/>
        </w:rPr>
        <w:t> </w:t>
      </w:r>
      <w:r>
        <w:rPr/>
        <w:t>alinhamento</w:t>
      </w:r>
      <w:r>
        <w:rPr>
          <w:spacing w:val="-7"/>
        </w:rPr>
        <w:t> </w:t>
      </w:r>
      <w:r>
        <w:rPr/>
        <w:t>com</w:t>
      </w:r>
      <w:r>
        <w:rPr>
          <w:spacing w:val="-47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32</w:t>
      </w:r>
      <w:r>
        <w:rPr>
          <w:spacing w:val="-11"/>
        </w:rPr>
        <w:t> </w:t>
      </w:r>
      <w:r>
        <w:rPr>
          <w:spacing w:val="-1"/>
        </w:rPr>
        <w:t>Supervisões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Assistência</w:t>
      </w:r>
      <w:r>
        <w:rPr>
          <w:spacing w:val="-11"/>
        </w:rPr>
        <w:t> </w:t>
      </w:r>
      <w:r>
        <w:rPr>
          <w:spacing w:val="-1"/>
        </w:rPr>
        <w:t>Social-</w:t>
      </w:r>
      <w:r>
        <w:rPr>
          <w:spacing w:val="-12"/>
        </w:rPr>
        <w:t> </w:t>
      </w:r>
      <w:r>
        <w:rPr/>
        <w:t>SAS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elaboração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relatórios,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informações</w:t>
      </w:r>
      <w:r>
        <w:rPr>
          <w:spacing w:val="-9"/>
        </w:rPr>
        <w:t> </w:t>
      </w:r>
      <w:r>
        <w:rPr/>
        <w:t>obtidas</w:t>
      </w:r>
      <w:r>
        <w:rPr>
          <w:spacing w:val="-48"/>
        </w:rPr>
        <w:t> </w:t>
      </w:r>
      <w:r>
        <w:rPr/>
        <w:t>qualificada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território.</w:t>
      </w:r>
    </w:p>
    <w:p>
      <w:pPr>
        <w:spacing w:line="259" w:lineRule="auto" w:before="160"/>
        <w:ind w:left="393" w:right="1369" w:firstLine="0"/>
        <w:jc w:val="both"/>
        <w:rPr>
          <w:sz w:val="24"/>
        </w:rPr>
      </w:pPr>
      <w:r>
        <w:rPr>
          <w:sz w:val="22"/>
        </w:rPr>
        <w:t>Com</w:t>
      </w:r>
      <w:r>
        <w:rPr>
          <w:spacing w:val="50"/>
          <w:sz w:val="22"/>
        </w:rPr>
        <w:t> </w:t>
      </w:r>
      <w:r>
        <w:rPr>
          <w:sz w:val="22"/>
        </w:rPr>
        <w:t>já</w:t>
      </w:r>
      <w:r>
        <w:rPr>
          <w:spacing w:val="50"/>
          <w:sz w:val="22"/>
        </w:rPr>
        <w:t> </w:t>
      </w:r>
      <w:r>
        <w:rPr>
          <w:sz w:val="22"/>
        </w:rPr>
        <w:t>mencionado</w:t>
      </w:r>
      <w:r>
        <w:rPr>
          <w:spacing w:val="50"/>
          <w:sz w:val="22"/>
        </w:rPr>
        <w:t> </w:t>
      </w:r>
      <w:r>
        <w:rPr>
          <w:sz w:val="22"/>
        </w:rPr>
        <w:t>a  </w:t>
      </w:r>
      <w:r>
        <w:rPr>
          <w:spacing w:val="1"/>
          <w:sz w:val="22"/>
        </w:rPr>
        <w:t> </w:t>
      </w:r>
      <w:r>
        <w:rPr>
          <w:sz w:val="22"/>
        </w:rPr>
        <w:t>CPSE  </w:t>
      </w:r>
      <w:r>
        <w:rPr>
          <w:spacing w:val="1"/>
          <w:sz w:val="22"/>
        </w:rPr>
        <w:t> </w:t>
      </w:r>
      <w:r>
        <w:rPr>
          <w:sz w:val="22"/>
        </w:rPr>
        <w:t>recebe  </w:t>
      </w:r>
      <w:r>
        <w:rPr>
          <w:spacing w:val="1"/>
          <w:sz w:val="22"/>
        </w:rPr>
        <w:t> </w:t>
      </w:r>
      <w:r>
        <w:rPr>
          <w:sz w:val="22"/>
        </w:rPr>
        <w:t>o  </w:t>
      </w:r>
      <w:r>
        <w:rPr>
          <w:spacing w:val="1"/>
          <w:sz w:val="22"/>
        </w:rPr>
        <w:t> </w:t>
      </w:r>
      <w:r>
        <w:rPr>
          <w:sz w:val="22"/>
        </w:rPr>
        <w:t>planejamento  </w:t>
      </w:r>
      <w:r>
        <w:rPr>
          <w:spacing w:val="1"/>
          <w:sz w:val="22"/>
        </w:rPr>
        <w:t> </w:t>
      </w:r>
      <w:r>
        <w:rPr>
          <w:sz w:val="22"/>
        </w:rPr>
        <w:t>do  </w:t>
      </w:r>
      <w:r>
        <w:rPr>
          <w:spacing w:val="1"/>
          <w:sz w:val="22"/>
        </w:rPr>
        <w:t> </w:t>
      </w:r>
      <w:r>
        <w:rPr>
          <w:i/>
          <w:sz w:val="22"/>
        </w:rPr>
        <w:t>PROJETO  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  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PAISAGISMO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FLORECIDADE </w:t>
      </w:r>
      <w:r>
        <w:rPr>
          <w:sz w:val="22"/>
        </w:rPr>
        <w:t>e </w:t>
      </w:r>
      <w:r>
        <w:rPr>
          <w:i/>
          <w:sz w:val="22"/>
        </w:rPr>
        <w:t>MARGINAL SEGURA </w:t>
      </w:r>
      <w:r>
        <w:rPr>
          <w:sz w:val="22"/>
        </w:rPr>
        <w:t>da SMSUB </w:t>
      </w:r>
      <w:r>
        <w:rPr>
          <w:sz w:val="24"/>
        </w:rPr>
        <w:t>a cada quinze dias sendo 03/06, 10/06, e 17/06 , via</w:t>
      </w:r>
      <w:r>
        <w:rPr>
          <w:spacing w:val="1"/>
          <w:sz w:val="24"/>
        </w:rPr>
        <w:t> </w:t>
      </w:r>
      <w:r>
        <w:rPr>
          <w:sz w:val="24"/>
        </w:rPr>
        <w:t>Humberto</w:t>
      </w:r>
      <w:r>
        <w:rPr>
          <w:spacing w:val="1"/>
          <w:sz w:val="24"/>
        </w:rPr>
        <w:t> </w:t>
      </w:r>
      <w:r>
        <w:rPr>
          <w:sz w:val="24"/>
        </w:rPr>
        <w:t>Gomes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Carmo,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Gabinete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Subprefeitura,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mobiliza-se</w:t>
      </w:r>
      <w:r>
        <w:rPr>
          <w:spacing w:val="1"/>
          <w:sz w:val="24"/>
        </w:rPr>
        <w:t> </w:t>
      </w:r>
      <w:r>
        <w:rPr>
          <w:sz w:val="24"/>
        </w:rPr>
        <w:t>encaminhando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1"/>
          <w:sz w:val="24"/>
        </w:rPr>
        <w:t> </w:t>
      </w:r>
      <w:r>
        <w:rPr>
          <w:sz w:val="24"/>
        </w:rPr>
        <w:t>SAS</w:t>
      </w:r>
      <w:r>
        <w:rPr>
          <w:spacing w:val="-1"/>
          <w:sz w:val="24"/>
        </w:rPr>
        <w:t> </w:t>
      </w:r>
      <w:r>
        <w:rPr>
          <w:sz w:val="24"/>
        </w:rPr>
        <w:t>responsáveis</w:t>
      </w:r>
      <w:r>
        <w:rPr>
          <w:spacing w:val="1"/>
          <w:sz w:val="24"/>
        </w:rPr>
        <w:t> </w:t>
      </w:r>
      <w:r>
        <w:rPr>
          <w:sz w:val="24"/>
        </w:rPr>
        <w:t>pelo território.</w:t>
      </w:r>
    </w:p>
    <w:p>
      <w:pPr>
        <w:pStyle w:val="Heading1"/>
        <w:spacing w:line="259" w:lineRule="auto" w:before="161"/>
        <w:ind w:right="1415"/>
        <w:jc w:val="both"/>
      </w:pPr>
      <w:r>
        <w:rPr/>
        <w:t>Cabe-nos esclarecer que a Subprefeitura da Sé, segundo Censo 2021, é a região mais habitada</w:t>
      </w:r>
      <w:r>
        <w:rPr>
          <w:spacing w:val="1"/>
        </w:rPr>
        <w:t> </w:t>
      </w:r>
      <w:r>
        <w:rPr/>
        <w:t>por pessoas em situação de rua (40%)</w:t>
      </w:r>
      <w:r>
        <w:rPr>
          <w:spacing w:val="1"/>
        </w:rPr>
        <w:t> </w:t>
      </w:r>
      <w:r>
        <w:rPr>
          <w:vertAlign w:val="superscript"/>
        </w:rPr>
        <w:t>1</w:t>
      </w:r>
      <w:r>
        <w:rPr>
          <w:vertAlign w:val="baseline"/>
        </w:rPr>
        <w:t>de uma totalidade do município, uma vez que os</w:t>
      </w:r>
      <w:r>
        <w:rPr>
          <w:spacing w:val="1"/>
          <w:vertAlign w:val="baseline"/>
        </w:rPr>
        <w:t> </w:t>
      </w:r>
      <w:r>
        <w:rPr>
          <w:vertAlign w:val="baseline"/>
        </w:rPr>
        <w:t>logradouros apresentam maior tráfego de transeuntes e a manutenção da sobrevivência é</w:t>
      </w:r>
      <w:r>
        <w:rPr>
          <w:spacing w:val="1"/>
          <w:vertAlign w:val="baseline"/>
        </w:rPr>
        <w:t> </w:t>
      </w:r>
      <w:r>
        <w:rPr>
          <w:vertAlign w:val="baseline"/>
        </w:rPr>
        <w:t>menos</w:t>
      </w:r>
      <w:r>
        <w:rPr>
          <w:spacing w:val="30"/>
          <w:vertAlign w:val="baseline"/>
        </w:rPr>
        <w:t> </w:t>
      </w:r>
      <w:r>
        <w:rPr>
          <w:vertAlign w:val="baseline"/>
        </w:rPr>
        <w:t>dolorosa.</w:t>
      </w:r>
      <w:r>
        <w:rPr>
          <w:spacing w:val="8"/>
          <w:vertAlign w:val="baseline"/>
        </w:rPr>
        <w:t> </w:t>
      </w:r>
      <w:r>
        <w:rPr>
          <w:vertAlign w:val="baseline"/>
        </w:rPr>
        <w:t>Considerando</w:t>
      </w:r>
      <w:r>
        <w:rPr>
          <w:spacing w:val="30"/>
          <w:vertAlign w:val="baseline"/>
        </w:rPr>
        <w:t> </w:t>
      </w:r>
      <w:r>
        <w:rPr>
          <w:vertAlign w:val="baseline"/>
        </w:rPr>
        <w:t>a</w:t>
      </w:r>
      <w:r>
        <w:rPr>
          <w:spacing w:val="29"/>
          <w:vertAlign w:val="baseline"/>
        </w:rPr>
        <w:t> </w:t>
      </w:r>
      <w:r>
        <w:rPr>
          <w:vertAlign w:val="baseline"/>
        </w:rPr>
        <w:t>Subprefeitura</w:t>
      </w:r>
      <w:r>
        <w:rPr>
          <w:spacing w:val="30"/>
          <w:vertAlign w:val="baseline"/>
        </w:rPr>
        <w:t> </w:t>
      </w:r>
      <w:r>
        <w:rPr>
          <w:vertAlign w:val="baseline"/>
        </w:rPr>
        <w:t>da</w:t>
      </w:r>
      <w:r>
        <w:rPr>
          <w:spacing w:val="30"/>
          <w:vertAlign w:val="baseline"/>
        </w:rPr>
        <w:t> </w:t>
      </w:r>
      <w:r>
        <w:rPr>
          <w:vertAlign w:val="baseline"/>
        </w:rPr>
        <w:t>Sé</w:t>
      </w:r>
      <w:r>
        <w:rPr>
          <w:spacing w:val="28"/>
          <w:vertAlign w:val="baseline"/>
        </w:rPr>
        <w:t> </w:t>
      </w:r>
      <w:r>
        <w:rPr>
          <w:vertAlign w:val="baseline"/>
        </w:rPr>
        <w:t>como</w:t>
      </w:r>
      <w:r>
        <w:rPr>
          <w:spacing w:val="29"/>
          <w:vertAlign w:val="baseline"/>
        </w:rPr>
        <w:t> </w:t>
      </w:r>
      <w:r>
        <w:rPr>
          <w:vertAlign w:val="baseline"/>
        </w:rPr>
        <w:t>uma</w:t>
      </w:r>
      <w:r>
        <w:rPr>
          <w:spacing w:val="30"/>
          <w:vertAlign w:val="baseline"/>
        </w:rPr>
        <w:t> </w:t>
      </w:r>
      <w:r>
        <w:rPr>
          <w:vertAlign w:val="baseline"/>
        </w:rPr>
        <w:t>das</w:t>
      </w:r>
      <w:r>
        <w:rPr>
          <w:spacing w:val="30"/>
          <w:vertAlign w:val="baseline"/>
        </w:rPr>
        <w:t> </w:t>
      </w:r>
      <w:r>
        <w:rPr>
          <w:vertAlign w:val="baseline"/>
        </w:rPr>
        <w:t>mais</w:t>
      </w:r>
      <w:r>
        <w:rPr>
          <w:spacing w:val="30"/>
          <w:vertAlign w:val="baseline"/>
        </w:rPr>
        <w:t> </w:t>
      </w:r>
      <w:r>
        <w:rPr>
          <w:vertAlign w:val="baseline"/>
        </w:rPr>
        <w:t>complexas</w:t>
      </w:r>
      <w:r>
        <w:rPr>
          <w:spacing w:val="30"/>
          <w:vertAlign w:val="baseline"/>
        </w:rPr>
        <w:t> </w:t>
      </w:r>
      <w:r>
        <w:rPr>
          <w:vertAlign w:val="baseline"/>
        </w:rPr>
        <w:t>desta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49.68pt;margin-top:9.730834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pgSz w:w="11910" w:h="16840"/>
          <w:pgMar w:header="380" w:footer="0" w:top="1200" w:bottom="280" w:left="600" w:right="28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259" w:lineRule="auto" w:before="52"/>
        <w:ind w:left="393" w:right="1416" w:firstLine="0"/>
        <w:jc w:val="both"/>
        <w:rPr>
          <w:sz w:val="24"/>
        </w:rPr>
      </w:pPr>
      <w:r>
        <w:rPr>
          <w:sz w:val="24"/>
        </w:rPr>
        <w:t>municipalidade,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falta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cumprimento</w:t>
      </w:r>
      <w:r>
        <w:rPr>
          <w:spacing w:val="-11"/>
          <w:sz w:val="24"/>
        </w:rPr>
        <w:t> </w:t>
      </w:r>
      <w:r>
        <w:rPr>
          <w:sz w:val="24"/>
        </w:rPr>
        <w:t>desta</w:t>
      </w:r>
      <w:r>
        <w:rPr>
          <w:spacing w:val="-9"/>
          <w:sz w:val="24"/>
        </w:rPr>
        <w:t> </w:t>
      </w:r>
      <w:r>
        <w:rPr>
          <w:sz w:val="24"/>
        </w:rPr>
        <w:t>Portaria</w:t>
      </w:r>
      <w:r>
        <w:rPr>
          <w:spacing w:val="-9"/>
          <w:sz w:val="24"/>
        </w:rPr>
        <w:t> </w:t>
      </w:r>
      <w:r>
        <w:rPr>
          <w:sz w:val="24"/>
        </w:rPr>
        <w:t>tem</w:t>
      </w:r>
      <w:r>
        <w:rPr>
          <w:spacing w:val="-11"/>
          <w:sz w:val="24"/>
        </w:rPr>
        <w:t> </w:t>
      </w:r>
      <w:r>
        <w:rPr>
          <w:sz w:val="24"/>
        </w:rPr>
        <w:t>gerado</w:t>
      </w:r>
      <w:r>
        <w:rPr>
          <w:spacing w:val="-9"/>
          <w:sz w:val="24"/>
        </w:rPr>
        <w:t> </w:t>
      </w:r>
      <w:r>
        <w:rPr>
          <w:sz w:val="24"/>
        </w:rPr>
        <w:t>inúmeros</w:t>
      </w:r>
      <w:r>
        <w:rPr>
          <w:spacing w:val="-9"/>
          <w:sz w:val="24"/>
        </w:rPr>
        <w:t> </w:t>
      </w:r>
      <w:r>
        <w:rPr>
          <w:sz w:val="24"/>
        </w:rPr>
        <w:t>prejuízos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pessoas</w:t>
      </w:r>
      <w:r>
        <w:rPr>
          <w:spacing w:val="-5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utilizam os logradouros da região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espaço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moradia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sobrevivência.</w:t>
      </w:r>
    </w:p>
    <w:p>
      <w:pPr>
        <w:pStyle w:val="Heading1"/>
        <w:spacing w:before="159"/>
        <w:jc w:val="both"/>
      </w:pPr>
      <w:r>
        <w:rPr/>
        <w:t>Considerando</w:t>
      </w:r>
      <w:r>
        <w:rPr>
          <w:spacing w:val="-5"/>
        </w:rPr>
        <w:t> </w:t>
      </w:r>
      <w:r>
        <w:rPr/>
        <w:t>que: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2662" w:right="1421" w:firstLine="0"/>
        <w:jc w:val="both"/>
        <w:rPr>
          <w:sz w:val="20"/>
        </w:rPr>
      </w:pPr>
      <w:r>
        <w:rPr>
          <w:sz w:val="20"/>
        </w:rPr>
        <w:t>Art</w:t>
      </w:r>
      <w:r>
        <w:rPr>
          <w:spacing w:val="-9"/>
          <w:sz w:val="20"/>
        </w:rPr>
        <w:t> </w:t>
      </w:r>
      <w:r>
        <w:rPr>
          <w:sz w:val="20"/>
        </w:rPr>
        <w:t>2°</w:t>
      </w:r>
      <w:r>
        <w:rPr>
          <w:spacing w:val="-7"/>
          <w:sz w:val="20"/>
        </w:rPr>
        <w:t> </w:t>
      </w:r>
      <w:r>
        <w:rPr>
          <w:sz w:val="20"/>
        </w:rPr>
        <w:t>“As</w:t>
      </w:r>
      <w:r>
        <w:rPr>
          <w:spacing w:val="-8"/>
          <w:sz w:val="20"/>
        </w:rPr>
        <w:t> </w:t>
      </w:r>
      <w:r>
        <w:rPr>
          <w:sz w:val="20"/>
        </w:rPr>
        <w:t>ações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promoção,</w:t>
      </w:r>
      <w:r>
        <w:rPr>
          <w:spacing w:val="-6"/>
          <w:sz w:val="20"/>
        </w:rPr>
        <w:t> </w:t>
      </w:r>
      <w:r>
        <w:rPr>
          <w:sz w:val="20"/>
        </w:rPr>
        <w:t>proteção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defesa</w:t>
      </w:r>
      <w:r>
        <w:rPr>
          <w:spacing w:val="-7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direitos</w:t>
      </w:r>
      <w:r>
        <w:rPr>
          <w:spacing w:val="-7"/>
          <w:sz w:val="20"/>
        </w:rPr>
        <w:t> </w:t>
      </w:r>
      <w:r>
        <w:rPr>
          <w:sz w:val="20"/>
        </w:rPr>
        <w:t>humanos</w:t>
      </w:r>
      <w:r>
        <w:rPr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pessoas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43"/>
          <w:sz w:val="20"/>
        </w:rPr>
        <w:t> </w:t>
      </w:r>
      <w:r>
        <w:rPr>
          <w:sz w:val="20"/>
        </w:rPr>
        <w:t>situação de rua devem se guiar pelos princípios da Política Nacional para a População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Situação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rua,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nº 7.053/2009,</w:t>
      </w:r>
      <w:r>
        <w:rPr>
          <w:spacing w:val="-2"/>
          <w:sz w:val="20"/>
        </w:rPr>
        <w:t> </w:t>
      </w:r>
      <w:r>
        <w:rPr>
          <w:sz w:val="20"/>
        </w:rPr>
        <w:t>quais sejam: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661" w:val="left" w:leader="none"/>
          <w:tab w:pos="2662" w:val="left" w:leader="none"/>
        </w:tabs>
        <w:spacing w:line="240" w:lineRule="auto" w:before="0" w:after="0"/>
        <w:ind w:left="2662" w:right="0" w:hanging="720"/>
        <w:jc w:val="both"/>
        <w:rPr>
          <w:sz w:val="20"/>
        </w:rPr>
      </w:pPr>
      <w:r>
        <w:rPr>
          <w:sz w:val="20"/>
        </w:rPr>
        <w:t>Respeito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dignidade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pessoa</w:t>
      </w:r>
      <w:r>
        <w:rPr>
          <w:spacing w:val="-3"/>
          <w:sz w:val="20"/>
        </w:rPr>
        <w:t> </w:t>
      </w:r>
      <w:r>
        <w:rPr>
          <w:sz w:val="20"/>
        </w:rPr>
        <w:t>humana;</w:t>
      </w:r>
    </w:p>
    <w:p>
      <w:pPr>
        <w:pStyle w:val="ListParagraph"/>
        <w:numPr>
          <w:ilvl w:val="1"/>
          <w:numId w:val="3"/>
        </w:numPr>
        <w:tabs>
          <w:tab w:pos="2661" w:val="left" w:leader="none"/>
          <w:tab w:pos="2662" w:val="left" w:leader="none"/>
        </w:tabs>
        <w:spacing w:line="243" w:lineRule="exact" w:before="1" w:after="0"/>
        <w:ind w:left="2662" w:right="0" w:hanging="720"/>
        <w:jc w:val="both"/>
        <w:rPr>
          <w:sz w:val="20"/>
        </w:rPr>
      </w:pPr>
      <w:r>
        <w:rPr>
          <w:sz w:val="20"/>
        </w:rPr>
        <w:t>Direito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convivência</w:t>
      </w:r>
      <w:r>
        <w:rPr>
          <w:spacing w:val="-5"/>
          <w:sz w:val="20"/>
        </w:rPr>
        <w:t> </w:t>
      </w:r>
      <w:r>
        <w:rPr>
          <w:sz w:val="20"/>
        </w:rPr>
        <w:t>familiar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comunitária;</w:t>
      </w:r>
    </w:p>
    <w:p>
      <w:pPr>
        <w:pStyle w:val="ListParagraph"/>
        <w:numPr>
          <w:ilvl w:val="1"/>
          <w:numId w:val="3"/>
        </w:numPr>
        <w:tabs>
          <w:tab w:pos="2661" w:val="left" w:leader="none"/>
          <w:tab w:pos="2662" w:val="left" w:leader="none"/>
        </w:tabs>
        <w:spacing w:line="243" w:lineRule="exact" w:before="0" w:after="0"/>
        <w:ind w:left="2662" w:right="0" w:hanging="720"/>
        <w:jc w:val="both"/>
        <w:rPr>
          <w:sz w:val="20"/>
        </w:rPr>
      </w:pPr>
      <w:r>
        <w:rPr>
          <w:sz w:val="20"/>
        </w:rPr>
        <w:t>Valorização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respeito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vida</w:t>
      </w:r>
      <w:r>
        <w:rPr>
          <w:spacing w:val="-3"/>
          <w:sz w:val="20"/>
        </w:rPr>
        <w:t> </w:t>
      </w:r>
      <w:r>
        <w:rPr>
          <w:sz w:val="20"/>
        </w:rPr>
        <w:t>e à</w:t>
      </w:r>
      <w:r>
        <w:rPr>
          <w:spacing w:val="-3"/>
          <w:sz w:val="20"/>
        </w:rPr>
        <w:t> </w:t>
      </w:r>
      <w:r>
        <w:rPr>
          <w:sz w:val="20"/>
        </w:rPr>
        <w:t>cidadania;</w:t>
      </w:r>
    </w:p>
    <w:p>
      <w:pPr>
        <w:pStyle w:val="ListParagraph"/>
        <w:numPr>
          <w:ilvl w:val="1"/>
          <w:numId w:val="3"/>
        </w:numPr>
        <w:tabs>
          <w:tab w:pos="2661" w:val="left" w:leader="none"/>
          <w:tab w:pos="2662" w:val="left" w:leader="none"/>
        </w:tabs>
        <w:spacing w:line="240" w:lineRule="auto" w:before="0" w:after="0"/>
        <w:ind w:left="2662" w:right="0" w:hanging="720"/>
        <w:jc w:val="both"/>
        <w:rPr>
          <w:sz w:val="20"/>
        </w:rPr>
      </w:pPr>
      <w:r>
        <w:rPr>
          <w:sz w:val="20"/>
        </w:rPr>
        <w:t>Atendimento</w:t>
      </w:r>
      <w:r>
        <w:rPr>
          <w:spacing w:val="-6"/>
          <w:sz w:val="20"/>
        </w:rPr>
        <w:t> </w:t>
      </w:r>
      <w:r>
        <w:rPr>
          <w:sz w:val="20"/>
        </w:rPr>
        <w:t>humanizado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universalizado;</w:t>
      </w:r>
    </w:p>
    <w:p>
      <w:pPr>
        <w:pStyle w:val="ListParagraph"/>
        <w:numPr>
          <w:ilvl w:val="1"/>
          <w:numId w:val="3"/>
        </w:numPr>
        <w:tabs>
          <w:tab w:pos="2661" w:val="left" w:leader="none"/>
          <w:tab w:pos="2662" w:val="left" w:leader="none"/>
        </w:tabs>
        <w:spacing w:line="240" w:lineRule="auto" w:before="1" w:after="0"/>
        <w:ind w:left="2662" w:right="1420" w:hanging="720"/>
        <w:jc w:val="both"/>
        <w:rPr>
          <w:sz w:val="20"/>
        </w:rPr>
      </w:pPr>
      <w:r>
        <w:rPr>
          <w:sz w:val="20"/>
        </w:rPr>
        <w:t>Respeito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sociais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diferenças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origem,</w:t>
      </w:r>
      <w:r>
        <w:rPr>
          <w:spacing w:val="1"/>
          <w:sz w:val="20"/>
        </w:rPr>
        <w:t> </w:t>
      </w:r>
      <w:r>
        <w:rPr>
          <w:sz w:val="20"/>
        </w:rPr>
        <w:t>raça,</w:t>
      </w:r>
      <w:r>
        <w:rPr>
          <w:spacing w:val="1"/>
          <w:sz w:val="20"/>
        </w:rPr>
        <w:t> </w:t>
      </w:r>
      <w:r>
        <w:rPr>
          <w:sz w:val="20"/>
        </w:rPr>
        <w:t>idade,</w:t>
      </w:r>
      <w:r>
        <w:rPr>
          <w:spacing w:val="1"/>
          <w:sz w:val="20"/>
        </w:rPr>
        <w:t> </w:t>
      </w:r>
      <w:r>
        <w:rPr>
          <w:sz w:val="20"/>
        </w:rPr>
        <w:t>nacionalidade,</w:t>
      </w:r>
      <w:r>
        <w:rPr>
          <w:spacing w:val="-43"/>
          <w:sz w:val="20"/>
        </w:rPr>
        <w:t> </w:t>
      </w:r>
      <w:r>
        <w:rPr>
          <w:sz w:val="20"/>
        </w:rPr>
        <w:t>gênero,</w:t>
      </w:r>
      <w:r>
        <w:rPr>
          <w:spacing w:val="1"/>
          <w:sz w:val="20"/>
        </w:rPr>
        <w:t> </w:t>
      </w:r>
      <w:r>
        <w:rPr>
          <w:sz w:val="20"/>
        </w:rPr>
        <w:t>orientação</w:t>
      </w:r>
      <w:r>
        <w:rPr>
          <w:spacing w:val="1"/>
          <w:sz w:val="20"/>
        </w:rPr>
        <w:t> </w:t>
      </w:r>
      <w:r>
        <w:rPr>
          <w:sz w:val="20"/>
        </w:rPr>
        <w:t>sexual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religiosa,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atenção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pessoas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deficiência.”</w:t>
      </w:r>
      <w:r>
        <w:rPr>
          <w:spacing w:val="-1"/>
          <w:sz w:val="20"/>
        </w:rPr>
        <w:t> </w:t>
      </w:r>
      <w:r>
        <w:rPr>
          <w:sz w:val="20"/>
        </w:rPr>
        <w:t>(Resolução</w:t>
      </w:r>
      <w:r>
        <w:rPr>
          <w:spacing w:val="1"/>
          <w:sz w:val="20"/>
        </w:rPr>
        <w:t> </w:t>
      </w:r>
      <w:r>
        <w:rPr>
          <w:sz w:val="20"/>
        </w:rPr>
        <w:t>40</w:t>
      </w:r>
      <w:r>
        <w:rPr>
          <w:spacing w:val="-1"/>
          <w:sz w:val="20"/>
        </w:rPr>
        <w:t> </w:t>
      </w:r>
      <w:r>
        <w:rPr>
          <w:sz w:val="20"/>
        </w:rPr>
        <w:t>de 13 de outubro de 2020)</w:t>
      </w:r>
    </w:p>
    <w:p>
      <w:pPr>
        <w:pStyle w:val="BodyText"/>
        <w:spacing w:before="10"/>
      </w:pPr>
    </w:p>
    <w:p>
      <w:pPr>
        <w:pStyle w:val="Heading1"/>
        <w:ind w:right="1414"/>
        <w:jc w:val="both"/>
      </w:pPr>
      <w:r>
        <w:rPr/>
        <w:t>Cabe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Secretarias,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Promoção,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garantia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direitos</w:t>
      </w:r>
      <w:r>
        <w:rPr>
          <w:spacing w:val="-10"/>
        </w:rPr>
        <w:t> </w:t>
      </w:r>
      <w:r>
        <w:rPr/>
        <w:t>cumprir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objetivo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Portaria.</w:t>
      </w:r>
      <w:r>
        <w:rPr>
          <w:spacing w:val="-52"/>
        </w:rPr>
        <w:t> </w:t>
      </w:r>
      <w:r>
        <w:rPr/>
        <w:t>Assim sendo para o presente momento esclarecemos que a CPSE tem dialogado com gestores</w:t>
      </w:r>
      <w:r>
        <w:rPr>
          <w:spacing w:val="1"/>
        </w:rPr>
        <w:t> </w:t>
      </w:r>
      <w:r>
        <w:rPr/>
        <w:t>de parceria, constantemente, e que no âmbito de sua competência, cabe está Pasta, realizar</w:t>
      </w:r>
      <w:r>
        <w:rPr>
          <w:spacing w:val="1"/>
        </w:rPr>
        <w:t> </w:t>
      </w:r>
      <w:r>
        <w:rPr/>
        <w:t>abordagem das pessoas em situação de rua, realizar orientação, falar sobre os direitos das</w:t>
      </w:r>
      <w:r>
        <w:rPr>
          <w:spacing w:val="1"/>
        </w:rPr>
        <w:t> </w:t>
      </w:r>
      <w:r>
        <w:rPr/>
        <w:t>pessoas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situação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rua,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promover</w:t>
      </w:r>
      <w:r>
        <w:rPr>
          <w:spacing w:val="-9"/>
        </w:rPr>
        <w:t> </w:t>
      </w:r>
      <w:r>
        <w:rPr/>
        <w:t>o</w:t>
      </w:r>
      <w:r>
        <w:rPr>
          <w:spacing w:val="-12"/>
        </w:rPr>
        <w:t> </w:t>
      </w:r>
      <w:r>
        <w:rPr/>
        <w:t>acesso</w:t>
      </w:r>
      <w:r>
        <w:rPr>
          <w:spacing w:val="-13"/>
        </w:rPr>
        <w:t> </w:t>
      </w:r>
      <w:r>
        <w:rPr/>
        <w:t>ao</w:t>
      </w:r>
      <w:r>
        <w:rPr>
          <w:spacing w:val="-10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Garantia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Direitos-</w:t>
      </w:r>
      <w:r>
        <w:rPr>
          <w:spacing w:val="-10"/>
        </w:rPr>
        <w:t> </w:t>
      </w:r>
      <w:r>
        <w:rPr/>
        <w:t>SGD.</w:t>
      </w:r>
      <w:r>
        <w:rPr>
          <w:spacing w:val="-9"/>
        </w:rPr>
        <w:t> </w:t>
      </w:r>
      <w:r>
        <w:rPr/>
        <w:t>Neste</w:t>
      </w:r>
      <w:r>
        <w:rPr>
          <w:spacing w:val="-52"/>
        </w:rPr>
        <w:t> </w:t>
      </w:r>
      <w:r>
        <w:rPr/>
        <w:t>sentido</w:t>
      </w:r>
      <w:r>
        <w:rPr>
          <w:spacing w:val="-1"/>
        </w:rPr>
        <w:t> </w:t>
      </w:r>
      <w:r>
        <w:rPr/>
        <w:t>tem-se divulgado</w:t>
      </w:r>
      <w:r>
        <w:rPr>
          <w:spacing w:val="-1"/>
        </w:rPr>
        <w:t> </w:t>
      </w:r>
      <w:r>
        <w:rPr/>
        <w:t>constantemente o</w:t>
      </w:r>
      <w:r>
        <w:rPr>
          <w:spacing w:val="-1"/>
        </w:rPr>
        <w:t> </w:t>
      </w:r>
      <w:r>
        <w:rPr/>
        <w:t>folheto elaborado pelo</w:t>
      </w:r>
      <w:r>
        <w:rPr>
          <w:spacing w:val="-1"/>
        </w:rPr>
        <w:t> </w:t>
      </w:r>
      <w:r>
        <w:rPr/>
        <w:t>Subcomitê.</w:t>
      </w:r>
    </w:p>
    <w:p>
      <w:pPr>
        <w:pStyle w:val="BodyText"/>
        <w:spacing w:before="11"/>
      </w:pPr>
    </w:p>
    <w:p>
      <w:pPr>
        <w:spacing w:before="1"/>
        <w:ind w:left="393" w:right="1415" w:firstLine="0"/>
        <w:jc w:val="both"/>
        <w:rPr>
          <w:sz w:val="24"/>
        </w:rPr>
      </w:pPr>
      <w:r>
        <w:rPr>
          <w:sz w:val="24"/>
        </w:rPr>
        <w:t>No presente relatório, destacaremos ações dos Serviços Especializados de Abordagem Social</w:t>
      </w:r>
      <w:r>
        <w:rPr>
          <w:spacing w:val="1"/>
          <w:sz w:val="24"/>
        </w:rPr>
        <w:t> </w:t>
      </w:r>
      <w:r>
        <w:rPr>
          <w:sz w:val="24"/>
        </w:rPr>
        <w:t>referente ao mês de julho, cujo mês encerra-se o primeiro semestre do ano de 2022, assim</w:t>
      </w:r>
      <w:r>
        <w:rPr>
          <w:spacing w:val="1"/>
          <w:sz w:val="24"/>
        </w:rPr>
        <w:t> </w:t>
      </w:r>
      <w:r>
        <w:rPr>
          <w:sz w:val="24"/>
        </w:rPr>
        <w:t>destacamos resumo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atendimento desde</w:t>
      </w:r>
      <w:r>
        <w:rPr>
          <w:spacing w:val="-1"/>
          <w:sz w:val="24"/>
        </w:rPr>
        <w:t> </w:t>
      </w:r>
      <w:r>
        <w:rPr>
          <w:sz w:val="24"/>
        </w:rPr>
        <w:t>janeiro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referido mês: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2569"/>
        <w:gridCol w:w="2327"/>
        <w:gridCol w:w="1928"/>
      </w:tblGrid>
      <w:tr>
        <w:trPr>
          <w:trHeight w:val="323" w:hRule="atLeast"/>
        </w:trPr>
        <w:tc>
          <w:tcPr>
            <w:tcW w:w="9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9" w:lineRule="exact" w:before="54"/>
              <w:ind w:left="3703" w:right="3688"/>
              <w:rPr>
                <w:sz w:val="22"/>
              </w:rPr>
            </w:pPr>
            <w:r>
              <w:rPr>
                <w:sz w:val="22"/>
              </w:rPr>
              <w:t>Abordagens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resumo</w:t>
            </w:r>
          </w:p>
        </w:tc>
      </w:tr>
      <w:tr>
        <w:trPr>
          <w:trHeight w:val="325" w:hRule="atLeast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56"/>
              <w:ind w:left="757" w:right="792"/>
              <w:rPr>
                <w:sz w:val="22"/>
              </w:rPr>
            </w:pPr>
            <w:r>
              <w:rPr>
                <w:sz w:val="22"/>
              </w:rPr>
              <w:t>Mês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56"/>
              <w:ind w:left="816" w:right="804"/>
              <w:rPr>
                <w:sz w:val="22"/>
              </w:rPr>
            </w:pPr>
            <w:r>
              <w:rPr>
                <w:sz w:val="22"/>
              </w:rPr>
              <w:t>Masculino</w:t>
            </w:r>
          </w:p>
        </w:tc>
        <w:tc>
          <w:tcPr>
            <w:tcW w:w="23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56"/>
              <w:ind w:left="822" w:right="639"/>
              <w:rPr>
                <w:sz w:val="22"/>
              </w:rPr>
            </w:pPr>
            <w:r>
              <w:rPr>
                <w:sz w:val="22"/>
              </w:rPr>
              <w:t>Feminino</w:t>
            </w: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56"/>
              <w:ind w:left="792" w:right="64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346" w:hRule="atLeast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757" w:right="791"/>
              <w:rPr>
                <w:sz w:val="22"/>
              </w:rPr>
            </w:pPr>
            <w:r>
              <w:rPr>
                <w:sz w:val="22"/>
              </w:rPr>
              <w:t>Janeiro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815" w:right="804"/>
              <w:rPr>
                <w:sz w:val="22"/>
              </w:rPr>
            </w:pPr>
            <w:r>
              <w:rPr>
                <w:sz w:val="22"/>
              </w:rPr>
              <w:t>34.611</w:t>
            </w:r>
          </w:p>
        </w:tc>
        <w:tc>
          <w:tcPr>
            <w:tcW w:w="23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821" w:right="639"/>
              <w:rPr>
                <w:sz w:val="22"/>
              </w:rPr>
            </w:pPr>
            <w:r>
              <w:rPr>
                <w:sz w:val="22"/>
              </w:rPr>
              <w:t>6.542</w:t>
            </w:r>
          </w:p>
        </w:tc>
        <w:tc>
          <w:tcPr>
            <w:tcW w:w="19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729"/>
              <w:jc w:val="left"/>
              <w:rPr>
                <w:sz w:val="22"/>
              </w:rPr>
            </w:pPr>
            <w:r>
              <w:rPr>
                <w:sz w:val="22"/>
              </w:rPr>
              <w:t>41.153</w:t>
            </w:r>
          </w:p>
        </w:tc>
      </w:tr>
      <w:tr>
        <w:trPr>
          <w:trHeight w:val="308" w:hRule="atLeast"/>
        </w:trPr>
        <w:tc>
          <w:tcPr>
            <w:tcW w:w="240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757" w:right="795"/>
              <w:rPr>
                <w:sz w:val="22"/>
              </w:rPr>
            </w:pPr>
            <w:r>
              <w:rPr>
                <w:sz w:val="22"/>
              </w:rPr>
              <w:t>fevereiro</w:t>
            </w:r>
          </w:p>
        </w:tc>
        <w:tc>
          <w:tcPr>
            <w:tcW w:w="2569" w:type="dxa"/>
          </w:tcPr>
          <w:p>
            <w:pPr>
              <w:pStyle w:val="TableParagraph"/>
              <w:ind w:left="815" w:right="804"/>
              <w:rPr>
                <w:sz w:val="22"/>
              </w:rPr>
            </w:pPr>
            <w:r>
              <w:rPr>
                <w:sz w:val="22"/>
              </w:rPr>
              <w:t>32.934</w:t>
            </w:r>
          </w:p>
        </w:tc>
        <w:tc>
          <w:tcPr>
            <w:tcW w:w="2327" w:type="dxa"/>
          </w:tcPr>
          <w:p>
            <w:pPr>
              <w:pStyle w:val="TableParagraph"/>
              <w:ind w:left="821" w:right="639"/>
              <w:rPr>
                <w:sz w:val="22"/>
              </w:rPr>
            </w:pPr>
            <w:r>
              <w:rPr>
                <w:sz w:val="22"/>
              </w:rPr>
              <w:t>6.369</w:t>
            </w:r>
          </w:p>
        </w:tc>
        <w:tc>
          <w:tcPr>
            <w:tcW w:w="192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729"/>
              <w:jc w:val="left"/>
              <w:rPr>
                <w:sz w:val="22"/>
              </w:rPr>
            </w:pPr>
            <w:r>
              <w:rPr>
                <w:sz w:val="22"/>
              </w:rPr>
              <w:t>39.303</w:t>
            </w:r>
          </w:p>
        </w:tc>
      </w:tr>
      <w:tr>
        <w:trPr>
          <w:trHeight w:val="307" w:hRule="atLeast"/>
        </w:trPr>
        <w:tc>
          <w:tcPr>
            <w:tcW w:w="24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left="757" w:right="794"/>
              <w:rPr>
                <w:sz w:val="22"/>
              </w:rPr>
            </w:pPr>
            <w:r>
              <w:rPr>
                <w:sz w:val="22"/>
              </w:rPr>
              <w:t>Março</w:t>
            </w:r>
          </w:p>
        </w:tc>
        <w:tc>
          <w:tcPr>
            <w:tcW w:w="2569" w:type="dxa"/>
          </w:tcPr>
          <w:p>
            <w:pPr>
              <w:pStyle w:val="TableParagraph"/>
              <w:spacing w:line="268" w:lineRule="exact"/>
              <w:ind w:left="815" w:right="804"/>
              <w:rPr>
                <w:sz w:val="22"/>
              </w:rPr>
            </w:pPr>
            <w:r>
              <w:rPr>
                <w:sz w:val="22"/>
              </w:rPr>
              <w:t>35.533</w:t>
            </w:r>
          </w:p>
        </w:tc>
        <w:tc>
          <w:tcPr>
            <w:tcW w:w="2327" w:type="dxa"/>
          </w:tcPr>
          <w:p>
            <w:pPr>
              <w:pStyle w:val="TableParagraph"/>
              <w:spacing w:line="268" w:lineRule="exact"/>
              <w:ind w:left="821" w:right="639"/>
              <w:rPr>
                <w:sz w:val="22"/>
              </w:rPr>
            </w:pPr>
            <w:r>
              <w:rPr>
                <w:sz w:val="22"/>
              </w:rPr>
              <w:t>7.054</w:t>
            </w:r>
          </w:p>
        </w:tc>
        <w:tc>
          <w:tcPr>
            <w:tcW w:w="19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729"/>
              <w:jc w:val="left"/>
              <w:rPr>
                <w:sz w:val="22"/>
              </w:rPr>
            </w:pPr>
            <w:r>
              <w:rPr>
                <w:sz w:val="22"/>
              </w:rPr>
              <w:t>42.587</w:t>
            </w:r>
          </w:p>
        </w:tc>
      </w:tr>
      <w:tr>
        <w:trPr>
          <w:trHeight w:val="308" w:hRule="atLeast"/>
        </w:trPr>
        <w:tc>
          <w:tcPr>
            <w:tcW w:w="24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left="757" w:right="793"/>
              <w:rPr>
                <w:sz w:val="22"/>
              </w:rPr>
            </w:pPr>
            <w:r>
              <w:rPr>
                <w:sz w:val="22"/>
              </w:rPr>
              <w:t>Abril</w:t>
            </w:r>
          </w:p>
        </w:tc>
        <w:tc>
          <w:tcPr>
            <w:tcW w:w="2569" w:type="dxa"/>
          </w:tcPr>
          <w:p>
            <w:pPr>
              <w:pStyle w:val="TableParagraph"/>
              <w:spacing w:line="268" w:lineRule="exact"/>
              <w:ind w:left="815" w:right="804"/>
              <w:rPr>
                <w:sz w:val="22"/>
              </w:rPr>
            </w:pPr>
            <w:r>
              <w:rPr>
                <w:sz w:val="22"/>
              </w:rPr>
              <w:t>34.610</w:t>
            </w:r>
          </w:p>
        </w:tc>
        <w:tc>
          <w:tcPr>
            <w:tcW w:w="2327" w:type="dxa"/>
          </w:tcPr>
          <w:p>
            <w:pPr>
              <w:pStyle w:val="TableParagraph"/>
              <w:spacing w:line="268" w:lineRule="exact"/>
              <w:ind w:left="821" w:right="639"/>
              <w:rPr>
                <w:sz w:val="22"/>
              </w:rPr>
            </w:pPr>
            <w:r>
              <w:rPr>
                <w:sz w:val="22"/>
              </w:rPr>
              <w:t>6.542</w:t>
            </w:r>
          </w:p>
        </w:tc>
        <w:tc>
          <w:tcPr>
            <w:tcW w:w="19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729"/>
              <w:jc w:val="left"/>
              <w:rPr>
                <w:sz w:val="22"/>
              </w:rPr>
            </w:pPr>
            <w:r>
              <w:rPr>
                <w:sz w:val="22"/>
              </w:rPr>
              <w:t>41.150</w:t>
            </w:r>
          </w:p>
        </w:tc>
      </w:tr>
      <w:tr>
        <w:trPr>
          <w:trHeight w:val="316" w:hRule="atLeast"/>
        </w:trPr>
        <w:tc>
          <w:tcPr>
            <w:tcW w:w="240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756" w:right="795"/>
              <w:rPr>
                <w:sz w:val="22"/>
              </w:rPr>
            </w:pPr>
            <w:r>
              <w:rPr>
                <w:sz w:val="22"/>
              </w:rPr>
              <w:t>Maio</w:t>
            </w:r>
          </w:p>
        </w:tc>
        <w:tc>
          <w:tcPr>
            <w:tcW w:w="2569" w:type="dxa"/>
          </w:tcPr>
          <w:p>
            <w:pPr>
              <w:pStyle w:val="TableParagraph"/>
              <w:ind w:left="815" w:right="804"/>
              <w:rPr>
                <w:sz w:val="22"/>
              </w:rPr>
            </w:pPr>
            <w:r>
              <w:rPr>
                <w:sz w:val="22"/>
              </w:rPr>
              <w:t>36.044</w:t>
            </w:r>
          </w:p>
        </w:tc>
        <w:tc>
          <w:tcPr>
            <w:tcW w:w="2327" w:type="dxa"/>
          </w:tcPr>
          <w:p>
            <w:pPr>
              <w:pStyle w:val="TableParagraph"/>
              <w:ind w:left="819" w:right="639"/>
              <w:rPr>
                <w:sz w:val="22"/>
              </w:rPr>
            </w:pPr>
            <w:r>
              <w:rPr>
                <w:sz w:val="22"/>
              </w:rPr>
              <w:t>10.949</w:t>
            </w:r>
          </w:p>
        </w:tc>
        <w:tc>
          <w:tcPr>
            <w:tcW w:w="192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729"/>
              <w:jc w:val="left"/>
              <w:rPr>
                <w:sz w:val="22"/>
              </w:rPr>
            </w:pPr>
            <w:r>
              <w:rPr>
                <w:sz w:val="22"/>
              </w:rPr>
              <w:t>46.992</w:t>
            </w:r>
          </w:p>
        </w:tc>
      </w:tr>
      <w:tr>
        <w:trPr>
          <w:trHeight w:val="324" w:hRule="atLeast"/>
        </w:trPr>
        <w:tc>
          <w:tcPr>
            <w:tcW w:w="24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ind w:left="757" w:right="794"/>
              <w:rPr>
                <w:sz w:val="22"/>
              </w:rPr>
            </w:pPr>
            <w:r>
              <w:rPr>
                <w:sz w:val="22"/>
              </w:rPr>
              <w:t>Junho</w:t>
            </w:r>
          </w:p>
        </w:tc>
        <w:tc>
          <w:tcPr>
            <w:tcW w:w="2569" w:type="dxa"/>
          </w:tcPr>
          <w:p>
            <w:pPr>
              <w:pStyle w:val="TableParagraph"/>
              <w:spacing w:before="7"/>
              <w:ind w:left="815" w:right="804"/>
              <w:rPr>
                <w:sz w:val="22"/>
              </w:rPr>
            </w:pPr>
            <w:r>
              <w:rPr>
                <w:sz w:val="22"/>
              </w:rPr>
              <w:t>20.452</w:t>
            </w:r>
          </w:p>
        </w:tc>
        <w:tc>
          <w:tcPr>
            <w:tcW w:w="2327" w:type="dxa"/>
          </w:tcPr>
          <w:p>
            <w:pPr>
              <w:pStyle w:val="TableParagraph"/>
              <w:spacing w:before="7"/>
              <w:ind w:left="821" w:right="639"/>
              <w:rPr>
                <w:sz w:val="22"/>
              </w:rPr>
            </w:pPr>
            <w:r>
              <w:rPr>
                <w:sz w:val="22"/>
              </w:rPr>
              <w:t>5.425</w:t>
            </w:r>
          </w:p>
        </w:tc>
        <w:tc>
          <w:tcPr>
            <w:tcW w:w="19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29"/>
              <w:jc w:val="left"/>
              <w:rPr>
                <w:sz w:val="22"/>
              </w:rPr>
            </w:pPr>
            <w:r>
              <w:rPr>
                <w:sz w:val="22"/>
              </w:rPr>
              <w:t>25.877</w:t>
            </w:r>
          </w:p>
        </w:tc>
      </w:tr>
      <w:tr>
        <w:trPr>
          <w:trHeight w:val="276" w:hRule="atLeast"/>
        </w:trPr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7"/>
              <w:ind w:left="757" w:right="793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7"/>
              <w:ind w:left="815" w:right="804"/>
              <w:rPr>
                <w:sz w:val="22"/>
              </w:rPr>
            </w:pPr>
            <w:r>
              <w:rPr>
                <w:sz w:val="22"/>
              </w:rPr>
              <w:t>194.184</w:t>
            </w:r>
          </w:p>
        </w:tc>
        <w:tc>
          <w:tcPr>
            <w:tcW w:w="2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7"/>
              <w:ind w:left="819" w:right="639"/>
              <w:rPr>
                <w:sz w:val="22"/>
              </w:rPr>
            </w:pPr>
            <w:r>
              <w:rPr>
                <w:sz w:val="22"/>
              </w:rPr>
              <w:t>42.881</w:t>
            </w:r>
          </w:p>
        </w:tc>
        <w:tc>
          <w:tcPr>
            <w:tcW w:w="19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7"/>
              <w:ind w:left="674"/>
              <w:jc w:val="left"/>
              <w:rPr>
                <w:sz w:val="22"/>
              </w:rPr>
            </w:pPr>
            <w:r>
              <w:rPr>
                <w:sz w:val="22"/>
              </w:rPr>
              <w:t>237.062</w:t>
            </w:r>
          </w:p>
        </w:tc>
      </w:tr>
    </w:tbl>
    <w:p>
      <w:pPr>
        <w:spacing w:before="1"/>
        <w:ind w:left="5362" w:right="0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2"/>
          <w:sz w:val="18"/>
        </w:rPr>
        <w:t> </w:t>
      </w:r>
      <w:r>
        <w:rPr>
          <w:i/>
          <w:color w:val="44536A"/>
          <w:sz w:val="18"/>
        </w:rPr>
        <w:t>1</w:t>
      </w:r>
      <w:r>
        <w:rPr>
          <w:i/>
          <w:color w:val="44536A"/>
          <w:spacing w:val="37"/>
          <w:sz w:val="18"/>
        </w:rPr>
        <w:t> </w:t>
      </w:r>
      <w:r>
        <w:rPr>
          <w:i/>
          <w:color w:val="44536A"/>
          <w:sz w:val="18"/>
        </w:rPr>
        <w:t>Fonte: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Prodam.</w:t>
      </w:r>
      <w:r>
        <w:rPr>
          <w:i/>
          <w:color w:val="44536A"/>
          <w:spacing w:val="-2"/>
          <w:sz w:val="18"/>
        </w:rPr>
        <w:t> </w:t>
      </w:r>
      <w:r>
        <w:rPr>
          <w:i/>
          <w:color w:val="44536A"/>
          <w:sz w:val="18"/>
        </w:rPr>
        <w:t>Elaboração: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SMADS/GSUAS/CPSE </w:t>
      </w:r>
    </w:p>
    <w:p>
      <w:pPr>
        <w:pStyle w:val="BodyText"/>
        <w:spacing w:before="9"/>
        <w:rPr>
          <w:i/>
        </w:rPr>
      </w:pPr>
    </w:p>
    <w:p>
      <w:pPr>
        <w:pStyle w:val="Heading1"/>
        <w:ind w:right="1415"/>
        <w:jc w:val="both"/>
      </w:pPr>
      <w:r>
        <w:rPr/>
        <w:t>Foram realizadas 237.062 abordagens no último semestre que tenha sido registrada no Sistema</w:t>
      </w:r>
      <w:r>
        <w:rPr>
          <w:spacing w:val="-52"/>
        </w:rPr>
        <w:t> </w:t>
      </w:r>
      <w:r>
        <w:rPr/>
        <w:t>de Informação da Situação de Rua- SISRua, sendo 194.184 abordagens a pessoas do gênero</w:t>
      </w:r>
      <w:r>
        <w:rPr>
          <w:spacing w:val="1"/>
        </w:rPr>
        <w:t> </w:t>
      </w:r>
      <w:r>
        <w:rPr/>
        <w:t>masculino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42.881</w:t>
      </w:r>
      <w:r>
        <w:rPr>
          <w:spacing w:val="1"/>
        </w:rPr>
        <w:t> </w:t>
      </w:r>
      <w:r>
        <w:rPr/>
        <w:t>para pessoas do gênero</w:t>
      </w:r>
      <w:r>
        <w:rPr>
          <w:spacing w:val="-1"/>
        </w:rPr>
        <w:t> </w:t>
      </w:r>
      <w:r>
        <w:rPr/>
        <w:t>feminino.</w:t>
      </w:r>
    </w:p>
    <w:p>
      <w:pPr>
        <w:spacing w:after="0"/>
        <w:jc w:val="both"/>
        <w:sectPr>
          <w:pgSz w:w="11910" w:h="16840"/>
          <w:pgMar w:header="380" w:footer="0" w:top="1200" w:bottom="280" w:left="600" w:right="28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52"/>
        <w:ind w:left="393" w:right="0" w:firstLine="0"/>
        <w:jc w:val="left"/>
        <w:rPr>
          <w:sz w:val="24"/>
        </w:rPr>
      </w:pP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abordadas: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2"/>
        <w:gridCol w:w="2666"/>
        <w:gridCol w:w="2444"/>
        <w:gridCol w:w="1976"/>
      </w:tblGrid>
      <w:tr>
        <w:trPr>
          <w:trHeight w:val="296" w:hRule="atLeast"/>
        </w:trPr>
        <w:tc>
          <w:tcPr>
            <w:tcW w:w="9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9" w:lineRule="exact" w:before="27"/>
              <w:ind w:left="3911" w:right="3894"/>
              <w:rPr>
                <w:sz w:val="22"/>
              </w:rPr>
            </w:pPr>
            <w:r>
              <w:rPr>
                <w:sz w:val="22"/>
              </w:rPr>
              <w:t>Abordados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Resumo</w:t>
            </w:r>
          </w:p>
        </w:tc>
      </w:tr>
      <w:tr>
        <w:trPr>
          <w:trHeight w:val="299" w:hRule="atLeast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30"/>
              <w:ind w:left="803" w:right="843"/>
              <w:rPr>
                <w:sz w:val="22"/>
              </w:rPr>
            </w:pPr>
            <w:r>
              <w:rPr>
                <w:sz w:val="22"/>
              </w:rPr>
              <w:t>Mês</w:t>
            </w:r>
          </w:p>
        </w:tc>
        <w:tc>
          <w:tcPr>
            <w:tcW w:w="2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30"/>
              <w:ind w:left="864" w:right="853"/>
              <w:rPr>
                <w:sz w:val="22"/>
              </w:rPr>
            </w:pPr>
            <w:r>
              <w:rPr>
                <w:sz w:val="22"/>
              </w:rPr>
              <w:t>Masculino</w:t>
            </w:r>
          </w:p>
        </w:tc>
        <w:tc>
          <w:tcPr>
            <w:tcW w:w="2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30"/>
              <w:ind w:left="872" w:right="707"/>
              <w:rPr>
                <w:sz w:val="22"/>
              </w:rPr>
            </w:pPr>
            <w:r>
              <w:rPr>
                <w:sz w:val="22"/>
              </w:rPr>
              <w:t>Feminino</w:t>
            </w:r>
          </w:p>
        </w:tc>
        <w:tc>
          <w:tcPr>
            <w:tcW w:w="1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30"/>
              <w:ind w:left="724" w:right="58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309" w:hRule="atLeast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804" w:right="843"/>
              <w:rPr>
                <w:sz w:val="22"/>
              </w:rPr>
            </w:pPr>
            <w:r>
              <w:rPr>
                <w:sz w:val="22"/>
              </w:rPr>
              <w:t>Janeiro</w:t>
            </w:r>
          </w:p>
        </w:tc>
        <w:tc>
          <w:tcPr>
            <w:tcW w:w="2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863" w:right="853"/>
              <w:rPr>
                <w:sz w:val="22"/>
              </w:rPr>
            </w:pPr>
            <w:r>
              <w:rPr>
                <w:sz w:val="22"/>
              </w:rPr>
              <w:t>16.350</w:t>
            </w:r>
          </w:p>
        </w:tc>
        <w:tc>
          <w:tcPr>
            <w:tcW w:w="24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871" w:right="707"/>
              <w:rPr>
                <w:sz w:val="22"/>
              </w:rPr>
            </w:pPr>
            <w:r>
              <w:rPr>
                <w:sz w:val="22"/>
              </w:rPr>
              <w:t>3.104</w:t>
            </w:r>
          </w:p>
        </w:tc>
        <w:tc>
          <w:tcPr>
            <w:tcW w:w="197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4" w:right="589"/>
              <w:rPr>
                <w:sz w:val="22"/>
              </w:rPr>
            </w:pPr>
            <w:r>
              <w:rPr>
                <w:sz w:val="22"/>
              </w:rPr>
              <w:t>19.454</w:t>
            </w:r>
          </w:p>
        </w:tc>
      </w:tr>
      <w:tr>
        <w:trPr>
          <w:trHeight w:val="283" w:hRule="atLeast"/>
        </w:trPr>
        <w:tc>
          <w:tcPr>
            <w:tcW w:w="25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805" w:right="843"/>
              <w:rPr>
                <w:sz w:val="22"/>
              </w:rPr>
            </w:pPr>
            <w:r>
              <w:rPr>
                <w:sz w:val="22"/>
              </w:rPr>
              <w:t>fevereiro</w:t>
            </w:r>
          </w:p>
        </w:tc>
        <w:tc>
          <w:tcPr>
            <w:tcW w:w="2666" w:type="dxa"/>
          </w:tcPr>
          <w:p>
            <w:pPr>
              <w:pStyle w:val="TableParagraph"/>
              <w:spacing w:line="256" w:lineRule="exact"/>
              <w:ind w:left="863" w:right="853"/>
              <w:rPr>
                <w:sz w:val="22"/>
              </w:rPr>
            </w:pPr>
            <w:r>
              <w:rPr>
                <w:sz w:val="22"/>
              </w:rPr>
              <w:t>15.292</w:t>
            </w:r>
          </w:p>
        </w:tc>
        <w:tc>
          <w:tcPr>
            <w:tcW w:w="2444" w:type="dxa"/>
          </w:tcPr>
          <w:p>
            <w:pPr>
              <w:pStyle w:val="TableParagraph"/>
              <w:spacing w:line="256" w:lineRule="exact"/>
              <w:ind w:left="871" w:right="707"/>
              <w:rPr>
                <w:sz w:val="22"/>
              </w:rPr>
            </w:pPr>
            <w:r>
              <w:rPr>
                <w:sz w:val="22"/>
              </w:rPr>
              <w:t>3.076</w:t>
            </w:r>
          </w:p>
        </w:tc>
        <w:tc>
          <w:tcPr>
            <w:tcW w:w="19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724" w:right="589"/>
              <w:rPr>
                <w:sz w:val="22"/>
              </w:rPr>
            </w:pPr>
            <w:r>
              <w:rPr>
                <w:sz w:val="22"/>
              </w:rPr>
              <w:t>18.368</w:t>
            </w:r>
          </w:p>
        </w:tc>
      </w:tr>
      <w:tr>
        <w:trPr>
          <w:trHeight w:val="283" w:hRule="atLeast"/>
        </w:trPr>
        <w:tc>
          <w:tcPr>
            <w:tcW w:w="25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805" w:right="842"/>
              <w:rPr>
                <w:sz w:val="22"/>
              </w:rPr>
            </w:pPr>
            <w:r>
              <w:rPr>
                <w:sz w:val="22"/>
              </w:rPr>
              <w:t>Março</w:t>
            </w:r>
          </w:p>
        </w:tc>
        <w:tc>
          <w:tcPr>
            <w:tcW w:w="2666" w:type="dxa"/>
          </w:tcPr>
          <w:p>
            <w:pPr>
              <w:pStyle w:val="TableParagraph"/>
              <w:spacing w:line="256" w:lineRule="exact"/>
              <w:ind w:left="861" w:right="853"/>
              <w:rPr>
                <w:sz w:val="22"/>
              </w:rPr>
            </w:pPr>
            <w:r>
              <w:rPr>
                <w:sz w:val="22"/>
              </w:rPr>
              <w:t>15719</w:t>
            </w:r>
          </w:p>
        </w:tc>
        <w:tc>
          <w:tcPr>
            <w:tcW w:w="2444" w:type="dxa"/>
          </w:tcPr>
          <w:p>
            <w:pPr>
              <w:pStyle w:val="TableParagraph"/>
              <w:spacing w:line="256" w:lineRule="exact"/>
              <w:ind w:left="871" w:right="707"/>
              <w:rPr>
                <w:sz w:val="22"/>
              </w:rPr>
            </w:pPr>
            <w:r>
              <w:rPr>
                <w:sz w:val="22"/>
              </w:rPr>
              <w:t>3199</w:t>
            </w:r>
          </w:p>
        </w:tc>
        <w:tc>
          <w:tcPr>
            <w:tcW w:w="19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724" w:right="589"/>
              <w:rPr>
                <w:sz w:val="22"/>
              </w:rPr>
            </w:pPr>
            <w:r>
              <w:rPr>
                <w:sz w:val="22"/>
              </w:rPr>
              <w:t>18.918</w:t>
            </w:r>
          </w:p>
        </w:tc>
      </w:tr>
      <w:tr>
        <w:trPr>
          <w:trHeight w:val="283" w:hRule="atLeast"/>
        </w:trPr>
        <w:tc>
          <w:tcPr>
            <w:tcW w:w="25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805" w:right="841"/>
              <w:rPr>
                <w:sz w:val="22"/>
              </w:rPr>
            </w:pPr>
            <w:r>
              <w:rPr>
                <w:sz w:val="22"/>
              </w:rPr>
              <w:t>Abril</w:t>
            </w:r>
          </w:p>
        </w:tc>
        <w:tc>
          <w:tcPr>
            <w:tcW w:w="2666" w:type="dxa"/>
          </w:tcPr>
          <w:p>
            <w:pPr>
              <w:pStyle w:val="TableParagraph"/>
              <w:spacing w:line="256" w:lineRule="exact"/>
              <w:ind w:left="863" w:right="853"/>
              <w:rPr>
                <w:sz w:val="22"/>
              </w:rPr>
            </w:pPr>
            <w:r>
              <w:rPr>
                <w:sz w:val="22"/>
              </w:rPr>
              <w:t>15.934</w:t>
            </w:r>
          </w:p>
        </w:tc>
        <w:tc>
          <w:tcPr>
            <w:tcW w:w="2444" w:type="dxa"/>
          </w:tcPr>
          <w:p>
            <w:pPr>
              <w:pStyle w:val="TableParagraph"/>
              <w:spacing w:line="256" w:lineRule="exact"/>
              <w:ind w:left="871" w:right="707"/>
              <w:rPr>
                <w:sz w:val="22"/>
              </w:rPr>
            </w:pPr>
            <w:r>
              <w:rPr>
                <w:sz w:val="22"/>
              </w:rPr>
              <w:t>2.951</w:t>
            </w:r>
          </w:p>
        </w:tc>
        <w:tc>
          <w:tcPr>
            <w:tcW w:w="19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724" w:right="589"/>
              <w:rPr>
                <w:sz w:val="22"/>
              </w:rPr>
            </w:pPr>
            <w:r>
              <w:rPr>
                <w:sz w:val="22"/>
              </w:rPr>
              <w:t>18.885</w:t>
            </w:r>
          </w:p>
        </w:tc>
      </w:tr>
      <w:tr>
        <w:trPr>
          <w:trHeight w:val="290" w:hRule="atLeast"/>
        </w:trPr>
        <w:tc>
          <w:tcPr>
            <w:tcW w:w="25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804" w:right="843"/>
              <w:rPr>
                <w:sz w:val="22"/>
              </w:rPr>
            </w:pPr>
            <w:r>
              <w:rPr>
                <w:sz w:val="22"/>
              </w:rPr>
              <w:t>Maio</w:t>
            </w:r>
          </w:p>
        </w:tc>
        <w:tc>
          <w:tcPr>
            <w:tcW w:w="2666" w:type="dxa"/>
          </w:tcPr>
          <w:p>
            <w:pPr>
              <w:pStyle w:val="TableParagraph"/>
              <w:spacing w:line="256" w:lineRule="exact"/>
              <w:ind w:left="863" w:right="853"/>
              <w:rPr>
                <w:sz w:val="22"/>
              </w:rPr>
            </w:pPr>
            <w:r>
              <w:rPr>
                <w:sz w:val="22"/>
              </w:rPr>
              <w:t>18.020</w:t>
            </w:r>
          </w:p>
        </w:tc>
        <w:tc>
          <w:tcPr>
            <w:tcW w:w="2444" w:type="dxa"/>
          </w:tcPr>
          <w:p>
            <w:pPr>
              <w:pStyle w:val="TableParagraph"/>
              <w:spacing w:line="256" w:lineRule="exact"/>
              <w:ind w:left="871" w:right="707"/>
              <w:rPr>
                <w:sz w:val="22"/>
              </w:rPr>
            </w:pPr>
            <w:r>
              <w:rPr>
                <w:sz w:val="22"/>
              </w:rPr>
              <w:t>3.253</w:t>
            </w:r>
          </w:p>
        </w:tc>
        <w:tc>
          <w:tcPr>
            <w:tcW w:w="19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724" w:right="589"/>
              <w:rPr>
                <w:sz w:val="22"/>
              </w:rPr>
            </w:pPr>
            <w:r>
              <w:rPr>
                <w:sz w:val="22"/>
              </w:rPr>
              <w:t>21.273</w:t>
            </w:r>
          </w:p>
        </w:tc>
      </w:tr>
      <w:tr>
        <w:trPr>
          <w:trHeight w:val="263" w:hRule="atLeast"/>
        </w:trPr>
        <w:tc>
          <w:tcPr>
            <w:tcW w:w="25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805" w:right="842"/>
              <w:rPr>
                <w:sz w:val="22"/>
              </w:rPr>
            </w:pPr>
            <w:r>
              <w:rPr>
                <w:sz w:val="22"/>
              </w:rPr>
              <w:t>Junho</w:t>
            </w:r>
          </w:p>
        </w:tc>
        <w:tc>
          <w:tcPr>
            <w:tcW w:w="2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863" w:right="853"/>
              <w:rPr>
                <w:sz w:val="22"/>
              </w:rPr>
            </w:pPr>
            <w:r>
              <w:rPr>
                <w:sz w:val="22"/>
              </w:rPr>
              <w:t>11.795</w:t>
            </w:r>
          </w:p>
        </w:tc>
        <w:tc>
          <w:tcPr>
            <w:tcW w:w="24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871" w:right="707"/>
              <w:rPr>
                <w:sz w:val="22"/>
              </w:rPr>
            </w:pPr>
            <w:r>
              <w:rPr>
                <w:sz w:val="22"/>
              </w:rPr>
              <w:t>2.089</w:t>
            </w:r>
          </w:p>
        </w:tc>
        <w:tc>
          <w:tcPr>
            <w:tcW w:w="19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724" w:right="589"/>
              <w:rPr>
                <w:sz w:val="22"/>
              </w:rPr>
            </w:pPr>
            <w:r>
              <w:rPr>
                <w:sz w:val="22"/>
              </w:rPr>
              <w:t>13.884</w:t>
            </w:r>
          </w:p>
        </w:tc>
      </w:tr>
    </w:tbl>
    <w:p>
      <w:pPr>
        <w:spacing w:before="1"/>
        <w:ind w:left="5405" w:right="0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2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Fonte: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Prodam.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Elaboração: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SMADS/GSUAS/CPSE </w:t>
      </w:r>
    </w:p>
    <w:p>
      <w:pPr>
        <w:pStyle w:val="BodyText"/>
        <w:spacing w:before="9"/>
        <w:rPr>
          <w:i/>
        </w:rPr>
      </w:pPr>
    </w:p>
    <w:p>
      <w:pPr>
        <w:pStyle w:val="Heading1"/>
        <w:ind w:right="1417"/>
        <w:jc w:val="both"/>
      </w:pPr>
      <w:r>
        <w:rPr/>
        <w:t>Na tabela descrita, não há possibilidade de somatório uma vez que as pessoas não se repetem</w:t>
      </w:r>
      <w:r>
        <w:rPr>
          <w:spacing w:val="1"/>
        </w:rPr>
        <w:t> </w:t>
      </w:r>
      <w:r>
        <w:rPr/>
        <w:t>nos meses,</w:t>
      </w:r>
      <w:r>
        <w:rPr>
          <w:spacing w:val="1"/>
        </w:rPr>
        <w:t> </w:t>
      </w:r>
      <w:r>
        <w:rPr/>
        <w:t>mas</w:t>
      </w:r>
      <w:r>
        <w:rPr>
          <w:spacing w:val="-2"/>
        </w:rPr>
        <w:t> </w:t>
      </w:r>
      <w:r>
        <w:rPr/>
        <w:t>podem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repetir</w:t>
      </w:r>
      <w:r>
        <w:rPr>
          <w:spacing w:val="1"/>
        </w:rPr>
        <w:t> </w:t>
      </w:r>
      <w:r>
        <w:rPr/>
        <w:t>quando soma</w:t>
      </w:r>
      <w:r>
        <w:rPr>
          <w:spacing w:val="-2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mês</w:t>
      </w:r>
      <w:r>
        <w:rPr>
          <w:spacing w:val="1"/>
        </w:rPr>
        <w:t> </w:t>
      </w:r>
      <w:r>
        <w:rPr/>
        <w:t>a mês.</w:t>
      </w:r>
    </w:p>
    <w:p>
      <w:pPr>
        <w:pStyle w:val="BodyText"/>
        <w:rPr>
          <w:sz w:val="23"/>
        </w:rPr>
      </w:pPr>
    </w:p>
    <w:p>
      <w:pPr>
        <w:spacing w:before="0"/>
        <w:ind w:left="393" w:right="1414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mês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junho</w:t>
      </w:r>
      <w:r>
        <w:rPr>
          <w:spacing w:val="-8"/>
          <w:sz w:val="24"/>
        </w:rPr>
        <w:t> </w:t>
      </w:r>
      <w:r>
        <w:rPr>
          <w:sz w:val="24"/>
        </w:rPr>
        <w:t>foram</w:t>
      </w:r>
      <w:r>
        <w:rPr>
          <w:spacing w:val="-7"/>
          <w:sz w:val="24"/>
        </w:rPr>
        <w:t> </w:t>
      </w:r>
      <w:r>
        <w:rPr>
          <w:sz w:val="24"/>
        </w:rPr>
        <w:t>realizadas</w:t>
      </w:r>
      <w:r>
        <w:rPr>
          <w:spacing w:val="-7"/>
          <w:sz w:val="24"/>
        </w:rPr>
        <w:t> </w:t>
      </w:r>
      <w:r>
        <w:rPr>
          <w:sz w:val="24"/>
        </w:rPr>
        <w:t>38.076</w:t>
      </w:r>
      <w:r>
        <w:rPr>
          <w:spacing w:val="-8"/>
          <w:sz w:val="24"/>
        </w:rPr>
        <w:t> </w:t>
      </w:r>
      <w:r>
        <w:rPr>
          <w:sz w:val="24"/>
        </w:rPr>
        <w:t>tentativas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abordagens,</w:t>
      </w:r>
      <w:r>
        <w:rPr>
          <w:spacing w:val="-7"/>
          <w:sz w:val="24"/>
        </w:rPr>
        <w:t> </w:t>
      </w:r>
      <w:r>
        <w:rPr>
          <w:sz w:val="24"/>
        </w:rPr>
        <w:t>sendo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3.098</w:t>
      </w:r>
      <w:r>
        <w:rPr>
          <w:spacing w:val="-5"/>
          <w:sz w:val="24"/>
        </w:rPr>
        <w:t> </w:t>
      </w:r>
      <w:r>
        <w:rPr>
          <w:sz w:val="24"/>
        </w:rPr>
        <w:t>tentativas,</w:t>
      </w:r>
      <w:r>
        <w:rPr>
          <w:spacing w:val="-52"/>
          <w:sz w:val="24"/>
        </w:rPr>
        <w:t> </w:t>
      </w:r>
      <w:r>
        <w:rPr>
          <w:sz w:val="24"/>
        </w:rPr>
        <w:t>com recusa de atendimento. Cabe esclarecer que os dados de recusas são possíveis registros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-6"/>
          <w:sz w:val="24"/>
        </w:rPr>
        <w:t> </w:t>
      </w:r>
      <w:r>
        <w:rPr>
          <w:sz w:val="24"/>
        </w:rPr>
        <w:t>quando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atendido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conhecido</w:t>
      </w:r>
      <w:r>
        <w:rPr>
          <w:spacing w:val="-6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equipe.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equipe</w:t>
      </w:r>
      <w:r>
        <w:rPr>
          <w:spacing w:val="-6"/>
          <w:sz w:val="24"/>
        </w:rPr>
        <w:t> </w:t>
      </w:r>
      <w:r>
        <w:rPr>
          <w:sz w:val="24"/>
        </w:rPr>
        <w:t>desconheça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cidadão,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52"/>
          <w:sz w:val="24"/>
        </w:rPr>
        <w:t> </w:t>
      </w:r>
      <w:r>
        <w:rPr>
          <w:sz w:val="24"/>
        </w:rPr>
        <w:t>há</w:t>
      </w:r>
      <w:r>
        <w:rPr>
          <w:spacing w:val="-1"/>
          <w:sz w:val="24"/>
        </w:rPr>
        <w:t> </w:t>
      </w:r>
      <w:r>
        <w:rPr>
          <w:sz w:val="24"/>
        </w:rPr>
        <w:t>possibilidade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registro,</w:t>
      </w:r>
      <w:r>
        <w:rPr>
          <w:spacing w:val="-1"/>
          <w:sz w:val="24"/>
        </w:rPr>
        <w:t> </w:t>
      </w:r>
      <w:r>
        <w:rPr>
          <w:sz w:val="24"/>
        </w:rPr>
        <w:t>uma vez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realizado em</w:t>
      </w:r>
      <w:r>
        <w:rPr>
          <w:spacing w:val="-1"/>
          <w:sz w:val="24"/>
        </w:rPr>
        <w:t> </w:t>
      </w:r>
      <w:r>
        <w:rPr>
          <w:sz w:val="24"/>
        </w:rPr>
        <w:t>formato</w:t>
      </w:r>
      <w:r>
        <w:rPr>
          <w:spacing w:val="-1"/>
          <w:sz w:val="24"/>
        </w:rPr>
        <w:t> </w:t>
      </w:r>
      <w:r>
        <w:rPr>
          <w:sz w:val="24"/>
        </w:rPr>
        <w:t>nomina.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49.68pt;margin-top:14.046679pt;width:479.15pt;height:41.55pt;mso-position-horizontal-relative:page;mso-position-vertical-relative:paragraph;z-index:-15724544;mso-wrap-distance-left:0;mso-wrap-distance-right:0" coordorigin="994,281" coordsize="9583,831">
            <v:shape style="position:absolute;left:993;top:280;width:9583;height:831" coordorigin="994,281" coordsize="9583,831" path="m8577,1092l8572,1092,8557,1092,1013,1092,994,1092,994,1111,1013,1111,8557,1111,8572,1111,8577,1111,8577,1092xm8591,281l8572,281,1013,281,994,281,994,300,994,687,994,1092,1013,1092,1013,687,1013,300,8572,300,8591,300,8591,281xm10557,1092l8577,1092,8577,1111,10557,1111,10557,1092xm10557,281l8591,281,8591,300,10557,300,10557,281xm10576,1092l10557,1092,10557,1111,10576,1111,10576,1092xm10576,281l10557,281,10557,300,10557,687,10557,1092,10576,1092,10576,687,10576,300,10576,281xe" filled="true" fillcolor="#000000" stroked="false">
              <v:path arrowok="t"/>
              <v:fill type="solid"/>
            </v:shape>
            <v:shape style="position:absolute;left:3881;top:460;width:1832;height:627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3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Aceitou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abordagem</w:t>
                    </w:r>
                  </w:p>
                  <w:p>
                    <w:pPr>
                      <w:spacing w:line="265" w:lineRule="exact" w:before="13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Recusou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abordagem</w:t>
                    </w:r>
                  </w:p>
                </w:txbxContent>
              </v:textbox>
              <w10:wrap type="none"/>
            </v:shape>
            <v:shape style="position:absolute;left:9261;top:460;width:633;height:627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34.978</w:t>
                    </w:r>
                  </w:p>
                  <w:p>
                    <w:pPr>
                      <w:spacing w:line="265" w:lineRule="exact" w:before="137"/>
                      <w:ind w:left="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3.098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93" w:lineRule="exact" w:before="0"/>
        <w:ind w:left="5405" w:right="0" w:firstLine="0"/>
        <w:jc w:val="left"/>
        <w:rPr>
          <w:i/>
          <w:sz w:val="24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3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Fonte: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Prodam.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Elaboração: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SMADS/GSUAS/CPSE</w:t>
      </w:r>
      <w:r>
        <w:rPr>
          <w:i/>
          <w:color w:val="44536A"/>
          <w:sz w:val="24"/>
        </w:rPr>
        <w:t> </w:t>
      </w:r>
    </w:p>
    <w:p>
      <w:pPr>
        <w:pStyle w:val="BodyText"/>
        <w:spacing w:before="6"/>
        <w:rPr>
          <w:i/>
          <w:sz w:val="18"/>
        </w:rPr>
      </w:pPr>
    </w:p>
    <w:p>
      <w:pPr>
        <w:pStyle w:val="Heading1"/>
        <w:spacing w:before="52"/>
      </w:pPr>
      <w:r>
        <w:rPr/>
        <w:t>A</w:t>
      </w:r>
      <w:r>
        <w:rPr>
          <w:spacing w:val="-3"/>
        </w:rPr>
        <w:t> </w:t>
      </w:r>
      <w:r>
        <w:rPr/>
        <w:t>idade</w:t>
      </w:r>
      <w:r>
        <w:rPr>
          <w:spacing w:val="-2"/>
        </w:rPr>
        <w:t> </w:t>
      </w:r>
      <w:r>
        <w:rPr/>
        <w:t>das pessoas</w:t>
      </w:r>
      <w:r>
        <w:rPr>
          <w:spacing w:val="-2"/>
        </w:rPr>
        <w:t> </w:t>
      </w:r>
      <w:r>
        <w:rPr/>
        <w:t>abordadas por</w:t>
      </w:r>
      <w:r>
        <w:rPr>
          <w:spacing w:val="-3"/>
        </w:rPr>
        <w:t> </w:t>
      </w:r>
      <w:r>
        <w:rPr/>
        <w:t>gênero: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3109"/>
        <w:gridCol w:w="3247"/>
      </w:tblGrid>
      <w:tr>
        <w:trPr>
          <w:trHeight w:val="309" w:hRule="atLeast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9" w:lineRule="exact" w:before="39"/>
              <w:ind w:left="1145" w:right="1102"/>
              <w:rPr>
                <w:sz w:val="22"/>
              </w:rPr>
            </w:pPr>
            <w:r>
              <w:rPr>
                <w:sz w:val="22"/>
              </w:rPr>
              <w:t>Idade</w:t>
            </w: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9" w:lineRule="exact" w:before="39"/>
              <w:ind w:left="1123" w:right="1120"/>
              <w:rPr>
                <w:sz w:val="22"/>
              </w:rPr>
            </w:pPr>
            <w:r>
              <w:rPr>
                <w:sz w:val="22"/>
              </w:rPr>
              <w:t>Feminino</w:t>
            </w:r>
          </w:p>
        </w:tc>
        <w:tc>
          <w:tcPr>
            <w:tcW w:w="3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9" w:lineRule="exact" w:before="39"/>
              <w:ind w:left="1141" w:right="1156"/>
              <w:rPr>
                <w:sz w:val="22"/>
              </w:rPr>
            </w:pPr>
            <w:r>
              <w:rPr>
                <w:sz w:val="22"/>
              </w:rPr>
              <w:t>Marcolino</w:t>
            </w:r>
          </w:p>
        </w:tc>
      </w:tr>
      <w:tr>
        <w:trPr>
          <w:trHeight w:val="323" w:hRule="atLeast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145" w:right="1102"/>
              <w:rPr>
                <w:sz w:val="22"/>
              </w:rPr>
            </w:pPr>
            <w:r>
              <w:rPr>
                <w:sz w:val="22"/>
              </w:rPr>
              <w:t>0 à 5</w:t>
            </w:r>
          </w:p>
        </w:tc>
        <w:tc>
          <w:tcPr>
            <w:tcW w:w="31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1123" w:right="1117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32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40" w:right="1156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292" w:hRule="atLeast"/>
        </w:trPr>
        <w:tc>
          <w:tcPr>
            <w:tcW w:w="32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145" w:right="1101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 11</w:t>
            </w:r>
          </w:p>
        </w:tc>
        <w:tc>
          <w:tcPr>
            <w:tcW w:w="3109" w:type="dxa"/>
          </w:tcPr>
          <w:p>
            <w:pPr>
              <w:pStyle w:val="TableParagraph"/>
              <w:spacing w:line="261" w:lineRule="exact"/>
              <w:ind w:left="1123" w:right="1117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32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140" w:right="1156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</w:tr>
      <w:tr>
        <w:trPr>
          <w:trHeight w:val="293" w:hRule="atLeast"/>
        </w:trPr>
        <w:tc>
          <w:tcPr>
            <w:tcW w:w="32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145" w:right="1102"/>
              <w:rPr>
                <w:sz w:val="22"/>
              </w:rPr>
            </w:pPr>
            <w:r>
              <w:rPr>
                <w:sz w:val="22"/>
              </w:rPr>
              <w:t>12 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3109" w:type="dxa"/>
          </w:tcPr>
          <w:p>
            <w:pPr>
              <w:pStyle w:val="TableParagraph"/>
              <w:spacing w:line="261" w:lineRule="exact"/>
              <w:ind w:left="1123" w:right="111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2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140" w:right="1156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</w:tr>
      <w:tr>
        <w:trPr>
          <w:trHeight w:val="293" w:hRule="atLeast"/>
        </w:trPr>
        <w:tc>
          <w:tcPr>
            <w:tcW w:w="32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1145" w:right="1102"/>
              <w:rPr>
                <w:sz w:val="22"/>
              </w:rPr>
            </w:pPr>
            <w:r>
              <w:rPr>
                <w:sz w:val="22"/>
              </w:rPr>
              <w:t>15 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  <w:tc>
          <w:tcPr>
            <w:tcW w:w="3109" w:type="dxa"/>
          </w:tcPr>
          <w:p>
            <w:pPr>
              <w:pStyle w:val="TableParagraph"/>
              <w:spacing w:line="262" w:lineRule="exact"/>
              <w:ind w:left="1123" w:right="1117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32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140" w:right="1156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145" w:right="1102"/>
              <w:rPr>
                <w:sz w:val="22"/>
              </w:rPr>
            </w:pPr>
            <w:r>
              <w:rPr>
                <w:sz w:val="22"/>
              </w:rPr>
              <w:t>18 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3109" w:type="dxa"/>
          </w:tcPr>
          <w:p>
            <w:pPr>
              <w:pStyle w:val="TableParagraph"/>
              <w:spacing w:line="261" w:lineRule="exact"/>
              <w:ind w:left="1123" w:right="1118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32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140" w:right="1156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</w:tr>
      <w:tr>
        <w:trPr>
          <w:trHeight w:val="307" w:hRule="atLeast"/>
        </w:trPr>
        <w:tc>
          <w:tcPr>
            <w:tcW w:w="32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left="1145" w:right="1102"/>
              <w:rPr>
                <w:sz w:val="22"/>
              </w:rPr>
            </w:pPr>
            <w:r>
              <w:rPr>
                <w:sz w:val="22"/>
              </w:rPr>
              <w:t>26 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  <w:tc>
          <w:tcPr>
            <w:tcW w:w="3109" w:type="dxa"/>
          </w:tcPr>
          <w:p>
            <w:pPr>
              <w:pStyle w:val="TableParagraph"/>
              <w:spacing w:line="268" w:lineRule="exact"/>
              <w:ind w:left="1123" w:right="1118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32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41" w:right="1154"/>
              <w:rPr>
                <w:sz w:val="22"/>
              </w:rPr>
            </w:pPr>
            <w:r>
              <w:rPr>
                <w:sz w:val="22"/>
              </w:rPr>
              <w:t>4959</w:t>
            </w:r>
          </w:p>
        </w:tc>
      </w:tr>
      <w:tr>
        <w:trPr>
          <w:trHeight w:val="308" w:hRule="atLeast"/>
        </w:trPr>
        <w:tc>
          <w:tcPr>
            <w:tcW w:w="32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left="1145" w:right="1102"/>
              <w:rPr>
                <w:sz w:val="22"/>
              </w:rPr>
            </w:pPr>
            <w:r>
              <w:rPr>
                <w:sz w:val="22"/>
              </w:rPr>
              <w:t>41 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59</w:t>
            </w:r>
          </w:p>
        </w:tc>
        <w:tc>
          <w:tcPr>
            <w:tcW w:w="3109" w:type="dxa"/>
          </w:tcPr>
          <w:p>
            <w:pPr>
              <w:pStyle w:val="TableParagraph"/>
              <w:spacing w:line="268" w:lineRule="exact"/>
              <w:ind w:left="1123" w:right="1118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32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41" w:right="1154"/>
              <w:rPr>
                <w:sz w:val="22"/>
              </w:rPr>
            </w:pPr>
            <w:r>
              <w:rPr>
                <w:sz w:val="22"/>
              </w:rPr>
              <w:t>4654</w:t>
            </w:r>
          </w:p>
        </w:tc>
      </w:tr>
      <w:tr>
        <w:trPr>
          <w:trHeight w:val="269" w:hRule="atLeast"/>
        </w:trPr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1145" w:right="1105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mais</w:t>
            </w:r>
          </w:p>
        </w:tc>
        <w:tc>
          <w:tcPr>
            <w:tcW w:w="31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1123" w:right="1118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32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140" w:right="1156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</w:tr>
    </w:tbl>
    <w:p>
      <w:pPr>
        <w:spacing w:before="1"/>
        <w:ind w:left="5405" w:right="0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4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Fonte: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Prodam.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Elaboração: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SMADS/GSUAS/CPSE 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9"/>
        <w:rPr>
          <w:i/>
          <w:sz w:val="15"/>
        </w:rPr>
      </w:pPr>
    </w:p>
    <w:p>
      <w:pPr>
        <w:pStyle w:val="Heading1"/>
        <w:ind w:right="1416"/>
        <w:jc w:val="both"/>
      </w:pPr>
      <w:r>
        <w:rPr/>
        <w:t>No</w:t>
      </w:r>
      <w:r>
        <w:rPr>
          <w:spacing w:val="-11"/>
        </w:rPr>
        <w:t> </w:t>
      </w:r>
      <w:r>
        <w:rPr/>
        <w:t>mês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junho,</w:t>
      </w:r>
      <w:r>
        <w:rPr>
          <w:spacing w:val="-11"/>
        </w:rPr>
        <w:t> </w:t>
      </w:r>
      <w:r>
        <w:rPr/>
        <w:t>foram</w:t>
      </w:r>
      <w:r>
        <w:rPr>
          <w:spacing w:val="-11"/>
        </w:rPr>
        <w:t> </w:t>
      </w:r>
      <w:r>
        <w:rPr/>
        <w:t>abordadas</w:t>
      </w:r>
      <w:r>
        <w:rPr>
          <w:spacing w:val="-12"/>
        </w:rPr>
        <w:t> </w:t>
      </w:r>
      <w:r>
        <w:rPr/>
        <w:t>13.887</w:t>
      </w:r>
      <w:r>
        <w:rPr>
          <w:spacing w:val="-13"/>
        </w:rPr>
        <w:t> </w:t>
      </w:r>
      <w:r>
        <w:rPr/>
        <w:t>pessoas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situação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rua,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quais</w:t>
      </w:r>
      <w:r>
        <w:rPr>
          <w:spacing w:val="-10"/>
        </w:rPr>
        <w:t> </w:t>
      </w:r>
      <w:r>
        <w:rPr/>
        <w:t>3.537</w:t>
      </w:r>
      <w:r>
        <w:rPr>
          <w:spacing w:val="-10"/>
        </w:rPr>
        <w:t> </w:t>
      </w:r>
      <w:r>
        <w:rPr/>
        <w:t>declararam</w:t>
      </w:r>
      <w:r>
        <w:rPr>
          <w:spacing w:val="-51"/>
        </w:rPr>
        <w:t> </w:t>
      </w:r>
      <w:r>
        <w:rPr/>
        <w:t>serem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cor parda,</w:t>
      </w:r>
      <w:r>
        <w:rPr>
          <w:spacing w:val="1"/>
        </w:rPr>
        <w:t> </w:t>
      </w:r>
      <w:r>
        <w:rPr/>
        <w:t>1.938</w:t>
      </w:r>
      <w:r>
        <w:rPr>
          <w:spacing w:val="1"/>
        </w:rPr>
        <w:t> </w:t>
      </w:r>
      <w:r>
        <w:rPr/>
        <w:t>brancos e 1535</w:t>
      </w:r>
      <w:r>
        <w:rPr>
          <w:spacing w:val="1"/>
        </w:rPr>
        <w:t> </w:t>
      </w:r>
      <w:r>
        <w:rPr/>
        <w:t>pretos.</w:t>
      </w:r>
      <w:r>
        <w:rPr>
          <w:spacing w:val="1"/>
        </w:rPr>
        <w:t> </w:t>
      </w:r>
      <w:r>
        <w:rPr/>
        <w:t>Cabe destacar</w:t>
      </w:r>
      <w:r>
        <w:rPr>
          <w:spacing w:val="1"/>
        </w:rPr>
        <w:t> </w:t>
      </w:r>
      <w:r>
        <w:rPr/>
        <w:t>que 6.850</w:t>
      </w:r>
      <w:r>
        <w:rPr>
          <w:spacing w:val="1"/>
        </w:rPr>
        <w:t> </w:t>
      </w:r>
      <w:r>
        <w:rPr/>
        <w:t>pessoas não</w:t>
      </w:r>
      <w:r>
        <w:rPr>
          <w:spacing w:val="1"/>
        </w:rPr>
        <w:t> </w:t>
      </w:r>
      <w:r>
        <w:rPr/>
        <w:t>declararam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cor,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aponta tabela:</w:t>
      </w:r>
    </w:p>
    <w:p>
      <w:pPr>
        <w:spacing w:after="0"/>
        <w:jc w:val="both"/>
        <w:sectPr>
          <w:pgSz w:w="11910" w:h="16840"/>
          <w:pgMar w:header="380" w:footer="0" w:top="1200" w:bottom="280" w:left="600" w:right="28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5"/>
        <w:gridCol w:w="2690"/>
        <w:gridCol w:w="2366"/>
        <w:gridCol w:w="1730"/>
      </w:tblGrid>
      <w:tr>
        <w:trPr>
          <w:trHeight w:val="292" w:hRule="atLeast"/>
        </w:trPr>
        <w:tc>
          <w:tcPr>
            <w:tcW w:w="9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2" w:lineRule="exact" w:before="30"/>
              <w:ind w:left="4243" w:right="4226"/>
              <w:rPr>
                <w:sz w:val="22"/>
              </w:rPr>
            </w:pPr>
            <w:r>
              <w:rPr>
                <w:sz w:val="22"/>
              </w:rPr>
              <w:t>Abordados</w:t>
            </w:r>
          </w:p>
        </w:tc>
      </w:tr>
      <w:tr>
        <w:trPr>
          <w:trHeight w:val="294" w:hRule="atLeast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2" w:lineRule="exact" w:before="33"/>
              <w:ind w:left="879" w:right="879"/>
              <w:rPr>
                <w:sz w:val="22"/>
              </w:rPr>
            </w:pPr>
            <w:r>
              <w:rPr>
                <w:sz w:val="22"/>
              </w:rPr>
              <w:t>Cor</w:t>
            </w:r>
          </w:p>
        </w:tc>
        <w:tc>
          <w:tcPr>
            <w:tcW w:w="26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2" w:lineRule="exact" w:before="33"/>
              <w:ind w:left="898" w:right="842"/>
              <w:rPr>
                <w:sz w:val="22"/>
              </w:rPr>
            </w:pPr>
            <w:r>
              <w:rPr>
                <w:sz w:val="22"/>
              </w:rPr>
              <w:t>Masculino</w:t>
            </w:r>
          </w:p>
        </w:tc>
        <w:tc>
          <w:tcPr>
            <w:tcW w:w="23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2" w:lineRule="exact" w:before="33"/>
              <w:ind w:left="863" w:right="637"/>
              <w:rPr>
                <w:sz w:val="22"/>
              </w:rPr>
            </w:pPr>
            <w:r>
              <w:rPr>
                <w:sz w:val="22"/>
              </w:rPr>
              <w:t>Feminino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2" w:lineRule="exact" w:before="33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316" w:hRule="atLeast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6" w:lineRule="exact" w:before="30"/>
              <w:ind w:left="881" w:right="878"/>
              <w:rPr>
                <w:sz w:val="22"/>
              </w:rPr>
            </w:pPr>
            <w:r>
              <w:rPr>
                <w:sz w:val="22"/>
              </w:rPr>
              <w:t>BRANCO</w:t>
            </w:r>
          </w:p>
        </w:tc>
        <w:tc>
          <w:tcPr>
            <w:tcW w:w="2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exact" w:before="30"/>
              <w:ind w:left="898" w:right="840"/>
              <w:rPr>
                <w:sz w:val="22"/>
              </w:rPr>
            </w:pPr>
            <w:r>
              <w:rPr>
                <w:sz w:val="22"/>
              </w:rPr>
              <w:t>1651</w:t>
            </w:r>
          </w:p>
        </w:tc>
        <w:tc>
          <w:tcPr>
            <w:tcW w:w="23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exact" w:before="30"/>
              <w:ind w:left="863" w:right="635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7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30"/>
              <w:ind w:right="538"/>
              <w:jc w:val="right"/>
              <w:rPr>
                <w:sz w:val="22"/>
              </w:rPr>
            </w:pPr>
            <w:r>
              <w:rPr>
                <w:sz w:val="22"/>
              </w:rPr>
              <w:t>1938</w:t>
            </w:r>
          </w:p>
        </w:tc>
      </w:tr>
      <w:tr>
        <w:trPr>
          <w:trHeight w:val="285" w:hRule="atLeast"/>
        </w:trPr>
        <w:tc>
          <w:tcPr>
            <w:tcW w:w="2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881" w:right="879"/>
              <w:rPr>
                <w:sz w:val="22"/>
              </w:rPr>
            </w:pPr>
            <w:r>
              <w:rPr>
                <w:sz w:val="22"/>
              </w:rPr>
              <w:t>AMARELO</w:t>
            </w:r>
          </w:p>
        </w:tc>
        <w:tc>
          <w:tcPr>
            <w:tcW w:w="2690" w:type="dxa"/>
          </w:tcPr>
          <w:p>
            <w:pPr>
              <w:pStyle w:val="TableParagraph"/>
              <w:spacing w:line="261" w:lineRule="exact"/>
              <w:ind w:left="5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366" w:type="dxa"/>
          </w:tcPr>
          <w:p>
            <w:pPr>
              <w:pStyle w:val="TableParagraph"/>
              <w:spacing w:line="261" w:lineRule="exact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826" w:right="63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2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left="881" w:right="877"/>
              <w:rPr>
                <w:sz w:val="22"/>
              </w:rPr>
            </w:pPr>
            <w:r>
              <w:rPr>
                <w:sz w:val="22"/>
              </w:rPr>
              <w:t>PRETO</w:t>
            </w:r>
          </w:p>
        </w:tc>
        <w:tc>
          <w:tcPr>
            <w:tcW w:w="2690" w:type="dxa"/>
          </w:tcPr>
          <w:p>
            <w:pPr>
              <w:pStyle w:val="TableParagraph"/>
              <w:spacing w:line="268" w:lineRule="exact"/>
              <w:ind w:left="898" w:right="840"/>
              <w:rPr>
                <w:sz w:val="22"/>
              </w:rPr>
            </w:pPr>
            <w:r>
              <w:rPr>
                <w:sz w:val="22"/>
              </w:rPr>
              <w:t>1.229</w:t>
            </w:r>
          </w:p>
        </w:tc>
        <w:tc>
          <w:tcPr>
            <w:tcW w:w="2366" w:type="dxa"/>
          </w:tcPr>
          <w:p>
            <w:pPr>
              <w:pStyle w:val="TableParagraph"/>
              <w:spacing w:line="268" w:lineRule="exact"/>
              <w:ind w:left="863" w:right="635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38"/>
              <w:jc w:val="right"/>
              <w:rPr>
                <w:sz w:val="22"/>
              </w:rPr>
            </w:pPr>
            <w:r>
              <w:rPr>
                <w:sz w:val="22"/>
              </w:rPr>
              <w:t>1535</w:t>
            </w:r>
          </w:p>
        </w:tc>
      </w:tr>
      <w:tr>
        <w:trPr>
          <w:trHeight w:val="292" w:hRule="atLeast"/>
        </w:trPr>
        <w:tc>
          <w:tcPr>
            <w:tcW w:w="2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6" w:lineRule="exact" w:before="6"/>
              <w:ind w:left="881" w:right="879"/>
              <w:rPr>
                <w:sz w:val="22"/>
              </w:rPr>
            </w:pPr>
            <w:r>
              <w:rPr>
                <w:sz w:val="22"/>
              </w:rPr>
              <w:t>PARDO</w:t>
            </w:r>
          </w:p>
        </w:tc>
        <w:tc>
          <w:tcPr>
            <w:tcW w:w="2690" w:type="dxa"/>
          </w:tcPr>
          <w:p>
            <w:pPr>
              <w:pStyle w:val="TableParagraph"/>
              <w:spacing w:line="266" w:lineRule="exact" w:before="6"/>
              <w:ind w:left="898" w:right="840"/>
              <w:rPr>
                <w:sz w:val="22"/>
              </w:rPr>
            </w:pPr>
            <w:r>
              <w:rPr>
                <w:sz w:val="22"/>
              </w:rPr>
              <w:t>3037</w:t>
            </w:r>
          </w:p>
        </w:tc>
        <w:tc>
          <w:tcPr>
            <w:tcW w:w="2366" w:type="dxa"/>
          </w:tcPr>
          <w:p>
            <w:pPr>
              <w:pStyle w:val="TableParagraph"/>
              <w:spacing w:line="266" w:lineRule="exact" w:before="6"/>
              <w:ind w:left="863" w:right="635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6" w:lineRule="exact" w:before="6"/>
              <w:ind w:right="538"/>
              <w:jc w:val="right"/>
              <w:rPr>
                <w:sz w:val="22"/>
              </w:rPr>
            </w:pPr>
            <w:r>
              <w:rPr>
                <w:sz w:val="22"/>
              </w:rPr>
              <w:t>3537</w:t>
            </w:r>
          </w:p>
        </w:tc>
      </w:tr>
      <w:tr>
        <w:trPr>
          <w:trHeight w:val="285" w:hRule="atLeast"/>
        </w:trPr>
        <w:tc>
          <w:tcPr>
            <w:tcW w:w="2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880" w:right="879"/>
              <w:rPr>
                <w:sz w:val="22"/>
              </w:rPr>
            </w:pPr>
            <w:r>
              <w:rPr>
                <w:sz w:val="22"/>
              </w:rPr>
              <w:t>INDIGENA</w:t>
            </w:r>
          </w:p>
        </w:tc>
        <w:tc>
          <w:tcPr>
            <w:tcW w:w="2690" w:type="dxa"/>
          </w:tcPr>
          <w:p>
            <w:pPr>
              <w:pStyle w:val="TableParagraph"/>
              <w:spacing w:line="261" w:lineRule="exact"/>
              <w:ind w:left="898" w:right="84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66" w:type="dxa"/>
          </w:tcPr>
          <w:p>
            <w:pPr>
              <w:pStyle w:val="TableParagraph"/>
              <w:spacing w:line="261" w:lineRule="exact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826" w:right="63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92" w:hRule="atLeast"/>
        </w:trPr>
        <w:tc>
          <w:tcPr>
            <w:tcW w:w="2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left="880" w:right="879"/>
              <w:rPr>
                <w:sz w:val="22"/>
              </w:rPr>
            </w:pPr>
            <w:r>
              <w:rPr>
                <w:sz w:val="22"/>
              </w:rPr>
              <w:t>NI</w:t>
            </w:r>
          </w:p>
        </w:tc>
        <w:tc>
          <w:tcPr>
            <w:tcW w:w="2690" w:type="dxa"/>
          </w:tcPr>
          <w:p>
            <w:pPr>
              <w:pStyle w:val="TableParagraph"/>
              <w:spacing w:line="268" w:lineRule="exact"/>
              <w:ind w:left="898" w:right="840"/>
              <w:rPr>
                <w:sz w:val="22"/>
              </w:rPr>
            </w:pPr>
            <w:r>
              <w:rPr>
                <w:sz w:val="22"/>
              </w:rPr>
              <w:t>5859</w:t>
            </w:r>
          </w:p>
        </w:tc>
        <w:tc>
          <w:tcPr>
            <w:tcW w:w="2366" w:type="dxa"/>
          </w:tcPr>
          <w:p>
            <w:pPr>
              <w:pStyle w:val="TableParagraph"/>
              <w:spacing w:line="268" w:lineRule="exact"/>
              <w:ind w:left="863" w:right="635"/>
              <w:rPr>
                <w:sz w:val="22"/>
              </w:rPr>
            </w:pPr>
            <w:r>
              <w:rPr>
                <w:sz w:val="22"/>
              </w:rPr>
              <w:t>991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38"/>
              <w:jc w:val="right"/>
              <w:rPr>
                <w:sz w:val="22"/>
              </w:rPr>
            </w:pPr>
            <w:r>
              <w:rPr>
                <w:sz w:val="22"/>
              </w:rPr>
              <w:t>6850</w:t>
            </w:r>
          </w:p>
        </w:tc>
      </w:tr>
      <w:tr>
        <w:trPr>
          <w:trHeight w:val="263" w:hRule="atLeast"/>
        </w:trPr>
        <w:tc>
          <w:tcPr>
            <w:tcW w:w="2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879" w:right="879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898" w:right="840"/>
              <w:rPr>
                <w:sz w:val="22"/>
              </w:rPr>
            </w:pPr>
            <w:r>
              <w:rPr>
                <w:sz w:val="22"/>
              </w:rPr>
              <w:t>11796</w:t>
            </w:r>
          </w:p>
        </w:tc>
        <w:tc>
          <w:tcPr>
            <w:tcW w:w="2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862" w:right="637"/>
              <w:rPr>
                <w:sz w:val="22"/>
              </w:rPr>
            </w:pPr>
            <w:r>
              <w:rPr>
                <w:sz w:val="22"/>
              </w:rPr>
              <w:t>2091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13887</w:t>
            </w:r>
          </w:p>
        </w:tc>
      </w:tr>
    </w:tbl>
    <w:p>
      <w:pPr>
        <w:spacing w:before="8"/>
        <w:ind w:left="5405" w:right="0" w:firstLine="0"/>
        <w:jc w:val="left"/>
        <w:rPr>
          <w:i/>
          <w:sz w:val="24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5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Fonte: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Prodam.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Elaboração: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SMADS/GSUAS/CPSE</w:t>
      </w:r>
      <w:r>
        <w:rPr>
          <w:i/>
          <w:color w:val="44536A"/>
          <w:sz w:val="24"/>
        </w:rPr>
        <w:t> </w:t>
      </w:r>
    </w:p>
    <w:p>
      <w:pPr>
        <w:pStyle w:val="BodyText"/>
        <w:spacing w:before="6"/>
        <w:rPr>
          <w:i/>
          <w:sz w:val="18"/>
        </w:rPr>
      </w:pPr>
    </w:p>
    <w:p>
      <w:pPr>
        <w:pStyle w:val="Heading1"/>
        <w:spacing w:before="52"/>
      </w:pPr>
      <w:r>
        <w:rPr/>
        <w:t>Dos</w:t>
      </w:r>
      <w:r>
        <w:rPr>
          <w:spacing w:val="-1"/>
        </w:rPr>
        <w:t> </w:t>
      </w:r>
      <w:r>
        <w:rPr/>
        <w:t>motivos de</w:t>
      </w:r>
      <w:r>
        <w:rPr>
          <w:spacing w:val="-1"/>
        </w:rPr>
        <w:t> </w:t>
      </w:r>
      <w:r>
        <w:rPr/>
        <w:t>estarem</w:t>
      </w:r>
      <w:r>
        <w:rPr>
          <w:spacing w:val="-3"/>
        </w:rPr>
        <w:t> </w:t>
      </w:r>
      <w:r>
        <w:rPr/>
        <w:t>em situação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rua:</w:t>
      </w: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3"/>
        <w:gridCol w:w="1895"/>
        <w:gridCol w:w="1428"/>
        <w:gridCol w:w="1083"/>
      </w:tblGrid>
      <w:tr>
        <w:trPr>
          <w:trHeight w:val="268" w:hRule="atLeast"/>
        </w:trPr>
        <w:tc>
          <w:tcPr>
            <w:tcW w:w="9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8" w:lineRule="exact"/>
              <w:ind w:left="3071" w:right="3052"/>
              <w:rPr>
                <w:sz w:val="22"/>
              </w:rPr>
            </w:pPr>
            <w:r>
              <w:rPr>
                <w:sz w:val="22"/>
              </w:rPr>
              <w:t>Motivos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 estar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rua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9" w:lineRule="exact"/>
              <w:ind w:left="1988" w:right="1600"/>
              <w:rPr>
                <w:sz w:val="22"/>
              </w:rPr>
            </w:pPr>
            <w:r>
              <w:rPr>
                <w:sz w:val="22"/>
              </w:rPr>
              <w:t>Motivos</w:t>
            </w:r>
          </w:p>
        </w:tc>
        <w:tc>
          <w:tcPr>
            <w:tcW w:w="1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9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Masculino</w:t>
            </w:r>
          </w:p>
        </w:tc>
        <w:tc>
          <w:tcPr>
            <w:tcW w:w="14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9" w:lineRule="exact"/>
              <w:ind w:left="286" w:right="277"/>
              <w:rPr>
                <w:sz w:val="22"/>
              </w:rPr>
            </w:pPr>
            <w:r>
              <w:rPr>
                <w:sz w:val="22"/>
              </w:rPr>
              <w:t>Feminino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9" w:lineRule="exact"/>
              <w:ind w:left="297" w:right="289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287" w:hRule="atLeast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left="1819"/>
              <w:jc w:val="left"/>
              <w:rPr>
                <w:sz w:val="22"/>
              </w:rPr>
            </w:pPr>
            <w:r>
              <w:rPr>
                <w:sz w:val="22"/>
              </w:rPr>
              <w:t>Abandono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família</w:t>
            </w:r>
          </w:p>
        </w:tc>
        <w:tc>
          <w:tcPr>
            <w:tcW w:w="18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7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4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988" w:right="1601"/>
              <w:rPr>
                <w:sz w:val="22"/>
              </w:rPr>
            </w:pPr>
            <w:r>
              <w:rPr>
                <w:sz w:val="22"/>
              </w:rPr>
              <w:t>Alcoolismo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0" w:right="265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286" w:right="274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5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296"/>
              <w:jc w:val="left"/>
              <w:rPr>
                <w:sz w:val="22"/>
              </w:rPr>
            </w:pPr>
            <w:r>
              <w:rPr>
                <w:sz w:val="22"/>
              </w:rPr>
              <w:t>Alcoolismo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Conflitos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familiares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0" w:right="265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286" w:right="27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5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588"/>
              <w:jc w:val="left"/>
              <w:rPr>
                <w:sz w:val="22"/>
              </w:rPr>
            </w:pPr>
            <w:r>
              <w:rPr>
                <w:sz w:val="22"/>
              </w:rPr>
              <w:t>Alcoolismo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desemprego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927"/>
              <w:jc w:val="left"/>
              <w:rPr>
                <w:sz w:val="22"/>
              </w:rPr>
            </w:pPr>
            <w:r>
              <w:rPr>
                <w:sz w:val="22"/>
              </w:rPr>
              <w:t>Conflito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familiares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78" w:right="265"/>
              <w:rPr>
                <w:sz w:val="22"/>
              </w:rPr>
            </w:pPr>
            <w:r>
              <w:rPr>
                <w:sz w:val="22"/>
              </w:rPr>
              <w:t>3141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286" w:right="275"/>
              <w:rPr>
                <w:sz w:val="22"/>
              </w:rPr>
            </w:pPr>
            <w:r>
              <w:rPr>
                <w:sz w:val="22"/>
              </w:rPr>
              <w:t>532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8"/>
              <w:rPr>
                <w:sz w:val="22"/>
              </w:rPr>
            </w:pPr>
            <w:r>
              <w:rPr>
                <w:sz w:val="22"/>
              </w:rPr>
              <w:t>3673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617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passagem pela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cidade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776"/>
              <w:jc w:val="left"/>
              <w:rPr>
                <w:sz w:val="22"/>
              </w:rPr>
            </w:pPr>
            <w:r>
              <w:rPr>
                <w:sz w:val="22"/>
              </w:rPr>
              <w:t>Dependência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química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78" w:right="265"/>
              <w:rPr>
                <w:sz w:val="22"/>
              </w:rPr>
            </w:pPr>
            <w:r>
              <w:rPr>
                <w:sz w:val="22"/>
              </w:rPr>
              <w:t>1944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286" w:right="275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8"/>
              <w:rPr>
                <w:sz w:val="22"/>
              </w:rPr>
            </w:pPr>
            <w:r>
              <w:rPr>
                <w:sz w:val="22"/>
              </w:rPr>
              <w:t>2348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485"/>
              <w:jc w:val="left"/>
              <w:rPr>
                <w:sz w:val="22"/>
              </w:rPr>
            </w:pPr>
            <w:r>
              <w:rPr>
                <w:sz w:val="22"/>
              </w:rPr>
              <w:t>Desde 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nasc. 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sit.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rua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41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67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8" w:lineRule="exact"/>
              <w:ind w:left="1988" w:right="1597"/>
              <w:rPr>
                <w:sz w:val="22"/>
              </w:rPr>
            </w:pPr>
            <w:r>
              <w:rPr>
                <w:sz w:val="22"/>
              </w:rPr>
              <w:t>Desemprego</w:t>
            </w:r>
          </w:p>
        </w:tc>
        <w:tc>
          <w:tcPr>
            <w:tcW w:w="1895" w:type="dxa"/>
          </w:tcPr>
          <w:p>
            <w:pPr>
              <w:pStyle w:val="TableParagraph"/>
              <w:spacing w:line="248" w:lineRule="exact"/>
              <w:ind w:left="678" w:right="265"/>
              <w:rPr>
                <w:sz w:val="22"/>
              </w:rPr>
            </w:pPr>
            <w:r>
              <w:rPr>
                <w:sz w:val="22"/>
              </w:rPr>
              <w:t>1108</w:t>
            </w:r>
          </w:p>
        </w:tc>
        <w:tc>
          <w:tcPr>
            <w:tcW w:w="1428" w:type="dxa"/>
          </w:tcPr>
          <w:p>
            <w:pPr>
              <w:pStyle w:val="TableParagraph"/>
              <w:spacing w:line="248" w:lineRule="exact"/>
              <w:ind w:left="286" w:right="275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97" w:right="288"/>
              <w:rPr>
                <w:sz w:val="22"/>
              </w:rPr>
            </w:pPr>
            <w:r>
              <w:rPr>
                <w:sz w:val="22"/>
              </w:rPr>
              <w:t>1263</w:t>
            </w:r>
          </w:p>
        </w:tc>
      </w:tr>
      <w:tr>
        <w:trPr>
          <w:trHeight w:val="267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7" w:lineRule="exact"/>
              <w:ind w:left="1228"/>
              <w:jc w:val="left"/>
              <w:rPr>
                <w:sz w:val="22"/>
              </w:rPr>
            </w:pPr>
            <w:r>
              <w:rPr>
                <w:sz w:val="22"/>
              </w:rPr>
              <w:t>Desemprego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conflitos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familiares</w:t>
            </w:r>
          </w:p>
        </w:tc>
        <w:tc>
          <w:tcPr>
            <w:tcW w:w="1895" w:type="dxa"/>
          </w:tcPr>
          <w:p>
            <w:pPr>
              <w:pStyle w:val="TableParagraph"/>
              <w:spacing w:line="247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428" w:type="dxa"/>
          </w:tcPr>
          <w:p>
            <w:pPr>
              <w:pStyle w:val="TableParagraph"/>
              <w:spacing w:line="247" w:lineRule="exact"/>
              <w:ind w:left="286" w:right="27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190"/>
              <w:jc w:val="left"/>
              <w:rPr>
                <w:sz w:val="22"/>
              </w:rPr>
            </w:pPr>
            <w:r>
              <w:rPr>
                <w:sz w:val="22"/>
              </w:rPr>
              <w:t>Desemprego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migração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 saúde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4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988" w:right="1597"/>
              <w:rPr>
                <w:sz w:val="22"/>
              </w:rPr>
            </w:pPr>
            <w:r>
              <w:rPr>
                <w:sz w:val="22"/>
              </w:rPr>
              <w:t>Despejo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269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428"/>
              <w:jc w:val="left"/>
              <w:rPr>
                <w:sz w:val="22"/>
              </w:rPr>
            </w:pPr>
            <w:r>
              <w:rPr>
                <w:sz w:val="22"/>
              </w:rPr>
              <w:t>Evasão/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Abandono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serviço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4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946"/>
              <w:jc w:val="left"/>
              <w:rPr>
                <w:sz w:val="22"/>
              </w:rPr>
            </w:pPr>
            <w:r>
              <w:rPr>
                <w:sz w:val="22"/>
              </w:rPr>
              <w:t>Exploração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sexual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4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432"/>
              <w:jc w:val="left"/>
              <w:rPr>
                <w:sz w:val="22"/>
              </w:rPr>
            </w:pPr>
            <w:r>
              <w:rPr>
                <w:sz w:val="22"/>
              </w:rPr>
              <w:t>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mora 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periferia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4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right="677"/>
              <w:jc w:val="right"/>
              <w:rPr>
                <w:sz w:val="22"/>
              </w:rPr>
            </w:pPr>
            <w:r>
              <w:rPr>
                <w:sz w:val="22"/>
              </w:rPr>
              <w:t>Fica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município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4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988" w:right="1595"/>
              <w:rPr>
                <w:sz w:val="22"/>
              </w:rPr>
            </w:pPr>
            <w:r>
              <w:rPr>
                <w:sz w:val="22"/>
              </w:rPr>
              <w:t>Mendicância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0" w:right="265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286" w:right="275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5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231"/>
              <w:jc w:val="left"/>
              <w:rPr>
                <w:sz w:val="22"/>
              </w:rPr>
            </w:pPr>
            <w:r>
              <w:rPr>
                <w:sz w:val="22"/>
              </w:rPr>
              <w:t>Migração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melhores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condições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67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8" w:lineRule="exact"/>
              <w:ind w:right="745"/>
              <w:jc w:val="right"/>
              <w:rPr>
                <w:sz w:val="22"/>
              </w:rPr>
            </w:pPr>
            <w:r>
              <w:rPr>
                <w:sz w:val="22"/>
              </w:rPr>
              <w:t>Migração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tratamento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</w:tc>
        <w:tc>
          <w:tcPr>
            <w:tcW w:w="1895" w:type="dxa"/>
          </w:tcPr>
          <w:p>
            <w:pPr>
              <w:pStyle w:val="TableParagraph"/>
              <w:spacing w:line="248" w:lineRule="exact"/>
              <w:ind w:left="4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28" w:type="dxa"/>
          </w:tcPr>
          <w:p>
            <w:pPr>
              <w:pStyle w:val="TableParagraph"/>
              <w:spacing w:line="248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7" w:lineRule="exact"/>
              <w:ind w:left="1411"/>
              <w:jc w:val="left"/>
              <w:rPr>
                <w:sz w:val="22"/>
              </w:rPr>
            </w:pP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sustento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família</w:t>
            </w:r>
          </w:p>
        </w:tc>
        <w:tc>
          <w:tcPr>
            <w:tcW w:w="1895" w:type="dxa"/>
          </w:tcPr>
          <w:p>
            <w:pPr>
              <w:pStyle w:val="TableParagraph"/>
              <w:spacing w:line="247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28" w:type="dxa"/>
          </w:tcPr>
          <w:p>
            <w:pPr>
              <w:pStyle w:val="TableParagraph"/>
              <w:spacing w:line="247" w:lineRule="exact"/>
              <w:ind w:left="286" w:right="27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836"/>
              <w:jc w:val="left"/>
              <w:rPr>
                <w:sz w:val="22"/>
              </w:rPr>
            </w:pPr>
            <w:r>
              <w:rPr>
                <w:sz w:val="22"/>
              </w:rPr>
              <w:t>Perda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familiares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881"/>
              <w:jc w:val="left"/>
              <w:rPr>
                <w:sz w:val="22"/>
              </w:rPr>
            </w:pPr>
            <w:r>
              <w:rPr>
                <w:sz w:val="22"/>
              </w:rPr>
              <w:t>Problema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saúde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545"/>
              <w:jc w:val="left"/>
              <w:rPr>
                <w:sz w:val="22"/>
              </w:rPr>
            </w:pPr>
            <w:r>
              <w:rPr>
                <w:sz w:val="22"/>
              </w:rPr>
              <w:t>Problema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saúde mental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286" w:right="27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988" w:right="1601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infantil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0" w:right="265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286" w:right="275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5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941"/>
              <w:jc w:val="left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informal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4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988" w:right="1596"/>
              <w:rPr>
                <w:sz w:val="22"/>
              </w:rPr>
            </w:pPr>
            <w:r>
              <w:rPr>
                <w:sz w:val="22"/>
              </w:rPr>
              <w:t>Violência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681" w:right="26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97" w:right="28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297" w:hRule="atLeast"/>
        </w:trPr>
        <w:tc>
          <w:tcPr>
            <w:tcW w:w="5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838"/>
              <w:jc w:val="left"/>
              <w:rPr>
                <w:sz w:val="22"/>
              </w:rPr>
            </w:pPr>
            <w:r>
              <w:rPr>
                <w:sz w:val="22"/>
              </w:rPr>
              <w:t>Violência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Doméstica</w:t>
            </w:r>
          </w:p>
        </w:tc>
        <w:tc>
          <w:tcPr>
            <w:tcW w:w="1895" w:type="dxa"/>
          </w:tcPr>
          <w:p>
            <w:pPr>
              <w:pStyle w:val="TableParagraph"/>
              <w:spacing w:line="249" w:lineRule="exact"/>
              <w:ind w:left="4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28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0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9"/>
              <w:ind w:left="1977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especificado</w:t>
            </w:r>
          </w:p>
        </w:tc>
        <w:tc>
          <w:tcPr>
            <w:tcW w:w="18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9"/>
              <w:ind w:left="678" w:right="265"/>
              <w:rPr>
                <w:sz w:val="22"/>
              </w:rPr>
            </w:pPr>
            <w:r>
              <w:rPr>
                <w:sz w:val="22"/>
              </w:rPr>
              <w:t>3813</w:t>
            </w:r>
          </w:p>
        </w:tc>
        <w:tc>
          <w:tcPr>
            <w:tcW w:w="14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9"/>
              <w:ind w:left="286" w:right="275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1"/>
        <w:ind w:left="5405" w:right="0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6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Fonte: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Prodam.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Elaboração: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SMADS/GSUAS/CPSE </w:t>
      </w:r>
    </w:p>
    <w:p>
      <w:pPr>
        <w:spacing w:after="0"/>
        <w:jc w:val="left"/>
        <w:rPr>
          <w:sz w:val="18"/>
        </w:rPr>
        <w:sectPr>
          <w:pgSz w:w="11910" w:h="16840"/>
          <w:pgMar w:header="380" w:footer="0" w:top="1200" w:bottom="280" w:left="600" w:right="280"/>
        </w:sectPr>
      </w:pPr>
    </w:p>
    <w:p>
      <w:pPr>
        <w:pStyle w:val="BodyText"/>
        <w:spacing w:before="3"/>
        <w:rPr>
          <w:i/>
          <w:sz w:val="15"/>
        </w:rPr>
      </w:pPr>
    </w:p>
    <w:p>
      <w:pPr>
        <w:pStyle w:val="Heading1"/>
        <w:spacing w:before="52"/>
        <w:ind w:right="1418"/>
        <w:jc w:val="both"/>
      </w:pPr>
      <w:r>
        <w:rPr/>
        <w:t>Importante</w:t>
      </w:r>
      <w:r>
        <w:rPr>
          <w:spacing w:val="1"/>
        </w:rPr>
        <w:t> </w:t>
      </w:r>
      <w:r>
        <w:rPr/>
        <w:t>esclarecer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abordagens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seguidas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encaminhamentos.</w:t>
      </w:r>
      <w:r>
        <w:rPr>
          <w:spacing w:val="1"/>
        </w:rPr>
        <w:t> </w:t>
      </w:r>
      <w:r>
        <w:rPr/>
        <w:t>Portanto</w:t>
      </w:r>
      <w:r>
        <w:rPr>
          <w:spacing w:val="1"/>
        </w:rPr>
        <w:t> </w:t>
      </w:r>
      <w:r>
        <w:rPr/>
        <w:t>registramos</w:t>
      </w:r>
      <w:r>
        <w:rPr>
          <w:spacing w:val="1"/>
        </w:rPr>
        <w:t> </w:t>
      </w:r>
      <w:r>
        <w:rPr/>
        <w:t>17.479</w:t>
      </w:r>
      <w:r>
        <w:rPr>
          <w:spacing w:val="1"/>
        </w:rPr>
        <w:t> </w:t>
      </w:r>
      <w:r>
        <w:rPr/>
        <w:t>recusas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20.597</w:t>
      </w:r>
      <w:r>
        <w:rPr>
          <w:spacing w:val="1"/>
        </w:rPr>
        <w:t> </w:t>
      </w:r>
      <w:r>
        <w:rPr/>
        <w:t>encaminhamentos</w:t>
      </w:r>
      <w:r>
        <w:rPr>
          <w:spacing w:val="1"/>
        </w:rPr>
        <w:t> </w:t>
      </w:r>
      <w:r>
        <w:rPr/>
        <w:t>realizados: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49.68pt;margin-top:14.051802pt;width:466.55pt;height:37.6pt;mso-position-horizontal-relative:page;mso-position-vertical-relative:paragraph;z-index:-15724032;mso-wrap-distance-left:0;mso-wrap-distance-right:0" coordorigin="994,281" coordsize="9331,752">
            <v:shape style="position:absolute;left:993;top:281;width:9331;height:752" coordorigin="994,281" coordsize="9331,752" path="m10305,1013l8377,1013,8377,1032,10305,1032,10305,1013xm10305,281l8392,281,8373,281,1013,281,994,281,994,300,994,648,994,1013,994,1032,1013,1032,8358,1032,8373,1032,8377,1032,8377,1013,8373,1013,8358,1013,1013,1013,1013,648,1013,300,8373,300,8392,300,10305,300,10305,281xm10324,281l10305,281,10305,300,10305,648,10305,1013,10305,1032,10324,1032,10324,1013,10324,648,10324,300,10324,281xe" filled="true" fillcolor="#000000" stroked="false">
              <v:path arrowok="t"/>
              <v:fill type="solid"/>
            </v:shape>
            <v:shape style="position:absolute;left:3509;top:422;width:2379;height:584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3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Aceitou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encaminhamento</w:t>
                    </w:r>
                  </w:p>
                  <w:p>
                    <w:pPr>
                      <w:spacing w:line="265" w:lineRule="exact" w:before="9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Recusou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encaminhamento</w:t>
                    </w:r>
                  </w:p>
                </w:txbxContent>
              </v:textbox>
              <w10:wrap type="none"/>
            </v:shape>
            <v:shape style="position:absolute;left:9037;top:422;width:633;height:584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20.597</w:t>
                    </w:r>
                  </w:p>
                  <w:p>
                    <w:pPr>
                      <w:spacing w:line="265" w:lineRule="exact" w:before="9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17.479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92" w:lineRule="exact" w:before="0"/>
        <w:ind w:left="5405" w:right="0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7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Fonte: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Prodam.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Elaboração: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SMADS/GSUAS/CPSE </w:t>
      </w:r>
    </w:p>
    <w:p>
      <w:pPr>
        <w:pStyle w:val="BodyText"/>
        <w:spacing w:before="9"/>
        <w:rPr>
          <w:i/>
        </w:rPr>
      </w:pPr>
    </w:p>
    <w:p>
      <w:pPr>
        <w:pStyle w:val="Heading1"/>
        <w:jc w:val="both"/>
      </w:pPr>
      <w:r>
        <w:rPr/>
        <w:t>Os motivos da</w:t>
      </w:r>
      <w:r>
        <w:rPr>
          <w:spacing w:val="-3"/>
        </w:rPr>
        <w:t> </w:t>
      </w:r>
      <w:r>
        <w:rPr/>
        <w:t>recusa,</w:t>
      </w:r>
      <w:r>
        <w:rPr>
          <w:spacing w:val="-1"/>
        </w:rPr>
        <w:t> </w:t>
      </w:r>
      <w:r>
        <w:rPr/>
        <w:t>são diversos,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declarados</w:t>
      </w:r>
      <w:r>
        <w:rPr>
          <w:spacing w:val="-5"/>
        </w:rPr>
        <w:t> </w:t>
      </w:r>
      <w:r>
        <w:rPr/>
        <w:t>pelo</w:t>
      </w:r>
      <w:r>
        <w:rPr>
          <w:spacing w:val="-1"/>
        </w:rPr>
        <w:t> </w:t>
      </w:r>
      <w:r>
        <w:rPr/>
        <w:t>atendido,</w:t>
      </w:r>
      <w:r>
        <w:rPr>
          <w:spacing w:val="1"/>
        </w:rPr>
        <w:t> </w:t>
      </w:r>
      <w:r>
        <w:rPr/>
        <w:t>sendo: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7"/>
        <w:gridCol w:w="2061"/>
      </w:tblGrid>
      <w:tr>
        <w:trPr>
          <w:trHeight w:val="308" w:hRule="atLeast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49" w:lineRule="exact" w:before="39"/>
              <w:ind w:left="3844" w:right="3824"/>
              <w:rPr>
                <w:sz w:val="22"/>
              </w:rPr>
            </w:pPr>
            <w:r>
              <w:rPr>
                <w:sz w:val="22"/>
              </w:rPr>
              <w:t>Motivos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recusa</w:t>
            </w:r>
          </w:p>
        </w:tc>
      </w:tr>
      <w:tr>
        <w:trPr>
          <w:trHeight w:val="325" w:hRule="atLeast"/>
        </w:trPr>
        <w:tc>
          <w:tcPr>
            <w:tcW w:w="72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3183"/>
              <w:jc w:val="left"/>
              <w:rPr>
                <w:sz w:val="22"/>
              </w:rPr>
            </w:pPr>
            <w:r>
              <w:rPr>
                <w:sz w:val="22"/>
              </w:rPr>
              <w:t>Somente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orientação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8.334</w:t>
            </w:r>
          </w:p>
        </w:tc>
      </w:tr>
      <w:tr>
        <w:trPr>
          <w:trHeight w:val="294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2558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expressou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recusa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4.638</w:t>
            </w:r>
          </w:p>
        </w:tc>
      </w:tr>
      <w:tr>
        <w:trPr>
          <w:trHeight w:val="294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2786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gosta,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 interesse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1.307</w:t>
            </w:r>
          </w:p>
        </w:tc>
      </w:tr>
      <w:tr>
        <w:trPr>
          <w:trHeight w:val="301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2714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está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1.003</w:t>
            </w:r>
          </w:p>
        </w:tc>
      </w:tr>
      <w:tr>
        <w:trPr>
          <w:trHeight w:val="301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704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Serviço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04"/>
              <w:jc w:val="right"/>
              <w:rPr>
                <w:sz w:val="22"/>
              </w:rPr>
            </w:pPr>
            <w:r>
              <w:rPr>
                <w:sz w:val="22"/>
              </w:rPr>
              <w:t>568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3316" w:right="2433"/>
              <w:rPr>
                <w:sz w:val="22"/>
              </w:rPr>
            </w:pPr>
            <w:r>
              <w:rPr>
                <w:sz w:val="22"/>
              </w:rPr>
              <w:t>Evasão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404"/>
              <w:jc w:val="right"/>
              <w:rPr>
                <w:sz w:val="22"/>
              </w:rPr>
            </w:pPr>
            <w:r>
              <w:rPr>
                <w:sz w:val="22"/>
              </w:rPr>
              <w:t>546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3316" w:right="2434"/>
              <w:rPr>
                <w:sz w:val="22"/>
              </w:rPr>
            </w:pPr>
            <w:r>
              <w:rPr>
                <w:sz w:val="22"/>
              </w:rPr>
              <w:t>Estava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dormindo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404"/>
              <w:jc w:val="right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2767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conhece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nenhum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404"/>
              <w:jc w:val="right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3316" w:right="2434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vaga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404"/>
              <w:jc w:val="righ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2841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pernoite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4"/>
              <w:jc w:val="lef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>
        <w:trPr>
          <w:trHeight w:val="294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2450"/>
              <w:jc w:val="left"/>
              <w:rPr>
                <w:sz w:val="22"/>
              </w:rPr>
            </w:pPr>
            <w:r>
              <w:rPr>
                <w:sz w:val="22"/>
              </w:rPr>
              <w:t>Sente-se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protegido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comunidade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364"/>
              <w:jc w:val="lef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2666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alcoolizado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4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3314" w:right="2434"/>
              <w:rPr>
                <w:sz w:val="22"/>
              </w:rPr>
            </w:pPr>
            <w:r>
              <w:rPr>
                <w:sz w:val="22"/>
              </w:rPr>
              <w:t>Possui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animais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364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1204"/>
              <w:jc w:val="right"/>
              <w:rPr>
                <w:sz w:val="22"/>
              </w:rPr>
            </w:pPr>
            <w:r>
              <w:rPr>
                <w:sz w:val="22"/>
              </w:rPr>
              <w:t>Porque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longe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trabalho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4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94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2508"/>
              <w:jc w:val="left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 outros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usuários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364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94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3281"/>
              <w:jc w:val="left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drogas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4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2532"/>
              <w:jc w:val="left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5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1308"/>
              <w:jc w:val="right"/>
              <w:rPr>
                <w:sz w:val="22"/>
              </w:rPr>
            </w:pPr>
            <w:r>
              <w:rPr>
                <w:sz w:val="22"/>
              </w:rPr>
              <w:t>Prefere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espontaneamente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serviço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5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4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2678"/>
              <w:jc w:val="left"/>
              <w:rPr>
                <w:sz w:val="22"/>
              </w:rPr>
            </w:pPr>
            <w:r>
              <w:rPr>
                <w:sz w:val="22"/>
              </w:rPr>
              <w:t>Sofreu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5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2500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suas condições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5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2407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entrar 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pertences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5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2577"/>
              <w:jc w:val="left"/>
              <w:rPr>
                <w:sz w:val="22"/>
              </w:rPr>
            </w:pPr>
            <w:r>
              <w:rPr>
                <w:sz w:val="22"/>
              </w:rPr>
              <w:t>Por achar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ambiente inadequado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5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3" w:hRule="atLeast"/>
        </w:trPr>
        <w:tc>
          <w:tcPr>
            <w:tcW w:w="72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2452"/>
              <w:jc w:val="left"/>
              <w:rPr>
                <w:sz w:val="22"/>
              </w:rPr>
            </w:pPr>
            <w:r>
              <w:rPr>
                <w:sz w:val="22"/>
              </w:rPr>
              <w:t>Catador e 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deixar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carrinho</w:t>
            </w:r>
          </w:p>
        </w:tc>
        <w:tc>
          <w:tcPr>
            <w:tcW w:w="20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5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7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161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5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before="1"/>
        <w:ind w:left="5444" w:right="0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8Fonte: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Prodam.</w:t>
      </w:r>
      <w:r>
        <w:rPr>
          <w:i/>
          <w:color w:val="44536A"/>
          <w:spacing w:val="-2"/>
          <w:sz w:val="18"/>
        </w:rPr>
        <w:t> </w:t>
      </w:r>
      <w:r>
        <w:rPr>
          <w:i/>
          <w:color w:val="44536A"/>
          <w:sz w:val="18"/>
        </w:rPr>
        <w:t>Elaboração: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SMADS/GSUAS/CPSE </w:t>
      </w:r>
    </w:p>
    <w:p>
      <w:pPr>
        <w:pStyle w:val="BodyText"/>
        <w:spacing w:before="9"/>
        <w:rPr>
          <w:i/>
        </w:rPr>
      </w:pPr>
    </w:p>
    <w:p>
      <w:pPr>
        <w:pStyle w:val="Heading1"/>
        <w:ind w:right="1417"/>
        <w:jc w:val="both"/>
      </w:pPr>
      <w:r>
        <w:rPr/>
        <w:t>Esclarecemos que o termo “Somente orientação” é utilizado quando ocorre atendimento, sem</w:t>
      </w:r>
      <w:r>
        <w:rPr>
          <w:spacing w:val="1"/>
        </w:rPr>
        <w:t> </w:t>
      </w:r>
      <w:r>
        <w:rPr/>
        <w:t>necessariamente</w:t>
      </w:r>
      <w:r>
        <w:rPr>
          <w:spacing w:val="-10"/>
        </w:rPr>
        <w:t> </w:t>
      </w:r>
      <w:r>
        <w:rPr/>
        <w:t>ter</w:t>
      </w:r>
      <w:r>
        <w:rPr>
          <w:spacing w:val="-8"/>
        </w:rPr>
        <w:t> </w:t>
      </w:r>
      <w:r>
        <w:rPr/>
        <w:t>ocorrido</w:t>
      </w:r>
      <w:r>
        <w:rPr>
          <w:spacing w:val="-9"/>
        </w:rPr>
        <w:t> </w:t>
      </w:r>
      <w:r>
        <w:rPr/>
        <w:t>encaminhamento,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podemos</w:t>
      </w:r>
      <w:r>
        <w:rPr>
          <w:spacing w:val="-9"/>
        </w:rPr>
        <w:t> </w:t>
      </w:r>
      <w:r>
        <w:rPr/>
        <w:t>qualificar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“escuta</w:t>
      </w:r>
      <w:r>
        <w:rPr>
          <w:spacing w:val="-9"/>
        </w:rPr>
        <w:t> </w:t>
      </w:r>
      <w:r>
        <w:rPr/>
        <w:t>qualificada,</w:t>
      </w:r>
      <w:r>
        <w:rPr>
          <w:spacing w:val="-52"/>
        </w:rPr>
        <w:t> </w:t>
      </w:r>
      <w:r>
        <w:rPr/>
        <w:t>fortalecimento de vínculo, atividade socioeducativas, entre outras. Por este motivo há maior</w:t>
      </w:r>
      <w:r>
        <w:rPr>
          <w:spacing w:val="1"/>
        </w:rPr>
        <w:t> </w:t>
      </w:r>
      <w:r>
        <w:rPr/>
        <w:t>registro para os termos “Somente orientação”. Em seguida o maior número dos motivos de</w:t>
      </w:r>
      <w:r>
        <w:rPr>
          <w:spacing w:val="1"/>
        </w:rPr>
        <w:t> </w:t>
      </w:r>
      <w:r>
        <w:rPr/>
        <w:t>recusa</w:t>
      </w:r>
      <w:r>
        <w:rPr>
          <w:spacing w:val="-3"/>
        </w:rPr>
        <w:t> </w:t>
      </w:r>
      <w:r>
        <w:rPr/>
        <w:t>são</w:t>
      </w:r>
      <w:r>
        <w:rPr>
          <w:spacing w:val="1"/>
        </w:rPr>
        <w:t> </w:t>
      </w:r>
      <w:r>
        <w:rPr/>
        <w:t>“Não</w:t>
      </w:r>
      <w:r>
        <w:rPr>
          <w:spacing w:val="-1"/>
        </w:rPr>
        <w:t> </w:t>
      </w:r>
      <w:r>
        <w:rPr/>
        <w:t>expressou o</w:t>
      </w:r>
      <w:r>
        <w:rPr>
          <w:spacing w:val="-1"/>
        </w:rPr>
        <w:t> </w:t>
      </w:r>
      <w:r>
        <w:rPr/>
        <w:t>motivo”, para seguido, “Não tem</w:t>
      </w:r>
      <w:r>
        <w:rPr>
          <w:spacing w:val="-1"/>
        </w:rPr>
        <w:t> </w:t>
      </w:r>
      <w:r>
        <w:rPr/>
        <w:t>interesse”.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393" w:right="1419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quarto</w:t>
      </w:r>
      <w:r>
        <w:rPr>
          <w:spacing w:val="-5"/>
          <w:sz w:val="24"/>
        </w:rPr>
        <w:t> </w:t>
      </w:r>
      <w:r>
        <w:rPr>
          <w:sz w:val="24"/>
        </w:rPr>
        <w:t>lugar</w:t>
      </w:r>
      <w:r>
        <w:rPr>
          <w:spacing w:val="-5"/>
          <w:sz w:val="24"/>
        </w:rPr>
        <w:t> </w:t>
      </w:r>
      <w:r>
        <w:rPr>
          <w:sz w:val="24"/>
        </w:rPr>
        <w:t>(1003),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quer</w:t>
      </w:r>
      <w:r>
        <w:rPr>
          <w:spacing w:val="-4"/>
          <w:sz w:val="24"/>
        </w:rPr>
        <w:t> </w:t>
      </w:r>
      <w:r>
        <w:rPr>
          <w:sz w:val="24"/>
        </w:rPr>
        <w:t>sair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está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qual</w:t>
      </w:r>
      <w:r>
        <w:rPr>
          <w:spacing w:val="-6"/>
          <w:sz w:val="24"/>
        </w:rPr>
        <w:t> </w:t>
      </w:r>
      <w:r>
        <w:rPr>
          <w:sz w:val="24"/>
        </w:rPr>
        <w:t>possivelmente</w:t>
      </w:r>
      <w:r>
        <w:rPr>
          <w:spacing w:val="-6"/>
          <w:sz w:val="24"/>
        </w:rPr>
        <w:t> </w:t>
      </w:r>
      <w:r>
        <w:rPr>
          <w:sz w:val="24"/>
        </w:rPr>
        <w:t>existe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5"/>
          <w:sz w:val="24"/>
        </w:rPr>
        <w:t> </w:t>
      </w:r>
      <w:r>
        <w:rPr>
          <w:sz w:val="24"/>
        </w:rPr>
        <w:t>rede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apoio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apresente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declarante,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permanência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52"/>
          <w:sz w:val="24"/>
        </w:rPr>
        <w:t> </w:t>
      </w:r>
      <w:r>
        <w:rPr>
          <w:sz w:val="24"/>
        </w:rPr>
        <w:t>logradouro.</w:t>
      </w:r>
    </w:p>
    <w:p>
      <w:pPr>
        <w:spacing w:after="0"/>
        <w:jc w:val="both"/>
        <w:rPr>
          <w:sz w:val="24"/>
        </w:rPr>
        <w:sectPr>
          <w:pgSz w:w="11910" w:h="16840"/>
          <w:pgMar w:header="380" w:footer="0" w:top="1200" w:bottom="280" w:left="600" w:right="28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52"/>
      </w:pPr>
      <w:r>
        <w:rPr/>
        <w:t>Por fim</w:t>
      </w:r>
      <w:r>
        <w:rPr>
          <w:spacing w:val="-1"/>
        </w:rPr>
        <w:t> </w:t>
      </w:r>
      <w:r>
        <w:rPr/>
        <w:t>descrevemos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subprefeituras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quais</w:t>
      </w:r>
      <w:r>
        <w:rPr>
          <w:spacing w:val="-3"/>
        </w:rPr>
        <w:t> </w:t>
      </w:r>
      <w:r>
        <w:rPr/>
        <w:t>foram</w:t>
      </w:r>
      <w:r>
        <w:rPr>
          <w:spacing w:val="-1"/>
        </w:rPr>
        <w:t> </w:t>
      </w:r>
      <w:r>
        <w:rPr/>
        <w:t>identificas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pessoas: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2"/>
        <w:gridCol w:w="3481"/>
      </w:tblGrid>
      <w:tr>
        <w:trPr>
          <w:trHeight w:val="296" w:hRule="atLeast"/>
        </w:trPr>
        <w:tc>
          <w:tcPr>
            <w:tcW w:w="9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63" w:lineRule="exact" w:before="13"/>
              <w:ind w:left="3228" w:right="3214"/>
              <w:rPr>
                <w:sz w:val="22"/>
              </w:rPr>
            </w:pPr>
            <w:r>
              <w:rPr>
                <w:sz w:val="22"/>
              </w:rPr>
              <w:t>Pessoas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abordadas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 território</w:t>
            </w:r>
          </w:p>
        </w:tc>
      </w:tr>
      <w:tr>
        <w:trPr>
          <w:trHeight w:val="297" w:hRule="atLeast"/>
        </w:trPr>
        <w:tc>
          <w:tcPr>
            <w:tcW w:w="59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64" w:lineRule="exact" w:before="13"/>
              <w:ind w:left="2037" w:right="1493"/>
              <w:rPr>
                <w:sz w:val="22"/>
              </w:rPr>
            </w:pPr>
            <w:r>
              <w:rPr>
                <w:sz w:val="22"/>
              </w:rPr>
              <w:t>SAS</w:t>
            </w:r>
          </w:p>
        </w:tc>
        <w:tc>
          <w:tcPr>
            <w:tcW w:w="3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264" w:lineRule="exact" w:before="13"/>
              <w:ind w:left="1515" w:right="954"/>
              <w:rPr>
                <w:sz w:val="22"/>
              </w:rPr>
            </w:pPr>
            <w:r>
              <w:rPr>
                <w:sz w:val="22"/>
              </w:rPr>
              <w:t>Abordados</w:t>
            </w:r>
          </w:p>
        </w:tc>
      </w:tr>
      <w:tr>
        <w:trPr>
          <w:trHeight w:val="302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ind w:left="2037" w:right="1492"/>
              <w:rPr>
                <w:sz w:val="22"/>
              </w:rPr>
            </w:pPr>
            <w:r>
              <w:rPr>
                <w:sz w:val="22"/>
              </w:rPr>
              <w:t>Sé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513" w:right="954"/>
              <w:rPr>
                <w:sz w:val="22"/>
              </w:rPr>
            </w:pPr>
            <w:r>
              <w:rPr>
                <w:sz w:val="22"/>
              </w:rPr>
              <w:t>6214</w:t>
            </w:r>
          </w:p>
        </w:tc>
      </w:tr>
      <w:tr>
        <w:trPr>
          <w:trHeight w:val="285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2"/>
              <w:rPr>
                <w:sz w:val="22"/>
              </w:rPr>
            </w:pPr>
            <w:r>
              <w:rPr>
                <w:sz w:val="22"/>
              </w:rPr>
              <w:t>Santana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Tucuruvi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902</w:t>
            </w:r>
          </w:p>
        </w:tc>
      </w:tr>
      <w:tr>
        <w:trPr>
          <w:trHeight w:val="292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2037" w:right="1495"/>
              <w:rPr>
                <w:sz w:val="22"/>
              </w:rPr>
            </w:pPr>
            <w:r>
              <w:rPr>
                <w:sz w:val="22"/>
              </w:rPr>
              <w:t>Santo Amaro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743</w:t>
            </w:r>
          </w:p>
        </w:tc>
      </w:tr>
      <w:tr>
        <w:trPr>
          <w:trHeight w:val="294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2037" w:right="1491"/>
              <w:rPr>
                <w:sz w:val="22"/>
              </w:rPr>
            </w:pPr>
            <w:r>
              <w:rPr>
                <w:sz w:val="22"/>
              </w:rPr>
              <w:t>Mooca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719</w:t>
            </w:r>
          </w:p>
        </w:tc>
      </w:tr>
      <w:tr>
        <w:trPr>
          <w:trHeight w:val="286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9" w:lineRule="exact"/>
              <w:ind w:left="2037" w:right="1493"/>
              <w:rPr>
                <w:sz w:val="22"/>
              </w:rPr>
            </w:pPr>
            <w:r>
              <w:rPr>
                <w:sz w:val="22"/>
              </w:rPr>
              <w:t>Itaquera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28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4"/>
              <w:rPr>
                <w:sz w:val="22"/>
              </w:rPr>
            </w:pPr>
            <w:r>
              <w:rPr>
                <w:sz w:val="22"/>
              </w:rPr>
              <w:t>Capela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Socorro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</w:tr>
      <w:tr>
        <w:trPr>
          <w:trHeight w:val="28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7"/>
              <w:rPr>
                <w:sz w:val="22"/>
              </w:rPr>
            </w:pPr>
            <w:r>
              <w:rPr>
                <w:sz w:val="22"/>
              </w:rPr>
              <w:t>Casa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Verde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</w:tr>
      <w:tr>
        <w:trPr>
          <w:trHeight w:val="28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4"/>
              <w:rPr>
                <w:sz w:val="22"/>
              </w:rPr>
            </w:pPr>
            <w:r>
              <w:rPr>
                <w:sz w:val="22"/>
              </w:rPr>
              <w:t>Lapa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</w:tr>
      <w:tr>
        <w:trPr>
          <w:trHeight w:val="28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5"/>
              <w:rPr>
                <w:sz w:val="22"/>
              </w:rPr>
            </w:pPr>
            <w:r>
              <w:rPr>
                <w:sz w:val="22"/>
              </w:rPr>
              <w:t>Jabaquara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</w:tr>
      <w:tr>
        <w:trPr>
          <w:trHeight w:val="28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7"/>
              <w:rPr>
                <w:sz w:val="22"/>
              </w:rPr>
            </w:pPr>
            <w:r>
              <w:rPr>
                <w:sz w:val="22"/>
              </w:rPr>
              <w:t>Itaim Paulista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</w:tr>
      <w:tr>
        <w:trPr>
          <w:trHeight w:val="285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6"/>
              <w:rPr>
                <w:sz w:val="22"/>
              </w:rPr>
            </w:pPr>
            <w:r>
              <w:rPr>
                <w:sz w:val="22"/>
              </w:rPr>
              <w:t>Pinheiros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</w:tr>
      <w:tr>
        <w:trPr>
          <w:trHeight w:val="36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2037" w:right="1495"/>
              <w:rPr>
                <w:sz w:val="22"/>
              </w:rPr>
            </w:pPr>
            <w:r>
              <w:rPr>
                <w:sz w:val="22"/>
              </w:rPr>
              <w:t>Aricanduva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</w:tr>
      <w:tr>
        <w:trPr>
          <w:trHeight w:val="439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left="2037" w:right="1498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Maria/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Guilherme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515" w:right="954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</w:tr>
      <w:tr>
        <w:trPr>
          <w:trHeight w:val="364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left="2037" w:right="149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Matheus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515" w:right="954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</w:tr>
      <w:tr>
        <w:trPr>
          <w:trHeight w:val="286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9" w:lineRule="exact"/>
              <w:ind w:left="2037" w:right="1494"/>
              <w:rPr>
                <w:sz w:val="22"/>
              </w:rPr>
            </w:pPr>
            <w:r>
              <w:rPr>
                <w:sz w:val="22"/>
              </w:rPr>
              <w:t>Butantã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</w:tr>
      <w:tr>
        <w:trPr>
          <w:trHeight w:val="28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5"/>
              <w:rPr>
                <w:sz w:val="22"/>
              </w:rPr>
            </w:pPr>
            <w:r>
              <w:rPr>
                <w:sz w:val="22"/>
              </w:rPr>
              <w:t>Cidade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Ademar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</w:tr>
      <w:tr>
        <w:trPr>
          <w:trHeight w:val="28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3"/>
              <w:rPr>
                <w:sz w:val="22"/>
              </w:rPr>
            </w:pPr>
            <w:r>
              <w:rPr>
                <w:sz w:val="22"/>
              </w:rPr>
              <w:t>Penha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</w:tr>
      <w:tr>
        <w:trPr>
          <w:trHeight w:val="286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1"/>
              <w:rPr>
                <w:sz w:val="22"/>
              </w:rPr>
            </w:pPr>
            <w:r>
              <w:rPr>
                <w:sz w:val="22"/>
              </w:rPr>
              <w:t>Ipiranga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</w:tr>
      <w:tr>
        <w:trPr>
          <w:trHeight w:val="292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9" w:lineRule="exact"/>
              <w:ind w:left="2037" w:right="1491"/>
              <w:rPr>
                <w:sz w:val="22"/>
              </w:rPr>
            </w:pPr>
            <w:r>
              <w:rPr>
                <w:sz w:val="22"/>
              </w:rPr>
              <w:t>M Boi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</w:tr>
      <w:tr>
        <w:trPr>
          <w:trHeight w:val="292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2037" w:right="1498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Mariana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</w:tr>
      <w:tr>
        <w:trPr>
          <w:trHeight w:val="286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9" w:lineRule="exact"/>
              <w:ind w:left="2037" w:right="1494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Limpo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  <w:tr>
        <w:trPr>
          <w:trHeight w:val="28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4"/>
              <w:rPr>
                <w:sz w:val="22"/>
              </w:rPr>
            </w:pPr>
            <w:r>
              <w:rPr>
                <w:sz w:val="22"/>
              </w:rPr>
              <w:t>Guaianases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</w:tr>
      <w:tr>
        <w:trPr>
          <w:trHeight w:val="28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2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Miguel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4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</w:tr>
      <w:tr>
        <w:trPr>
          <w:trHeight w:val="28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4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Prudente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3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86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6"/>
              <w:rPr>
                <w:sz w:val="22"/>
              </w:rPr>
            </w:pPr>
            <w:r>
              <w:rPr>
                <w:sz w:val="22"/>
              </w:rPr>
              <w:t>Jaçanã/Tremembé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3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>
        <w:trPr>
          <w:trHeight w:val="292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9" w:lineRule="exact"/>
              <w:ind w:left="2037" w:right="1493"/>
              <w:rPr>
                <w:sz w:val="22"/>
              </w:rPr>
            </w:pPr>
            <w:r>
              <w:rPr>
                <w:sz w:val="22"/>
              </w:rPr>
              <w:t>Perus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515" w:right="953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96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2037" w:right="1494"/>
              <w:rPr>
                <w:sz w:val="22"/>
              </w:rPr>
            </w:pPr>
            <w:r>
              <w:rPr>
                <w:sz w:val="22"/>
              </w:rPr>
              <w:t>Parelheiros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515" w:right="953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29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2037" w:right="1496"/>
              <w:rPr>
                <w:sz w:val="22"/>
              </w:rPr>
            </w:pPr>
            <w:r>
              <w:rPr>
                <w:sz w:val="22"/>
              </w:rPr>
              <w:t>Freguesia/Brasilândia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515" w:right="953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86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9" w:lineRule="exact"/>
              <w:ind w:left="2037" w:right="1492"/>
              <w:rPr>
                <w:sz w:val="22"/>
              </w:rPr>
            </w:pPr>
            <w:r>
              <w:rPr>
                <w:sz w:val="22"/>
              </w:rPr>
              <w:t>Ermelino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Matarazzo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515" w:right="953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86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7"/>
              <w:rPr>
                <w:sz w:val="22"/>
              </w:rPr>
            </w:pPr>
            <w:r>
              <w:rPr>
                <w:sz w:val="22"/>
              </w:rPr>
              <w:t>Cidade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Tiradentes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93" w:hRule="atLeast"/>
        </w:trPr>
        <w:tc>
          <w:tcPr>
            <w:tcW w:w="59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9" w:lineRule="exact"/>
              <w:ind w:left="2037" w:right="1492"/>
              <w:rPr>
                <w:sz w:val="22"/>
              </w:rPr>
            </w:pPr>
            <w:r>
              <w:rPr>
                <w:sz w:val="22"/>
              </w:rPr>
              <w:t>Pirituba</w:t>
            </w:r>
          </w:p>
        </w:tc>
        <w:tc>
          <w:tcPr>
            <w:tcW w:w="3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515" w:right="95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59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left="2037" w:right="1495"/>
              <w:rPr>
                <w:sz w:val="22"/>
              </w:rPr>
            </w:pPr>
            <w:r>
              <w:rPr>
                <w:sz w:val="22"/>
              </w:rPr>
              <w:t>Sapopemba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15" w:right="95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299" w:hRule="atLeast"/>
        </w:trPr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15"/>
              <w:ind w:left="2037" w:right="1496"/>
              <w:rPr>
                <w:sz w:val="22"/>
              </w:rPr>
            </w:pP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  <w:tc>
          <w:tcPr>
            <w:tcW w:w="34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5"/>
              <w:ind w:left="55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before="1"/>
        <w:ind w:left="5405" w:right="0" w:firstLine="0"/>
        <w:jc w:val="left"/>
        <w:rPr>
          <w:i/>
          <w:sz w:val="24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9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Fonte: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Prodam.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Elaboração: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SMADS/GSUAS/CPSE</w:t>
      </w:r>
      <w:r>
        <w:rPr>
          <w:i/>
          <w:color w:val="44536A"/>
          <w:sz w:val="24"/>
        </w:rPr>
        <w:t> </w:t>
      </w:r>
    </w:p>
    <w:p>
      <w:pPr>
        <w:spacing w:after="0"/>
        <w:jc w:val="left"/>
        <w:rPr>
          <w:sz w:val="24"/>
        </w:rPr>
        <w:sectPr>
          <w:pgSz w:w="11910" w:h="16840"/>
          <w:pgMar w:header="380" w:footer="0" w:top="1200" w:bottom="280" w:left="600" w:right="280"/>
        </w:sectPr>
      </w:pPr>
    </w:p>
    <w:p>
      <w:pPr>
        <w:pStyle w:val="BodyText"/>
        <w:spacing w:before="3"/>
        <w:rPr>
          <w:i/>
          <w:sz w:val="15"/>
        </w:rPr>
      </w:pPr>
    </w:p>
    <w:p>
      <w:pPr>
        <w:pStyle w:val="Heading1"/>
        <w:spacing w:before="52"/>
      </w:pPr>
      <w:r>
        <w:rPr/>
        <w:t>Anexos: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837282</wp:posOffset>
            </wp:positionH>
            <wp:positionV relativeFrom="paragraph">
              <wp:posOffset>140263</wp:posOffset>
            </wp:positionV>
            <wp:extent cx="5147025" cy="7162800"/>
            <wp:effectExtent l="0" t="0" r="0" b="0"/>
            <wp:wrapTopAndBottom/>
            <wp:docPr id="1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0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380" w:footer="0" w:top="1200" w:bottom="280" w:left="600" w:right="28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393"/>
        <w:rPr>
          <w:sz w:val="20"/>
        </w:rPr>
      </w:pPr>
      <w:r>
        <w:rPr>
          <w:sz w:val="20"/>
        </w:rPr>
        <w:drawing>
          <wp:inline distT="0" distB="0" distL="0" distR="0">
            <wp:extent cx="6192071" cy="8578596"/>
            <wp:effectExtent l="0" t="0" r="0" b="0"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071" cy="857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80" w:footer="0" w:top="1200" w:bottom="280" w:left="60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56"/>
        <w:ind w:left="393" w:right="1454" w:firstLine="0"/>
        <w:jc w:val="left"/>
        <w:rPr>
          <w:rFonts w:ascii="Arial MT" w:hAnsi="Arial MT"/>
          <w:sz w:val="24"/>
        </w:rPr>
      </w:pPr>
      <w:r>
        <w:rPr>
          <w:sz w:val="22"/>
        </w:rPr>
        <w:t>E-mails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comunicação</w:t>
      </w:r>
      <w:r>
        <w:rPr>
          <w:spacing w:val="20"/>
          <w:sz w:val="22"/>
        </w:rPr>
        <w:t> </w:t>
      </w:r>
      <w:r>
        <w:rPr>
          <w:sz w:val="22"/>
        </w:rPr>
        <w:t>sobre</w:t>
      </w:r>
      <w:r>
        <w:rPr>
          <w:spacing w:val="23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PAISAGISMO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FLORECIDADE</w:t>
      </w:r>
      <w:r>
        <w:rPr>
          <w:i/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i/>
          <w:sz w:val="22"/>
        </w:rPr>
        <w:t>MARGINAL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SEGURA</w:t>
      </w:r>
      <w:r>
        <w:rPr>
          <w:i/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SMSUB</w:t>
      </w:r>
      <w:r>
        <w:rPr>
          <w:spacing w:val="17"/>
          <w:sz w:val="22"/>
        </w:rPr>
        <w:t> </w:t>
      </w:r>
      <w:r>
        <w:rPr>
          <w:rFonts w:ascii="Arial MT" w:hAnsi="Arial MT"/>
          <w:sz w:val="24"/>
        </w:rPr>
        <w:t>:</w:t>
      </w:r>
    </w:p>
    <w:p>
      <w:pPr>
        <w:pStyle w:val="BodyText"/>
        <w:spacing w:before="1"/>
        <w:rPr>
          <w:rFonts w:ascii="Arial MT"/>
          <w:sz w:val="21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630555</wp:posOffset>
            </wp:positionH>
            <wp:positionV relativeFrom="paragraph">
              <wp:posOffset>178866</wp:posOffset>
            </wp:positionV>
            <wp:extent cx="5843750" cy="3287267"/>
            <wp:effectExtent l="0" t="0" r="0" b="0"/>
            <wp:wrapTopAndBottom/>
            <wp:docPr id="1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750" cy="328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BodyText"/>
        <w:spacing w:before="184"/>
        <w:ind w:left="393" w:right="1714"/>
      </w:pPr>
      <w:r>
        <w:rPr/>
        <w:t>Processos instruídos por esta coordenação de janeiro a junho, cujo assunto sejam ações da Zeladoria</w:t>
      </w:r>
      <w:r>
        <w:rPr>
          <w:spacing w:val="-47"/>
        </w:rPr>
        <w:t> </w:t>
      </w:r>
      <w:r>
        <w:rPr/>
        <w:t>Urbana.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1991"/>
        <w:gridCol w:w="6429"/>
      </w:tblGrid>
      <w:tr>
        <w:trPr>
          <w:trHeight w:val="316" w:hRule="atLeast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199" w:lineRule="exact" w:before="97"/>
              <w:ind w:left="185" w:right="126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9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199" w:lineRule="exact" w:before="97"/>
              <w:ind w:left="145" w:right="178"/>
              <w:rPr>
                <w:sz w:val="18"/>
              </w:rPr>
            </w:pPr>
            <w:r>
              <w:rPr>
                <w:sz w:val="18"/>
              </w:rPr>
              <w:t>PROCESSO</w:t>
            </w:r>
          </w:p>
        </w:tc>
        <w:tc>
          <w:tcPr>
            <w:tcW w:w="6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>
            <w:pPr>
              <w:pStyle w:val="TableParagraph"/>
              <w:spacing w:line="199" w:lineRule="exact" w:before="97"/>
              <w:ind w:left="216" w:right="285"/>
              <w:rPr>
                <w:sz w:val="18"/>
              </w:rPr>
            </w:pPr>
            <w:r>
              <w:rPr>
                <w:sz w:val="18"/>
              </w:rPr>
              <w:t>Resumo</w:t>
            </w:r>
          </w:p>
        </w:tc>
      </w:tr>
      <w:tr>
        <w:trPr>
          <w:trHeight w:val="317" w:hRule="atLeast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7" w:lineRule="exact" w:before="80"/>
              <w:ind w:left="185" w:right="126"/>
              <w:rPr>
                <w:sz w:val="18"/>
              </w:rPr>
            </w:pPr>
            <w:r>
              <w:rPr>
                <w:sz w:val="18"/>
              </w:rPr>
              <w:t>17/01/2022</w:t>
            </w:r>
          </w:p>
        </w:tc>
        <w:tc>
          <w:tcPr>
            <w:tcW w:w="19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7" w:lineRule="exact" w:before="80"/>
              <w:ind w:left="145" w:right="180"/>
              <w:rPr>
                <w:sz w:val="18"/>
              </w:rPr>
            </w:pPr>
            <w:r>
              <w:rPr>
                <w:sz w:val="18"/>
              </w:rPr>
              <w:t>6510.2022/0000211-0</w:t>
            </w:r>
          </w:p>
        </w:tc>
        <w:tc>
          <w:tcPr>
            <w:tcW w:w="64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80"/>
              <w:ind w:left="216" w:right="288"/>
              <w:rPr>
                <w:sz w:val="18"/>
              </w:rPr>
            </w:pPr>
            <w:r>
              <w:rPr>
                <w:sz w:val="18"/>
              </w:rPr>
              <w:t>Zeladoria.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Denúncia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retirada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minhocão</w:t>
            </w:r>
          </w:p>
        </w:tc>
      </w:tr>
      <w:tr>
        <w:trPr>
          <w:trHeight w:val="219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216" w:right="290"/>
              <w:rPr>
                <w:sz w:val="18"/>
              </w:rPr>
            </w:pPr>
            <w:r>
              <w:rPr>
                <w:sz w:val="18"/>
              </w:rPr>
              <w:t>Inquérito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civil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Processo/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decisão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judicial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município</w:t>
            </w:r>
          </w:p>
        </w:tc>
      </w:tr>
      <w:tr>
        <w:trPr>
          <w:trHeight w:val="259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/>
              <w:ind w:left="185" w:right="126"/>
              <w:rPr>
                <w:sz w:val="18"/>
              </w:rPr>
            </w:pPr>
            <w:r>
              <w:rPr>
                <w:sz w:val="18"/>
              </w:rPr>
              <w:t>21/01/2022</w:t>
            </w:r>
          </w:p>
        </w:tc>
        <w:tc>
          <w:tcPr>
            <w:tcW w:w="1991" w:type="dxa"/>
          </w:tcPr>
          <w:p>
            <w:pPr>
              <w:pStyle w:val="TableParagraph"/>
              <w:spacing w:line="203" w:lineRule="exact"/>
              <w:ind w:left="145" w:right="180"/>
              <w:rPr>
                <w:sz w:val="18"/>
              </w:rPr>
            </w:pPr>
            <w:r>
              <w:rPr>
                <w:sz w:val="18"/>
              </w:rPr>
              <w:t>6021.2018/0012102-5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16" w:right="285"/>
              <w:rPr>
                <w:sz w:val="18"/>
              </w:rPr>
            </w:pPr>
            <w:r>
              <w:rPr>
                <w:sz w:val="18"/>
              </w:rPr>
              <w:t>Viaduto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Júlio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Mesquita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Filho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26/01/2022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6021.2018/0012102-5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16" w:right="290"/>
              <w:rPr>
                <w:sz w:val="18"/>
              </w:rPr>
            </w:pPr>
            <w:r>
              <w:rPr>
                <w:sz w:val="18"/>
              </w:rPr>
              <w:t>sentença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município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zeladoria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26/01/2022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6510.2022/0000557-8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16" w:right="290"/>
              <w:rPr>
                <w:sz w:val="18"/>
              </w:rPr>
            </w:pPr>
            <w:r>
              <w:rPr>
                <w:sz w:val="18"/>
              </w:rPr>
              <w:t>Ofício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Hilton,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urbana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praça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07/02/2022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6021.2018/0012102-5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16" w:right="290"/>
              <w:rPr>
                <w:sz w:val="18"/>
              </w:rPr>
            </w:pPr>
            <w:r>
              <w:rPr>
                <w:sz w:val="18"/>
              </w:rPr>
              <w:t>Inquérito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civil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viaduto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jaceguai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09/02/2022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6012.2021/0002848-0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16" w:right="287"/>
              <w:rPr>
                <w:sz w:val="18"/>
              </w:rPr>
            </w:pPr>
            <w:r>
              <w:rPr>
                <w:sz w:val="18"/>
              </w:rPr>
              <w:t>Ciência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acompanhar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zeladoria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15/02/2022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6021.2021/0009285-3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16" w:right="285"/>
              <w:rPr>
                <w:sz w:val="18"/>
              </w:rPr>
            </w:pPr>
            <w:r>
              <w:rPr>
                <w:sz w:val="18"/>
              </w:rPr>
              <w:t>mudança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audiência.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zeladoria.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185" w:right="126"/>
              <w:rPr>
                <w:sz w:val="18"/>
              </w:rPr>
            </w:pPr>
            <w:r>
              <w:rPr>
                <w:sz w:val="18"/>
              </w:rPr>
              <w:t>02/02/2022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4"/>
              <w:ind w:left="145" w:right="180"/>
              <w:rPr>
                <w:sz w:val="18"/>
              </w:rPr>
            </w:pPr>
            <w:r>
              <w:rPr>
                <w:sz w:val="18"/>
              </w:rPr>
              <w:t>6056.2022/0000943-6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4" w:right="290"/>
              <w:rPr>
                <w:sz w:val="18"/>
              </w:rPr>
            </w:pPr>
            <w:r>
              <w:rPr>
                <w:sz w:val="18"/>
              </w:rPr>
              <w:t>ações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noticiar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fatos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02/03/2022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6024.2022/0001237-8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16" w:right="287"/>
              <w:rPr>
                <w:sz w:val="18"/>
              </w:rPr>
            </w:pP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ofício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MP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6510.2022/0002971-0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16" w:right="285"/>
              <w:rPr>
                <w:sz w:val="18"/>
              </w:rPr>
            </w:pPr>
            <w:r>
              <w:rPr>
                <w:sz w:val="18"/>
              </w:rPr>
              <w:t>denúncia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ações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zeladoria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6510.2022/0000557-8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16" w:right="285"/>
              <w:rPr>
                <w:sz w:val="18"/>
              </w:rPr>
            </w:pPr>
            <w:r>
              <w:rPr>
                <w:sz w:val="18"/>
              </w:rPr>
              <w:t>reclamação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urbana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22/03/2022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6021.2021/0009285-3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16" w:right="290"/>
              <w:rPr>
                <w:sz w:val="18"/>
              </w:rPr>
            </w:pPr>
            <w:r>
              <w:rPr>
                <w:sz w:val="18"/>
              </w:rPr>
              <w:t>Inquérito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civil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Princesa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99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23/03/2022</w:t>
            </w:r>
          </w:p>
        </w:tc>
        <w:tc>
          <w:tcPr>
            <w:tcW w:w="1991" w:type="dxa"/>
          </w:tcPr>
          <w:p>
            <w:pPr>
              <w:pStyle w:val="TableParagraph"/>
              <w:spacing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6024.2022/0002200-4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16" w:right="287"/>
              <w:rPr>
                <w:sz w:val="18"/>
              </w:rPr>
            </w:pP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Urbana</w:t>
            </w:r>
          </w:p>
        </w:tc>
      </w:tr>
      <w:tr>
        <w:trPr>
          <w:trHeight w:val="242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991" w:type="dxa"/>
          </w:tcPr>
          <w:p>
            <w:pPr>
              <w:pStyle w:val="TableParagraph"/>
              <w:spacing w:line="199" w:lineRule="exact" w:before="23"/>
              <w:ind w:left="145" w:right="180"/>
              <w:rPr>
                <w:sz w:val="18"/>
              </w:rPr>
            </w:pPr>
            <w:r>
              <w:rPr>
                <w:sz w:val="18"/>
              </w:rPr>
              <w:t>6024.2022/0002260-8</w:t>
            </w:r>
          </w:p>
        </w:tc>
        <w:tc>
          <w:tcPr>
            <w:tcW w:w="6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23"/>
              <w:ind w:left="216" w:right="286"/>
              <w:rPr>
                <w:sz w:val="18"/>
              </w:rPr>
            </w:pPr>
            <w:r>
              <w:rPr>
                <w:sz w:val="18"/>
              </w:rPr>
              <w:t>Inquérito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civil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ações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urbana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1910" w:h="16840"/>
          <w:pgMar w:header="380" w:footer="0" w:top="1200" w:bottom="280" w:left="600" w:right="280"/>
        </w:sectPr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2435"/>
        <w:gridCol w:w="5986"/>
      </w:tblGrid>
      <w:tr>
        <w:trPr>
          <w:trHeight w:val="357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0"/>
              <w:ind w:left="185" w:right="126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  <w:tc>
          <w:tcPr>
            <w:tcW w:w="2435" w:type="dxa"/>
          </w:tcPr>
          <w:p>
            <w:pPr>
              <w:pStyle w:val="TableParagraph"/>
              <w:spacing w:before="80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6056.2022/0002418-4</w:t>
            </w:r>
          </w:p>
        </w:tc>
        <w:tc>
          <w:tcPr>
            <w:tcW w:w="5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658" w:right="1175"/>
              <w:rPr>
                <w:sz w:val="18"/>
              </w:rPr>
            </w:pPr>
            <w:r>
              <w:rPr>
                <w:sz w:val="18"/>
              </w:rPr>
              <w:t>praça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princesa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zeladoria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185" w:right="126"/>
              <w:rPr>
                <w:sz w:val="18"/>
              </w:rPr>
            </w:pPr>
            <w:r>
              <w:rPr>
                <w:sz w:val="18"/>
              </w:rPr>
              <w:t>05/04/2022</w:t>
            </w:r>
          </w:p>
        </w:tc>
        <w:tc>
          <w:tcPr>
            <w:tcW w:w="2435" w:type="dxa"/>
          </w:tcPr>
          <w:p>
            <w:pPr>
              <w:pStyle w:val="TableParagraph"/>
              <w:spacing w:before="24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6056.2022/0000943-6</w:t>
            </w:r>
          </w:p>
        </w:tc>
        <w:tc>
          <w:tcPr>
            <w:tcW w:w="5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58" w:right="1175"/>
              <w:rPr>
                <w:sz w:val="18"/>
              </w:rPr>
            </w:pPr>
            <w:r>
              <w:rPr>
                <w:sz w:val="18"/>
              </w:rPr>
              <w:t>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Urbana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05/04/2022</w:t>
            </w:r>
          </w:p>
        </w:tc>
        <w:tc>
          <w:tcPr>
            <w:tcW w:w="2435" w:type="dxa"/>
          </w:tcPr>
          <w:p>
            <w:pPr>
              <w:pStyle w:val="TableParagraph"/>
              <w:spacing w:before="23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6024.2022/0001237-8</w:t>
            </w:r>
          </w:p>
        </w:tc>
        <w:tc>
          <w:tcPr>
            <w:tcW w:w="5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55" w:right="1175"/>
              <w:rPr>
                <w:sz w:val="18"/>
              </w:rPr>
            </w:pPr>
            <w:r>
              <w:rPr>
                <w:sz w:val="18"/>
              </w:rPr>
              <w:t>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sé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13/04/2022</w:t>
            </w:r>
          </w:p>
        </w:tc>
        <w:tc>
          <w:tcPr>
            <w:tcW w:w="2435" w:type="dxa"/>
          </w:tcPr>
          <w:p>
            <w:pPr>
              <w:pStyle w:val="TableParagraph"/>
              <w:spacing w:before="23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6510.2022/0000557-8</w:t>
            </w:r>
          </w:p>
        </w:tc>
        <w:tc>
          <w:tcPr>
            <w:tcW w:w="5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58" w:right="1175"/>
              <w:rPr>
                <w:sz w:val="18"/>
              </w:rPr>
            </w:pP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zeladoria.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Solicitação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gabinete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Hilton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19/04/2022</w:t>
            </w:r>
          </w:p>
        </w:tc>
        <w:tc>
          <w:tcPr>
            <w:tcW w:w="2435" w:type="dxa"/>
          </w:tcPr>
          <w:p>
            <w:pPr>
              <w:pStyle w:val="TableParagraph"/>
              <w:spacing w:before="23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6024.2022/0002260-8</w:t>
            </w:r>
          </w:p>
        </w:tc>
        <w:tc>
          <w:tcPr>
            <w:tcW w:w="5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58" w:right="1175"/>
              <w:rPr>
                <w:sz w:val="18"/>
              </w:rPr>
            </w:pPr>
            <w:r>
              <w:rPr>
                <w:sz w:val="18"/>
              </w:rPr>
              <w:t>Solicitação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relatório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SMADS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zeladoria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26/04/2022</w:t>
            </w:r>
          </w:p>
        </w:tc>
        <w:tc>
          <w:tcPr>
            <w:tcW w:w="2435" w:type="dxa"/>
          </w:tcPr>
          <w:p>
            <w:pPr>
              <w:pStyle w:val="TableParagraph"/>
              <w:spacing w:before="23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6021.2021/0009285-3</w:t>
            </w:r>
          </w:p>
        </w:tc>
        <w:tc>
          <w:tcPr>
            <w:tcW w:w="5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58" w:right="1175"/>
              <w:rPr>
                <w:sz w:val="18"/>
              </w:rPr>
            </w:pPr>
            <w:r>
              <w:rPr>
                <w:sz w:val="18"/>
              </w:rPr>
              <w:t>Audiência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12/05/2022</w:t>
            </w:r>
          </w:p>
        </w:tc>
        <w:tc>
          <w:tcPr>
            <w:tcW w:w="2435" w:type="dxa"/>
          </w:tcPr>
          <w:p>
            <w:pPr>
              <w:pStyle w:val="TableParagraph"/>
              <w:spacing w:before="23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6510.2022/0009966-1</w:t>
            </w:r>
          </w:p>
        </w:tc>
        <w:tc>
          <w:tcPr>
            <w:tcW w:w="5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58" w:right="1174"/>
              <w:rPr>
                <w:sz w:val="18"/>
              </w:rPr>
            </w:pP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Praça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Princesa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13/05/2022</w:t>
            </w:r>
          </w:p>
        </w:tc>
        <w:tc>
          <w:tcPr>
            <w:tcW w:w="2435" w:type="dxa"/>
          </w:tcPr>
          <w:p>
            <w:pPr>
              <w:pStyle w:val="TableParagraph"/>
              <w:spacing w:before="23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6021.2021/0009285-3</w:t>
            </w:r>
          </w:p>
        </w:tc>
        <w:tc>
          <w:tcPr>
            <w:tcW w:w="5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58" w:right="1174"/>
              <w:rPr>
                <w:sz w:val="18"/>
              </w:rPr>
            </w:pPr>
            <w:r>
              <w:rPr>
                <w:sz w:val="18"/>
              </w:rPr>
              <w:t>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Princesa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PROCESSO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MP</w:t>
            </w:r>
          </w:p>
        </w:tc>
      </w:tr>
      <w:tr>
        <w:trPr>
          <w:trHeight w:val="300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13/05/2022</w:t>
            </w:r>
          </w:p>
        </w:tc>
        <w:tc>
          <w:tcPr>
            <w:tcW w:w="2435" w:type="dxa"/>
          </w:tcPr>
          <w:p>
            <w:pPr>
              <w:pStyle w:val="TableParagraph"/>
              <w:spacing w:before="23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6510.2022/0002971-0</w:t>
            </w:r>
          </w:p>
        </w:tc>
        <w:tc>
          <w:tcPr>
            <w:tcW w:w="5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58" w:right="1172"/>
              <w:rPr>
                <w:sz w:val="18"/>
              </w:rPr>
            </w:pP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ofício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vereador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Suplicy</w:t>
            </w:r>
          </w:p>
        </w:tc>
      </w:tr>
      <w:tr>
        <w:trPr>
          <w:trHeight w:val="307" w:hRule="atLeast"/>
        </w:trPr>
        <w:tc>
          <w:tcPr>
            <w:tcW w:w="12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185" w:right="126"/>
              <w:rPr>
                <w:sz w:val="18"/>
              </w:rPr>
            </w:pPr>
            <w:r>
              <w:rPr>
                <w:sz w:val="18"/>
              </w:rPr>
              <w:t>14/06/2022</w:t>
            </w:r>
          </w:p>
        </w:tc>
        <w:tc>
          <w:tcPr>
            <w:tcW w:w="2435" w:type="dxa"/>
          </w:tcPr>
          <w:p>
            <w:pPr>
              <w:pStyle w:val="TableParagraph"/>
              <w:spacing w:before="23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6024.2022/0002260-8</w:t>
            </w:r>
          </w:p>
        </w:tc>
        <w:tc>
          <w:tcPr>
            <w:tcW w:w="5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57" w:right="1175"/>
              <w:rPr>
                <w:sz w:val="18"/>
              </w:rPr>
            </w:pPr>
            <w:r>
              <w:rPr>
                <w:sz w:val="18"/>
              </w:rPr>
              <w:t>Solicitação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relatório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reunião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zeladoria</w:t>
            </w:r>
          </w:p>
        </w:tc>
      </w:tr>
      <w:tr>
        <w:trPr>
          <w:trHeight w:val="252" w:hRule="atLeast"/>
        </w:trPr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31"/>
              <w:ind w:left="185" w:right="126"/>
              <w:rPr>
                <w:sz w:val="18"/>
              </w:rPr>
            </w:pPr>
            <w:r>
              <w:rPr>
                <w:sz w:val="18"/>
              </w:rPr>
              <w:t>22/06/2022</w:t>
            </w:r>
          </w:p>
        </w:tc>
        <w:tc>
          <w:tcPr>
            <w:tcW w:w="24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31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6510.2022/0013035-6</w:t>
            </w:r>
          </w:p>
        </w:tc>
        <w:tc>
          <w:tcPr>
            <w:tcW w:w="598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31"/>
              <w:ind w:left="658" w:right="1175"/>
              <w:rPr>
                <w:sz w:val="18"/>
              </w:rPr>
            </w:pPr>
            <w:r>
              <w:rPr>
                <w:sz w:val="18"/>
              </w:rPr>
              <w:t>Denúncia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zeladoria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urbana</w:t>
            </w:r>
          </w:p>
        </w:tc>
      </w:tr>
    </w:tbl>
    <w:p>
      <w:pPr>
        <w:spacing w:line="212" w:lineRule="exact" w:before="0"/>
        <w:ind w:left="393" w:right="0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10Fonte: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Prodam.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Elaboração: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SMADS/GSUAS/CPSE 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3"/>
        </w:rPr>
      </w:pPr>
    </w:p>
    <w:p>
      <w:pPr>
        <w:spacing w:line="544" w:lineRule="auto" w:before="63"/>
        <w:ind w:left="7035" w:right="1405" w:firstLine="388"/>
        <w:jc w:val="left"/>
        <w:rPr>
          <w:sz w:val="18"/>
        </w:rPr>
      </w:pPr>
      <w:r>
        <w:rPr>
          <w:sz w:val="18"/>
        </w:rPr>
        <w:t>São Paulo 22 de julho de 2022</w:t>
      </w:r>
      <w:r>
        <w:rPr>
          <w:spacing w:val="-38"/>
          <w:sz w:val="18"/>
        </w:rPr>
        <w:t> </w:t>
      </w:r>
      <w:r>
        <w:rPr>
          <w:sz w:val="18"/>
        </w:rPr>
        <w:t>Elaborado</w:t>
      </w:r>
      <w:r>
        <w:rPr>
          <w:spacing w:val="-8"/>
          <w:sz w:val="18"/>
        </w:rPr>
        <w:t> </w:t>
      </w:r>
      <w:r>
        <w:rPr>
          <w:sz w:val="18"/>
        </w:rPr>
        <w:t>por</w:t>
      </w:r>
      <w:r>
        <w:rPr>
          <w:spacing w:val="-8"/>
          <w:sz w:val="18"/>
        </w:rPr>
        <w:t> </w:t>
      </w:r>
      <w:r>
        <w:rPr>
          <w:sz w:val="18"/>
        </w:rPr>
        <w:t>SMADS/GSUAS/CPSE</w:t>
      </w:r>
    </w:p>
    <w:p>
      <w:pPr>
        <w:spacing w:before="1"/>
        <w:ind w:left="0" w:right="1415" w:firstLine="0"/>
        <w:jc w:val="right"/>
        <w:rPr>
          <w:sz w:val="18"/>
        </w:rPr>
      </w:pPr>
      <w:r>
        <w:rPr>
          <w:sz w:val="18"/>
        </w:rPr>
        <w:t>Frente</w:t>
      </w:r>
      <w:r>
        <w:rPr>
          <w:spacing w:val="-1"/>
          <w:sz w:val="18"/>
        </w:rPr>
        <w:t> </w:t>
      </w:r>
      <w:r>
        <w:rPr>
          <w:sz w:val="18"/>
        </w:rPr>
        <w:t>SEAS</w:t>
      </w:r>
    </w:p>
    <w:sectPr>
      <w:pgSz w:w="11910" w:h="16840"/>
      <w:pgMar w:header="380" w:footer="0" w:top="1200" w:bottom="280" w:left="6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49984">
          <wp:simplePos x="0" y="0"/>
          <wp:positionH relativeFrom="page">
            <wp:posOffset>2722694</wp:posOffset>
          </wp:positionH>
          <wp:positionV relativeFrom="page">
            <wp:posOffset>271271</wp:posOffset>
          </wp:positionV>
          <wp:extent cx="1876229" cy="99491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229" cy="994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50496">
          <wp:simplePos x="0" y="0"/>
          <wp:positionH relativeFrom="page">
            <wp:posOffset>2722694</wp:posOffset>
          </wp:positionH>
          <wp:positionV relativeFrom="page">
            <wp:posOffset>271271</wp:posOffset>
          </wp:positionV>
          <wp:extent cx="1876229" cy="994918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229" cy="994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51008">
          <wp:simplePos x="0" y="0"/>
          <wp:positionH relativeFrom="page">
            <wp:posOffset>2891807</wp:posOffset>
          </wp:positionH>
          <wp:positionV relativeFrom="page">
            <wp:posOffset>241228</wp:posOffset>
          </wp:positionV>
          <wp:extent cx="1327114" cy="526328"/>
          <wp:effectExtent l="0" t="0" r="0" b="0"/>
          <wp:wrapNone/>
          <wp:docPr id="13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7114" cy="526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-"/>
      <w:lvlJc w:val="left"/>
      <w:pPr>
        <w:ind w:left="1474" w:hanging="720"/>
        <w:jc w:val="left"/>
      </w:pPr>
      <w:rPr>
        <w:rFonts w:hint="default" w:ascii="Calibri Light" w:hAnsi="Calibri Light" w:eastAsia="Calibri Light" w:cs="Calibri Ligh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2662" w:hanging="720"/>
        <w:jc w:val="left"/>
      </w:pPr>
      <w:rPr>
        <w:rFonts w:hint="default" w:ascii="Calibri Light" w:hAnsi="Calibri Light" w:eastAsia="Calibri Light" w:cs="Calibri Light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9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8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8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67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87"/>
      <w:numFmt w:val="decimal"/>
      <w:lvlText w:val="(%1)"/>
      <w:lvlJc w:val="left"/>
      <w:pPr>
        <w:ind w:left="782" w:hanging="389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114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54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540" w:hanging="54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5" w:hanging="5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1" w:hanging="5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5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5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7" w:hanging="5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3" w:hanging="5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8" w:hanging="544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93"/>
      <w:outlineLvl w:val="1"/>
    </w:pPr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1114" w:hanging="361"/>
    </w:pPr>
    <w:rPr>
      <w:rFonts w:ascii="Calibri Light" w:hAnsi="Calibri Light" w:eastAsia="Calibri Light" w:cs="Calibri Ligh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 Light" w:hAnsi="Calibri Light" w:eastAsia="Calibri Light" w:cs="Calibri Ligh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image" Target="media/image1.jpe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5.xml"/><Relationship Id="rId14" Type="http://schemas.openxmlformats.org/officeDocument/2006/relationships/image" Target="media/image5.jpeg"/><Relationship Id="rId15" Type="http://schemas.openxmlformats.org/officeDocument/2006/relationships/header" Target="header6.xml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2023-06-22T23:12:02Z</dcterms:created>
  <dcterms:modified xsi:type="dcterms:W3CDTF">2023-06-22T23:12:02Z</dcterms:modified>
</cp:coreProperties>
</file>