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2B02B" w14:textId="77777777" w:rsidR="00CE5216" w:rsidRPr="00CE5216" w:rsidRDefault="00CE5216" w:rsidP="00CE5216">
      <w:pPr>
        <w:jc w:val="both"/>
        <w:rPr>
          <w:rFonts w:ascii="Arial" w:hAnsi="Arial" w:cs="Arial"/>
        </w:rPr>
      </w:pPr>
      <w:r w:rsidRPr="00CE5216">
        <w:rPr>
          <w:rFonts w:ascii="Arial" w:hAnsi="Arial" w:cs="Arial"/>
          <w:b/>
          <w:bCs/>
          <w:i/>
          <w:iCs/>
        </w:rPr>
        <w:t>OBS:</w:t>
      </w:r>
      <w:r w:rsidRPr="00CE5216">
        <w:rPr>
          <w:rFonts w:ascii="Arial" w:hAnsi="Arial" w:cs="Arial"/>
          <w:i/>
          <w:iCs/>
        </w:rPr>
        <w:t> Todos(as) os(as) diretores deverão assinar, individualmente, a declaração de não inelegibilidade, nos seguintes termos:</w:t>
      </w:r>
    </w:p>
    <w:p w14:paraId="2EFD4EF1" w14:textId="77777777" w:rsidR="00CE5216" w:rsidRPr="00CE5216" w:rsidRDefault="00CE5216" w:rsidP="00CE5216">
      <w:pPr>
        <w:jc w:val="both"/>
        <w:rPr>
          <w:rFonts w:ascii="Arial" w:hAnsi="Arial" w:cs="Arial"/>
        </w:rPr>
      </w:pPr>
      <w:r w:rsidRPr="00CE5216">
        <w:rPr>
          <w:rFonts w:ascii="Arial" w:hAnsi="Arial" w:cs="Arial"/>
        </w:rPr>
        <w:t> </w:t>
      </w:r>
    </w:p>
    <w:p w14:paraId="46CA4DFD" w14:textId="77777777" w:rsidR="00CE5216" w:rsidRPr="00CE5216" w:rsidRDefault="00CE5216" w:rsidP="00CE5216">
      <w:pPr>
        <w:jc w:val="center"/>
        <w:rPr>
          <w:rFonts w:ascii="Arial" w:hAnsi="Arial" w:cs="Arial"/>
        </w:rPr>
      </w:pPr>
      <w:r w:rsidRPr="00CE5216">
        <w:rPr>
          <w:rFonts w:ascii="Arial" w:hAnsi="Arial" w:cs="Arial"/>
          <w:i/>
          <w:iCs/>
        </w:rPr>
        <w:t>(utilizar papel timbrado da Organização da Sociedade Civil - OSC)</w:t>
      </w:r>
    </w:p>
    <w:p w14:paraId="5A1EC5F7" w14:textId="77777777" w:rsidR="00CE5216" w:rsidRPr="00CE5216" w:rsidRDefault="00CE5216" w:rsidP="00CE5216">
      <w:pPr>
        <w:jc w:val="center"/>
        <w:rPr>
          <w:rFonts w:ascii="Arial" w:hAnsi="Arial" w:cs="Arial"/>
        </w:rPr>
      </w:pPr>
      <w:r w:rsidRPr="00CE5216">
        <w:rPr>
          <w:rFonts w:ascii="Arial" w:hAnsi="Arial" w:cs="Arial"/>
          <w:b/>
          <w:bCs/>
        </w:rPr>
        <w:t>ANEXO VIII - DECLARAÇÃO DE NÃO INCIDÊNCIA NAS HIPÓTESES DE INELEGIBILIDADE (“FICHA LIMPA”)</w:t>
      </w:r>
    </w:p>
    <w:p w14:paraId="699D7383" w14:textId="77777777" w:rsidR="00CE5216" w:rsidRPr="00CE5216" w:rsidRDefault="00CE5216" w:rsidP="00CE5216">
      <w:pPr>
        <w:jc w:val="both"/>
        <w:rPr>
          <w:rFonts w:ascii="Arial" w:hAnsi="Arial" w:cs="Arial"/>
        </w:rPr>
      </w:pPr>
      <w:r w:rsidRPr="00CE5216">
        <w:rPr>
          <w:rFonts w:ascii="Arial" w:hAnsi="Arial" w:cs="Arial"/>
        </w:rPr>
        <w:t> </w:t>
      </w:r>
    </w:p>
    <w:p w14:paraId="23359628" w14:textId="77777777" w:rsidR="00CE5216" w:rsidRDefault="00CE5216" w:rsidP="00CE5216">
      <w:pPr>
        <w:jc w:val="both"/>
        <w:rPr>
          <w:rFonts w:ascii="Arial" w:hAnsi="Arial" w:cs="Arial"/>
        </w:rPr>
      </w:pPr>
      <w:r w:rsidRPr="00CE5216">
        <w:rPr>
          <w:rFonts w:ascii="Arial" w:hAnsi="Arial" w:cs="Arial"/>
        </w:rPr>
        <w:t>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federal”;</w:t>
      </w:r>
    </w:p>
    <w:p w14:paraId="4427744A" w14:textId="4855EB6D" w:rsidR="00CE5216" w:rsidRPr="00CE5216" w:rsidRDefault="00CE5216" w:rsidP="00CE5216">
      <w:pPr>
        <w:jc w:val="both"/>
        <w:rPr>
          <w:rFonts w:ascii="Arial" w:hAnsi="Arial" w:cs="Arial"/>
        </w:rPr>
      </w:pPr>
      <w:r w:rsidRPr="00CE5216">
        <w:rPr>
          <w:rFonts w:ascii="Arial" w:hAnsi="Arial" w:cs="Arial"/>
        </w:rPr>
        <w:t> </w:t>
      </w:r>
    </w:p>
    <w:p w14:paraId="38A521D6" w14:textId="77777777" w:rsidR="00CE5216" w:rsidRPr="00CE5216" w:rsidRDefault="00CE5216" w:rsidP="00CE5216">
      <w:pPr>
        <w:jc w:val="both"/>
        <w:rPr>
          <w:rFonts w:ascii="Arial" w:hAnsi="Arial" w:cs="Arial"/>
        </w:rPr>
      </w:pPr>
      <w:r w:rsidRPr="00CE5216">
        <w:rPr>
          <w:rFonts w:ascii="Arial" w:hAnsi="Arial" w:cs="Arial"/>
        </w:rPr>
        <w:t>CONSIDERANDO que o Decreto 53.177, de 4 de junho de 2012, que regulamentou tal dispositivo, enumerou, em seu Art. 1º., as hipóteses de inelegibilidade previstas na Lei Complementar nº 64, de 18 de maio de 1990;</w:t>
      </w:r>
    </w:p>
    <w:p w14:paraId="320FD83F" w14:textId="77777777" w:rsidR="00CE5216" w:rsidRPr="00CE5216" w:rsidRDefault="00CE5216" w:rsidP="00CE5216">
      <w:pPr>
        <w:jc w:val="both"/>
        <w:rPr>
          <w:rFonts w:ascii="Arial" w:hAnsi="Arial" w:cs="Arial"/>
        </w:rPr>
      </w:pPr>
      <w:r w:rsidRPr="00CE5216">
        <w:rPr>
          <w:rFonts w:ascii="Arial" w:hAnsi="Arial" w:cs="Arial"/>
        </w:rPr>
        <w:t> </w:t>
      </w:r>
    </w:p>
    <w:p w14:paraId="24E7C9FF" w14:textId="77777777" w:rsidR="00CE5216" w:rsidRPr="00CE5216" w:rsidRDefault="00CE5216" w:rsidP="00CE5216">
      <w:pPr>
        <w:jc w:val="both"/>
        <w:rPr>
          <w:rFonts w:ascii="Arial" w:hAnsi="Arial" w:cs="Arial"/>
        </w:rPr>
      </w:pPr>
      <w:r w:rsidRPr="00CE5216">
        <w:rPr>
          <w:rFonts w:ascii="Arial" w:hAnsi="Arial" w:cs="Arial"/>
        </w:rPr>
        <w:t>CONSIDERANDO, ainda, que o Decreto 57.575, de 29 de dezembro de 2016 estabeleceu, em seu Art. 33, que é condição para a celebração de parceria com a Administração Pública Municipal que as OSC apresentem “declaração assinada pelos dirigentes da organização da sociedade civil, atestando que não incidem nas vedações constantes do artigo 1º [do Decreto 53.177 de 2012]”;</w:t>
      </w:r>
    </w:p>
    <w:p w14:paraId="6B3CFEB2" w14:textId="77777777" w:rsidR="00CE5216" w:rsidRPr="00CE5216" w:rsidRDefault="00CE5216" w:rsidP="00CE5216">
      <w:pPr>
        <w:jc w:val="both"/>
        <w:rPr>
          <w:rFonts w:ascii="Arial" w:hAnsi="Arial" w:cs="Arial"/>
        </w:rPr>
      </w:pPr>
      <w:r w:rsidRPr="00CE5216">
        <w:rPr>
          <w:rFonts w:ascii="Arial" w:hAnsi="Arial" w:cs="Arial"/>
        </w:rPr>
        <w:t> </w:t>
      </w:r>
    </w:p>
    <w:p w14:paraId="1E03E24F" w14:textId="77777777" w:rsidR="00CE5216" w:rsidRPr="00CE5216" w:rsidRDefault="00CE5216" w:rsidP="00CE5216">
      <w:pPr>
        <w:jc w:val="both"/>
        <w:rPr>
          <w:rFonts w:ascii="Arial" w:hAnsi="Arial" w:cs="Arial"/>
        </w:rPr>
      </w:pPr>
      <w:r w:rsidRPr="00CE5216">
        <w:rPr>
          <w:rFonts w:ascii="Arial" w:hAnsi="Arial" w:cs="Arial"/>
        </w:rPr>
        <w:t>Eu, ……………………………………………………………, portador(a) da cédula de identidade RG………………………………………………, inscrito(a) no CPF sob nº ........……......., dirigente da Organização da Sociedade Civil ………………………………………………………………………,</w:t>
      </w:r>
    </w:p>
    <w:p w14:paraId="160DBD0E" w14:textId="77777777" w:rsidR="00CE5216" w:rsidRPr="00CE5216" w:rsidRDefault="00CE5216" w:rsidP="00CE5216">
      <w:pPr>
        <w:jc w:val="both"/>
        <w:rPr>
          <w:rFonts w:ascii="Arial" w:hAnsi="Arial" w:cs="Arial"/>
        </w:rPr>
      </w:pPr>
      <w:r w:rsidRPr="00CE5216">
        <w:rPr>
          <w:rFonts w:ascii="Arial" w:hAnsi="Arial" w:cs="Arial"/>
        </w:rPr>
        <w:t>DECLARO, sob as penas da lei, que não incido nas hipóteses de inelegibilidade previstas na Lei Complementar 64/1990, enumeradas no Art. 1º do Decreto 53.177/2012.</w:t>
      </w:r>
    </w:p>
    <w:p w14:paraId="281A7916" w14:textId="77777777" w:rsidR="00CE5216" w:rsidRPr="00CE5216" w:rsidRDefault="00CE5216" w:rsidP="00CE5216">
      <w:pPr>
        <w:jc w:val="both"/>
        <w:rPr>
          <w:rFonts w:ascii="Arial" w:hAnsi="Arial" w:cs="Arial"/>
        </w:rPr>
      </w:pPr>
      <w:r w:rsidRPr="00CE5216">
        <w:rPr>
          <w:rFonts w:ascii="Arial" w:hAnsi="Arial" w:cs="Arial"/>
        </w:rPr>
        <w:t> </w:t>
      </w:r>
    </w:p>
    <w:p w14:paraId="1AA400E9" w14:textId="77777777" w:rsidR="00CE5216" w:rsidRPr="00CE5216" w:rsidRDefault="00CE5216" w:rsidP="00CE5216">
      <w:pPr>
        <w:jc w:val="center"/>
        <w:rPr>
          <w:rFonts w:ascii="Arial" w:hAnsi="Arial" w:cs="Arial"/>
        </w:rPr>
      </w:pPr>
      <w:r w:rsidRPr="00CE5216">
        <w:rPr>
          <w:rFonts w:ascii="Arial" w:hAnsi="Arial" w:cs="Arial"/>
        </w:rPr>
        <w:t xml:space="preserve">São Paulo/SP, ____ de ______________ </w:t>
      </w:r>
      <w:proofErr w:type="spellStart"/>
      <w:r w:rsidRPr="00CE5216">
        <w:rPr>
          <w:rFonts w:ascii="Arial" w:hAnsi="Arial" w:cs="Arial"/>
        </w:rPr>
        <w:t>de</w:t>
      </w:r>
      <w:proofErr w:type="spellEnd"/>
      <w:r w:rsidRPr="00CE5216">
        <w:rPr>
          <w:rFonts w:ascii="Arial" w:hAnsi="Arial" w:cs="Arial"/>
        </w:rPr>
        <w:t xml:space="preserve"> 2024.</w:t>
      </w:r>
    </w:p>
    <w:p w14:paraId="20C39BCD" w14:textId="59CE430A" w:rsidR="00CE5216" w:rsidRPr="00CE5216" w:rsidRDefault="00CE5216" w:rsidP="00CE5216">
      <w:pPr>
        <w:jc w:val="center"/>
        <w:rPr>
          <w:rFonts w:ascii="Arial" w:hAnsi="Arial" w:cs="Arial"/>
        </w:rPr>
      </w:pPr>
    </w:p>
    <w:p w14:paraId="0B3CC0F2" w14:textId="77777777" w:rsidR="00CE5216" w:rsidRPr="00CE5216" w:rsidRDefault="00CE5216" w:rsidP="00CE5216">
      <w:pPr>
        <w:jc w:val="center"/>
        <w:rPr>
          <w:rFonts w:ascii="Arial" w:hAnsi="Arial" w:cs="Arial"/>
        </w:rPr>
      </w:pPr>
      <w:r w:rsidRPr="00CE5216">
        <w:rPr>
          <w:rFonts w:ascii="Arial" w:hAnsi="Arial" w:cs="Arial"/>
        </w:rPr>
        <w:t>....................................Assinatura..................................</w:t>
      </w:r>
    </w:p>
    <w:p w14:paraId="34C2C39B" w14:textId="77777777" w:rsidR="00CE5216" w:rsidRPr="00CE5216" w:rsidRDefault="00CE5216" w:rsidP="00CE5216">
      <w:pPr>
        <w:jc w:val="center"/>
        <w:rPr>
          <w:rFonts w:ascii="Arial" w:hAnsi="Arial" w:cs="Arial"/>
        </w:rPr>
      </w:pPr>
      <w:r w:rsidRPr="00CE5216">
        <w:rPr>
          <w:rFonts w:ascii="Arial" w:hAnsi="Arial" w:cs="Arial"/>
        </w:rPr>
        <w:t>(Nome e CPF do Representante Legal da OSC)</w:t>
      </w:r>
    </w:p>
    <w:p w14:paraId="5807D976" w14:textId="77777777" w:rsidR="00CE5216" w:rsidRDefault="00CE5216"/>
    <w:sectPr w:rsidR="00CE52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16"/>
    <w:rsid w:val="002A0F14"/>
    <w:rsid w:val="00CE5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DF43"/>
  <w15:chartTrackingRefBased/>
  <w15:docId w15:val="{534556C5-E976-46F4-AFBF-9BF08CC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845299">
      <w:bodyDiv w:val="1"/>
      <w:marLeft w:val="0"/>
      <w:marRight w:val="0"/>
      <w:marTop w:val="0"/>
      <w:marBottom w:val="0"/>
      <w:divBdr>
        <w:top w:val="none" w:sz="0" w:space="0" w:color="auto"/>
        <w:left w:val="none" w:sz="0" w:space="0" w:color="auto"/>
        <w:bottom w:val="none" w:sz="0" w:space="0" w:color="auto"/>
        <w:right w:val="none" w:sz="0" w:space="0" w:color="auto"/>
      </w:divBdr>
    </w:div>
    <w:div w:id="8791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1440</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Manes Alves</dc:creator>
  <cp:keywords/>
  <dc:description/>
  <cp:lastModifiedBy>Juliane Manes Alves</cp:lastModifiedBy>
  <cp:revision>1</cp:revision>
  <dcterms:created xsi:type="dcterms:W3CDTF">2024-07-31T19:03:00Z</dcterms:created>
  <dcterms:modified xsi:type="dcterms:W3CDTF">2024-07-31T19:06:00Z</dcterms:modified>
</cp:coreProperties>
</file>