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CB85" w14:textId="77777777" w:rsidR="0090029A" w:rsidRDefault="0090029A" w:rsidP="0090029A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90029A">
        <w:rPr>
          <w:rFonts w:ascii="Times New Roman" w:eastAsia="Aptos" w:hAnsi="Times New Roman" w:cs="Times New Roman"/>
          <w:b/>
          <w:bCs/>
          <w:sz w:val="24"/>
          <w:szCs w:val="24"/>
        </w:rPr>
        <w:t>PROCESSO ELEITORAL  SUPLEMENTAR 13º MANDATO - ELEIÇÃO COMAS/SP - 2024-2026</w:t>
      </w:r>
    </w:p>
    <w:p w14:paraId="3808B5A5" w14:textId="77777777" w:rsidR="0090029A" w:rsidRPr="0090029A" w:rsidRDefault="0090029A" w:rsidP="0090029A">
      <w:pPr>
        <w:spacing w:line="278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610"/>
      </w:tblGrid>
      <w:tr w:rsidR="0090029A" w:rsidRPr="0090029A" w14:paraId="006AC8A4" w14:textId="77777777" w:rsidTr="00CA7D69">
        <w:trPr>
          <w:trHeight w:val="300"/>
        </w:trPr>
        <w:tc>
          <w:tcPr>
            <w:tcW w:w="8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0DA474" w14:textId="26F12599" w:rsidR="0090029A" w:rsidRPr="0090029A" w:rsidRDefault="0090029A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9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 xml:space="preserve">ANEXO III – DECLARAÇÃO DE ATENDIMENTO DE 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 xml:space="preserve">CIDADÃO </w:t>
            </w:r>
            <w:r w:rsidRPr="0090029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USUÁRIO(A) DA ASSISTÊNCIA SOCIAL</w:t>
            </w:r>
          </w:p>
        </w:tc>
      </w:tr>
    </w:tbl>
    <w:p w14:paraId="1B9FEE88" w14:textId="77777777" w:rsidR="0090029A" w:rsidRPr="0090029A" w:rsidRDefault="0090029A" w:rsidP="0090029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18E9EAA" w14:textId="77777777" w:rsidR="0090029A" w:rsidRPr="0090029A" w:rsidRDefault="0090029A" w:rsidP="009002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b/>
          <w:bCs/>
          <w:sz w:val="24"/>
          <w:szCs w:val="24"/>
        </w:rPr>
        <w:t>DECLARAÇÃO</w:t>
      </w:r>
    </w:p>
    <w:p w14:paraId="3769BB22" w14:textId="77777777" w:rsidR="0090029A" w:rsidRPr="0090029A" w:rsidRDefault="0090029A" w:rsidP="0090029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E3CE190" w14:textId="77777777" w:rsidR="0090029A" w:rsidRPr="0090029A" w:rsidRDefault="0090029A" w:rsidP="0090029A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de </w:t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de 2025.</w:t>
      </w:r>
    </w:p>
    <w:p w14:paraId="30A645D4" w14:textId="77777777" w:rsidR="0090029A" w:rsidRPr="0090029A" w:rsidRDefault="0090029A" w:rsidP="0090029A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5D19ADF" w14:textId="77777777" w:rsidR="0090029A" w:rsidRPr="0090029A" w:rsidRDefault="0090029A" w:rsidP="009002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À Comissão Eleitoral do COMAS/SP para o 13º Mandato do Conselho Municipal de Assistência Social de São Paulo – COMAS/SP,</w:t>
      </w:r>
    </w:p>
    <w:p w14:paraId="052F5A72" w14:textId="77777777" w:rsidR="0090029A" w:rsidRPr="0090029A" w:rsidRDefault="0090029A" w:rsidP="009002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Declaro ao Conselho Municipal de Assistência Social da Cidade de São Paulo – COMAS/SP, que o(a) Sr(a).</w:t>
      </w:r>
      <w:r w:rsidRPr="0090029A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____________________________________________</w:t>
      </w:r>
      <w:r w:rsidRPr="0090029A">
        <w:rPr>
          <w:rFonts w:ascii="Times New Roman" w:eastAsia="Aptos" w:hAnsi="Times New Roman" w:cs="Times New Roman"/>
          <w:sz w:val="24"/>
          <w:szCs w:val="24"/>
        </w:rPr>
        <w:t>, portador(a) do CPF nº_______________________, RG/ RNE nº _________________________________________,nascido(a) na data de  _____/_____/____,  é atendido(a) por:</w:t>
      </w:r>
    </w:p>
    <w:p w14:paraId="04AD7D97" w14:textId="77777777" w:rsidR="0090029A" w:rsidRPr="0090029A" w:rsidRDefault="0090029A" w:rsidP="0090029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(</w:t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eastAsia="Aptos" w:hAnsi="Times New Roman" w:cs="Times New Roman"/>
          <w:sz w:val="24"/>
          <w:szCs w:val="24"/>
        </w:rPr>
        <w:t>) Entidade e/ou Organização/ Serviço/ Programa/ Projeto/ Benefício socioassistencial na área de assistência social, devidamente inscrito no COMAS/SP sob nº_______________; ou,</w:t>
      </w:r>
    </w:p>
    <w:p w14:paraId="0EB7C9D9" w14:textId="187EBED7" w:rsidR="0090029A" w:rsidRPr="0090029A" w:rsidRDefault="0090029A" w:rsidP="0090029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(</w:t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eastAsia="Aptos" w:hAnsi="Times New Roman" w:cs="Times New Roman"/>
          <w:sz w:val="24"/>
          <w:szCs w:val="24"/>
        </w:rPr>
        <w:t>) CRAS ou CREAS (identificar a localidade)____________________________</w:t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hAnsi="Times New Roman" w:cs="Times New Roman"/>
          <w:sz w:val="24"/>
          <w:szCs w:val="24"/>
        </w:rPr>
        <w:tab/>
      </w:r>
      <w:r w:rsidRPr="0090029A">
        <w:rPr>
          <w:rFonts w:ascii="Times New Roman" w:eastAsia="Aptos" w:hAnsi="Times New Roman" w:cs="Times New Roman"/>
          <w:sz w:val="24"/>
          <w:szCs w:val="24"/>
        </w:rPr>
        <w:t>.</w:t>
      </w:r>
    </w:p>
    <w:p w14:paraId="663A095A" w14:textId="7A92D854" w:rsidR="0090029A" w:rsidRPr="0090029A" w:rsidRDefault="0090029A" w:rsidP="0090029A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5B85A81F" w14:textId="77777777" w:rsidR="0090029A" w:rsidRPr="0090029A" w:rsidRDefault="0090029A" w:rsidP="0090029A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DECLARO, ainda, sob penas da lei, em especial aquelas previstas na Lei Federal nº 7.115 de 29 de agosto de 1983, e no artigo 299 do Código Penal, que as informações aqui prestadas são verdadeiras.</w:t>
      </w:r>
    </w:p>
    <w:p w14:paraId="318F92B7" w14:textId="77777777" w:rsidR="0090029A" w:rsidRPr="0090029A" w:rsidRDefault="0090029A" w:rsidP="0090029A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BFC4E12" w14:textId="77777777" w:rsidR="0090029A" w:rsidRPr="0090029A" w:rsidRDefault="0090029A" w:rsidP="0090029A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94BEF57" w14:textId="77777777" w:rsidR="0090029A" w:rsidRPr="0090029A" w:rsidRDefault="0090029A" w:rsidP="0090029A">
      <w:pPr>
        <w:spacing w:after="0" w:line="278" w:lineRule="auto"/>
        <w:ind w:left="2070" w:right="2160"/>
        <w:jc w:val="both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14:paraId="0129BE8A" w14:textId="77777777" w:rsidR="0090029A" w:rsidRPr="0090029A" w:rsidRDefault="0090029A" w:rsidP="0090029A">
      <w:pPr>
        <w:spacing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Assinatura do responsável pela informação fornecida pelos serviços diretos ou do representante legal da Entidade e Organização de Assistência Social</w:t>
      </w:r>
    </w:p>
    <w:p w14:paraId="73726C2D" w14:textId="6E82123D" w:rsidR="00F916C1" w:rsidRPr="0090029A" w:rsidRDefault="0090029A" w:rsidP="0090029A">
      <w:pPr>
        <w:spacing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90029A">
        <w:rPr>
          <w:rFonts w:ascii="Times New Roman" w:eastAsia="Aptos" w:hAnsi="Times New Roman" w:cs="Times New Roman"/>
          <w:sz w:val="24"/>
          <w:szCs w:val="24"/>
        </w:rPr>
        <w:t>(Nome e qualificação de quem assina)</w:t>
      </w:r>
    </w:p>
    <w:sectPr w:rsidR="00F916C1" w:rsidRPr="00900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9A"/>
    <w:rsid w:val="005D0DC6"/>
    <w:rsid w:val="0090029A"/>
    <w:rsid w:val="00DB129A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1F84"/>
  <w15:chartTrackingRefBased/>
  <w15:docId w15:val="{F35BB7B6-B02A-4210-B88D-086DB1C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9A"/>
  </w:style>
  <w:style w:type="paragraph" w:styleId="Ttulo1">
    <w:name w:val="heading 1"/>
    <w:basedOn w:val="Normal"/>
    <w:next w:val="Normal"/>
    <w:link w:val="Ttulo1Char"/>
    <w:uiPriority w:val="9"/>
    <w:qFormat/>
    <w:rsid w:val="0090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2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2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2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2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2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2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2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2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02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2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29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9002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2</cp:revision>
  <dcterms:created xsi:type="dcterms:W3CDTF">2025-08-27T16:04:00Z</dcterms:created>
  <dcterms:modified xsi:type="dcterms:W3CDTF">2025-08-27T16:30:00Z</dcterms:modified>
</cp:coreProperties>
</file>