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91F0" w14:textId="77777777" w:rsidR="00D87692" w:rsidRPr="00D87692" w:rsidRDefault="00D87692" w:rsidP="00D87692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p w14:paraId="5144854B" w14:textId="77777777" w:rsidR="00D87692" w:rsidRPr="00D87692" w:rsidRDefault="00D87692" w:rsidP="00D87692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925"/>
      </w:tblGrid>
      <w:tr w:rsidR="00D87692" w:rsidRPr="00D87692" w14:paraId="7268D5FC" w14:textId="77777777" w:rsidTr="00CA7D69">
        <w:trPr>
          <w:trHeight w:val="300"/>
        </w:trPr>
        <w:tc>
          <w:tcPr>
            <w:tcW w:w="8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BA77AB" w14:textId="77777777" w:rsidR="00D87692" w:rsidRPr="00D87692" w:rsidRDefault="00D87692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IV - REQUERIMENTO DE HABILITAÇÃO DE PESSOA JURÍDICA DE CANDIDATO(A) OU ELEITOR(A)</w:t>
            </w:r>
          </w:p>
          <w:p w14:paraId="288DCAC4" w14:textId="77777777" w:rsidR="00D87692" w:rsidRPr="00D87692" w:rsidRDefault="00D87692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A88D67" w14:textId="581A770B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Atenção: este requerimento é destinado exclusivamente para Organização de 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Cidadão </w:t>
            </w: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Usuário de Assistência Social, Movimentos Sociais de Defesa dos 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Cidadãos </w:t>
            </w: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Usuários da Assistência Social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 e</w:t>
            </w: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 Fóruns dos 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Cidadãos </w:t>
            </w: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Usuários da Assistência Social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7459E34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4D31F69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3AE61264" w14:textId="77777777" w:rsidR="00D87692" w:rsidRPr="00D87692" w:rsidRDefault="00D87692" w:rsidP="00D876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275C6B42" w14:textId="77777777" w:rsidR="00D87692" w:rsidRPr="00D87692" w:rsidRDefault="00D87692" w:rsidP="00D87692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 de 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D87692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D87692">
        <w:rPr>
          <w:rFonts w:ascii="Times New Roman" w:eastAsia="Aptos" w:hAnsi="Times New Roman" w:cs="Times New Roman"/>
          <w:sz w:val="24"/>
          <w:szCs w:val="24"/>
        </w:rPr>
        <w:t xml:space="preserve"> 2025.</w:t>
      </w:r>
    </w:p>
    <w:p w14:paraId="1F8B9028" w14:textId="77777777" w:rsidR="00D87692" w:rsidRPr="00D87692" w:rsidRDefault="00D87692" w:rsidP="00D87692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48260574" w14:textId="77777777" w:rsidR="00D87692" w:rsidRPr="00D87692" w:rsidRDefault="00D87692" w:rsidP="00D87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À coordenação da Comissão Eleitoral do COMAS/SP,</w:t>
      </w:r>
    </w:p>
    <w:p w14:paraId="75AC1272" w14:textId="77777777" w:rsidR="00D87692" w:rsidRPr="00D87692" w:rsidRDefault="00D87692" w:rsidP="00D876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 xml:space="preserve">Eu, _____________________________________________________________ , portador(a) do CPF nº_________________________________, RG/ RNE nº____________________________________ 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venho </w:t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REQUERER</w:t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, com base no Edital do Processo Eleitoral Suplementar para o 13º mandato do Conselho Municipal de Assistência Social de São Paulo – COMAS/SP, </w:t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 HABILITAÇÃO COMO:</w:t>
      </w:r>
    </w:p>
    <w:p w14:paraId="654CA16A" w14:textId="3B9526A5" w:rsidR="00D87692" w:rsidRPr="00D87692" w:rsidRDefault="00D87692" w:rsidP="00D87692">
      <w:pPr>
        <w:spacing w:before="24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(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) CANDIDATO(A) 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ou                    </w:t>
      </w:r>
      <w:proofErr w:type="gramStart"/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) ELEITOR(A)</w:t>
      </w:r>
    </w:p>
    <w:p w14:paraId="47D93F0B" w14:textId="77777777" w:rsidR="00D87692" w:rsidRPr="00D87692" w:rsidRDefault="00D87692" w:rsidP="00D876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PELO SEGMENTO DE:</w:t>
      </w:r>
    </w:p>
    <w:p w14:paraId="7454532C" w14:textId="15A0CEFE" w:rsidR="00D87692" w:rsidRPr="00D87692" w:rsidRDefault="00D87692" w:rsidP="00D87692">
      <w:pPr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(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) ORGANIZAÇÃO DE </w:t>
      </w:r>
      <w:r>
        <w:rPr>
          <w:rFonts w:ascii="Times New Roman" w:eastAsia="Aptos" w:hAnsi="Times New Roman" w:cs="Times New Roman"/>
          <w:sz w:val="24"/>
          <w:szCs w:val="24"/>
        </w:rPr>
        <w:t xml:space="preserve">CUDADÃOS </w:t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USUÁRIOS DA ASSISTÊNCIA SOCIAL; </w:t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ou</w:t>
      </w:r>
    </w:p>
    <w:p w14:paraId="6207B871" w14:textId="51524DE3" w:rsidR="00D87692" w:rsidRPr="00D87692" w:rsidRDefault="00D87692" w:rsidP="00D8769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(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) MOVIMENTOS SOCIAIS DE DEFESA DOS </w:t>
      </w:r>
      <w:r>
        <w:rPr>
          <w:rFonts w:ascii="Times New Roman" w:eastAsia="Aptos" w:hAnsi="Times New Roman" w:cs="Times New Roman"/>
          <w:sz w:val="24"/>
          <w:szCs w:val="24"/>
        </w:rPr>
        <w:t xml:space="preserve">CIDADÃOS </w:t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USUÁRIOS DA ASSISTÊNCIA SOCIAL; </w:t>
      </w: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ou</w:t>
      </w:r>
    </w:p>
    <w:p w14:paraId="5D3BB1D2" w14:textId="4D2F80AF" w:rsidR="00D87692" w:rsidRPr="00D87692" w:rsidRDefault="00D87692" w:rsidP="00D8769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(</w:t>
      </w:r>
      <w:r w:rsidRPr="00D87692">
        <w:rPr>
          <w:rFonts w:ascii="Times New Roman" w:hAnsi="Times New Roman" w:cs="Times New Roman"/>
          <w:sz w:val="24"/>
          <w:szCs w:val="24"/>
        </w:rPr>
        <w:tab/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) FÓRUNS DOS </w:t>
      </w:r>
      <w:r>
        <w:rPr>
          <w:rFonts w:ascii="Times New Roman" w:eastAsia="Aptos" w:hAnsi="Times New Roman" w:cs="Times New Roman"/>
          <w:sz w:val="24"/>
          <w:szCs w:val="24"/>
        </w:rPr>
        <w:t xml:space="preserve">CIDADÃOS </w:t>
      </w:r>
      <w:r w:rsidRPr="00D87692">
        <w:rPr>
          <w:rFonts w:ascii="Times New Roman" w:eastAsia="Aptos" w:hAnsi="Times New Roman" w:cs="Times New Roman"/>
          <w:sz w:val="24"/>
          <w:szCs w:val="24"/>
        </w:rPr>
        <w:t xml:space="preserve">USUÁRIOS DA ASSISTÊNCIA SOCIAL; </w:t>
      </w:r>
    </w:p>
    <w:p w14:paraId="5621BF45" w14:textId="77777777" w:rsidR="00D87692" w:rsidRPr="00D87692" w:rsidRDefault="00D87692" w:rsidP="00D8769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b/>
          <w:bCs/>
          <w:sz w:val="24"/>
          <w:szCs w:val="24"/>
        </w:rPr>
        <w:t>INFORMAÇÕES:</w:t>
      </w:r>
    </w:p>
    <w:tbl>
      <w:tblPr>
        <w:tblStyle w:val="Tabelacomgrade"/>
        <w:tblW w:w="0" w:type="auto"/>
        <w:tblInd w:w="-255" w:type="dxa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2205"/>
      </w:tblGrid>
      <w:tr w:rsidR="00D87692" w:rsidRPr="00D87692" w14:paraId="043C863C" w14:textId="77777777" w:rsidTr="00CA7D69">
        <w:trPr>
          <w:trHeight w:val="300"/>
        </w:trPr>
        <w:tc>
          <w:tcPr>
            <w:tcW w:w="917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B3AF2D" w14:textId="77777777" w:rsidR="00D87692" w:rsidRPr="00D87692" w:rsidRDefault="00D87692" w:rsidP="00CA7D6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Nome (entidade, fórum, </w:t>
            </w:r>
            <w:proofErr w:type="gramStart"/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associação, </w:t>
            </w:r>
            <w:proofErr w:type="spellStart"/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etc</w:t>
            </w:r>
            <w:proofErr w:type="spellEnd"/>
            <w:proofErr w:type="gramEnd"/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):</w:t>
            </w:r>
          </w:p>
          <w:p w14:paraId="73544DE0" w14:textId="77777777" w:rsidR="00D87692" w:rsidRPr="00D87692" w:rsidRDefault="00D87692" w:rsidP="00CA7D6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692" w:rsidRPr="00D87692" w14:paraId="0E97CEA0" w14:textId="77777777" w:rsidTr="00CA7D69">
        <w:trPr>
          <w:trHeight w:val="300"/>
        </w:trPr>
        <w:tc>
          <w:tcPr>
            <w:tcW w:w="917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F66904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Rua</w:t>
            </w:r>
          </w:p>
          <w:p w14:paraId="2827814A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692" w:rsidRPr="00D87692" w14:paraId="1AEB8AB9" w14:textId="77777777" w:rsidTr="00CA7D69">
        <w:trPr>
          <w:trHeight w:val="300"/>
        </w:trPr>
        <w:tc>
          <w:tcPr>
            <w:tcW w:w="917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DE8253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Bairro</w:t>
            </w:r>
          </w:p>
          <w:p w14:paraId="233A9ED1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692" w:rsidRPr="00D87692" w14:paraId="7E1B7FDB" w14:textId="77777777" w:rsidTr="00CA7D69">
        <w:trPr>
          <w:trHeight w:val="300"/>
        </w:trPr>
        <w:tc>
          <w:tcPr>
            <w:tcW w:w="3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35AA08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Município:</w:t>
            </w:r>
          </w:p>
          <w:p w14:paraId="7AC8D20A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EC15F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UF:</w:t>
            </w:r>
          </w:p>
          <w:p w14:paraId="6DBD172D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2F05FF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CEP:</w:t>
            </w:r>
          </w:p>
          <w:p w14:paraId="4905C9CC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692" w:rsidRPr="00D87692" w14:paraId="12471275" w14:textId="77777777" w:rsidTr="00CA7D69">
        <w:trPr>
          <w:trHeight w:val="300"/>
        </w:trPr>
        <w:tc>
          <w:tcPr>
            <w:tcW w:w="3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04F238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Telefone (com DDD):</w:t>
            </w:r>
          </w:p>
          <w:p w14:paraId="58CCF2FC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28092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Celular (com DDD):</w:t>
            </w:r>
          </w:p>
          <w:p w14:paraId="145B2C45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E14A2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Recado (com DDD):</w:t>
            </w:r>
          </w:p>
          <w:p w14:paraId="7F2A3BDA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692" w:rsidRPr="00D87692" w14:paraId="58EFA3FD" w14:textId="77777777" w:rsidTr="00CA7D69">
        <w:trPr>
          <w:trHeight w:val="300"/>
        </w:trPr>
        <w:tc>
          <w:tcPr>
            <w:tcW w:w="917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9BDA82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CNPJ:</w:t>
            </w:r>
          </w:p>
          <w:p w14:paraId="351A9C6C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692" w:rsidRPr="00D87692" w14:paraId="0B042ED2" w14:textId="77777777" w:rsidTr="00CA7D69">
        <w:trPr>
          <w:trHeight w:val="300"/>
        </w:trPr>
        <w:tc>
          <w:tcPr>
            <w:tcW w:w="917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73090F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>e-mail:</w:t>
            </w:r>
          </w:p>
          <w:p w14:paraId="642F70B8" w14:textId="77777777" w:rsidR="00D87692" w:rsidRPr="00D87692" w:rsidRDefault="00D8769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A84D7F3" w14:textId="77777777" w:rsidR="00D87692" w:rsidRPr="00D87692" w:rsidRDefault="00D87692" w:rsidP="00D87692">
      <w:pPr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* os Fóruns estão isentos de apresentar o CNPJ, uma vez que se trata de Movimento popular sem característica de pessoa jurídica.</w:t>
      </w:r>
    </w:p>
    <w:p w14:paraId="155D5ED2" w14:textId="77777777" w:rsidR="00D87692" w:rsidRPr="00D87692" w:rsidRDefault="00D87692" w:rsidP="00D87692">
      <w:pPr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3A0B5417" w14:textId="77777777" w:rsidR="00D87692" w:rsidRPr="00D87692" w:rsidRDefault="00D87692" w:rsidP="00D87692">
      <w:pPr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DECLARO, ainda, sob as penas da lei, em especial aquelas previstas na Lei Federal nº 7.115, de 29 de agosto de 1983, e no artigo 299 do Código Penal, que as informações aqui prestadas são verdadeiras.</w:t>
      </w:r>
    </w:p>
    <w:p w14:paraId="5FA5B9DD" w14:textId="77777777" w:rsidR="00D87692" w:rsidRPr="00D87692" w:rsidRDefault="00D87692" w:rsidP="00D87692">
      <w:pPr>
        <w:jc w:val="both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73D8465F" w14:textId="77777777" w:rsidR="00D87692" w:rsidRPr="00D87692" w:rsidRDefault="00D87692" w:rsidP="00D87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sz w:val="24"/>
          <w:szCs w:val="24"/>
        </w:rPr>
        <w:t>Assinatura do(a) Presidente ou seu Representante legal</w:t>
      </w:r>
    </w:p>
    <w:p w14:paraId="4B10AAB7" w14:textId="77777777" w:rsidR="00D87692" w:rsidRPr="00D87692" w:rsidRDefault="00D87692" w:rsidP="00D87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692">
        <w:rPr>
          <w:rFonts w:ascii="Times New Roman" w:eastAsia="Aptos" w:hAnsi="Times New Roman" w:cs="Times New Roman"/>
          <w:color w:val="008080"/>
          <w:sz w:val="24"/>
          <w:szCs w:val="24"/>
          <w:u w:val="single"/>
        </w:rPr>
        <w:t xml:space="preserve"> </w:t>
      </w:r>
      <w:r w:rsidRPr="00D87692">
        <w:rPr>
          <w:rFonts w:ascii="Times New Roman" w:eastAsia="Aptos" w:hAnsi="Times New Roman" w:cs="Times New Roman"/>
          <w:sz w:val="24"/>
          <w:szCs w:val="24"/>
        </w:rPr>
        <w:t>(Nome e qualificação de quem assina)</w:t>
      </w:r>
    </w:p>
    <w:p w14:paraId="01601D4D" w14:textId="77777777" w:rsidR="00F916C1" w:rsidRPr="00D87692" w:rsidRDefault="00F916C1">
      <w:pPr>
        <w:rPr>
          <w:rFonts w:ascii="Times New Roman" w:hAnsi="Times New Roman" w:cs="Times New Roman"/>
          <w:sz w:val="24"/>
          <w:szCs w:val="24"/>
        </w:rPr>
      </w:pPr>
    </w:p>
    <w:sectPr w:rsidR="00F916C1" w:rsidRPr="00D87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92"/>
    <w:rsid w:val="005D0DC6"/>
    <w:rsid w:val="00D87692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4696"/>
  <w15:chartTrackingRefBased/>
  <w15:docId w15:val="{958CAA7C-5EE7-4A5D-B119-B7E54216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92"/>
  </w:style>
  <w:style w:type="paragraph" w:styleId="Ttulo1">
    <w:name w:val="heading 1"/>
    <w:basedOn w:val="Normal"/>
    <w:next w:val="Normal"/>
    <w:link w:val="Ttulo1Char"/>
    <w:uiPriority w:val="9"/>
    <w:qFormat/>
    <w:rsid w:val="00D8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6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6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6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6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6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6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6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69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D876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2025-08-27T16:06:00Z</dcterms:created>
  <dcterms:modified xsi:type="dcterms:W3CDTF">2025-08-27T16:09:00Z</dcterms:modified>
</cp:coreProperties>
</file>