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93"/>
        <w:gridCol w:w="1540"/>
        <w:gridCol w:w="5087"/>
      </w:tblGrid>
      <w:tr w:rsidRPr="00343370" w:rsidR="00D369D4" w:rsidTr="00D369D4" w14:paraId="634C86D4" w14:textId="77777777">
        <w:tc>
          <w:tcPr>
            <w:tcW w:w="1200" w:type="pct"/>
            <w:vAlign w:val="center"/>
          </w:tcPr>
          <w:p w:rsidRPr="003101D1" w:rsidR="00D369D4" w:rsidP="00E50371" w:rsidRDefault="00D369D4" w14:paraId="5EB04694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 Protocolo e-</w:t>
            </w:r>
            <w:proofErr w:type="spellStart"/>
            <w:r>
              <w:rPr>
                <w:b/>
                <w:bCs/>
                <w:sz w:val="20"/>
                <w:szCs w:val="20"/>
              </w:rPr>
              <w:t>Aud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da Auditoria</w:t>
            </w:r>
            <w:r w:rsidRPr="003101D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00" w:type="pct"/>
            <w:gridSpan w:val="2"/>
            <w:vAlign w:val="center"/>
          </w:tcPr>
          <w:p w:rsidRPr="003101D1" w:rsidR="00D369D4" w:rsidP="00E50371" w:rsidRDefault="00D369D4" w14:paraId="2B908BB6" w14:textId="40A57DEB">
            <w:pPr>
              <w:rPr>
                <w:sz w:val="20"/>
                <w:szCs w:val="20"/>
              </w:rPr>
            </w:pPr>
            <w:r w:rsidRPr="00D124FC">
              <w:rPr>
                <w:sz w:val="20"/>
              </w:rPr>
              <w:t>#</w:t>
            </w:r>
            <w:r>
              <w:rPr>
                <w:sz w:val="20"/>
              </w:rPr>
              <w:t>00000000</w:t>
            </w:r>
          </w:p>
        </w:tc>
      </w:tr>
      <w:tr w:rsidRPr="00343370" w:rsidR="00D369D4" w:rsidTr="00D369D4" w14:paraId="7CCDDD17" w14:textId="77777777">
        <w:tc>
          <w:tcPr>
            <w:tcW w:w="1200" w:type="pct"/>
            <w:vAlign w:val="center"/>
          </w:tcPr>
          <w:p w:rsidRPr="003101D1" w:rsidR="00D369D4" w:rsidP="00E50371" w:rsidRDefault="00D369D4" w14:paraId="09DD5853" w14:textId="77777777">
            <w:pPr>
              <w:rPr>
                <w:b/>
                <w:bCs/>
                <w:sz w:val="20"/>
                <w:szCs w:val="20"/>
              </w:rPr>
            </w:pPr>
            <w:r w:rsidRPr="003101D1">
              <w:rPr>
                <w:b/>
                <w:bCs/>
                <w:sz w:val="20"/>
                <w:szCs w:val="20"/>
              </w:rPr>
              <w:t>Unidade Auditada:</w:t>
            </w:r>
          </w:p>
        </w:tc>
        <w:tc>
          <w:tcPr>
            <w:tcW w:w="3800" w:type="pct"/>
            <w:gridSpan w:val="2"/>
            <w:vAlign w:val="center"/>
          </w:tcPr>
          <w:p w:rsidRPr="003101D1" w:rsidR="00D369D4" w:rsidP="00E50371" w:rsidRDefault="00D369D4" w14:paraId="0B920B72" w14:textId="44A34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Unidade (SIGLA)</w:t>
            </w:r>
          </w:p>
        </w:tc>
      </w:tr>
      <w:tr w:rsidRPr="004E7490" w:rsidR="00D369D4" w:rsidTr="00D369D4" w14:paraId="6055C69E" w14:textId="77777777">
        <w:tc>
          <w:tcPr>
            <w:tcW w:w="1200" w:type="pct"/>
            <w:vMerge w:val="restart"/>
            <w:vAlign w:val="center"/>
          </w:tcPr>
          <w:p w:rsidRPr="003101D1" w:rsidR="00D369D4" w:rsidP="00E50371" w:rsidRDefault="00D369D4" w14:paraId="00A7C2E8" w14:textId="77777777">
            <w:pPr>
              <w:rPr>
                <w:b/>
                <w:sz w:val="20"/>
              </w:rPr>
            </w:pPr>
            <w:r w:rsidRPr="003101D1">
              <w:rPr>
                <w:b/>
                <w:sz w:val="20"/>
              </w:rPr>
              <w:t>Elaborado por:</w:t>
            </w:r>
          </w:p>
        </w:tc>
        <w:tc>
          <w:tcPr>
            <w:tcW w:w="883" w:type="pct"/>
            <w:vAlign w:val="center"/>
          </w:tcPr>
          <w:p w:rsidRPr="003101D1" w:rsidR="00D369D4" w:rsidP="00E50371" w:rsidRDefault="00D369D4" w14:paraId="3EECE206" w14:textId="77777777">
            <w:pPr>
              <w:jc w:val="center"/>
              <w:rPr>
                <w:b/>
                <w:sz w:val="20"/>
              </w:rPr>
            </w:pPr>
            <w:r w:rsidRPr="003101D1">
              <w:rPr>
                <w:b/>
                <w:sz w:val="20"/>
              </w:rPr>
              <w:t>RF</w:t>
            </w:r>
          </w:p>
        </w:tc>
        <w:tc>
          <w:tcPr>
            <w:tcW w:w="2917" w:type="pct"/>
            <w:vAlign w:val="center"/>
          </w:tcPr>
          <w:p w:rsidRPr="003101D1" w:rsidR="00D369D4" w:rsidP="00E50371" w:rsidRDefault="00D369D4" w14:paraId="20A7CC4F" w14:textId="77777777">
            <w:pPr>
              <w:jc w:val="center"/>
              <w:rPr>
                <w:b/>
                <w:sz w:val="20"/>
              </w:rPr>
            </w:pPr>
            <w:r w:rsidRPr="003101D1">
              <w:rPr>
                <w:b/>
                <w:sz w:val="20"/>
              </w:rPr>
              <w:t>NOME</w:t>
            </w:r>
          </w:p>
        </w:tc>
      </w:tr>
      <w:tr w:rsidRPr="004E7490" w:rsidR="00D369D4" w:rsidTr="00D369D4" w14:paraId="06495B37" w14:textId="77777777">
        <w:tc>
          <w:tcPr>
            <w:tcW w:w="1200" w:type="pct"/>
            <w:vMerge/>
            <w:vAlign w:val="center"/>
          </w:tcPr>
          <w:p w:rsidRPr="003101D1" w:rsidR="00D369D4" w:rsidP="00E50371" w:rsidRDefault="00D369D4" w14:paraId="55B18605" w14:textId="77777777">
            <w:pPr>
              <w:rPr>
                <w:sz w:val="20"/>
              </w:rPr>
            </w:pPr>
          </w:p>
        </w:tc>
        <w:tc>
          <w:tcPr>
            <w:tcW w:w="883" w:type="pct"/>
            <w:vAlign w:val="center"/>
          </w:tcPr>
          <w:p w:rsidRPr="003101D1" w:rsidR="00D369D4" w:rsidP="00E50371" w:rsidRDefault="00D369D4" w14:paraId="166F59DE" w14:textId="23DF3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XXX.XXX-X</w:t>
            </w:r>
          </w:p>
        </w:tc>
        <w:tc>
          <w:tcPr>
            <w:tcW w:w="2917" w:type="pct"/>
            <w:vAlign w:val="center"/>
          </w:tcPr>
          <w:p w:rsidRPr="003101D1" w:rsidR="00D369D4" w:rsidP="00E50371" w:rsidRDefault="00BA65D4" w14:paraId="48D74A47" w14:textId="663D6282">
            <w:pPr>
              <w:rPr>
                <w:sz w:val="20"/>
              </w:rPr>
            </w:pPr>
            <w:r>
              <w:rPr>
                <w:sz w:val="20"/>
              </w:rPr>
              <w:t>Nome Servidor</w:t>
            </w:r>
          </w:p>
        </w:tc>
      </w:tr>
      <w:tr w:rsidRPr="004E7490" w:rsidR="00D369D4" w:rsidTr="00D369D4" w14:paraId="35E3ED30" w14:textId="77777777">
        <w:tc>
          <w:tcPr>
            <w:tcW w:w="1200" w:type="pct"/>
            <w:vMerge/>
            <w:vAlign w:val="center"/>
          </w:tcPr>
          <w:p w:rsidRPr="003101D1" w:rsidR="00D369D4" w:rsidP="00E50371" w:rsidRDefault="00D369D4" w14:paraId="473D0327" w14:textId="77777777">
            <w:pPr>
              <w:rPr>
                <w:sz w:val="20"/>
              </w:rPr>
            </w:pPr>
          </w:p>
        </w:tc>
        <w:tc>
          <w:tcPr>
            <w:tcW w:w="883" w:type="pct"/>
            <w:vAlign w:val="center"/>
          </w:tcPr>
          <w:p w:rsidRPr="003101D1" w:rsidR="00D369D4" w:rsidP="00E50371" w:rsidRDefault="00D369D4" w14:paraId="0AAED586" w14:textId="6535B2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XXX.XXX-X</w:t>
            </w:r>
          </w:p>
        </w:tc>
        <w:tc>
          <w:tcPr>
            <w:tcW w:w="2917" w:type="pct"/>
            <w:vAlign w:val="center"/>
          </w:tcPr>
          <w:p w:rsidRPr="003101D1" w:rsidR="00D369D4" w:rsidP="00E50371" w:rsidRDefault="00BA65D4" w14:paraId="70422DCC" w14:textId="50C3E387">
            <w:pPr>
              <w:rPr>
                <w:sz w:val="20"/>
              </w:rPr>
            </w:pPr>
            <w:r>
              <w:rPr>
                <w:sz w:val="20"/>
              </w:rPr>
              <w:t>Nome Servidor</w:t>
            </w:r>
            <w:r w:rsidR="00D369D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Pr="004E7490" w:rsidR="00D369D4" w:rsidTr="00D369D4" w14:paraId="78DB293B" w14:textId="77777777">
        <w:tc>
          <w:tcPr>
            <w:tcW w:w="1200" w:type="pct"/>
            <w:vAlign w:val="center"/>
          </w:tcPr>
          <w:p w:rsidRPr="003101D1" w:rsidR="00D369D4" w:rsidP="00E50371" w:rsidRDefault="00D369D4" w14:paraId="040F0A81" w14:textId="77777777">
            <w:pPr>
              <w:rPr>
                <w:b/>
                <w:bCs/>
                <w:sz w:val="20"/>
                <w:szCs w:val="20"/>
              </w:rPr>
            </w:pPr>
            <w:r w:rsidRPr="003101D1">
              <w:rPr>
                <w:b/>
                <w:bCs/>
                <w:sz w:val="20"/>
                <w:szCs w:val="20"/>
              </w:rPr>
              <w:t>Data de Elaboração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00" w:type="pct"/>
            <w:gridSpan w:val="2"/>
            <w:vAlign w:val="center"/>
          </w:tcPr>
          <w:p w:rsidRPr="003101D1" w:rsidR="00D369D4" w:rsidP="00E50371" w:rsidRDefault="00BA65D4" w14:paraId="5012B5F4" w14:textId="1B4A6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DD/MM/AAAA</w:t>
            </w:r>
          </w:p>
        </w:tc>
      </w:tr>
    </w:tbl>
    <w:p w:rsidR="00D369D4" w:rsidP="00F82A29" w:rsidRDefault="00D369D4" w14:paraId="27937305" w14:textId="77777777"/>
    <w:p w:rsidRPr="001C1736" w:rsidR="009E2E32" w:rsidP="001C1736" w:rsidRDefault="00BA429D" w14:paraId="3F23135F" w14:textId="7AE79FEB">
      <w:pPr>
        <w:pStyle w:val="Ttulo1"/>
      </w:pPr>
      <w:r w:rsidRPr="001C1736">
        <w:t>ASPECTOS GERAIS DA UNIDADE AUDITADA</w:t>
      </w:r>
    </w:p>
    <w:p w:rsidRPr="00E4072A" w:rsidR="00BA429D" w:rsidP="006F11C8" w:rsidRDefault="00BA429D" w14:paraId="672A6659" w14:textId="77777777"/>
    <w:p w:rsidRPr="001C1736" w:rsidR="00BA429D" w:rsidP="001C1736" w:rsidRDefault="00CA0E19" w14:paraId="1EF91040" w14:textId="1F5E372F">
      <w:pPr>
        <w:pStyle w:val="Ttulo2"/>
        <w:rPr>
          <w:rStyle w:val="normaltextrun"/>
        </w:rPr>
      </w:pPr>
      <w:r w:rsidRPr="001C1736">
        <w:rPr>
          <w:rStyle w:val="normaltextrun"/>
        </w:rPr>
        <w:t>PROPÓSITO DA UNIDADE AUDITADA</w:t>
      </w:r>
    </w:p>
    <w:p w:rsidRPr="006F11C8" w:rsidR="006F11C8" w:rsidP="006F11C8" w:rsidRDefault="006F11C8" w14:paraId="242292D7" w14:textId="77777777"/>
    <w:p w:rsidR="006F11C8" w:rsidP="006F11C8" w:rsidRDefault="006F11C8" w14:paraId="59845D2D" w14:textId="128C10F0">
      <w:r w:rsidRPr="006F11C8">
        <w:t>[Descrição]</w:t>
      </w:r>
    </w:p>
    <w:p w:rsidRPr="006F11C8" w:rsidR="006F11C8" w:rsidP="006F11C8" w:rsidRDefault="006F11C8" w14:paraId="232D8A8E" w14:textId="77777777"/>
    <w:p w:rsidRPr="004D0E0E" w:rsidR="00BA429D" w:rsidP="004D0E0E" w:rsidRDefault="00361310" w14:paraId="25EE3EFD" w14:textId="0D8B0D59">
      <w:pPr>
        <w:pStyle w:val="Ttulo3"/>
      </w:pPr>
      <w:r w:rsidRPr="004D0E0E">
        <w:t>Missão</w:t>
      </w:r>
    </w:p>
    <w:p w:rsidR="006F11C8" w:rsidP="004D0E0E" w:rsidRDefault="006F11C8" w14:paraId="7DABC897" w14:textId="77777777">
      <w:pPr>
        <w:pStyle w:val="Ttulo3"/>
        <w:numPr>
          <w:ilvl w:val="0"/>
          <w:numId w:val="0"/>
        </w:numPr>
      </w:pPr>
    </w:p>
    <w:p w:rsidR="006F11C8" w:rsidP="006F11C8" w:rsidRDefault="006F11C8" w14:paraId="11557656" w14:textId="77777777">
      <w:r w:rsidRPr="006F11C8">
        <w:t>[Descrição]</w:t>
      </w:r>
    </w:p>
    <w:p w:rsidRPr="006F11C8" w:rsidR="006F11C8" w:rsidP="006F11C8" w:rsidRDefault="006F11C8" w14:paraId="53CD9838" w14:textId="77777777"/>
    <w:p w:rsidRPr="006F11C8" w:rsidR="00361310" w:rsidP="004D0E0E" w:rsidRDefault="00361310" w14:paraId="7890A036" w14:textId="51E0CB36">
      <w:pPr>
        <w:pStyle w:val="Ttulo3"/>
      </w:pPr>
      <w:r w:rsidRPr="006F11C8">
        <w:t>Visão</w:t>
      </w:r>
    </w:p>
    <w:p w:rsidR="006F11C8" w:rsidP="00EA1B85" w:rsidRDefault="006F11C8" w14:paraId="79432130" w14:textId="77777777">
      <w:pPr>
        <w:pStyle w:val="Ttulo2"/>
        <w:numPr>
          <w:ilvl w:val="0"/>
          <w:numId w:val="0"/>
        </w:numPr>
      </w:pPr>
    </w:p>
    <w:p w:rsidR="006F11C8" w:rsidP="006F11C8" w:rsidRDefault="006F11C8" w14:paraId="7C4862F4" w14:textId="77777777">
      <w:r w:rsidRPr="006F11C8">
        <w:t>[Descrição]</w:t>
      </w:r>
    </w:p>
    <w:p w:rsidRPr="006F11C8" w:rsidR="006F11C8" w:rsidP="006F11C8" w:rsidRDefault="006F11C8" w14:paraId="1482E2ED" w14:textId="77777777"/>
    <w:p w:rsidR="00361310" w:rsidP="00EA1B85" w:rsidRDefault="0007054A" w14:paraId="782A0A9F" w14:textId="02728804">
      <w:pPr>
        <w:pStyle w:val="Ttulo2"/>
        <w:rPr>
          <w:rStyle w:val="normaltextrun"/>
          <w:rFonts w:cs="Times New Roman"/>
          <w:color w:val="000000"/>
          <w:szCs w:val="24"/>
        </w:rPr>
      </w:pPr>
      <w:r w:rsidRPr="00E4072A">
        <w:rPr>
          <w:rStyle w:val="normaltextrun"/>
          <w:rFonts w:cs="Times New Roman"/>
          <w:color w:val="000000"/>
          <w:szCs w:val="24"/>
        </w:rPr>
        <w:t>OBJETIVOS ESTRATÉGICOS</w:t>
      </w:r>
    </w:p>
    <w:p w:rsidR="006F11C8" w:rsidP="006F11C8" w:rsidRDefault="006F11C8" w14:paraId="52611BE2" w14:textId="77777777"/>
    <w:p w:rsidR="006F11C8" w:rsidP="006F11C8" w:rsidRDefault="006F11C8" w14:paraId="27661CD3" w14:textId="77777777">
      <w:r w:rsidRPr="006F11C8">
        <w:t>[Descrição]</w:t>
      </w:r>
    </w:p>
    <w:p w:rsidRPr="006F11C8" w:rsidR="006F11C8" w:rsidP="00EA1B85" w:rsidRDefault="006F11C8" w14:paraId="53EA45E0" w14:textId="77777777">
      <w:pPr>
        <w:pStyle w:val="Ttulo2"/>
        <w:numPr>
          <w:ilvl w:val="0"/>
          <w:numId w:val="0"/>
        </w:numPr>
      </w:pPr>
    </w:p>
    <w:p w:rsidR="00255C0A" w:rsidP="00255C0A" w:rsidRDefault="00255C0A" w14:paraId="66F82E6F" w14:textId="7E4181BB">
      <w:pPr>
        <w:pStyle w:val="Ttulo3"/>
        <w:rPr>
          <w:rStyle w:val="normaltextrun"/>
        </w:rPr>
      </w:pPr>
      <w:r w:rsidRPr="00255C0A">
        <w:rPr>
          <w:rStyle w:val="normaltextrun"/>
        </w:rPr>
        <w:t>P</w:t>
      </w:r>
      <w:r>
        <w:rPr>
          <w:rStyle w:val="normaltextrun"/>
        </w:rPr>
        <w:t>rincipais</w:t>
      </w:r>
      <w:r w:rsidRPr="00255C0A">
        <w:rPr>
          <w:rStyle w:val="normaltextrun"/>
        </w:rPr>
        <w:t xml:space="preserve"> </w:t>
      </w:r>
      <w:r>
        <w:rPr>
          <w:rStyle w:val="normaltextrun"/>
        </w:rPr>
        <w:t>riscos</w:t>
      </w:r>
      <w:r w:rsidRPr="00255C0A">
        <w:rPr>
          <w:rStyle w:val="normaltextrun"/>
        </w:rPr>
        <w:t xml:space="preserve"> (</w:t>
      </w:r>
      <w:r>
        <w:rPr>
          <w:rStyle w:val="normaltextrun"/>
        </w:rPr>
        <w:t>relacionados aos objetivos estratégicos) e medidas tomadas pela administração para mitigá-los.</w:t>
      </w:r>
    </w:p>
    <w:p w:rsidRPr="00255C0A" w:rsidR="00255C0A" w:rsidP="00255C0A" w:rsidRDefault="00255C0A" w14:paraId="5DBF5AFA" w14:textId="77777777"/>
    <w:p w:rsidRPr="00255C0A" w:rsidR="00255C0A" w:rsidP="00255C0A" w:rsidRDefault="00255C0A" w14:paraId="5A1A5228" w14:textId="77777777">
      <w:r w:rsidRPr="00255C0A">
        <w:t>[Descrição]</w:t>
      </w:r>
    </w:p>
    <w:p w:rsidR="00255C0A" w:rsidP="00255C0A" w:rsidRDefault="00255C0A" w14:paraId="1A37912B" w14:textId="77777777">
      <w:pPr>
        <w:pStyle w:val="Ttulo3"/>
        <w:numPr>
          <w:ilvl w:val="0"/>
          <w:numId w:val="0"/>
        </w:numPr>
        <w:ind w:left="720"/>
        <w:rPr>
          <w:rStyle w:val="normaltextrun"/>
        </w:rPr>
      </w:pPr>
    </w:p>
    <w:p w:rsidRPr="001C1736" w:rsidR="00361310" w:rsidP="004D0E0E" w:rsidRDefault="005C061B" w14:paraId="60AAF258" w14:textId="3ECEAFB5">
      <w:pPr>
        <w:pStyle w:val="Ttulo3"/>
        <w:rPr>
          <w:rStyle w:val="normaltextrun"/>
        </w:rPr>
      </w:pPr>
      <w:r w:rsidRPr="001C1736">
        <w:rPr>
          <w:rStyle w:val="normaltextrun"/>
        </w:rPr>
        <w:t>I</w:t>
      </w:r>
      <w:r w:rsidRPr="001C1736" w:rsidR="00361310">
        <w:rPr>
          <w:rStyle w:val="normaltextrun"/>
        </w:rPr>
        <w:t>ndicadores de desempenho</w:t>
      </w:r>
      <w:r w:rsidRPr="001C1736">
        <w:rPr>
          <w:rStyle w:val="normaltextrun"/>
        </w:rPr>
        <w:t xml:space="preserve"> relacionados aos objetivos estratégicos</w:t>
      </w:r>
    </w:p>
    <w:p w:rsidR="006F11C8" w:rsidP="00EA1B85" w:rsidRDefault="006F11C8" w14:paraId="3202B829" w14:textId="77777777">
      <w:pPr>
        <w:pStyle w:val="Ttulo2"/>
        <w:numPr>
          <w:ilvl w:val="0"/>
          <w:numId w:val="0"/>
        </w:numPr>
      </w:pPr>
    </w:p>
    <w:p w:rsidR="006F11C8" w:rsidP="006F11C8" w:rsidRDefault="006F11C8" w14:paraId="780EE2E6" w14:textId="77777777">
      <w:r w:rsidRPr="006F11C8">
        <w:t>[Descrição]</w:t>
      </w:r>
    </w:p>
    <w:p w:rsidR="006F11C8" w:rsidP="006F11C8" w:rsidRDefault="006F11C8" w14:paraId="0C035CE1" w14:textId="77777777"/>
    <w:p w:rsidRPr="006F11C8" w:rsidR="00255C0A" w:rsidP="006F11C8" w:rsidRDefault="00255C0A" w14:paraId="7C791098" w14:textId="77777777"/>
    <w:p w:rsidR="00C17CB5" w:rsidP="00EA1B85" w:rsidRDefault="00C17CB5" w14:paraId="1339EB9B" w14:textId="3C6AA5B0">
      <w:pPr>
        <w:pStyle w:val="Ttulo2"/>
        <w:rPr>
          <w:rStyle w:val="normaltextrun"/>
          <w:rFonts w:cs="Times New Roman"/>
          <w:color w:val="000000"/>
          <w:szCs w:val="24"/>
        </w:rPr>
      </w:pPr>
      <w:r>
        <w:rPr>
          <w:rStyle w:val="normaltextrun"/>
          <w:rFonts w:cs="Times New Roman"/>
          <w:color w:val="000000"/>
          <w:szCs w:val="24"/>
        </w:rPr>
        <w:t>ESTRUTURA DE CONTROLE DA UNIDADE</w:t>
      </w:r>
    </w:p>
    <w:p w:rsidRPr="00C17CB5" w:rsidR="00C17CB5" w:rsidP="00C17CB5" w:rsidRDefault="00C17CB5" w14:paraId="34354DA2" w14:textId="515FA260">
      <w:pPr>
        <w:pStyle w:val="Ttulo2"/>
        <w:numPr>
          <w:ilvl w:val="0"/>
          <w:numId w:val="0"/>
        </w:numPr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>Políticas de governança (Conselhos e Comitês)</w:t>
      </w:r>
    </w:p>
    <w:p w:rsidR="00C17CB5" w:rsidP="00C17CB5" w:rsidRDefault="00C17CB5" w14:paraId="7BF003F5" w14:textId="77777777">
      <w:pPr>
        <w:pStyle w:val="Ttulo2"/>
        <w:numPr>
          <w:ilvl w:val="0"/>
          <w:numId w:val="0"/>
        </w:numPr>
        <w:rPr>
          <w:b w:val="0"/>
          <w:bCs w:val="0"/>
          <w:color w:val="FF0000"/>
        </w:rPr>
      </w:pPr>
      <w:r w:rsidRPr="00C17CB5">
        <w:rPr>
          <w:b w:val="0"/>
          <w:bCs w:val="0"/>
          <w:color w:val="FF0000"/>
        </w:rPr>
        <w:t>Programa de Integridade</w:t>
      </w:r>
    </w:p>
    <w:p w:rsidRPr="00C17CB5" w:rsidR="00C17CB5" w:rsidP="00C17CB5" w:rsidRDefault="00C17CB5" w14:paraId="698EFEFF" w14:textId="3000C8AC">
      <w:pPr>
        <w:rPr>
          <w:color w:val="FF0000"/>
        </w:rPr>
      </w:pPr>
      <w:r w:rsidRPr="00C17CB5">
        <w:rPr>
          <w:color w:val="FF0000"/>
        </w:rPr>
        <w:t>Códigos de éticas</w:t>
      </w:r>
    </w:p>
    <w:p w:rsidR="00C17CB5" w:rsidP="00C17CB5" w:rsidRDefault="00C17CB5" w14:paraId="1348BB90" w14:textId="12602942">
      <w:pPr>
        <w:pStyle w:val="Ttulo3"/>
        <w:ind w:left="0" w:firstLine="0"/>
      </w:pPr>
      <w:r>
        <w:t>Unidades de controle da unidade auditada</w:t>
      </w:r>
    </w:p>
    <w:p w:rsidR="00C17CB5" w:rsidP="00C17CB5" w:rsidRDefault="00C17CB5" w14:paraId="468771EF" w14:textId="77777777"/>
    <w:p w:rsidR="00C17CB5" w:rsidP="00C17CB5" w:rsidRDefault="00C17CB5" w14:paraId="5E6BFE48" w14:textId="77777777">
      <w:r w:rsidRPr="006F11C8">
        <w:t>[Descrição]</w:t>
      </w:r>
    </w:p>
    <w:p w:rsidRPr="006F11C8" w:rsidR="00C17CB5" w:rsidP="00C17CB5" w:rsidRDefault="00C17CB5" w14:paraId="70070006" w14:textId="77777777"/>
    <w:p w:rsidR="00C17CB5" w:rsidP="00C17CB5" w:rsidRDefault="00C17CB5" w14:paraId="2EF607A8" w14:textId="50F7EF00">
      <w:pPr>
        <w:pStyle w:val="Ttulo3"/>
        <w:ind w:left="0" w:firstLine="0"/>
      </w:pPr>
      <w:r>
        <w:lastRenderedPageBreak/>
        <w:t>Unidade de gestão de riscos da unidade auditada</w:t>
      </w:r>
    </w:p>
    <w:p w:rsidR="00C17CB5" w:rsidP="00C17CB5" w:rsidRDefault="00C17CB5" w14:paraId="2236475E" w14:textId="77777777"/>
    <w:p w:rsidR="00C17CB5" w:rsidP="00C17CB5" w:rsidRDefault="00C17CB5" w14:paraId="5798C749" w14:textId="07F02133">
      <w:r w:rsidRPr="006F11C8">
        <w:t>[Descrição]</w:t>
      </w:r>
    </w:p>
    <w:p w:rsidRPr="00C17CB5" w:rsidR="00C17CB5" w:rsidP="00C17CB5" w:rsidRDefault="00C17CB5" w14:paraId="62816A2E" w14:textId="77777777"/>
    <w:p w:rsidR="00C17CB5" w:rsidP="00C17CB5" w:rsidRDefault="00C17CB5" w14:paraId="49F04FCC" w14:textId="6AF9563B">
      <w:pPr>
        <w:pStyle w:val="Ttulo3"/>
        <w:ind w:left="0" w:firstLine="0"/>
      </w:pPr>
      <w:r>
        <w:t>Unidades de auditoria interna da unidade auditada</w:t>
      </w:r>
    </w:p>
    <w:p w:rsidRPr="00C17CB5" w:rsidR="00C17CB5" w:rsidP="00C17CB5" w:rsidRDefault="00C17CB5" w14:paraId="58F88C0A" w14:textId="77777777"/>
    <w:p w:rsidR="00C17CB5" w:rsidP="00C17CB5" w:rsidRDefault="00C17CB5" w14:paraId="23323222" w14:textId="77777777">
      <w:r w:rsidRPr="006F11C8">
        <w:t>[Descrição]</w:t>
      </w:r>
    </w:p>
    <w:p w:rsidRPr="006F11C8" w:rsidR="00C17CB5" w:rsidP="00C17CB5" w:rsidRDefault="00C17CB5" w14:paraId="57BA00D7" w14:textId="77777777"/>
    <w:p w:rsidRPr="00C17CB5" w:rsidR="00C17CB5" w:rsidP="001355A2" w:rsidRDefault="001355A2" w14:paraId="6C904304" w14:textId="21ACE512">
      <w:pPr>
        <w:pStyle w:val="Ttulo3"/>
        <w:ind w:left="0" w:firstLine="0"/>
      </w:pPr>
      <w:r>
        <w:t>Sistemas Informatizados</w:t>
      </w:r>
    </w:p>
    <w:p w:rsidRPr="00C17CB5" w:rsidR="001355A2" w:rsidP="001355A2" w:rsidRDefault="001355A2" w14:paraId="26241EE2" w14:textId="77777777"/>
    <w:p w:rsidR="001355A2" w:rsidP="001355A2" w:rsidRDefault="001355A2" w14:paraId="52C190AD" w14:textId="261AB02C">
      <w:r w:rsidRPr="006F11C8">
        <w:t>[</w:t>
      </w:r>
      <w:r>
        <w:t>Descrição</w:t>
      </w:r>
      <w:r w:rsidRPr="006F11C8">
        <w:t>]</w:t>
      </w:r>
    </w:p>
    <w:p w:rsidRPr="00C17CB5" w:rsidR="00C17CB5" w:rsidP="00C17CB5" w:rsidRDefault="00C17CB5" w14:paraId="11F3FFE4" w14:textId="77777777"/>
    <w:p w:rsidRPr="006F11C8" w:rsidR="006F11C8" w:rsidP="006F11C8" w:rsidRDefault="006F11C8" w14:paraId="070C8B1B" w14:textId="77777777"/>
    <w:p w:rsidRPr="00EA1B85" w:rsidR="00361310" w:rsidP="00EA1B85" w:rsidRDefault="0007054A" w14:paraId="6A58386F" w14:textId="6F5F3516">
      <w:pPr>
        <w:pStyle w:val="Ttulo2"/>
        <w:rPr>
          <w:rStyle w:val="normaltextrun"/>
        </w:rPr>
      </w:pPr>
      <w:r w:rsidRPr="0D0A016E">
        <w:rPr>
          <w:rStyle w:val="normaltextrun"/>
        </w:rPr>
        <w:t>OPORTUNIDADES DE AGREGAÇÃO DE VALOR</w:t>
      </w:r>
    </w:p>
    <w:p w:rsidR="00BA429D" w:rsidP="006F11C8" w:rsidRDefault="00BA429D" w14:paraId="7558F110" w14:textId="0111FB00"/>
    <w:p w:rsidR="006F11C8" w:rsidP="006F11C8" w:rsidRDefault="006F11C8" w14:paraId="47016BDE" w14:textId="77777777">
      <w:r w:rsidRPr="006F11C8">
        <w:t>[Descrição]</w:t>
      </w:r>
    </w:p>
    <w:p w:rsidRPr="00E4072A" w:rsidR="00DB4612" w:rsidP="006F11C8" w:rsidRDefault="00DB4612" w14:paraId="32CC5203" w14:textId="77777777"/>
    <w:p w:rsidRPr="00E4072A" w:rsidR="00EA1B85" w:rsidP="001C1736" w:rsidRDefault="00EA1B85" w14:paraId="3A0153A4" w14:textId="77777777">
      <w:pPr>
        <w:pStyle w:val="Ttulo1"/>
      </w:pPr>
      <w:r w:rsidRPr="001E268F">
        <w:t>ASPECTOS GERAIS DO OBJETO DE AUDITORIA</w:t>
      </w:r>
    </w:p>
    <w:p w:rsidRPr="00E4072A" w:rsidR="00EA1B85" w:rsidP="00EA1B85" w:rsidRDefault="00EA1B85" w14:paraId="5FF29697" w14:textId="77777777"/>
    <w:p w:rsidRPr="001C1736" w:rsidR="00EA1B85" w:rsidP="001C1736" w:rsidRDefault="00EA1B85" w14:paraId="7887FACA" w14:textId="646B165E">
      <w:pPr>
        <w:pStyle w:val="Ttulo2"/>
        <w:numPr>
          <w:ilvl w:val="0"/>
          <w:numId w:val="7"/>
        </w:numPr>
        <w:ind w:left="0" w:firstLine="0"/>
      </w:pPr>
      <w:r w:rsidRPr="001C1736">
        <w:t>OBJETO DA AUDITORIA</w:t>
      </w:r>
    </w:p>
    <w:p w:rsidRPr="001E268F" w:rsidR="00EA1B85" w:rsidP="00EA1B85" w:rsidRDefault="00EA1B85" w14:paraId="13AD12B8" w14:textId="77777777"/>
    <w:p w:rsidR="00EA1B85" w:rsidP="00EA1B85" w:rsidRDefault="00EA1B85" w14:paraId="71B3CFB8" w14:textId="77777777">
      <w:r w:rsidRPr="006F11C8">
        <w:t>[Descrição]</w:t>
      </w:r>
    </w:p>
    <w:p w:rsidRPr="001E268F" w:rsidR="00EA1B85" w:rsidP="00EA1B85" w:rsidRDefault="00EA1B85" w14:paraId="1A34AC80" w14:textId="77777777"/>
    <w:p w:rsidR="00EA1B85" w:rsidP="00EA1B85" w:rsidRDefault="00EA1B85" w14:paraId="71CA5847" w14:textId="7A7B4408">
      <w:pPr>
        <w:pStyle w:val="Ttulo2"/>
      </w:pPr>
      <w:r>
        <w:t>OBJETIVO DA AUDITORIA</w:t>
      </w:r>
    </w:p>
    <w:p w:rsidR="00EA1B85" w:rsidP="00EA1B85" w:rsidRDefault="00EA1B85" w14:paraId="7AA99B51" w14:textId="77777777"/>
    <w:p w:rsidR="00EA1B85" w:rsidP="00EA1B85" w:rsidRDefault="00EA1B85" w14:paraId="57B8789F" w14:textId="77777777">
      <w:r w:rsidRPr="006F11C8">
        <w:t>[Descrição]</w:t>
      </w:r>
    </w:p>
    <w:p w:rsidRPr="001E268F" w:rsidR="00EA1B85" w:rsidP="00EA1B85" w:rsidRDefault="00EA1B85" w14:paraId="5AF851E3" w14:textId="77777777"/>
    <w:p w:rsidR="00EA1B85" w:rsidP="00EA1B85" w:rsidRDefault="00EA1B85" w14:paraId="036A6169" w14:textId="65EDEF0D">
      <w:pPr>
        <w:pStyle w:val="Ttulo2"/>
      </w:pPr>
      <w:r>
        <w:t>OBJETIVOS-CHAVE DO OBJETO DE AUDITORIA</w:t>
      </w:r>
    </w:p>
    <w:p w:rsidR="00EA1B85" w:rsidP="00EA1B85" w:rsidRDefault="00EA1B85" w14:paraId="2327BADC" w14:textId="77777777"/>
    <w:p w:rsidR="00EA1B85" w:rsidP="00EA1B85" w:rsidRDefault="00EA1B85" w14:paraId="463848DD" w14:textId="77777777">
      <w:r w:rsidRPr="006F11C8">
        <w:t>[Descrição]</w:t>
      </w:r>
    </w:p>
    <w:p w:rsidRPr="001E268F" w:rsidR="00EA1B85" w:rsidP="00EA1B85" w:rsidRDefault="00EA1B85" w14:paraId="78500FF0" w14:textId="77777777"/>
    <w:p w:rsidR="00EA1B85" w:rsidP="00EA1B85" w:rsidRDefault="00EA1B85" w14:paraId="3280593B" w14:textId="73F8A135">
      <w:pPr>
        <w:pStyle w:val="Ttulo2"/>
      </w:pPr>
      <w:r>
        <w:t>PRINCIPAIS PROCESSOS RELACIONADOS AO OBJETO DA AUDITORIA</w:t>
      </w:r>
    </w:p>
    <w:p w:rsidR="00EA1B85" w:rsidP="00EA1B85" w:rsidRDefault="00EA1B85" w14:paraId="00EC0DC5" w14:textId="77777777"/>
    <w:p w:rsidR="00EA1B85" w:rsidP="00EA1B85" w:rsidRDefault="00EA1B85" w14:paraId="7AD8F02A" w14:textId="77777777">
      <w:r w:rsidRPr="006F11C8">
        <w:t>[Descrição]</w:t>
      </w:r>
    </w:p>
    <w:p w:rsidRPr="001E268F" w:rsidR="00EA1B85" w:rsidP="00EA1B85" w:rsidRDefault="00EA1B85" w14:paraId="6F8284E6" w14:textId="77777777"/>
    <w:p w:rsidR="00EA1B85" w:rsidP="00EA1B85" w:rsidRDefault="00EA1B85" w14:paraId="7D316ADB" w14:textId="6C488BDD">
      <w:pPr>
        <w:pStyle w:val="Ttulo2"/>
      </w:pPr>
      <w:r>
        <w:t xml:space="preserve">RELAÇÃO DO OBJETO DA AUDITORIA COM OS OBJETIVOS ESTRATÉGICOS, </w:t>
      </w:r>
      <w:r w:rsidR="00BBB3A0">
        <w:t>COM A ESTRUTURA DE CONTROLE INTERNO</w:t>
      </w:r>
      <w:r>
        <w:t xml:space="preserve"> E COM A GESTÃO DE RISCOS DA UNIDADE AUDITADA</w:t>
      </w:r>
    </w:p>
    <w:p w:rsidR="00EA1B85" w:rsidP="00EA1B85" w:rsidRDefault="00EA1B85" w14:paraId="6BDD44C6" w14:textId="77777777"/>
    <w:p w:rsidR="00EA1B85" w:rsidP="00EA1B85" w:rsidRDefault="00EA1B85" w14:paraId="22A44B74" w14:textId="77777777">
      <w:r w:rsidRPr="006F11C8">
        <w:t>[Descrição]</w:t>
      </w:r>
    </w:p>
    <w:p w:rsidRPr="001E268F" w:rsidR="00EA1B85" w:rsidP="00EA1B85" w:rsidRDefault="00EA1B85" w14:paraId="13EF6DCC" w14:textId="77777777"/>
    <w:p w:rsidR="00EA1B85" w:rsidP="00EA1B85" w:rsidRDefault="00EA1B85" w14:paraId="6353D79D" w14:textId="48543E88">
      <w:pPr>
        <w:pStyle w:val="Ttulo2"/>
      </w:pPr>
      <w:r>
        <w:lastRenderedPageBreak/>
        <w:t xml:space="preserve">PROGRAMAS E POLÍTICAS PÚBLICAS RELACIONADOS AO OBJETO DA AUDITORIA </w:t>
      </w:r>
    </w:p>
    <w:p w:rsidR="00EA1B85" w:rsidP="00EA1B85" w:rsidRDefault="00EA1B85" w14:paraId="22839E32" w14:textId="77777777"/>
    <w:p w:rsidR="00EA1B85" w:rsidP="00EA1B85" w:rsidRDefault="00EA1B85" w14:paraId="2E5896D1" w14:textId="77777777">
      <w:r w:rsidRPr="006F11C8">
        <w:t>[Descrição]</w:t>
      </w:r>
    </w:p>
    <w:p w:rsidRPr="001E268F" w:rsidR="00EA1B85" w:rsidP="00EA1B85" w:rsidRDefault="00EA1B85" w14:paraId="179EA1AD" w14:textId="77777777"/>
    <w:p w:rsidR="00EA1B85" w:rsidP="00EA1B85" w:rsidRDefault="00EA1B85" w14:paraId="3BAD23D8" w14:textId="3A5820B5">
      <w:pPr>
        <w:pStyle w:val="Ttulo2"/>
      </w:pPr>
      <w:r>
        <w:t>IMPACTO DO OBJETO DE AUDITORIA NOS OBJETIVOS ESTRATÉGICOS DE MÉDIO-LONGO PRAZO DA UNIDADE AUDITADA</w:t>
      </w:r>
    </w:p>
    <w:p w:rsidR="00EA1B85" w:rsidP="00EA1B85" w:rsidRDefault="00EA1B85" w14:paraId="7C44DF92" w14:textId="77777777"/>
    <w:p w:rsidR="00EA1B85" w:rsidP="00EA1B85" w:rsidRDefault="00EA1B85" w14:paraId="7941D687" w14:textId="77777777">
      <w:r w:rsidRPr="006F11C8">
        <w:t>[Descrição]</w:t>
      </w:r>
    </w:p>
    <w:p w:rsidRPr="001E268F" w:rsidR="00EA1B85" w:rsidP="00EA1B85" w:rsidRDefault="00EA1B85" w14:paraId="6DCFE7DC" w14:textId="77777777"/>
    <w:p w:rsidR="00EA1B85" w:rsidP="00EA1B85" w:rsidRDefault="00EA1B85" w14:paraId="5BFED5A3" w14:textId="61EB9086">
      <w:pPr>
        <w:pStyle w:val="Ttulo2"/>
      </w:pPr>
      <w:r>
        <w:t>UNIDADES NÃO AUDITADAS RELACIONADAS AO OBJETO DA AUDITORIA</w:t>
      </w:r>
    </w:p>
    <w:p w:rsidR="00EA1B85" w:rsidP="00EA1B85" w:rsidRDefault="00EA1B85" w14:paraId="5A56ABA6" w14:textId="77777777"/>
    <w:p w:rsidR="00EA1B85" w:rsidP="00EA1B85" w:rsidRDefault="00EA1B85" w14:paraId="4A03EC8D" w14:textId="77777777">
      <w:r w:rsidRPr="006F11C8">
        <w:t>[Descrição]</w:t>
      </w:r>
    </w:p>
    <w:p w:rsidRPr="001E268F" w:rsidR="00EA1B85" w:rsidP="00EA1B85" w:rsidRDefault="00EA1B85" w14:paraId="1396B09F" w14:textId="77777777"/>
    <w:p w:rsidR="00EA1B85" w:rsidP="00EA1B85" w:rsidRDefault="00EA1B85" w14:paraId="17027D9C" w14:textId="25145D8A">
      <w:pPr>
        <w:pStyle w:val="Ttulo2"/>
      </w:pPr>
      <w:r>
        <w:t>LEGISLAÇÕES ESPECÍFICAS RELACIONADAS AO OBJETO DA AUDITORIA</w:t>
      </w:r>
    </w:p>
    <w:p w:rsidR="00EA1B85" w:rsidP="00EA1B85" w:rsidRDefault="00EA1B85" w14:paraId="559985D7" w14:textId="77777777"/>
    <w:p w:rsidR="00EA1B85" w:rsidP="00EA1B85" w:rsidRDefault="00EA1B85" w14:paraId="7DB05D79" w14:textId="77777777">
      <w:r w:rsidRPr="006F11C8">
        <w:t>[Descrição]</w:t>
      </w:r>
    </w:p>
    <w:p w:rsidRPr="001E268F" w:rsidR="00EA1B85" w:rsidP="00EA1B85" w:rsidRDefault="00EA1B85" w14:paraId="71FED906" w14:textId="77777777"/>
    <w:p w:rsidR="00EA1B85" w:rsidP="00EA1B85" w:rsidRDefault="00EA1B85" w14:paraId="58D8B4F0" w14:textId="19555073">
      <w:pPr>
        <w:pStyle w:val="Ttulo2"/>
      </w:pPr>
      <w:r>
        <w:t>ASPECTOS ORÇAMENTÁRIOS RELACIONADOS AO OBJETO DA AUDITORIA</w:t>
      </w:r>
    </w:p>
    <w:p w:rsidR="00EA1B85" w:rsidP="00EA1B85" w:rsidRDefault="00EA1B85" w14:paraId="0CA23B79" w14:textId="77777777"/>
    <w:p w:rsidR="00EA1B85" w:rsidP="00EA1B85" w:rsidRDefault="00EA1B85" w14:paraId="46D05418" w14:textId="55E0428C">
      <w:r w:rsidRPr="006F11C8">
        <w:t>[</w:t>
      </w:r>
      <w:r w:rsidR="00F15706">
        <w:t>SOF</w:t>
      </w:r>
      <w:r w:rsidRPr="006F11C8">
        <w:t>]</w:t>
      </w:r>
    </w:p>
    <w:p w:rsidRPr="001E268F" w:rsidR="00EA1B85" w:rsidP="00EA1B85" w:rsidRDefault="00EA1B85" w14:paraId="4136ECF8" w14:textId="77777777"/>
    <w:p w:rsidR="00EA1B85" w:rsidP="00EA1B85" w:rsidRDefault="00EA1B85" w14:paraId="732DAE2C" w14:textId="78FC1308">
      <w:pPr>
        <w:pStyle w:val="Ttulo2"/>
      </w:pPr>
      <w:r>
        <w:t>TRABALHOS ANTERIORES RELACIONADOS AO OBJETO DA AUDITORIA</w:t>
      </w:r>
    </w:p>
    <w:p w:rsidR="00EA1B85" w:rsidP="00EA1B85" w:rsidRDefault="00EA1B85" w14:paraId="3A7FC426" w14:textId="77777777"/>
    <w:p w:rsidR="00EA1B85" w:rsidP="00EA1B85" w:rsidRDefault="00EA1B85" w14:paraId="5294AA83" w14:textId="3BE0A006">
      <w:r w:rsidRPr="006F11C8">
        <w:t>[</w:t>
      </w:r>
      <w:r w:rsidR="00F15706">
        <w:t>CGM e TCM-SP</w:t>
      </w:r>
      <w:r w:rsidRPr="006F11C8">
        <w:t>]</w:t>
      </w:r>
    </w:p>
    <w:p w:rsidRPr="00E4072A" w:rsidR="00BA429D" w:rsidP="006F11C8" w:rsidRDefault="00BA429D" w14:paraId="563A72E0" w14:textId="3335335B"/>
    <w:p w:rsidRPr="00E4072A" w:rsidR="00EA1B85" w:rsidP="001C1736" w:rsidRDefault="00EA1B85" w14:paraId="0BA6438E" w14:textId="77777777">
      <w:pPr>
        <w:pStyle w:val="Ttulo1"/>
      </w:pPr>
      <w:r w:rsidRPr="0000269D">
        <w:t>PROCESSOS E RECURSOS RELACIONADOS AO OBJETO DE AUDITORIA</w:t>
      </w:r>
    </w:p>
    <w:p w:rsidRPr="00E4072A" w:rsidR="00EA1B85" w:rsidP="00EA1B85" w:rsidRDefault="00EA1B85" w14:paraId="047A5EF4" w14:textId="77777777"/>
    <w:p w:rsidRPr="0000269D" w:rsidR="00EA1B85" w:rsidP="00EA1B85" w:rsidRDefault="00EA1B85" w14:paraId="65996B3D" w14:textId="77777777">
      <w:pPr>
        <w:pStyle w:val="Ttulo2"/>
        <w:numPr>
          <w:ilvl w:val="0"/>
          <w:numId w:val="8"/>
        </w:numPr>
        <w:ind w:left="0" w:firstLine="0"/>
      </w:pPr>
      <w:r w:rsidRPr="0000269D">
        <w:t xml:space="preserve">MACROPROCESSO OU </w:t>
      </w:r>
      <w:proofErr w:type="gramStart"/>
      <w:r w:rsidRPr="0000269D">
        <w:t>PROCESSO(</w:t>
      </w:r>
      <w:proofErr w:type="gramEnd"/>
      <w:r w:rsidRPr="0000269D">
        <w:t>S) ORGANIZACIONAL(IS) AVALIADO(S)</w:t>
      </w:r>
    </w:p>
    <w:p w:rsidRPr="001E268F" w:rsidR="00EA1B85" w:rsidP="00EA1B85" w:rsidRDefault="00EA1B85" w14:paraId="49B3F0A1" w14:textId="77777777"/>
    <w:p w:rsidR="00EA1B85" w:rsidP="00EA1B85" w:rsidRDefault="00EA1B85" w14:paraId="172338CB" w14:textId="77777777">
      <w:r w:rsidRPr="006F11C8">
        <w:t>[Descrição]</w:t>
      </w:r>
    </w:p>
    <w:p w:rsidR="00EA1B85" w:rsidP="00EA1B85" w:rsidRDefault="00EA1B85" w14:paraId="3D46713A" w14:textId="77777777"/>
    <w:p w:rsidR="00EA1B85" w:rsidP="00EA1B85" w:rsidRDefault="00EA1B85" w14:paraId="5272A1B9" w14:textId="2AE04676">
      <w:pPr>
        <w:pStyle w:val="Ttulo2"/>
        <w:numPr>
          <w:ilvl w:val="0"/>
          <w:numId w:val="8"/>
        </w:numPr>
        <w:ind w:left="0" w:firstLine="0"/>
      </w:pPr>
      <w:r w:rsidRPr="0000269D">
        <w:t>MAPEAMENTO DO(S) PROCESSO(S) AVALIADO(S)</w:t>
      </w:r>
      <w:r w:rsidR="00652F52">
        <w:t xml:space="preserve"> E CONTROLES RELACIONADOS</w:t>
      </w:r>
      <w:bookmarkStart w:name="_GoBack" w:id="0"/>
      <w:bookmarkEnd w:id="0"/>
    </w:p>
    <w:p w:rsidRPr="001E268F" w:rsidR="00EA1B85" w:rsidP="00EA1B85" w:rsidRDefault="00EA1B85" w14:paraId="12B32661" w14:textId="77777777"/>
    <w:p w:rsidR="00EA1B85" w:rsidP="00EA1B85" w:rsidRDefault="00EA1B85" w14:paraId="7DD4077D" w14:textId="77777777">
      <w:r w:rsidRPr="006F11C8">
        <w:t>[Descrição]</w:t>
      </w:r>
    </w:p>
    <w:p w:rsidR="00EA1B85" w:rsidP="00EA1B85" w:rsidRDefault="00EA1B85" w14:paraId="4A3045B7" w14:textId="77777777"/>
    <w:p w:rsidR="00EA1B85" w:rsidP="00EA1B85" w:rsidRDefault="00EA1B85" w14:paraId="38EF4856" w14:textId="77777777">
      <w:pPr>
        <w:pStyle w:val="Ttulo2"/>
        <w:numPr>
          <w:ilvl w:val="0"/>
          <w:numId w:val="8"/>
        </w:numPr>
        <w:ind w:left="0" w:firstLine="0"/>
      </w:pPr>
      <w:r w:rsidRPr="0000269D">
        <w:lastRenderedPageBreak/>
        <w:t xml:space="preserve">PONTOS CRÍTICOS DE CONTROLE </w:t>
      </w:r>
      <w:proofErr w:type="gramStart"/>
      <w:r w:rsidRPr="0000269D">
        <w:t>DO(</w:t>
      </w:r>
      <w:proofErr w:type="gramEnd"/>
      <w:r w:rsidRPr="0000269D">
        <w:t>S) PROCESSO(S)</w:t>
      </w:r>
    </w:p>
    <w:p w:rsidRPr="0000269D" w:rsidR="00EA1B85" w:rsidP="00EA1B85" w:rsidRDefault="00EA1B85" w14:paraId="4EB6D053" w14:textId="77777777"/>
    <w:p w:rsidR="00EA1B85" w:rsidP="00EA1B85" w:rsidRDefault="00EA1B85" w14:paraId="5662EC1F" w14:textId="62E5DA46">
      <w:r w:rsidR="00EA1B85">
        <w:rPr/>
        <w:t>[Descrição]</w:t>
      </w:r>
    </w:p>
    <w:p w:rsidR="00EA1B85" w:rsidP="00EA1B85" w:rsidRDefault="00EA1B85" w14:paraId="2C0957A6" w14:textId="77777777"/>
    <w:p w:rsidR="00EA1B85" w:rsidP="00EA1B85" w:rsidRDefault="00EA1B85" w14:paraId="7D7454D7" w14:textId="77777777">
      <w:pPr>
        <w:pStyle w:val="Ttulo2"/>
        <w:numPr>
          <w:ilvl w:val="0"/>
          <w:numId w:val="8"/>
        </w:numPr>
        <w:ind w:left="0" w:firstLine="0"/>
      </w:pPr>
      <w:r w:rsidRPr="0000269D">
        <w:t xml:space="preserve">INDICADORES DE DESEMPENHO RELACIONADOS AO PROCESSO/ÁREA </w:t>
      </w:r>
      <w:proofErr w:type="gramStart"/>
      <w:r w:rsidRPr="0000269D">
        <w:t>AUDITADO(</w:t>
      </w:r>
      <w:proofErr w:type="gramEnd"/>
      <w:r w:rsidRPr="0000269D">
        <w:t>A), COM METAS FÍSICAS E FINANCEIRAS</w:t>
      </w:r>
    </w:p>
    <w:p w:rsidRPr="001E268F" w:rsidR="00EA1B85" w:rsidP="00EA1B85" w:rsidRDefault="00EA1B85" w14:paraId="72E7BEA1" w14:textId="77777777"/>
    <w:p w:rsidR="00EA1B85" w:rsidP="00EA1B85" w:rsidRDefault="00EA1B85" w14:paraId="3F891083" w14:textId="77777777">
      <w:r w:rsidRPr="006F11C8">
        <w:t>[Descrição]</w:t>
      </w:r>
    </w:p>
    <w:p w:rsidR="00EA1B85" w:rsidP="00EA1B85" w:rsidRDefault="00EA1B85" w14:paraId="084B4C55" w14:textId="77777777"/>
    <w:p w:rsidR="00EA1B85" w:rsidP="00EA1B85" w:rsidRDefault="00EA1B85" w14:paraId="4BBC0B15" w14:textId="77777777">
      <w:pPr>
        <w:pStyle w:val="Ttulo2"/>
        <w:numPr>
          <w:ilvl w:val="0"/>
          <w:numId w:val="8"/>
        </w:numPr>
        <w:ind w:left="0" w:firstLine="0"/>
      </w:pPr>
      <w:r>
        <w:t>RESPONSÁVEL PELO OBJETO (MACROPROCESSO/PROCESSO) AVALIADO</w:t>
      </w:r>
    </w:p>
    <w:p w:rsidRPr="001E268F" w:rsidR="00EA1B85" w:rsidP="00EA1B85" w:rsidRDefault="00EA1B85" w14:paraId="0801F2EF" w14:textId="77777777"/>
    <w:p w:rsidR="00EA1B85" w:rsidP="00EA1B85" w:rsidRDefault="00EA1B85" w14:paraId="4DD1672E" w14:textId="77777777">
      <w:r w:rsidRPr="006F11C8">
        <w:t>[Descrição]</w:t>
      </w:r>
    </w:p>
    <w:p w:rsidR="00EA1B85" w:rsidP="00EA1B85" w:rsidRDefault="00EA1B85" w14:paraId="75703DED" w14:textId="77777777"/>
    <w:p w:rsidR="00EA1B85" w:rsidP="00EA1B85" w:rsidRDefault="00EA1B85" w14:paraId="6E04B4B7" w14:textId="77777777">
      <w:pPr>
        <w:pStyle w:val="Ttulo2"/>
        <w:numPr>
          <w:ilvl w:val="0"/>
          <w:numId w:val="8"/>
        </w:numPr>
        <w:ind w:left="0" w:firstLine="0"/>
      </w:pPr>
      <w:r w:rsidRPr="0000269D">
        <w:t>ESTRUTURA ORGANIZACIONAL DAS ÁREAS ENVOLVIDAS</w:t>
      </w:r>
    </w:p>
    <w:p w:rsidRPr="001E268F" w:rsidR="00EA1B85" w:rsidP="00EA1B85" w:rsidRDefault="00EA1B85" w14:paraId="4595C7FE" w14:textId="77777777"/>
    <w:p w:rsidR="00EA1B85" w:rsidP="00EA1B85" w:rsidRDefault="00EA1B85" w14:paraId="1E262A53" w14:textId="77777777">
      <w:r w:rsidRPr="006F11C8">
        <w:t>[Descrição]</w:t>
      </w:r>
    </w:p>
    <w:p w:rsidR="00EA1B85" w:rsidP="00EA1B85" w:rsidRDefault="00EA1B85" w14:paraId="39327DD5" w14:textId="77777777"/>
    <w:p w:rsidR="00EA1B85" w:rsidP="00EA1B85" w:rsidRDefault="00EA1B85" w14:paraId="61121963" w14:textId="77777777">
      <w:pPr>
        <w:pStyle w:val="Ttulo2"/>
        <w:numPr>
          <w:ilvl w:val="0"/>
          <w:numId w:val="8"/>
        </w:numPr>
        <w:ind w:left="0" w:firstLine="0"/>
      </w:pPr>
      <w:r w:rsidRPr="0000269D">
        <w:t>QUANTIDADE/LOTAÇÃO/PERFIL DA FORÇA DE TRABALHO ENVOLVIDA (INCLUSIVE TERCEIRIZADOS)</w:t>
      </w:r>
    </w:p>
    <w:p w:rsidRPr="001E268F" w:rsidR="00EA1B85" w:rsidP="00EA1B85" w:rsidRDefault="00EA1B85" w14:paraId="0E64CFF9" w14:textId="77777777"/>
    <w:p w:rsidR="00EA1B85" w:rsidP="00EA1B85" w:rsidRDefault="00EA1B85" w14:paraId="4C8B313D" w14:textId="77777777">
      <w:r w:rsidRPr="006F11C8">
        <w:t>[Descrição]</w:t>
      </w:r>
    </w:p>
    <w:p w:rsidR="00EA1B85" w:rsidP="00EA1B85" w:rsidRDefault="00EA1B85" w14:paraId="12ECCA54" w14:textId="77777777"/>
    <w:p w:rsidR="00EA1B85" w:rsidP="00EA1B85" w:rsidRDefault="00EA1B85" w14:paraId="211AB1D7" w14:textId="77777777">
      <w:pPr>
        <w:pStyle w:val="Ttulo2"/>
        <w:numPr>
          <w:ilvl w:val="0"/>
          <w:numId w:val="8"/>
        </w:numPr>
        <w:ind w:left="0" w:firstLine="0"/>
      </w:pPr>
      <w:r w:rsidRPr="0000269D">
        <w:t>PRINCIPAIS INSUMOS UTILIZADOS (ENERGIA, EQUIPAMENTOS, MATÉRIA-PRIMA ETC.)</w:t>
      </w:r>
    </w:p>
    <w:p w:rsidRPr="001E268F" w:rsidR="00EA1B85" w:rsidP="00EA1B85" w:rsidRDefault="00EA1B85" w14:paraId="182536DC" w14:textId="77777777"/>
    <w:p w:rsidR="00EA1B85" w:rsidP="00EA1B85" w:rsidRDefault="00EA1B85" w14:paraId="66B660C6" w14:textId="77777777">
      <w:r w:rsidRPr="006F11C8">
        <w:t>[Descrição]</w:t>
      </w:r>
    </w:p>
    <w:p w:rsidR="00EA1B85" w:rsidP="00EA1B85" w:rsidRDefault="00EA1B85" w14:paraId="7DAB7760" w14:textId="77777777"/>
    <w:p w:rsidR="00EA1B85" w:rsidP="00EA1B85" w:rsidRDefault="00EA1B85" w14:paraId="360F89D9" w14:textId="77777777">
      <w:pPr>
        <w:pStyle w:val="Ttulo2"/>
        <w:numPr>
          <w:ilvl w:val="0"/>
          <w:numId w:val="8"/>
        </w:numPr>
        <w:ind w:left="0" w:firstLine="0"/>
      </w:pPr>
      <w:r w:rsidRPr="0000269D">
        <w:t>SISTEMAS INFORMATIZADOS UTILIZADOS</w:t>
      </w:r>
    </w:p>
    <w:p w:rsidRPr="001E268F" w:rsidR="00EA1B85" w:rsidP="00EA1B85" w:rsidRDefault="00EA1B85" w14:paraId="0D2819EF" w14:textId="77777777"/>
    <w:p w:rsidR="00EA1B85" w:rsidP="00EA1B85" w:rsidRDefault="00EA1B85" w14:paraId="56779FF8" w14:textId="77777777">
      <w:r w:rsidRPr="006F11C8">
        <w:t>[Descrição]</w:t>
      </w:r>
    </w:p>
    <w:p w:rsidR="00BA429D" w:rsidP="006F11C8" w:rsidRDefault="00BA429D" w14:paraId="5DAB6C7B" w14:textId="5B05281B"/>
    <w:p w:rsidRPr="00E4072A" w:rsidR="00136ECB" w:rsidP="00136ECB" w:rsidRDefault="00136ECB" w14:paraId="45EA03AA" w14:textId="51957C02">
      <w:pPr>
        <w:pStyle w:val="Ttulo1"/>
      </w:pPr>
      <w:r>
        <w:t>OPCIONAL: OUTROS ASSUNTOS RELEVANTES</w:t>
      </w:r>
    </w:p>
    <w:p w:rsidRPr="00E4072A" w:rsidR="00136ECB" w:rsidP="00136ECB" w:rsidRDefault="00136ECB" w14:paraId="3D9B7278" w14:textId="77777777"/>
    <w:p w:rsidRPr="0000269D" w:rsidR="00136ECB" w:rsidP="00A6003C" w:rsidRDefault="00136ECB" w14:paraId="0F832AAE" w14:textId="4CE75338">
      <w:pPr>
        <w:pStyle w:val="Ttulo2"/>
        <w:numPr>
          <w:ilvl w:val="0"/>
          <w:numId w:val="9"/>
        </w:numPr>
        <w:ind w:left="0" w:firstLine="0"/>
      </w:pPr>
      <w:r>
        <w:t>QUAISQUER OUTROS TÓPICOS JULGADOS RELEVANTES PELA EQUIPE DE AUDITORIA</w:t>
      </w:r>
    </w:p>
    <w:p w:rsidRPr="001E268F" w:rsidR="00136ECB" w:rsidP="00136ECB" w:rsidRDefault="00136ECB" w14:paraId="36091AD2" w14:textId="77777777"/>
    <w:p w:rsidR="00136ECB" w:rsidP="00136ECB" w:rsidRDefault="00136ECB" w14:paraId="1656BA51" w14:textId="387850A0">
      <w:r w:rsidRPr="006F11C8">
        <w:t>[Descrição</w:t>
      </w:r>
      <w:r>
        <w:t xml:space="preserve"> – retirar o item</w:t>
      </w:r>
      <w:r w:rsidR="00A6003C">
        <w:t xml:space="preserve"> caso não se aplique]</w:t>
      </w:r>
    </w:p>
    <w:p w:rsidRPr="00E4072A" w:rsidR="00136ECB" w:rsidP="006F11C8" w:rsidRDefault="00136ECB" w14:paraId="034695B5" w14:textId="77777777"/>
    <w:sectPr w:rsidRPr="00E4072A" w:rsidR="00136ECB">
      <w:headerReference w:type="even" r:id="rId7"/>
      <w:headerReference w:type="default" r:id="rId8"/>
      <w:headerReference w:type="firs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DF3" w:rsidP="006F11C8" w:rsidRDefault="00D96DF3" w14:paraId="2014FEF7" w14:textId="77777777">
      <w:r>
        <w:separator/>
      </w:r>
    </w:p>
  </w:endnote>
  <w:endnote w:type="continuationSeparator" w:id="0">
    <w:p w:rsidR="00D96DF3" w:rsidP="006F11C8" w:rsidRDefault="00D96DF3" w14:paraId="116933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DF3" w:rsidP="006F11C8" w:rsidRDefault="00D96DF3" w14:paraId="659AE94F" w14:textId="77777777">
      <w:r>
        <w:separator/>
      </w:r>
    </w:p>
  </w:footnote>
  <w:footnote w:type="continuationSeparator" w:id="0">
    <w:p w:rsidR="00D96DF3" w:rsidP="006F11C8" w:rsidRDefault="00D96DF3" w14:paraId="1B9141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08" w:rsidRDefault="00D96DF3" w14:paraId="3CD980DE" w14:textId="4A08649E">
    <w:pPr>
      <w:pStyle w:val="Cabealho"/>
    </w:pPr>
    <w:r>
      <w:rPr>
        <w:noProof/>
      </w:rPr>
      <w:pict w14:anchorId="061AB7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054672" style="position:absolute;left:0;text-align:left;margin-left:0;margin-top:0;width:549.45pt;height:49.95pt;rotation:315;z-index:-251655168;mso-position-horizontal:center;mso-position-horizontal-relative:margin;mso-position-vertical:center;mso-position-vertical-relative:margin" o:spid="_x0000_s2050" o:allowincell="f" fillcolor="silver" stroked="f" type="#_x0000_t136">
          <v:fill opacity=".5"/>
          <v:textpath style="font-family:&quot;Times New Roman&quot;;font-size:1pt" string="CGM-AUDI: USO IN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6F11C8" w:rsidR="009A33A0" w:rsidP="006F11C8" w:rsidRDefault="00D96DF3" w14:paraId="0428E2CA" w14:textId="6198C5A4">
    <w:pPr>
      <w:pStyle w:val="Cabealho"/>
      <w:jc w:val="center"/>
      <w:rPr>
        <w:sz w:val="20"/>
        <w:szCs w:val="20"/>
      </w:rPr>
    </w:pPr>
    <w:r>
      <w:rPr>
        <w:noProof/>
      </w:rPr>
      <w:pict w14:anchorId="17CE54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054673" style="position:absolute;left:0;text-align:left;margin-left:0;margin-top:0;width:549.45pt;height:49.95pt;rotation:315;z-index:-251653120;mso-position-horizontal:center;mso-position-horizontal-relative:margin;mso-position-vertical:center;mso-position-vertical-relative:margin" o:spid="_x0000_s2051" o:allowincell="f" fillcolor="silver" stroked="f" type="#_x0000_t136">
          <v:fill opacity=".5"/>
          <v:textpath style="font-family:&quot;Times New Roman&quot;;font-size:1pt" string="CGM-AUDI: USO INTERNO"/>
          <w10:wrap anchorx="margin" anchory="margin"/>
        </v:shape>
      </w:pict>
    </w:r>
    <w:r w:rsidRPr="006F11C8" w:rsidR="009A33A0">
      <w:rPr>
        <w:noProof/>
        <w:sz w:val="20"/>
        <w:szCs w:val="20"/>
        <w:lang w:eastAsia="pt-BR"/>
      </w:rPr>
      <w:drawing>
        <wp:inline distT="0" distB="0" distL="0" distR="0" wp14:anchorId="7C60B3CF" wp14:editId="24DF14CC">
          <wp:extent cx="1080000" cy="1057796"/>
          <wp:effectExtent l="0" t="0" r="6350" b="9525"/>
          <wp:docPr id="15" name="Imagem 15" descr="Uma imagem contendo garrafa, placa, comida, par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garrafa, placa, comida, par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5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6F11C8" w:rsidR="009A33A0" w:rsidP="006F11C8" w:rsidRDefault="009A33A0" w14:paraId="2F9116D5" w14:textId="31877F93">
    <w:pPr>
      <w:jc w:val="center"/>
      <w:rPr>
        <w:b/>
        <w:bCs/>
        <w:sz w:val="18"/>
        <w:szCs w:val="18"/>
      </w:rPr>
    </w:pPr>
    <w:r w:rsidRPr="006F11C8">
      <w:rPr>
        <w:b/>
        <w:bCs/>
        <w:sz w:val="18"/>
        <w:szCs w:val="18"/>
      </w:rPr>
      <w:t>Auditoria Geral</w:t>
    </w:r>
    <w:r w:rsidR="00EA1B85">
      <w:rPr>
        <w:b/>
        <w:bCs/>
        <w:sz w:val="18"/>
        <w:szCs w:val="18"/>
      </w:rPr>
      <w:t xml:space="preserve"> do Município</w:t>
    </w:r>
  </w:p>
  <w:p w:rsidRPr="00E90895" w:rsidR="009A33A0" w:rsidP="006F11C8" w:rsidRDefault="009A33A0" w14:paraId="6C25ACBD" w14:textId="77777777">
    <w:pPr>
      <w:jc w:val="center"/>
      <w:rPr>
        <w:sz w:val="18"/>
        <w:szCs w:val="18"/>
        <w:shd w:val="clear" w:color="auto" w:fill="FFFFFF"/>
      </w:rPr>
    </w:pPr>
    <w:r w:rsidRPr="00E90895">
      <w:rPr>
        <w:sz w:val="18"/>
        <w:szCs w:val="18"/>
        <w:shd w:val="clear" w:color="auto" w:fill="FFFFFF"/>
      </w:rPr>
      <w:t>Rua Líbero Badaró, 293, 19º andar – Edifício Conde Prates – CEP 01009-907</w:t>
    </w:r>
  </w:p>
  <w:p w:rsidRPr="006F11C8" w:rsidR="009A33A0" w:rsidP="006F11C8" w:rsidRDefault="009A33A0" w14:paraId="460F1CB7" w14:textId="77777777">
    <w:pPr>
      <w:pStyle w:val="Cabealho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08" w:rsidRDefault="00D96DF3" w14:paraId="1041DEDF" w14:textId="0FBB1F00">
    <w:pPr>
      <w:pStyle w:val="Cabealho"/>
    </w:pPr>
    <w:r>
      <w:rPr>
        <w:noProof/>
      </w:rPr>
      <w:pict w14:anchorId="4B762D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054671" style="position:absolute;left:0;text-align:left;margin-left:0;margin-top:0;width:549.45pt;height:49.95pt;rotation:315;z-index:-251657216;mso-position-horizontal:center;mso-position-horizontal-relative:margin;mso-position-vertical:center;mso-position-vertical-relative:margin" o:spid="_x0000_s2049" o:allowincell="f" fillcolor="silver" stroked="f" type="#_x0000_t136">
          <v:fill opacity=".5"/>
          <v:textpath style="font-family:&quot;Times New Roman&quot;;font-size:1pt" string="CGM-AUDI: USO IN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496"/>
    <w:multiLevelType w:val="multilevel"/>
    <w:tmpl w:val="60DEA316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6324D5"/>
    <w:multiLevelType w:val="multilevel"/>
    <w:tmpl w:val="6AB0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3822EA2"/>
    <w:multiLevelType w:val="multilevel"/>
    <w:tmpl w:val="7BEA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E0027F4"/>
    <w:multiLevelType w:val="hybridMultilevel"/>
    <w:tmpl w:val="9A5C2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E6D6F"/>
    <w:multiLevelType w:val="hybridMultilevel"/>
    <w:tmpl w:val="74CC3952"/>
    <w:lvl w:ilvl="0" w:tplc="4A365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83278"/>
    <w:multiLevelType w:val="hybridMultilevel"/>
    <w:tmpl w:val="9A5C2B26"/>
    <w:lvl w:ilvl="0" w:tplc="D948273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D"/>
    <w:rsid w:val="000165DC"/>
    <w:rsid w:val="000273B0"/>
    <w:rsid w:val="0007054A"/>
    <w:rsid w:val="000922A0"/>
    <w:rsid w:val="000F7F7F"/>
    <w:rsid w:val="001355A2"/>
    <w:rsid w:val="00136ECB"/>
    <w:rsid w:val="00164C17"/>
    <w:rsid w:val="001C1736"/>
    <w:rsid w:val="00204079"/>
    <w:rsid w:val="00255C0A"/>
    <w:rsid w:val="0028051A"/>
    <w:rsid w:val="00293CF5"/>
    <w:rsid w:val="002B08F6"/>
    <w:rsid w:val="00361310"/>
    <w:rsid w:val="003C37EA"/>
    <w:rsid w:val="003D0002"/>
    <w:rsid w:val="00423528"/>
    <w:rsid w:val="00441ABB"/>
    <w:rsid w:val="0046446F"/>
    <w:rsid w:val="004D006B"/>
    <w:rsid w:val="004D0E0E"/>
    <w:rsid w:val="00585208"/>
    <w:rsid w:val="005C061B"/>
    <w:rsid w:val="005C2F81"/>
    <w:rsid w:val="005E6616"/>
    <w:rsid w:val="00652F52"/>
    <w:rsid w:val="006974D6"/>
    <w:rsid w:val="006A03ED"/>
    <w:rsid w:val="006F11C8"/>
    <w:rsid w:val="007071A6"/>
    <w:rsid w:val="007B40F9"/>
    <w:rsid w:val="00836AF5"/>
    <w:rsid w:val="00991A74"/>
    <w:rsid w:val="009A33A0"/>
    <w:rsid w:val="009B7928"/>
    <w:rsid w:val="009C2D50"/>
    <w:rsid w:val="009E2E32"/>
    <w:rsid w:val="00A3494E"/>
    <w:rsid w:val="00A6003C"/>
    <w:rsid w:val="00A745A3"/>
    <w:rsid w:val="00AD450F"/>
    <w:rsid w:val="00B1354C"/>
    <w:rsid w:val="00B13DCD"/>
    <w:rsid w:val="00B702D3"/>
    <w:rsid w:val="00BA429D"/>
    <w:rsid w:val="00BA65D4"/>
    <w:rsid w:val="00BBB3A0"/>
    <w:rsid w:val="00BD159F"/>
    <w:rsid w:val="00BF0A83"/>
    <w:rsid w:val="00C17CB5"/>
    <w:rsid w:val="00C4358D"/>
    <w:rsid w:val="00C512E1"/>
    <w:rsid w:val="00C563E3"/>
    <w:rsid w:val="00CA0E19"/>
    <w:rsid w:val="00CB1D96"/>
    <w:rsid w:val="00D369D4"/>
    <w:rsid w:val="00D37C90"/>
    <w:rsid w:val="00D40ADC"/>
    <w:rsid w:val="00D6217B"/>
    <w:rsid w:val="00D96DF3"/>
    <w:rsid w:val="00DA185F"/>
    <w:rsid w:val="00DA6B05"/>
    <w:rsid w:val="00DB0008"/>
    <w:rsid w:val="00DB3772"/>
    <w:rsid w:val="00DB4612"/>
    <w:rsid w:val="00DC3379"/>
    <w:rsid w:val="00DF0ADD"/>
    <w:rsid w:val="00E215BB"/>
    <w:rsid w:val="00E4072A"/>
    <w:rsid w:val="00E65429"/>
    <w:rsid w:val="00E90895"/>
    <w:rsid w:val="00EA0D02"/>
    <w:rsid w:val="00EA1B85"/>
    <w:rsid w:val="00EB02B2"/>
    <w:rsid w:val="00F151B2"/>
    <w:rsid w:val="00F15706"/>
    <w:rsid w:val="00F75B31"/>
    <w:rsid w:val="00F82A29"/>
    <w:rsid w:val="0AF77A8E"/>
    <w:rsid w:val="0D0A016E"/>
    <w:rsid w:val="0D3ACD3A"/>
    <w:rsid w:val="1E7A97D0"/>
    <w:rsid w:val="1FB05491"/>
    <w:rsid w:val="252CE9EC"/>
    <w:rsid w:val="2BA39F80"/>
    <w:rsid w:val="4C12CFC1"/>
    <w:rsid w:val="60838A85"/>
    <w:rsid w:val="67480D74"/>
    <w:rsid w:val="7F9DA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3B8FBA"/>
  <w15:docId w15:val="{6DF40DEF-D2DD-41A2-8478-AB3E4714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11C8"/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C1736"/>
    <w:pPr>
      <w:keepNext/>
      <w:keepLines/>
      <w:shd w:val="clear" w:color="auto" w:fill="FFE9A3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1B85"/>
    <w:pPr>
      <w:keepNext/>
      <w:keepLines/>
      <w:numPr>
        <w:numId w:val="4"/>
      </w:numPr>
      <w:ind w:left="0" w:firstLine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D0E0E"/>
    <w:pPr>
      <w:keepNext/>
      <w:keepLines/>
      <w:numPr>
        <w:ilvl w:val="1"/>
        <w:numId w:val="4"/>
      </w:numPr>
      <w:outlineLvl w:val="2"/>
    </w:pPr>
    <w:rPr>
      <w:rFonts w:eastAsiaTheme="majorEastAsia"/>
      <w:b/>
      <w:bCs/>
      <w:color w:val="000000" w:themeColor="text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1C1736"/>
    <w:rPr>
      <w:rFonts w:ascii="Times New Roman" w:hAnsi="Times New Roman" w:eastAsiaTheme="majorEastAsia" w:cstheme="majorBidi"/>
      <w:b/>
      <w:bCs/>
      <w:sz w:val="28"/>
      <w:szCs w:val="28"/>
      <w:shd w:val="clear" w:color="auto" w:fill="FFE9A3"/>
    </w:rPr>
  </w:style>
  <w:style w:type="paragraph" w:styleId="PargrafodaLista">
    <w:name w:val="List Paragraph"/>
    <w:basedOn w:val="Normal"/>
    <w:uiPriority w:val="34"/>
    <w:qFormat/>
    <w:rsid w:val="00BA429D"/>
    <w:pPr>
      <w:ind w:left="720"/>
      <w:contextualSpacing/>
    </w:pPr>
  </w:style>
  <w:style w:type="character" w:styleId="Ttulo2Char" w:customStyle="1">
    <w:name w:val="Título 2 Char"/>
    <w:basedOn w:val="Fontepargpadro"/>
    <w:link w:val="Ttulo2"/>
    <w:uiPriority w:val="9"/>
    <w:rsid w:val="00EA1B85"/>
    <w:rPr>
      <w:rFonts w:ascii="Times New Roman" w:hAnsi="Times New Roman" w:eastAsiaTheme="majorEastAsia" w:cstheme="majorBidi"/>
      <w:b/>
      <w:bCs/>
      <w:color w:val="000000" w:themeColor="text1"/>
      <w:sz w:val="24"/>
      <w:szCs w:val="26"/>
    </w:rPr>
  </w:style>
  <w:style w:type="paragraph" w:styleId="paragraph" w:customStyle="1">
    <w:name w:val="paragraph"/>
    <w:basedOn w:val="Normal"/>
    <w:rsid w:val="00BA429D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normaltextrun" w:customStyle="1">
    <w:name w:val="normaltextrun"/>
    <w:basedOn w:val="Fontepargpadro"/>
    <w:rsid w:val="00BA429D"/>
  </w:style>
  <w:style w:type="character" w:styleId="eop" w:customStyle="1">
    <w:name w:val="eop"/>
    <w:basedOn w:val="Fontepargpadro"/>
    <w:rsid w:val="00BA429D"/>
  </w:style>
  <w:style w:type="character" w:styleId="Refdecomentrio">
    <w:name w:val="annotation reference"/>
    <w:basedOn w:val="Fontepargpadro"/>
    <w:uiPriority w:val="99"/>
    <w:semiHidden/>
    <w:unhideWhenUsed/>
    <w:rsid w:val="002B08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08F6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B08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8F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B08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F6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B08F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33A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A33A0"/>
  </w:style>
  <w:style w:type="paragraph" w:styleId="Rodap">
    <w:name w:val="footer"/>
    <w:basedOn w:val="Normal"/>
    <w:link w:val="RodapChar"/>
    <w:uiPriority w:val="99"/>
    <w:unhideWhenUsed/>
    <w:rsid w:val="009A33A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A33A0"/>
  </w:style>
  <w:style w:type="character" w:styleId="Ttulo3Char" w:customStyle="1">
    <w:name w:val="Título 3 Char"/>
    <w:basedOn w:val="Fontepargpadro"/>
    <w:link w:val="Ttulo3"/>
    <w:uiPriority w:val="9"/>
    <w:rsid w:val="004D0E0E"/>
    <w:rPr>
      <w:rFonts w:ascii="Times New Roman" w:hAnsi="Times New Roman" w:cs="Times New Roman" w:eastAsiaTheme="majorEastAsia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Liara Macedo Rodrigues</dc:creator>
  <lastModifiedBy>Paulo Yoshiro Yuuki</lastModifiedBy>
  <revision>64</revision>
  <dcterms:created xsi:type="dcterms:W3CDTF">2023-06-12T12:40:00.0000000Z</dcterms:created>
  <dcterms:modified xsi:type="dcterms:W3CDTF">2025-01-10T13:26:42.8056032Z</dcterms:modified>
</coreProperties>
</file>