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4931F04" wp14:paraId="4E80B7FB" wp14:textId="0E75123E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0" w:afterAutospacing="off" w:line="240" w:lineRule="auto"/>
        <w:jc w:val="both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289D9807" w:rsidP="39903EB6" w:rsidRDefault="289D9807" w14:paraId="0F5A4F0F" w14:textId="4BDC7E3B">
      <w:pPr>
        <w:pStyle w:val="LO-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ANEXO 3</w:t>
      </w:r>
    </w:p>
    <w:p w:rsidR="39903EB6" w:rsidP="39903EB6" w:rsidRDefault="39903EB6" w14:paraId="30C3D7DB" w14:textId="2F8B1972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289D9807" w:rsidP="39903EB6" w:rsidRDefault="289D9807" w14:paraId="0C9D2BD4" w14:textId="3D9BC757">
      <w:pPr>
        <w:pStyle w:val="LO-normal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pt-BR"/>
        </w:rPr>
        <w:t>TERMO DE COMPROMISSO E CORRESPONSABILIDADE</w:t>
      </w:r>
    </w:p>
    <w:p w:rsidR="39903EB6" w:rsidP="39903EB6" w:rsidRDefault="39903EB6" w14:paraId="0F64BA3E" w14:textId="5ADA772E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6D6DA8E5" w14:textId="4CA7B5F0">
      <w:pPr>
        <w:pStyle w:val="LO-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ASSOCIAÇÃO EDUCACIONAL MARIA DO CARMO – AEMC</w:t>
      </w:r>
    </w:p>
    <w:p w:rsidR="39903EB6" w:rsidP="39903EB6" w:rsidRDefault="39903EB6" w14:paraId="6E0B7960" w14:textId="6B3AF8A8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39903EB6" w:rsidP="39903EB6" w:rsidRDefault="39903EB6" w14:paraId="4452B74C" w14:textId="7407FD4B">
      <w:pPr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11D6A419" w14:textId="1C3A94BF">
      <w:pPr>
        <w:pStyle w:val="LO-normal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TERMO DE COMPROMISSO E CORRESPONSABILIDADE</w:t>
      </w:r>
    </w:p>
    <w:p w:rsidR="289D9807" w:rsidP="39903EB6" w:rsidRDefault="289D9807" w14:paraId="2C9E8F54" w14:textId="4B224602">
      <w:pPr>
        <w:pStyle w:val="LO-normal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ASSOCIAÇÃO EDUCACIONAL MARIA DO CARMO - AEMC</w:t>
      </w:r>
    </w:p>
    <w:p w:rsidR="289D9807" w:rsidP="39903EB6" w:rsidRDefault="289D9807" w14:paraId="5B961A28" w14:textId="64D79CA6">
      <w:pPr>
        <w:pStyle w:val="LO-normal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PROGRAMA JOVEM MONITOR/A CULTURAL</w:t>
      </w:r>
    </w:p>
    <w:p w:rsidR="39903EB6" w:rsidP="39903EB6" w:rsidRDefault="39903EB6" w14:paraId="0294475C" w14:textId="1CA0148A">
      <w:pPr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00FB1F7D" w14:textId="50E8B611">
      <w:pPr>
        <w:pStyle w:val="LO-normal"/>
        <w:ind w:right="-610" w:firstLine="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(Lei Municipal nº14.968/2009 e Decreto Municipal nº 51.121/2009)</w:t>
      </w:r>
    </w:p>
    <w:p w:rsidR="39903EB6" w:rsidP="39903EB6" w:rsidRDefault="39903EB6" w14:paraId="6A2F20A4" w14:textId="667E0A56">
      <w:pPr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322FA0C1" w14:textId="1F5F7B4B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A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ASSOCIAÇÃO EDUCACIONAL MARIA DO CARMO FERREIRA PAULA - AEMC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com sede na Rua Traipu nº 962, Pacaembu, Cidade de São Paulo, Estado de São Paulo, CEP. 01235-000, inscrita no CNPJ sob o nº. 22.533.209/0003-15, neste ato representada pelo seu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Diretor Presidente, Sr. João Paulo Oliveira Valério da Silva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portador da Cédula de Identidade RG nº 33.946.6613 e inscrito no CPF sob n° 226.150.078-58, doravante denominada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AEMC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e de outro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Nome do(a) Jovem Monitor(a) Cultural (ou nome social):                                                                 , data de nascimento,                RG                        , CPF                                                        </w:t>
      </w:r>
    </w:p>
    <w:p w:rsidR="289D9807" w:rsidP="39903EB6" w:rsidRDefault="289D9807" w14:paraId="5BAA10A8" w14:textId="488DEF51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Endereço                                                        </w:t>
      </w:r>
    </w:p>
    <w:p w:rsidR="289D9807" w:rsidP="39903EB6" w:rsidRDefault="289D9807" w14:paraId="077EB47D" w14:textId="1857D472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CEP                           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doravante denominado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JOVEM MONITOR (A) CULTURAL, na Modalidade INGRESSANTE, 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em conjunto denominados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PARTES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RESOLVEM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celebrar  o presente Termo de Compromisso e Corresponsabilidade, com fundamento, no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Termo de Colaboração nº 01/2023/SMC/CFOC/SFC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firmado entre a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Secretaria Municipal de Cultura 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e Economia Criativa - SMC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e a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Associação Educacional Maria do Carmo - AEMC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nos autos do Processo nº 6025.2022/0023301-9, bem como no Edital de Credenciamento do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Programa Jovem Monitor Cultural nº 09/2022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de acordo com a  Lei Municipal nº 14.968/2009, Decreto Municipal nº 51.121/2009, e demais disposições que regem a matéria, mediante as cláusulas e condições seguintes: </w:t>
      </w:r>
    </w:p>
    <w:p w:rsidR="39903EB6" w:rsidP="39903EB6" w:rsidRDefault="39903EB6" w14:paraId="52EC95E7" w14:textId="1A0C4E26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44D42E12" w14:textId="7EA94FD9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CLÁUSULA PRIMEIRA - DO OBJETO</w:t>
      </w:r>
    </w:p>
    <w:p w:rsidR="289D9807" w:rsidP="39903EB6" w:rsidRDefault="289D9807" w14:paraId="431CCA61" w14:textId="1D1A7CAC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Constitui objeto do presente Termo de Compromisso e Corresponsabilidade a execução, pelo(a)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JOVEM MONITOR(A) CULTURAL,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na edição do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PROGRAMA JOVEM MONITOR CULTURAL - PJMC 2027-2028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no período de xx/xx/ 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2026 a xx/xx/2026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das atividades de formações teóricas e práticas realizadas pelos(as) </w:t>
      </w:r>
    </w:p>
    <w:p w:rsidR="289D9807" w:rsidP="39903EB6" w:rsidRDefault="289D9807" w14:paraId="6F3101A4" w14:textId="1A374D3F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Jovens Monitores(as), observando as disposições do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Edital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09/2022/SMC/CFOC/SFC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e do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Termo de Colaboração nº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01/2023/SMC/CFOC/SFC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e no respectivo Plano de Trabalho para execução do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Programa Jovem Monitor Cultural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- PJMC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, às quais o(a) JOVEM MONITOR(A) CULTURAL adere com a assinatura deste Termo de Compromisso e Corresponsabilidade prevendo suas atividades práticas no espaço original _________________________________________ (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1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nome do espaço indicado pela Administração Pública),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podendo ser alterado ao longo da edição conforme interesse da Administração ou a pedido, a partir de validação da Coordenação do Programa e aceite de JMC em simples formalização, desde que mantidos os pré-requisitos. </w:t>
      </w:r>
    </w:p>
    <w:p w:rsidR="39903EB6" w:rsidP="39903EB6" w:rsidRDefault="39903EB6" w14:paraId="41597309" w14:textId="27FAF859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67E9CAF6" w14:textId="1BB5631F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Parágrafo Único - 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Tendo em vista que as atividades do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Programa Jovem Monitor Cultural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- PJMC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, são exclusivamente aquelas previstas no Edital 09/2022/SMC/CFOC/SFC, fica especificado que:</w:t>
      </w:r>
    </w:p>
    <w:p w:rsidR="289D9807" w:rsidP="39903EB6" w:rsidRDefault="289D9807" w14:paraId="4B764BCA" w14:textId="0A77D7D9">
      <w:pPr>
        <w:pStyle w:val="LO-normal"/>
        <w:numPr>
          <w:ilvl w:val="0"/>
          <w:numId w:val="1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As formações práticas realizadas pelos(as) jovens monitores(as) culturais serão supervisionadas no local de atuação, por servidores da Prefeitura do Município de São Paulo, especificamente, da </w:t>
      </w:r>
      <w:r w:rsidRPr="39903EB6" w:rsidR="289D980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Secretaria Municipal de Cultura e Economia Criativa - SMC e/ou Secretaria Municipal de Educação, </w:t>
      </w: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no caso das atividades em Centros Educacionais Unificados (CEUs), e/ou de outras Secretarias as quais o PJMC venha a atuar em parceria; </w:t>
      </w:r>
    </w:p>
    <w:p w:rsidR="39903EB6" w:rsidP="39903EB6" w:rsidRDefault="39903EB6" w14:paraId="4599AD71" w14:textId="0DD392E7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6F287A8A" w14:textId="1D14E74D">
      <w:pPr>
        <w:pStyle w:val="LO-normal"/>
        <w:numPr>
          <w:ilvl w:val="0"/>
          <w:numId w:val="1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As formações teóricas são de responsabilidade da </w:t>
      </w:r>
      <w:r w:rsidRPr="39903EB6" w:rsidR="289D980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Associação Educacional Maria do Carmo - AEMC</w:t>
      </w: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e serão supervisionadas pela coordenação e supervisão do programa e agentes de formação.</w:t>
      </w:r>
    </w:p>
    <w:p w:rsidR="39903EB6" w:rsidP="39903EB6" w:rsidRDefault="39903EB6" w14:paraId="5B5DB467" w14:textId="22AC5000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6D2E06CE" w14:textId="681CF4A5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CLÁUSULA SEGUNDA - DO PRAZO</w:t>
      </w:r>
    </w:p>
    <w:p w:rsidR="39903EB6" w:rsidP="39903EB6" w:rsidRDefault="39903EB6" w14:paraId="3EC1CBDA" w14:textId="71A307BD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29B0DC49" w14:textId="42D4F7A2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O presente Termo será assinado em até 5 (cinco) dias corridos, contados a partir da data de seu recebimento, mas tem efeitos evolutivos ou retroativos à 09/02  /2026, que é a data do termo inicial de sua vigência, tendo seu término previsto para o dia 31/12/2026, podendo ser prorrogado, desde que respeitado o prazo de vigência máximo previsto </w:t>
      </w:r>
    </w:p>
    <w:p w:rsidR="39903EB6" w:rsidP="39903EB6" w:rsidRDefault="39903EB6" w14:paraId="1A81FF40" w14:textId="216EAD51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39903EB6" w:rsidP="39903EB6" w:rsidRDefault="39903EB6" w14:paraId="1ED63140" w14:textId="1049F5A7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60F94508" w14:textId="1EA71A1E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no Decreto Municipal nº 51.121/2009 e cumpridas as obrigações pelo(a) Jovem Monitor(a) Cultural.</w:t>
      </w:r>
    </w:p>
    <w:p w:rsidR="39903EB6" w:rsidP="39903EB6" w:rsidRDefault="39903EB6" w14:paraId="41006AAE" w14:textId="4352A469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7C11DC92" w14:textId="6EA34A71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Parágrafo primeiro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: Caso o (a)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JOVEM MONITOR(A) CULTURAL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não devolva o contrato devidamente assinado no prazo de 5 dias corridos de seu recebimento, será considerada a desistência deste e a vaga será preenchida com outro interessado.</w:t>
      </w:r>
    </w:p>
    <w:p w:rsidR="39903EB6" w:rsidP="39903EB6" w:rsidRDefault="39903EB6" w14:paraId="5978705B" w14:textId="00E42FE3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0DBB2646" w14:textId="4D2D8B4C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Parágrafo segundo – 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Caso haja a mudança de executora do Termo de Colaboração referido no </w:t>
      </w:r>
      <w:r w:rsidRPr="39903EB6" w:rsidR="289D9807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caput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as obrigações assumidas no presente termo permanecem válidas, devendo a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Secretaria Municipal de Cultura e Economia Criativa - SMC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e a organização parceira sucessora garantirem a manutenção das atividades e dos recursos pecuniários destinados às juventudes até o término da vigência do Termo de Compromisso.</w:t>
      </w:r>
    </w:p>
    <w:p w:rsidR="39903EB6" w:rsidP="39903EB6" w:rsidRDefault="39903EB6" w14:paraId="3D99911B" w14:textId="567634FB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74F293C4" w14:textId="3146559A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CLÁUSULA TERCEIRA - DOS AUXÍLIOS E BENEFÍCIOS </w:t>
      </w:r>
    </w:p>
    <w:p w:rsidR="289D9807" w:rsidP="39903EB6" w:rsidRDefault="289D9807" w14:paraId="6DA89A1E" w14:textId="079ADC14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O(A)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JOVEM MONITOR(A) CULTURAL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, no exercício da formação e atividades formativas de monitoria, receberá, nos termos do Edital 09/2022/SMC/CFOC/SFC  para 30 (trinta) horas semanais, auxílio pecuniário mensal no valor de R$ 1.300,00 (hum mil e trezentos reais), auxílio refeição no valor de até R$28,04 (vinte e oito reais e quatro centavos) por dia de atividade presencial e/ou participação em atividade formativa remota, auxílio remoto no valor de R$100,00 (cem reais) e auxílio transporte no valor vigente  de um Bilhete Único Mensal Integrado (metrô + trem + ônibus) em atividades totalmente presenciais, Bilhete Único Diário quando houver atividades semipresenciais. Preferencialmente, o repasse do auxílio pecuniário será realizado até o 5º (quinto) dia útil de cada mês, referente ao mês anterior. Os demais auxílios têm previsão de repasse até o dia 28 (vinte e oito) de cada mês, correspondendo ao mês seguinte, conforme a disponibilidade orçamentária do Programa.</w:t>
      </w:r>
    </w:p>
    <w:p w:rsidR="39903EB6" w:rsidP="39903EB6" w:rsidRDefault="39903EB6" w14:paraId="5BD5F346" w14:textId="36CA690F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4A11E569" w14:textId="7CD4F742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Parágrafo primeiro 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- O pagamento dos auxílios e benefícios descritos no caput, além de seguro de vida coletivo, não gerarão quaisquer vínculos empregatícios ou profissionais entre o(a) participante do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Programa Jovem Monitor Cultural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- PJMC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e o Município de São Paulo, bem como entre o(a) Jovem Monitor(a) Cultural e a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Associação Educacional Maria do Carmo - AEMC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, por tratar-se exclusivamente de Programa de cunho sociocultural, de caráter formativo e realizado por meio de imersão em formações supervisionadas, sendo que a adesão dos jovens ao programa dar-se-á de forma espontânea e voluntária.</w:t>
      </w:r>
    </w:p>
    <w:p w:rsidR="39903EB6" w:rsidP="39903EB6" w:rsidRDefault="39903EB6" w14:paraId="17ABD1C4" w14:textId="5B101F5F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710B36FD" w14:textId="3B37CDA1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Parágrafo Segundo – 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Os responsáveis pela execução e acompanhamento da formação prática e da formação teórica realizarão a conferência da frequência e/ou o desenvolvimento de atividades presenciais e híbridas (presencial e EAD) do(a) Jovem Monitor(a) Cultural, para efeito de pagamento proporcional dos auxílios de acordo com o percentual de frequência e/ou realização de atividades que irão compor o tempo adequado de atuação do(a)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JOVEM MONITOR(A) CULTURAL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. </w:t>
      </w:r>
    </w:p>
    <w:p w:rsidR="39903EB6" w:rsidP="39903EB6" w:rsidRDefault="39903EB6" w14:paraId="6C505B65" w14:textId="33970678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01C68E81" w14:textId="7F3A8561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Parágrafo Terceiro –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A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Associação Educacional Maria do Carmo - AEMC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realizará o pagamento dos auxílios pecuniário, remoto e transporte em conta corrente do Banco do Brasil de titularidade do(a)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JOVEM MONITOR(A) CULTURAL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sendo de responsabilidade do(a)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JOVEM MONITOR(A) CULTURAL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a abertura e manutenção da conta informada para depósito, bem como fará o pagamento do seguro de vida coletivo dos Jovens Monitores Culturais </w:t>
      </w:r>
    </w:p>
    <w:p w:rsidR="39903EB6" w:rsidP="39903EB6" w:rsidRDefault="39903EB6" w14:paraId="15294BC0" w14:textId="4FAC91B2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116CF4D1" w14:textId="550D8CBA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Parágrafo Quarto –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O repasse do auxílio refeição ao(à)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JOVEM MONITOR(A) CULTURAL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será feito por meio de cartão refeição entregue pela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Associação Educacional Maria do Carmo - AEMC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. Em caso de perda do cartão, o(a) jovem deverá arcar com os custos de produção de um novo cartão pela empresa responsável.</w:t>
      </w:r>
    </w:p>
    <w:p w:rsidR="289D9807" w:rsidP="39903EB6" w:rsidRDefault="289D9807" w14:paraId="54BC5E5C" w14:textId="38F2EAD7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Parágrafo Quinto – 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Caberá ao(à)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JOVEM MONITOR(A) CULTURAL, 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após o recebimento do depósito em conta do auxílio transporte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,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providenciar, cadastrar e inserir crédito no próprio Bilhete Único, zelando pelo guarda e uso para o </w:t>
      </w:r>
    </w:p>
    <w:p w:rsidR="289D9807" w:rsidP="39903EB6" w:rsidRDefault="289D9807" w14:paraId="74CB338C" w14:textId="4FFAC1BE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comparecimento nas formações presenciais ou semipresenciais do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Programa Jovem Monitor Cultural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- PJMC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. </w:t>
      </w:r>
    </w:p>
    <w:p w:rsidR="39903EB6" w:rsidP="39903EB6" w:rsidRDefault="39903EB6" w14:paraId="3322763B" w14:textId="39AC4A9D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209C6912" w14:textId="6B1828FD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Parágrafo Sexto - 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Os valores dos auxílios poderão sofrer alterações por caso fortuito ou de força maior, que impliquem na migração das atividades formativas para ambiente remoto, ou em outros casos justificados e analisados pela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Secretaria Municipal de Cultura e Economia Criativa - SMC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. </w:t>
      </w:r>
    </w:p>
    <w:p w:rsidR="39903EB6" w:rsidP="39903EB6" w:rsidRDefault="39903EB6" w14:paraId="7A833158" w14:textId="4B0B8651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4031104F" w14:textId="7223AFAA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Parágrafo Sétimo - 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É garantido aos(às)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JOVENS MONITORES(AS) CULTURAIS 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o recesso obrigatório de suas atividades por 30 dias, divididos em dois períodos: o primeiro de 15 (quinze) dias, em julho de 2026 e o segundo de 15 (quinze) dias entre dezembro de 2026 e janeiro de 2027, (nos períodos acordados entre Coordenação e gestão dos espaços). Durante os períodos de recesso, haverá desconto proporcional nos valores de Auxílio Alimentação e Auxílio Transporte.</w:t>
      </w:r>
    </w:p>
    <w:p w:rsidR="39903EB6" w:rsidP="39903EB6" w:rsidRDefault="39903EB6" w14:paraId="1D9EDDEA" w14:textId="5C09410D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089A1F87" w14:textId="75EDBE08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CLÁUSULA QUARTA - DA FREQUÊNCIA</w:t>
      </w:r>
    </w:p>
    <w:p w:rsidR="289D9807" w:rsidP="39903EB6" w:rsidRDefault="289D9807" w14:paraId="5DC3FD27" w14:textId="1F60A2C0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De acordo com os termos do Edital nº 09/2022/SMC/CFOC/SFC, o(a)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JOVEM MONITOR(A) CULTURAL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terá:</w:t>
      </w:r>
    </w:p>
    <w:p w:rsidR="39903EB6" w:rsidP="39903EB6" w:rsidRDefault="39903EB6" w14:paraId="51ABEF88" w14:textId="596C5266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2C5E5C74" w14:textId="4890ADED">
      <w:pPr>
        <w:pStyle w:val="LO-normal"/>
        <w:numPr>
          <w:ilvl w:val="0"/>
          <w:numId w:val="2"/>
        </w:num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Formação teórica é composta por um período de 06 (seis) horas semanais, sendo às segundas-feiras, no horário das 13h30 às 17h30, com 30 minutos de intervalo.</w:t>
      </w:r>
    </w:p>
    <w:p w:rsidR="289D9807" w:rsidP="39903EB6" w:rsidRDefault="289D9807" w14:paraId="5B736AA3" w14:textId="270A048D">
      <w:pPr>
        <w:pStyle w:val="LO-normal"/>
        <w:ind w:left="1080" w:firstLine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As atividades serão realizadas no formato híbrido, sendo, as 4 horas realizadas presencialmente no local indicado previamente  em espaços e/ou departamentos da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Secretaria Municipal de Cultura - SMC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ou outros espaços, previamente informados pela Associação Educacional Maria do Carmo - AEMC, e as 2 horas restantes realizadas virtualmente via plataforma de forma obrigatória, por meio de atividades de formação complementar e devem ser entregues depois de 03 (três) dias, após a formação teórica presencial correspondente a semana. A não realização de três formações, a cada trimestre, incorrerá em ação disciplinar, de acordo com a Cláusula Quinta;</w:t>
      </w:r>
    </w:p>
    <w:p w:rsidR="39903EB6" w:rsidP="39903EB6" w:rsidRDefault="39903EB6" w14:paraId="229F20C8" w14:textId="6DD911CB">
      <w:pPr>
        <w:ind w:left="1080" w:firstLine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78D544B0" w14:textId="0E2D6CD8">
      <w:pPr>
        <w:pStyle w:val="LO-normal"/>
        <w:numPr>
          <w:ilvl w:val="0"/>
          <w:numId w:val="2"/>
        </w:num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Formação prática é composta por 24 (vinte e quatro) horas semanais, podendo ser realizadas entre terça-feira a domingo, não podendo</w:t>
      </w:r>
    </w:p>
    <w:p w:rsidR="289D9807" w:rsidP="39903EB6" w:rsidRDefault="289D9807" w14:paraId="714DFFF6" w14:textId="676954D5">
      <w:pPr>
        <w:pStyle w:val="LO-normal"/>
        <w:ind w:left="1080" w:firstLine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ultrapassar 6 horas diárias, de modo a garantir duas folgas por semana e no mínimo 1 final de semana por mês, sendo no espaço cultural e/ou departamentos da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Secretaria Municipal de Cultura - SMC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e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Centros de </w:t>
      </w:r>
      <w:r>
        <w:br/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Educação Unificados (CEUs)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no formato presencial definido pelo gestor orientador/responsável em conjunto com o Jovem Monitor Cultural e </w:t>
      </w:r>
      <w:r>
        <w:br/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validado pela Coordenação do Programa, e em escala de acordo com a programação do espaço, não ultrapassando 6 (seis) horas diárias, sem prejuízo do disposto no parágrafo sétimo da Cláusula;</w:t>
      </w:r>
    </w:p>
    <w:p w:rsidR="39903EB6" w:rsidP="39903EB6" w:rsidRDefault="39903EB6" w14:paraId="38335984" w14:textId="6CED1900">
      <w:pPr>
        <w:ind w:left="1080" w:firstLine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7753B68B" w14:textId="153D955A">
      <w:pPr>
        <w:pStyle w:val="LO-normal"/>
        <w:numPr>
          <w:ilvl w:val="0"/>
          <w:numId w:val="2"/>
        </w:numPr>
        <w:spacing w:line="240" w:lineRule="auto"/>
        <w:ind w:left="1077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Caso excepcionalmente a formação prática exceda o limite de 24 horas semanais, o excesso de horas não deverá ultrapassar 6 horas por semana. Neste caso, as horas excedentes deverão ser compensadas com folgas na semana subsequente e registradas em plataforma.</w:t>
      </w:r>
    </w:p>
    <w:p w:rsidR="39903EB6" w:rsidP="39903EB6" w:rsidRDefault="39903EB6" w14:paraId="406588B4" w14:textId="412AC5F5">
      <w:pPr>
        <w:spacing w:line="240" w:lineRule="auto"/>
        <w:ind w:firstLine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47E4EB2B" w14:textId="156D7513">
      <w:pPr>
        <w:pStyle w:val="LO-normal"/>
        <w:numPr>
          <w:ilvl w:val="0"/>
          <w:numId w:val="2"/>
        </w:numPr>
        <w:spacing w:line="240" w:lineRule="auto"/>
        <w:ind w:left="1077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Jovens Monitores/as Culturais continuístas irão realizar o plano de intervenção artístico-cultural (PIAC): um instrumento de planejamento, implementação, avaliação e documentação de ações artístico-culturais da/o jovem monitor(a), pensado e implementado coletivamente em articulação com espaço/departamento e/ou território de atuação. Somente para os continuístas, considerando as ações do PIAC no território, de suas 24 (vinte e quatro) horas de formação prática semanal ficam destinadas prioritariamente,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e previamente acordadas com a equipe pedagógica da ASSOCIAÇÃO EDUCACIONAL MARIA DO CARMO FERREIRA PAULA - AEMC (agente de formação) e gestor e encaminhadas em instrumento específico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, a seguinte distribuição:</w:t>
      </w:r>
    </w:p>
    <w:p w:rsidR="289D9807" w:rsidP="39903EB6" w:rsidRDefault="289D9807" w14:paraId="562F687E" w14:textId="16A7A6F4">
      <w:pPr>
        <w:pStyle w:val="LO-normal"/>
        <w:numPr>
          <w:ilvl w:val="0"/>
          <w:numId w:val="3"/>
        </w:numPr>
        <w:spacing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No mínimo 18 (dezoito) horas de ações em atividades formativas específicas do espaço cultural de referência;</w:t>
      </w:r>
    </w:p>
    <w:p w:rsidR="289D9807" w:rsidP="39903EB6" w:rsidRDefault="289D9807" w14:paraId="5364EA65" w14:textId="5C915B31">
      <w:pPr>
        <w:pStyle w:val="LO-normal"/>
        <w:spacing w:line="240" w:lineRule="auto"/>
        <w:ind w:left="1080" w:firstLine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b. Até 6 (seis) horas de ações e atividades relacionadas à formulação, implementação e/ou avaliação dos PIACs,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no espaço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ou expandidas em atividades articuladas ao território, prioritariamente, à rede de espaços públicos da Cultura e Educação, de modo a planejar, implementar e documentar as ações artístico-culturais realizadas no âmbito do PIAC, conforme calendário organizado pelas equipes pedagógicas da AEMC e SMC, sendo obrigatória a comunicação prévia à gestão do equipamento;</w:t>
      </w:r>
    </w:p>
    <w:p w:rsidR="39903EB6" w:rsidP="39903EB6" w:rsidRDefault="39903EB6" w14:paraId="4EDBE19A" w14:textId="0C9EED2C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654B3014" w14:textId="35DF5630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Parágrafo Primeiro –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A critério da coordenação do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Programa Jovem Monitor Cultural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- PJMC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eventualmente, podem ser solicitadas realocações dos jovens participantes do Programa entre departamentos, espaços culturais e CEUs diferentes nos dias e escalas de formação prática, desde que combinados previamente entre a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Associação Educacional Maria do Carmo - AEMC, a Secretaria Municipal de Cultura - SMC e o(a) Jovem Monitor(a) Cultural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, considerando as possibilidades e fluxos;</w:t>
      </w:r>
    </w:p>
    <w:p w:rsidR="39903EB6" w:rsidP="39903EB6" w:rsidRDefault="39903EB6" w14:paraId="07F8EEBC" w14:textId="6BB2EABE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3D12238E" w14:textId="42B5DB72">
      <w:pPr>
        <w:pStyle w:val="LO-normal"/>
        <w:jc w:val="both"/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Parágrafo Segundo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- É vedada a frequência à formação teórica presencial em local de formação diferente daquele previamente informado via e-mail e plataforma JMC, </w:t>
      </w:r>
      <w:r>
        <w:br/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pela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Associação Educacional Maria do Carmo - AEMC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, sob pena de descontos no auxílio pecuniário mensal e no auxílio refeição</w:t>
      </w:r>
      <w:r w:rsidRPr="39903EB6" w:rsidR="289D9807">
        <w:rPr>
          <w:rFonts w:ascii="Roboto" w:hAnsi="Roboto" w:eastAsia="Roboto" w:cs="Roboto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t-BR"/>
        </w:rPr>
        <w:t>.</w:t>
      </w:r>
    </w:p>
    <w:p w:rsidR="39903EB6" w:rsidP="39903EB6" w:rsidRDefault="39903EB6" w14:paraId="095FC631" w14:textId="6117E4D2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3A369FE1" w14:textId="00DD500B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Parágrafo Terceiro – O(A) JOVEM MONITOR(A) CULTURAL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deverá manter a frequência de no mínimo 75% (setenta e cinco por cento) da carga horária da formação teórica, 75% (setenta e cinco por cento) da carga horária da formação prática e 75% (setenta e cinco por cento) do progresso das atividades na plataforma, em cada trimestre do Programa.</w:t>
      </w:r>
    </w:p>
    <w:p w:rsidR="39903EB6" w:rsidP="39903EB6" w:rsidRDefault="39903EB6" w14:paraId="3F068500" w14:textId="28E7FFA1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0F61CA97" w14:textId="04CC3C2C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Parágrafo Quarto - 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A ausência do(a)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JOVEM MONITOR(A) CULTURAL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poderá ser justificada mediante apresentação dos seguintes documentos: </w:t>
      </w:r>
    </w:p>
    <w:p w:rsidR="39903EB6" w:rsidP="39903EB6" w:rsidRDefault="39903EB6" w14:paraId="711972C8" w14:textId="3EE74F15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7B12FEDB" w14:textId="09403FAE">
      <w:pPr>
        <w:pStyle w:val="LO-normal"/>
        <w:numPr>
          <w:ilvl w:val="0"/>
          <w:numId w:val="4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Atestado médico;</w:t>
      </w:r>
    </w:p>
    <w:p w:rsidR="39903EB6" w:rsidP="39903EB6" w:rsidRDefault="39903EB6" w14:paraId="32498BA1" w14:textId="383BFF0E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27EFD67C" w14:textId="30BAFDAF">
      <w:pPr>
        <w:pStyle w:val="LO-normal"/>
        <w:numPr>
          <w:ilvl w:val="0"/>
          <w:numId w:val="4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Declaração de comparecimento nominal fornecida por unidade de saúde na condição de acompanhante de parente por consanguinidade até segundo grau (pais, filhos, avós e irmãos) ou parente por afinidade de primeiro grau (sogros, padrastos e enteados), declaração de participação em reunião escolar e comunicados oficiais sobre a ausência de aulas, destinados a jovens mães, pais ou tutores; </w:t>
      </w:r>
    </w:p>
    <w:p w:rsidR="39903EB6" w:rsidP="39903EB6" w:rsidRDefault="39903EB6" w14:paraId="68FEEC36" w14:textId="63B573AC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7693C32F" w14:textId="072E9B60">
      <w:pPr>
        <w:pStyle w:val="LO-normal"/>
        <w:numPr>
          <w:ilvl w:val="0"/>
          <w:numId w:val="4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Certidão de óbito de parente por consanguinidade até segundo grau (pais, filhos, avós e irmãos) ou certidão de óbito de parente por afinidade de primeiro grau (sogros, padrastos e enteados), não será atribuída como falta e não ensejará o desconto proporcional do repasse dos auxílios pecuniários, desde que entregue à Entidade Parceira no prazo máximo de 10 (dez) dias </w:t>
      </w:r>
    </w:p>
    <w:p w:rsidR="289D9807" w:rsidP="39903EB6" w:rsidRDefault="289D9807" w14:paraId="12012D8B" w14:textId="75BB8038">
      <w:pPr>
        <w:pStyle w:val="LO-normal"/>
        <w:spacing w:line="276" w:lineRule="auto"/>
        <w:ind w:left="720" w:firstLine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corridos. O atestado de óbito de parente por consanguinidade até segundo grau (pais, filhos, avós e irmãos) ou parente por afinidade de primeiro grau (sogros, padrastos e enteados) garante aos jovens 07 (sete) dias consecutivos de ausência sem incorrer em faltas e descontos.</w:t>
      </w:r>
    </w:p>
    <w:p w:rsidR="39903EB6" w:rsidP="39903EB6" w:rsidRDefault="39903EB6" w14:paraId="6340B408" w14:textId="03FA2FE9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21086A9F" w14:textId="39E89B7A">
      <w:pPr>
        <w:pStyle w:val="LO-normal"/>
        <w:numPr>
          <w:ilvl w:val="0"/>
          <w:numId w:val="4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Matrícula em curso reconhecido pelo MEC (graduação ou pós-graduação) que não exceda 50% da carga horária de formação teórica, sendo obrigatória a participação em um dos períodos, para não incorrer em ação disciplinar; e</w:t>
      </w:r>
    </w:p>
    <w:p w:rsidR="39903EB6" w:rsidP="39903EB6" w:rsidRDefault="39903EB6" w14:paraId="30E1D991" w14:textId="31BC7324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2ADF053F" w14:textId="4B5895A9">
      <w:pPr>
        <w:pStyle w:val="LO-normal"/>
        <w:numPr>
          <w:ilvl w:val="0"/>
          <w:numId w:val="4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Comprovante de participação em outros cursos no horário de formação (cursos não reconhecidos pelo MEC) que não excedam 50% da carga horária de formação teórica, dialoguem com a proposta do programa e os eixos do plano pedagógico, a critério da </w:t>
      </w:r>
      <w:r w:rsidRPr="39903EB6" w:rsidR="289D980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Secretaria Municipal de Cultura - SMC </w:t>
      </w: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e da </w:t>
      </w:r>
      <w:r w:rsidRPr="39903EB6" w:rsidR="289D980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Associação Educacional Maria do Carmo - AEMC, </w:t>
      </w: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e mediante a prévia avaliação e aprovação por parte das mesmas</w:t>
      </w:r>
      <w:r w:rsidRPr="39903EB6" w:rsidR="289D980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. </w:t>
      </w: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Sendo obrigatória a participação em um dos períodos, para não incorrer em ação disciplinar;</w:t>
      </w:r>
      <w:r>
        <w:br/>
      </w:r>
    </w:p>
    <w:p w:rsidR="289D9807" w:rsidP="39903EB6" w:rsidRDefault="289D9807" w14:paraId="5D225170" w14:textId="09C85310">
      <w:pPr>
        <w:pStyle w:val="LO-normal"/>
        <w:numPr>
          <w:ilvl w:val="0"/>
          <w:numId w:val="4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Comprovante de participação em estágios obrigatórios de cursos reconhecidos pelo MEC (graduação ou pós-graduação) ou de outros cursos que dialoguem com a proposta do programa e os eixos do plano pedagógico, </w:t>
      </w:r>
      <w:r>
        <w:br/>
      </w: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que não excedam 50% da carga horária de formação teórica, a critério da </w:t>
      </w:r>
      <w:r w:rsidRPr="39903EB6" w:rsidR="289D980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Secretaria Municipal de Cultura - SMC </w:t>
      </w: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e da </w:t>
      </w:r>
      <w:r w:rsidRPr="39903EB6" w:rsidR="289D980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Associação Educacional Maria do Carmo - AEMC, </w:t>
      </w: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e mediante a prévia avaliação e aprovação por parte das mesmas</w:t>
      </w:r>
      <w:r w:rsidRPr="39903EB6" w:rsidR="289D980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. </w:t>
      </w: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Sendo obrigatória a participação em um dos períodos, para não incorrer em ação disciplinar;</w:t>
      </w:r>
    </w:p>
    <w:p w:rsidR="39903EB6" w:rsidP="39903EB6" w:rsidRDefault="39903EB6" w14:paraId="118D68CE" w14:textId="7052FEF7">
      <w:pPr>
        <w:spacing w:line="276" w:lineRule="auto"/>
        <w:ind w:firstLine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43B2D2F6" w14:textId="2FEFB18B">
      <w:pPr>
        <w:pStyle w:val="LO-normal"/>
        <w:numPr>
          <w:ilvl w:val="0"/>
          <w:numId w:val="4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 adaptação das atividades formativas por períodos de longa duração está prevista no parágrafo sétimo desta Cláusula.</w:t>
      </w:r>
    </w:p>
    <w:p w:rsidR="39903EB6" w:rsidP="39903EB6" w:rsidRDefault="39903EB6" w14:paraId="26344535" w14:textId="332AC30E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543D92AC" w14:textId="29BDF0B4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Parágrafo Quinto -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Nos casos previstos nos incisos IV, V e VI do parágrafo quarto, não será considerada falta e não ensejará o desconto dos auxílio pecuniário e remoto, conquanto o(a)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JOVEM MONITOR(A) CULTURAL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apresente previamente atestado da Instituição de Ensino em que conste horário, dia da semana e duração </w:t>
      </w:r>
    </w:p>
    <w:p w:rsidR="289D9807" w:rsidP="39903EB6" w:rsidRDefault="289D9807" w14:paraId="53E07665" w14:textId="6EC65249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do curso ou estágio e acesse as atividades de complementação virtual na plataforma PJMC da formação teórica do programa conforme indicado pela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Associação Educacional Maria do Carmo - AEMC. 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A não apresentação de </w:t>
      </w:r>
    </w:p>
    <w:p w:rsidR="289D9807" w:rsidP="39903EB6" w:rsidRDefault="289D9807" w14:paraId="277310A6" w14:textId="3E566EAF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atestado dentro do prazo de 5 (cinco) dias (a contar da data da falta) e/ou o não acesso às atividades virtuais no prazo estabelecido pela AEMC, autorizará o desconto proporcional do repasse das bolsas. </w:t>
      </w:r>
    </w:p>
    <w:p w:rsidR="39903EB6" w:rsidP="39903EB6" w:rsidRDefault="39903EB6" w14:paraId="01C4205E" w14:textId="3005A03C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359B2615" w14:textId="4917CFF4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Parágrafo Sexto - 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É garantido ao(à)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JOVEM MONITOR(A) CULTURAL 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o cumprimento de no mínimo 2 (dois) dias livres mensais de quaisquer atividades coincidentes com um final de semana contínuo (sábado e domingo).</w:t>
      </w:r>
    </w:p>
    <w:p w:rsidR="39903EB6" w:rsidP="39903EB6" w:rsidRDefault="39903EB6" w14:paraId="56C87589" w14:textId="7C840868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2C370E1C" w14:textId="259BECB7">
      <w:pPr>
        <w:pStyle w:val="LO-normal"/>
        <w:widowControl w:val="0"/>
        <w:ind w:left="12" w:firstLine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Parágrafo Sétimo -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O afastamento de curta duração e a adaptação das atividades formativas por períodos de longa duração, que visam facilitar a continuidade e o melhor aproveitamento da formação para o jovem que atravessa, temporariamente, situações que exigem cuidados especiais, poderão ocorrer observando-se o seguinte: </w:t>
      </w:r>
    </w:p>
    <w:p w:rsidR="39903EB6" w:rsidP="39903EB6" w:rsidRDefault="39903EB6" w14:paraId="6714AE26" w14:textId="3B5F2B32">
      <w:pPr>
        <w:widowControl w:val="0"/>
        <w:spacing w:before="292" w:line="240" w:lineRule="auto"/>
        <w:ind w:left="720" w:right="9" w:firstLine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2"/>
          <w:szCs w:val="12"/>
          <w:lang w:val="pt-BR"/>
        </w:rPr>
      </w:pPr>
    </w:p>
    <w:p w:rsidR="289D9807" w:rsidP="39903EB6" w:rsidRDefault="289D9807" w14:paraId="4BCF2E6C" w14:textId="3FCD8136">
      <w:pPr>
        <w:pStyle w:val="LO-normal"/>
        <w:widowControl w:val="0"/>
        <w:numPr>
          <w:ilvl w:val="0"/>
          <w:numId w:val="5"/>
        </w:numPr>
        <w:ind w:right="9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O jovem monitor poderá, por motivo de saúde 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1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ou nascimento de filho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, afastar-se para atividades de formação remotas por até 15 (quinze) dias e pelo nascimento de filho até 45 (quarenta e cinco) dias, apresentando, para tanto, a documentação pertinente. Após esse prazo, as situações que requerem um período maior de afastamento, serão analisadas mediante a apresentação de documentação legal e comprobatória.</w:t>
      </w:r>
      <w:r>
        <w:br/>
      </w:r>
    </w:p>
    <w:p w:rsidR="289D9807" w:rsidP="39903EB6" w:rsidRDefault="289D9807" w14:paraId="61CA8359" w14:textId="03858736">
      <w:pPr>
        <w:pStyle w:val="LO-normal"/>
        <w:widowControl w:val="0"/>
        <w:numPr>
          <w:ilvl w:val="0"/>
          <w:numId w:val="5"/>
        </w:numPr>
        <w:ind w:right="9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Entende-se por adaptações de longa duração, aquelas decorrentes da necessidade de adequações das atividades formativas regulares presenciais por mais de 15 dias, sejam elas justificadas por documentação legal e comprobatória, nas diversas situações, podendo ser de saúde ou pela </w:t>
      </w:r>
      <w:r>
        <w:br/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exigência de cuidados com puérperas (sem caracterizar licença-maternidade), ou outros casos justificados e analisados previamente pela coordenação do programa. </w:t>
      </w:r>
    </w:p>
    <w:p w:rsidR="39903EB6" w:rsidP="39903EB6" w:rsidRDefault="39903EB6" w14:paraId="7AE79AB2" w14:textId="01977BFF">
      <w:pPr>
        <w:spacing w:line="276" w:lineRule="auto"/>
        <w:ind w:left="720" w:firstLine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6F16D870" w14:textId="547D1CC4">
      <w:pPr>
        <w:pStyle w:val="LO-normal"/>
        <w:widowControl w:val="0"/>
        <w:numPr>
          <w:ilvl w:val="0"/>
          <w:numId w:val="5"/>
        </w:numPr>
        <w:ind w:right="9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As solicitações deverão ser encaminhadas para a coordenação do programa por meio da plataforma PJMC, com as devidas justificativas e documentação </w:t>
      </w:r>
    </w:p>
    <w:p w:rsidR="289D9807" w:rsidP="39903EB6" w:rsidRDefault="289D9807" w14:paraId="54DE0399" w14:textId="1DD2EA80">
      <w:pPr>
        <w:pStyle w:val="LO-normal"/>
        <w:widowControl w:val="0"/>
        <w:ind w:left="720" w:right="9" w:firstLine="0"/>
        <w:jc w:val="both"/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legal. A coordenação irá avaliar e definir as possíveis adaptações necessárias, incluindo os possíveis ajustes proporcionais relativos aos auxílios, bem como o período vigente da adaptação, após o qual o solicitante deverá retornar às atividades regulares</w:t>
      </w:r>
      <w:r w:rsidRPr="39903EB6" w:rsidR="289D9807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t-BR"/>
        </w:rPr>
        <w:t>.</w:t>
      </w:r>
    </w:p>
    <w:p w:rsidR="39903EB6" w:rsidP="39903EB6" w:rsidRDefault="39903EB6" w14:paraId="63E5151F" w14:textId="3B9273B6">
      <w:pPr>
        <w:widowControl w:val="0"/>
        <w:ind w:left="720" w:right="9" w:firstLine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1770A1CE" w14:textId="55A52478">
      <w:pPr>
        <w:pStyle w:val="LO-normal"/>
        <w:widowControl w:val="0"/>
        <w:numPr>
          <w:ilvl w:val="0"/>
          <w:numId w:val="5"/>
        </w:numPr>
        <w:ind w:right="9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Para as situações previstas no inciso I deste parágrafo as formações práticas e teóricas poderão ser adaptadas para o modo remoto, especificamente para o(a) participante, com um conjunto de atividades compatíveis com a sua condição temporária de saúde ou familiar, conforme deliberação da Coordenação do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Programa Jovem Monitor Cultural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- PJMC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.</w:t>
      </w:r>
    </w:p>
    <w:p w:rsidR="39903EB6" w:rsidP="39903EB6" w:rsidRDefault="39903EB6" w14:paraId="060BCDF8" w14:textId="257AD906">
      <w:pPr>
        <w:spacing w:line="276" w:lineRule="auto"/>
        <w:ind w:left="720" w:firstLine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3DA3170D" w14:textId="1A756738">
      <w:pPr>
        <w:pStyle w:val="LO-normal"/>
        <w:widowControl w:val="0"/>
        <w:numPr>
          <w:ilvl w:val="0"/>
          <w:numId w:val="5"/>
        </w:numPr>
        <w:ind w:right="9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Serão consideradas indeferidas as situações que, após análise das coordenações, não justifiquem a necessidade de adaptação para modo remoto ou em que o solicitante não consiga realizar nenhuma ou quaisquer atividades, sejam elas de forma presencial ou remota. </w:t>
      </w:r>
    </w:p>
    <w:p w:rsidR="39903EB6" w:rsidP="39903EB6" w:rsidRDefault="39903EB6" w14:paraId="4AC8080A" w14:textId="0FB4567B">
      <w:pPr>
        <w:spacing w:line="276" w:lineRule="auto"/>
        <w:ind w:left="720" w:firstLine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372C1BB6" w14:textId="766CFFEB">
      <w:pPr>
        <w:pStyle w:val="LO-normal"/>
        <w:widowControl w:val="0"/>
        <w:numPr>
          <w:ilvl w:val="0"/>
          <w:numId w:val="5"/>
        </w:numPr>
        <w:ind w:right="9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Não sendo possível a adaptação das atividades formativas por haver incompatibilidade entre a condição que deu causa ao afastamento e a continuidade das atividades, será extinto o contrato do(a) Jovem Monitor(a) Cultural. </w:t>
      </w:r>
    </w:p>
    <w:p w:rsidR="39903EB6" w:rsidP="39903EB6" w:rsidRDefault="39903EB6" w14:paraId="135E1FE3" w14:textId="4BE65C82">
      <w:pPr>
        <w:spacing w:line="276" w:lineRule="auto"/>
        <w:ind w:left="720" w:firstLine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27D6ED33" w14:textId="1006070F">
      <w:pPr>
        <w:pStyle w:val="LO-normal"/>
        <w:widowControl w:val="0"/>
        <w:numPr>
          <w:ilvl w:val="0"/>
          <w:numId w:val="5"/>
        </w:numPr>
        <w:ind w:right="9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São consideradas atividades possíveis para adaptação com equipe de gestão e coordenação do programa, da executora e do(a) gestor(a) orientador(a): </w:t>
      </w:r>
    </w:p>
    <w:p w:rsidR="39903EB6" w:rsidP="39903EB6" w:rsidRDefault="39903EB6" w14:paraId="412A6725" w14:textId="7C915A35">
      <w:pPr>
        <w:widowControl w:val="0"/>
        <w:ind w:left="720" w:right="9" w:firstLine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44BA972F" w14:textId="5AE9CC55">
      <w:pPr>
        <w:pStyle w:val="LO-normal"/>
        <w:widowControl w:val="0"/>
        <w:numPr>
          <w:ilvl w:val="1"/>
          <w:numId w:val="5"/>
        </w:numPr>
        <w:spacing w:line="276" w:lineRule="auto"/>
        <w:ind w:right="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Formação teórica: Participação nos encontros presenciais, acesso e realização dos conteúdos na plataforma PJMC, contato por correspondência via telefone, e-mail institucional e ou plataforma PJMC, participação em reuniões virtuais solicitadas pelo(a) agente de </w:t>
      </w:r>
      <w:r>
        <w:br/>
      </w: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formação e ou coordenação do programa.</w:t>
      </w:r>
    </w:p>
    <w:p w:rsidR="39903EB6" w:rsidP="39903EB6" w:rsidRDefault="39903EB6" w14:paraId="4878F0B6" w14:textId="093CF375">
      <w:pPr>
        <w:widowControl w:val="0"/>
        <w:spacing w:line="276" w:lineRule="auto"/>
        <w:ind w:left="1440" w:right="9" w:firstLine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6540696C" w14:textId="7C3B32CC">
      <w:pPr>
        <w:pStyle w:val="LO-normal"/>
        <w:widowControl w:val="0"/>
        <w:numPr>
          <w:ilvl w:val="1"/>
          <w:numId w:val="5"/>
        </w:numPr>
        <w:ind w:right="9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Formação prática: Atividades administrativas; postagens de conteúdos </w:t>
      </w:r>
    </w:p>
    <w:p w:rsidR="39903EB6" w:rsidP="39903EB6" w:rsidRDefault="39903EB6" w14:paraId="43FD8342" w14:textId="39030113">
      <w:pPr>
        <w:widowControl w:val="0"/>
        <w:ind w:left="1440" w:right="9" w:firstLine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6E6066AE" w14:textId="405FCD19">
      <w:pPr>
        <w:pStyle w:val="LO-normal"/>
        <w:widowControl w:val="0"/>
        <w:ind w:left="1440" w:right="9" w:firstLine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nas redes sociais; confecção de artes gráficas; participação em reuniões virtuais solicitadas pelo(a) agente de formação e gestor(a) do espaço cultural; programação de eventos; correspondência via telefone </w:t>
      </w:r>
      <w:r>
        <w:br/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e e-mail institucional, e demais atividades relacionadas ao espaço de atuação. Considerando o plano de formação prática.</w:t>
      </w:r>
    </w:p>
    <w:p w:rsidR="39903EB6" w:rsidP="39903EB6" w:rsidRDefault="39903EB6" w14:paraId="67D4B013" w14:textId="79190067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0344E770" w14:textId="0E267F77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CLÁUSULA QUINTA - DAS OBRIGAÇÕES DO(A) JOVEM MONITOR(A) CULTURAL </w:t>
      </w:r>
    </w:p>
    <w:p w:rsidR="289D9807" w:rsidP="39903EB6" w:rsidRDefault="289D9807" w14:paraId="06BD0E99" w14:textId="47B6D658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O(A)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JOVEM MONITOR(A) CULTURAL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se obriga a:</w:t>
      </w:r>
    </w:p>
    <w:p w:rsidR="39903EB6" w:rsidP="39903EB6" w:rsidRDefault="39903EB6" w14:paraId="6B3137B6" w14:textId="7AD5BB71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43FF2DEE" w14:textId="02C18B97">
      <w:pPr>
        <w:pStyle w:val="LO-normal"/>
        <w:numPr>
          <w:ilvl w:val="0"/>
          <w:numId w:val="6"/>
        </w:num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Manter frequência de no mínimo 75% (setenta e cinco por cento) da carga horária da formação prática e manter frequência de no mínimo 75% (setenta e cinco por cento) da carga horária da formação teórica, em cada trimestre do Programa, para efeito de manutenção e eventual renovação do compromisso;</w:t>
      </w:r>
    </w:p>
    <w:p w:rsidR="39903EB6" w:rsidP="39903EB6" w:rsidRDefault="39903EB6" w14:paraId="73AC9D19" w14:textId="4D1695AF">
      <w:pPr>
        <w:ind w:left="1080" w:firstLine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195104B4" w14:textId="55680909">
      <w:pPr>
        <w:pStyle w:val="ListParagraph"/>
        <w:numPr>
          <w:ilvl w:val="0"/>
          <w:numId w:val="6"/>
        </w:num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  Participar e realizar as atividades formativas propostas no âmbito do Programa, pela Associação, empenhando os esforços necessários para o desenvolvimento nas diversas áreas de formação, sob pena de ter seu termo de compromisso rescindido e/ou não ter este renovado;</w:t>
      </w:r>
    </w:p>
    <w:p w:rsidR="39903EB6" w:rsidP="39903EB6" w:rsidRDefault="39903EB6" w14:paraId="09C25755" w14:textId="4F97FC4F">
      <w:pPr>
        <w:spacing w:line="276" w:lineRule="auto"/>
        <w:ind w:left="720" w:firstLine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58804929" w14:textId="7147ADC3">
      <w:pPr>
        <w:pStyle w:val="LO-normal"/>
        <w:numPr>
          <w:ilvl w:val="0"/>
          <w:numId w:val="6"/>
        </w:num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Ter aproveitamento a contento nas avaliações previstas no Programa de Formação, mensurada conforme a entrega de produtos de avaliação estabelecidos pelos responsáveis pela formação e pelo monitoramento da plataforma PJMC;</w:t>
      </w:r>
    </w:p>
    <w:p w:rsidR="39903EB6" w:rsidP="39903EB6" w:rsidRDefault="39903EB6" w14:paraId="7FE77F80" w14:textId="739BB70D">
      <w:pPr>
        <w:spacing w:line="276" w:lineRule="auto"/>
        <w:ind w:left="720" w:firstLine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3E36AC74" w14:textId="698EBE21">
      <w:pPr>
        <w:pStyle w:val="LO-normal"/>
        <w:numPr>
          <w:ilvl w:val="0"/>
          <w:numId w:val="6"/>
        </w:num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Comunicar, previamente, eventuais ausências nas formações teóricas e práticas, aos respectivos responsáveis, estando ciente das possíveis alterações nos valores de repasse;</w:t>
      </w:r>
    </w:p>
    <w:p w:rsidR="39903EB6" w:rsidP="39903EB6" w:rsidRDefault="39903EB6" w14:paraId="57046B14" w14:textId="68FB63A2">
      <w:pPr>
        <w:spacing w:line="276" w:lineRule="auto"/>
        <w:ind w:left="720" w:firstLine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7B1565CF" w14:textId="1BA2E7B8">
      <w:pPr>
        <w:pStyle w:val="LO-normal"/>
        <w:numPr>
          <w:ilvl w:val="0"/>
          <w:numId w:val="6"/>
        </w:num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Acessar e utilizar exclusivamente a plataforma PJMC e o e-mail institucional  para orientação e informações pertinentes ao programa;</w:t>
      </w:r>
    </w:p>
    <w:p w:rsidR="39903EB6" w:rsidP="39903EB6" w:rsidRDefault="39903EB6" w14:paraId="65734274" w14:textId="7EECE2F5">
      <w:pPr>
        <w:spacing w:line="276" w:lineRule="auto"/>
        <w:ind w:left="720" w:firstLine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42982AB2" w14:textId="5F07B6A7">
      <w:pPr>
        <w:pStyle w:val="LO-normal"/>
        <w:numPr>
          <w:ilvl w:val="0"/>
          <w:numId w:val="6"/>
        </w:num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Acessar e realizar as atividades de formação teórica por meio da plataforma PJMC e presencial, cumprindo os prazos estipulados;</w:t>
      </w:r>
      <w:r>
        <w:br/>
      </w:r>
    </w:p>
    <w:p w:rsidR="289D9807" w:rsidP="39903EB6" w:rsidRDefault="289D9807" w14:paraId="19160A87" w14:textId="28033B88">
      <w:pPr>
        <w:pStyle w:val="LO-normal"/>
        <w:numPr>
          <w:ilvl w:val="0"/>
          <w:numId w:val="6"/>
        </w:num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Participar, quando necessário, das reuniões remotas e presenciais previamente agendadas pelos(as) responsáveis das formações teóricas e práticas. Fica proibida a gravação e o uso da imagem, sem prévia autorização; </w:t>
      </w:r>
    </w:p>
    <w:p w:rsidR="39903EB6" w:rsidP="39903EB6" w:rsidRDefault="39903EB6" w14:paraId="5C6DD042" w14:textId="63FA68A4">
      <w:pPr>
        <w:spacing w:line="276" w:lineRule="auto"/>
        <w:ind w:left="720" w:firstLine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0646E84B" w14:textId="5BD10C95">
      <w:pPr>
        <w:pStyle w:val="LO-normal"/>
        <w:numPr>
          <w:ilvl w:val="0"/>
          <w:numId w:val="6"/>
        </w:num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Apresentar autodeclaração de identidade racial e/ou gênero, e atestado/laudo médico, quando couber;</w:t>
      </w:r>
    </w:p>
    <w:p w:rsidR="39903EB6" w:rsidP="39903EB6" w:rsidRDefault="39903EB6" w14:paraId="6298FC85" w14:textId="308AD4EB">
      <w:pPr>
        <w:spacing w:line="276" w:lineRule="auto"/>
        <w:ind w:left="720" w:firstLine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22CF7F93" w14:textId="048E47DA">
      <w:pPr>
        <w:pStyle w:val="LO-normal"/>
        <w:numPr>
          <w:ilvl w:val="0"/>
          <w:numId w:val="6"/>
        </w:num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O candidato que for chamado para atendimento das vagas, no ato do ingresso e durante toda a eventual permanência no Programa, não poderá acumular outros auxílios pecuniários que possam ser caracterizados como 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pt-BR"/>
        </w:rPr>
        <w:t>“bolsas continuadas” de editais de programas municipais de quaisquer secretarias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, como: Programa VAI; Fomentos; Contratações Artísticas e/ou Eventos realizados pelos Espaços Culturais do Município, Bolsa-Trabalho, Agente SUAS e/ou outras remunerações permanentes, vindas por meio de recursos públicos municipais, direta ou indiretamente;</w:t>
      </w:r>
    </w:p>
    <w:p w:rsidR="39903EB6" w:rsidP="39903EB6" w:rsidRDefault="39903EB6" w14:paraId="28E45823" w14:textId="3179F743">
      <w:pPr>
        <w:spacing w:line="276" w:lineRule="auto"/>
        <w:ind w:left="720" w:firstLine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137659FA" w14:textId="43166822">
      <w:pPr>
        <w:pStyle w:val="LO-normal"/>
        <w:numPr>
          <w:ilvl w:val="0"/>
          <w:numId w:val="6"/>
        </w:num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Os jovens participantes poderão acumular com o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Programa Jovem Monitor Cultural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- PJMC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, outras bolsas de formação estudantis e programas técnicos profissionalizantes e universitários, como PRONATEC, PROUNI, FIES, dentre outros desta natureza, e, também benefícios sociais, respeitadas as regras específicas desses;</w:t>
      </w:r>
    </w:p>
    <w:p w:rsidR="39903EB6" w:rsidP="39903EB6" w:rsidRDefault="39903EB6" w14:paraId="67624AAF" w14:textId="1EDA760B">
      <w:pPr>
        <w:spacing w:line="276" w:lineRule="auto"/>
        <w:ind w:left="720" w:firstLine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67B6F0F3" w14:textId="77992E07">
      <w:pPr>
        <w:pStyle w:val="LO-normal"/>
        <w:numPr>
          <w:ilvl w:val="0"/>
          <w:numId w:val="6"/>
        </w:num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Tratar com humanidade, educação e respeito os demais jovens monitores(as), equipe da AEMC e servidores envolvidos no Programa e o público em geral;</w:t>
      </w:r>
    </w:p>
    <w:p w:rsidR="39903EB6" w:rsidP="39903EB6" w:rsidRDefault="39903EB6" w14:paraId="601B3926" w14:textId="1D8FBB03">
      <w:pPr>
        <w:spacing w:line="276" w:lineRule="auto"/>
        <w:ind w:left="720" w:firstLine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421AD58A" w14:textId="6E029A09">
      <w:pPr>
        <w:pStyle w:val="LO-normal"/>
        <w:numPr>
          <w:ilvl w:val="0"/>
          <w:numId w:val="6"/>
        </w:num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Ter atenção à adequação dos trajes nas formações teóricas e práticas compatíveis à representação do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Programa Jovem Monitor Cultural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- PJMC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enquanto agente público nos espaços de cultura da cidade;</w:t>
      </w:r>
    </w:p>
    <w:p w:rsidR="39903EB6" w:rsidP="39903EB6" w:rsidRDefault="39903EB6" w14:paraId="675D6635" w14:textId="1A53EC1E">
      <w:pPr>
        <w:spacing w:line="276" w:lineRule="auto"/>
        <w:ind w:left="720" w:firstLine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5F9B2048" w14:textId="14311D7D">
      <w:pPr>
        <w:pStyle w:val="LO-normal"/>
        <w:numPr>
          <w:ilvl w:val="0"/>
          <w:numId w:val="6"/>
        </w:num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Observar as disposições vigentes sobre entrada e saída dos encontros formativos e demais dependências do programa;</w:t>
      </w:r>
    </w:p>
    <w:p w:rsidR="39903EB6" w:rsidP="39903EB6" w:rsidRDefault="39903EB6" w14:paraId="016952F1" w14:textId="17DEED97">
      <w:pPr>
        <w:spacing w:line="276" w:lineRule="auto"/>
        <w:ind w:firstLine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055E7F30" w14:textId="74DCEC1B">
      <w:pPr>
        <w:pStyle w:val="LO-normal"/>
        <w:numPr>
          <w:ilvl w:val="0"/>
          <w:numId w:val="6"/>
        </w:num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Cooperar para a boa conservação dos espaços culturais, equipamentos e materiais, concorrendo também para a manutenção das boas condições </w:t>
      </w:r>
      <w:r>
        <w:br/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do edifício e suas dependências, respeitando a propriedade pública ou privada;</w:t>
      </w:r>
    </w:p>
    <w:p w:rsidR="39903EB6" w:rsidP="39903EB6" w:rsidRDefault="39903EB6" w14:paraId="1A27FCCE" w14:textId="7CC598FF">
      <w:pPr>
        <w:spacing w:line="276" w:lineRule="auto"/>
        <w:ind w:left="720" w:firstLine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2BA2CA10" w14:textId="4B2452FB">
      <w:pPr>
        <w:pStyle w:val="LO-normal"/>
        <w:numPr>
          <w:ilvl w:val="0"/>
          <w:numId w:val="6"/>
        </w:num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Não portar armas brancas ou de fogo, e ou material que represente perigo para sua saúde, segurança e integridade física ou de outrem;</w:t>
      </w:r>
    </w:p>
    <w:p w:rsidR="39903EB6" w:rsidP="39903EB6" w:rsidRDefault="39903EB6" w14:paraId="3D8E7D76" w14:textId="6B09B742">
      <w:pPr>
        <w:spacing w:line="276" w:lineRule="auto"/>
        <w:ind w:left="720" w:firstLine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4B22717C" w14:textId="44B23787">
      <w:pPr>
        <w:pStyle w:val="LO-normal"/>
        <w:numPr>
          <w:ilvl w:val="0"/>
          <w:numId w:val="6"/>
        </w:num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Abster-se de condutas que neguem, ameacem ou, de alguma forma, interfiram negativamente, no livre exercício dos direitos dos membros da comunidade do programa;</w:t>
      </w:r>
      <w:r>
        <w:br/>
      </w:r>
    </w:p>
    <w:p w:rsidR="289D9807" w:rsidP="39903EB6" w:rsidRDefault="289D9807" w14:paraId="09EE1670" w14:textId="23B2409D">
      <w:pPr>
        <w:pStyle w:val="LO-normal"/>
        <w:numPr>
          <w:ilvl w:val="0"/>
          <w:numId w:val="6"/>
        </w:num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Utilizar meios pacíficos e respeitosos na resolução de conflitos;</w:t>
      </w:r>
    </w:p>
    <w:p w:rsidR="39903EB6" w:rsidP="39903EB6" w:rsidRDefault="39903EB6" w14:paraId="6615AD84" w14:textId="193510FD">
      <w:pPr>
        <w:spacing w:line="276" w:lineRule="auto"/>
        <w:ind w:left="720" w:firstLine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7BC9342A" w14:textId="0D07C585">
      <w:pPr>
        <w:pStyle w:val="LO-normal"/>
        <w:numPr>
          <w:ilvl w:val="0"/>
          <w:numId w:val="6"/>
        </w:num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Compartilhar com a Coordenação do Programa informações sobre questões que possam colocar em risco a saúde, a segurança e o bem-estar da comunidade do programa;</w:t>
      </w:r>
    </w:p>
    <w:p w:rsidR="39903EB6" w:rsidP="39903EB6" w:rsidRDefault="39903EB6" w14:paraId="03C4238B" w14:textId="2249D6C4">
      <w:pPr>
        <w:spacing w:line="276" w:lineRule="auto"/>
        <w:ind w:left="720" w:firstLine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657D5864" w14:textId="69B89EF2">
      <w:pPr>
        <w:pStyle w:val="LO-normal"/>
        <w:numPr>
          <w:ilvl w:val="0"/>
          <w:numId w:val="6"/>
        </w:num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É expressamente proibido portar ou se utilizar de bebidas alcoólicas e outras substâncias psicoativas no ambiente formativo prático ou teórico.</w:t>
      </w:r>
    </w:p>
    <w:p w:rsidR="39903EB6" w:rsidP="39903EB6" w:rsidRDefault="39903EB6" w14:paraId="7A6E14BC" w14:textId="6E7DF34D">
      <w:pPr>
        <w:spacing w:line="276" w:lineRule="auto"/>
        <w:ind w:left="720" w:firstLine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6D3F923C" w14:textId="0EA76E9E">
      <w:pPr>
        <w:pStyle w:val="LO-normal"/>
        <w:numPr>
          <w:ilvl w:val="0"/>
          <w:numId w:val="6"/>
        </w:num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Valorizar o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Programa Jovem Monitor Cultural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- PJMC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, abstendo-se de criticar ou propagar referências depreciativas sem justo motivo.</w:t>
      </w:r>
    </w:p>
    <w:p w:rsidR="39903EB6" w:rsidP="39903EB6" w:rsidRDefault="39903EB6" w14:paraId="7D148BBF" w14:textId="1124AE4D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195B4078" w14:textId="56E18775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Parágrafo Primeiro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-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A inobservância dos requisitos supracitados implicará em faltas disciplinares que poderão ocasionar o desligamento do(a) Jovem Monitor(a) Cultural do Programa.</w:t>
      </w:r>
    </w:p>
    <w:p w:rsidR="39903EB6" w:rsidP="39903EB6" w:rsidRDefault="39903EB6" w14:paraId="5F5B9EEE" w14:textId="5652EB57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39903EB6" w:rsidP="39903EB6" w:rsidRDefault="39903EB6" w14:paraId="53B619F8" w14:textId="53D76F99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68840084" w14:textId="1E2DEDE3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Parágrafo Segundo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-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Em casos de faltas não justificadas, serão efetuados descontos no auxílio pecuniário e no auxílio alimentação, considerando que estes são proporcionais ao período de atuação do jovem. O acúmulo de faltas não justificadas poderá implicar em faltas disciplinares.</w:t>
      </w:r>
    </w:p>
    <w:p w:rsidR="39903EB6" w:rsidP="39903EB6" w:rsidRDefault="39903EB6" w14:paraId="15C3F4EC" w14:textId="6F0B34B0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2A651F81" w14:textId="297A1270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Parágrafo Terceiro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-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No caso de formação virtual por meio da plataforma PJMC, será estabelecida regra de frequência proporcional à modalidade presencial</w:t>
      </w:r>
    </w:p>
    <w:p w:rsidR="39903EB6" w:rsidP="39903EB6" w:rsidRDefault="39903EB6" w14:paraId="0E8822A5" w14:textId="1DA47468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258617BD" w14:textId="101EA5CE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CLÁUSULA SEXTA - DAS FALTAS DISCIPLINARES </w:t>
      </w:r>
    </w:p>
    <w:p w:rsidR="289D9807" w:rsidP="39903EB6" w:rsidRDefault="289D9807" w14:paraId="645909C4" w14:textId="3E4B5D43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As faltas disciplinares cometidas pelo(a) Jovem Monitor(a) podem ter natureza leves, moderadas ou graves.  </w:t>
      </w:r>
    </w:p>
    <w:p w:rsidR="289D9807" w:rsidP="39903EB6" w:rsidRDefault="289D9807" w14:paraId="4F8BDE4A" w14:textId="487D31B1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>
        <w:br/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Parágrafo Primeiro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-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São faltas disciplinares leves passíveis de aviso e/ou advertência proporcionais à gravidade e urgência dos atos:</w:t>
      </w:r>
      <w:r>
        <w:br/>
      </w:r>
    </w:p>
    <w:p w:rsidR="289D9807" w:rsidP="39903EB6" w:rsidRDefault="289D9807" w14:paraId="779EB660" w14:textId="3134F1F3">
      <w:pPr>
        <w:pStyle w:val="LO-normal"/>
        <w:numPr>
          <w:ilvl w:val="0"/>
          <w:numId w:val="7"/>
        </w:numPr>
        <w:tabs>
          <w:tab w:val="left" w:leader="none" w:pos="9050"/>
        </w:tabs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Ausentar-se dos encontros formativos ou dos espaços culturais, sem prévia justificativa;</w:t>
      </w:r>
      <w:r>
        <w:br/>
      </w:r>
    </w:p>
    <w:p w:rsidR="289D9807" w:rsidP="39903EB6" w:rsidRDefault="289D9807" w14:paraId="63B83F22" w14:textId="23B7B31D">
      <w:pPr>
        <w:pStyle w:val="LO-normal"/>
        <w:numPr>
          <w:ilvl w:val="0"/>
          <w:numId w:val="7"/>
        </w:numPr>
        <w:spacing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Acessar, circular ou permanecer em locais restritos dos espaços culturais;</w:t>
      </w:r>
    </w:p>
    <w:p w:rsidR="39903EB6" w:rsidP="39903EB6" w:rsidRDefault="39903EB6" w14:paraId="3DAFD41C" w14:textId="43D92B78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01AC8236" w14:textId="5ADA4545">
      <w:pPr>
        <w:pStyle w:val="LO-normal"/>
        <w:numPr>
          <w:ilvl w:val="0"/>
          <w:numId w:val="7"/>
        </w:numPr>
        <w:tabs>
          <w:tab w:val="left" w:leader="none" w:pos="284"/>
          <w:tab w:val="left" w:leader="none" w:pos="426"/>
        </w:tabs>
        <w:spacing w:line="276" w:lineRule="auto"/>
        <w:ind w:right="-43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Utilizar, sem a devida autorização, computadores, telefones ou outros equipamentos e dispositivos eletrônicos de propriedade da </w:t>
      </w:r>
      <w:r w:rsidRPr="39903EB6" w:rsidR="289D980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Secretaria Municipal de Cultura - SMC</w:t>
      </w: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;</w:t>
      </w:r>
    </w:p>
    <w:p w:rsidR="39903EB6" w:rsidP="39903EB6" w:rsidRDefault="39903EB6" w14:paraId="714E9333" w14:textId="764F3399">
      <w:pPr>
        <w:ind w:right="-43" w:firstLine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5A852AA3" w14:textId="72DFC2D8">
      <w:pPr>
        <w:pStyle w:val="LO-normal"/>
        <w:numPr>
          <w:ilvl w:val="0"/>
          <w:numId w:val="7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Ocupar-se, durante a formação, de qualquer atividade que lhe seja alheia;</w:t>
      </w:r>
    </w:p>
    <w:p w:rsidR="39903EB6" w:rsidP="39903EB6" w:rsidRDefault="39903EB6" w14:paraId="787CF38A" w14:textId="008FD644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4C73F031" w14:textId="17A3ED9A">
      <w:pPr>
        <w:pStyle w:val="LO-normal"/>
        <w:numPr>
          <w:ilvl w:val="0"/>
          <w:numId w:val="7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Comportar-se de maneira inadequada que venha a perturbar o processo formativo;</w:t>
      </w:r>
    </w:p>
    <w:p w:rsidR="39903EB6" w:rsidP="39903EB6" w:rsidRDefault="39903EB6" w14:paraId="2C79B161" w14:textId="56517CB7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5854A41D" w14:textId="430D36B6">
      <w:pPr>
        <w:pStyle w:val="LO-normal"/>
        <w:numPr>
          <w:ilvl w:val="0"/>
          <w:numId w:val="7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Desrespeitar, desacatar ou afrontar formadores, agentes, servidores, equipes ou colaboradores do programa; </w:t>
      </w:r>
    </w:p>
    <w:p w:rsidR="39903EB6" w:rsidP="39903EB6" w:rsidRDefault="39903EB6" w14:paraId="0151D71B" w14:textId="63A2E8BD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48C24515" w14:textId="561A32B6">
      <w:pPr>
        <w:pStyle w:val="LO-normal"/>
        <w:numPr>
          <w:ilvl w:val="0"/>
          <w:numId w:val="7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Fazer uso de cigarros de qualquer espécie em lugares restritos nos Espaços Culturais de acordo com a legislação vigente;</w:t>
      </w:r>
    </w:p>
    <w:p w:rsidR="39903EB6" w:rsidP="39903EB6" w:rsidRDefault="39903EB6" w14:paraId="3E97F542" w14:textId="7730B23F">
      <w:pPr>
        <w:ind w:left="1440" w:firstLine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7256FB3E" w14:textId="27D169E4">
      <w:pPr>
        <w:pStyle w:val="LO-normal"/>
        <w:spacing w:line="276" w:lineRule="auto"/>
        <w:ind w:firstLine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Parágrafo Segundo</w:t>
      </w: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39903EB6" w:rsidR="289D980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-</w:t>
      </w: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São faltas disciplinares moderadas ou graves passíveis de suspensão e/ou desligamento proporcionais à gravidade e urgência dos atos:</w:t>
      </w:r>
    </w:p>
    <w:p w:rsidR="39903EB6" w:rsidP="39903EB6" w:rsidRDefault="39903EB6" w14:paraId="29CD04CB" w14:textId="582C4150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13C05A37" w14:textId="6DB9696B">
      <w:pPr>
        <w:pStyle w:val="LO-normal"/>
        <w:numPr>
          <w:ilvl w:val="0"/>
          <w:numId w:val="8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Substituir ou ser substituído por outro(a) Jovem Monitor(a) Cultural na realização de avaliações e/ou atividades formativas;</w:t>
      </w:r>
    </w:p>
    <w:p w:rsidR="39903EB6" w:rsidP="39903EB6" w:rsidRDefault="39903EB6" w14:paraId="2EBB2BC2" w14:textId="329EFE74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7129DED9" w14:textId="7721B4B4">
      <w:pPr>
        <w:pStyle w:val="LO-normal"/>
        <w:numPr>
          <w:ilvl w:val="0"/>
          <w:numId w:val="8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Substituir seu nome ou demais dados pessoais quando realizar avaliações e/ou atividades formativas;</w:t>
      </w:r>
    </w:p>
    <w:p w:rsidR="39903EB6" w:rsidP="39903EB6" w:rsidRDefault="39903EB6" w14:paraId="133EB92A" w14:textId="36F45499">
      <w:pPr>
        <w:spacing w:line="276" w:lineRule="auto"/>
        <w:ind w:left="720" w:firstLine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7D7226F4" w14:textId="18D29120">
      <w:pPr>
        <w:pStyle w:val="LO-normal"/>
        <w:numPr>
          <w:ilvl w:val="0"/>
          <w:numId w:val="8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Danificar ou adulterar registros e documentos do programa, por meio de qualquer método, inclusive o uso de computadores ou outros meios eletrônicos;</w:t>
      </w:r>
      <w:r>
        <w:br/>
      </w:r>
    </w:p>
    <w:p w:rsidR="289D9807" w:rsidP="39903EB6" w:rsidRDefault="289D9807" w14:paraId="0159109A" w14:textId="1902E53F">
      <w:pPr>
        <w:pStyle w:val="LO-normal"/>
        <w:numPr>
          <w:ilvl w:val="0"/>
          <w:numId w:val="8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Plagiar, ou seja, apropriar-se do trabalho de outro e utilizar como se fosse seu, sem dar o devido crédito e fazer menção ao autor, bem como o que segue:</w:t>
      </w:r>
      <w:r>
        <w:br/>
      </w:r>
      <w:r>
        <w:br/>
      </w: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a) respeitar as diretrizes e orientações das equipes AEMC e SMC quanto ao uso de ferramentas de inteligência artificial (IA) nas atividades e trabalhos solicitados; </w:t>
      </w:r>
    </w:p>
    <w:p w:rsidR="289D9807" w:rsidP="39903EB6" w:rsidRDefault="289D9807" w14:paraId="1727E14E" w14:textId="4BA3E033">
      <w:pPr>
        <w:pStyle w:val="LO-normal"/>
        <w:spacing w:line="276" w:lineRule="auto"/>
        <w:ind w:left="720" w:firstLine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b) na ausência de orientações claras sobre a permissão ou restrição do uso dessas ferramentas, o jovem monitor cultural deve consultar o agente de formação para verificar a adequação da utilização da inteligência artificial (IA) para a atividade em questão; </w:t>
      </w:r>
      <w:r>
        <w:br/>
      </w: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c) quaisquer situação em que as ferramentas de Inteligência Artificial (IA) sejam empregadas, o jovem monitor cultural deve agir de maneira ética e transparente, declarando o uso realizado, e</w:t>
      </w:r>
    </w:p>
    <w:p w:rsidR="39903EB6" w:rsidP="39903EB6" w:rsidRDefault="39903EB6" w14:paraId="4A5D50BD" w14:textId="23E28FD8">
      <w:pPr>
        <w:spacing w:line="276" w:lineRule="auto"/>
        <w:ind w:left="720" w:firstLine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0D99F688" w14:textId="60771676">
      <w:pPr>
        <w:pStyle w:val="LO-normal"/>
        <w:spacing w:line="276" w:lineRule="auto"/>
        <w:ind w:left="720" w:firstLine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d) O uso inadequado da inteligência artificial (IA) nas atividades será considerado uma infração, sujeita a sanções disciplinares.</w:t>
      </w:r>
    </w:p>
    <w:p w:rsidR="39903EB6" w:rsidP="39903EB6" w:rsidRDefault="39903EB6" w14:paraId="54E0684D" w14:textId="50881CC4">
      <w:pPr>
        <w:spacing w:line="276" w:lineRule="auto"/>
        <w:ind w:firstLine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1E601676" w14:textId="08273B83">
      <w:pPr>
        <w:pStyle w:val="LO-normal"/>
        <w:numPr>
          <w:ilvl w:val="0"/>
          <w:numId w:val="8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Expor ou distribuir materiais dentro dos espaços culturais que violem as normas ou políticas oficialmente definidas pela </w:t>
      </w:r>
      <w:r w:rsidRPr="39903EB6" w:rsidR="289D980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Secretaria Municipal de Cultura - SMC</w:t>
      </w: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;</w:t>
      </w:r>
    </w:p>
    <w:p w:rsidR="289D9807" w:rsidP="39903EB6" w:rsidRDefault="289D9807" w14:paraId="291BD141" w14:textId="384A382E">
      <w:pPr>
        <w:pStyle w:val="LO-normal"/>
        <w:numPr>
          <w:ilvl w:val="0"/>
          <w:numId w:val="8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Exibir ou distribuir textos, literatura ou materiais difamatórios, racistas ou preconceituosos, incluindo a exibição dos referidos materiais na internet;</w:t>
      </w:r>
    </w:p>
    <w:p w:rsidR="39903EB6" w:rsidP="39903EB6" w:rsidRDefault="39903EB6" w14:paraId="66E57C09" w14:textId="556AB447">
      <w:pPr>
        <w:spacing w:line="276" w:lineRule="auto"/>
        <w:ind w:firstLine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2B95D0B1" w14:textId="4EF5509A">
      <w:pPr>
        <w:pStyle w:val="LO-normal"/>
        <w:numPr>
          <w:ilvl w:val="0"/>
          <w:numId w:val="8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Danificar ou destruir equipamentos, materiais ou instalações da </w:t>
      </w:r>
      <w:r w:rsidRPr="39903EB6" w:rsidR="289D980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Secretaria Municipal de Cultura - SMC</w:t>
      </w: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; escrever, rabiscar ou produzir marcas em qualquer parede, vidraça, porta dos espaços culturais;</w:t>
      </w:r>
    </w:p>
    <w:p w:rsidR="39903EB6" w:rsidP="39903EB6" w:rsidRDefault="39903EB6" w14:paraId="26F4D3F9" w14:textId="389E9DB2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3DCAED80" w14:textId="237F85A1">
      <w:pPr>
        <w:pStyle w:val="LO-normal"/>
        <w:numPr>
          <w:ilvl w:val="0"/>
          <w:numId w:val="8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Empregar gestos ou expressões verbais que impliquem insultos ou ameaças a terceiros, incluindo hostilidade ou intimidação mediante o uso de apelidos racistas, xenofóbicos, LGBTFóbicos ou preconceituosos;</w:t>
      </w:r>
    </w:p>
    <w:p w:rsidR="39903EB6" w:rsidP="39903EB6" w:rsidRDefault="39903EB6" w14:paraId="4186F3E2" w14:textId="08730FA8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3B4CDF5F" w14:textId="4CEC80F7">
      <w:pPr>
        <w:pStyle w:val="LO-normal"/>
        <w:numPr>
          <w:ilvl w:val="0"/>
          <w:numId w:val="8"/>
        </w:numPr>
        <w:tabs>
          <w:tab w:val="left" w:leader="none" w:pos="142"/>
        </w:tabs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Emitir comentários e insinuações de conotação ou desrespeito sexual e ou apresentar qualquer conduta de natureza semelhante;</w:t>
      </w:r>
      <w:r>
        <w:br/>
      </w:r>
    </w:p>
    <w:p w:rsidR="289D9807" w:rsidP="39903EB6" w:rsidRDefault="289D9807" w14:paraId="23F02BB1" w14:textId="47D5721D">
      <w:pPr>
        <w:pStyle w:val="LO-normal"/>
        <w:numPr>
          <w:ilvl w:val="0"/>
          <w:numId w:val="8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Estimular ou envolver-se em brigas e discussões, manifestar conduta agressiva ou promover brincadeiras que impliquem risco de ferimentos, mesmo que leves, em qualquer membro da comunidade do programa;</w:t>
      </w:r>
    </w:p>
    <w:p w:rsidR="39903EB6" w:rsidP="39903EB6" w:rsidRDefault="39903EB6" w14:paraId="63B6002F" w14:textId="689D3AB0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649ABA20" w14:textId="06102F44">
      <w:pPr>
        <w:pStyle w:val="LO-normal"/>
        <w:numPr>
          <w:ilvl w:val="0"/>
          <w:numId w:val="8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Provocar ou forçar contato físico inapropriado ou não desejado dentro do ambiente formativo;</w:t>
      </w:r>
    </w:p>
    <w:p w:rsidR="39903EB6" w:rsidP="39903EB6" w:rsidRDefault="39903EB6" w14:paraId="21B6387F" w14:textId="48FEC13C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13B2CC3E" w14:textId="3318B36C">
      <w:pPr>
        <w:pStyle w:val="LO-normal"/>
        <w:numPr>
          <w:ilvl w:val="0"/>
          <w:numId w:val="8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Ameaçar, intimidar ou agredir fisicamente qualquer membro da comunidade do programa;</w:t>
      </w:r>
    </w:p>
    <w:p w:rsidR="39903EB6" w:rsidP="39903EB6" w:rsidRDefault="39903EB6" w14:paraId="61029FF2" w14:textId="7BEAAC96">
      <w:pPr>
        <w:spacing w:line="276" w:lineRule="auto"/>
        <w:ind w:left="720" w:firstLine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26B57005" w14:textId="636B8269">
      <w:pPr>
        <w:pStyle w:val="LO-normal"/>
        <w:numPr>
          <w:ilvl w:val="0"/>
          <w:numId w:val="8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Comparecer aos ambientes formativos do programa sob efeito de bebidas alcoólicas e ou substâncias psicoativas;</w:t>
      </w:r>
      <w:r>
        <w:br/>
      </w:r>
    </w:p>
    <w:p w:rsidR="289D9807" w:rsidP="39903EB6" w:rsidRDefault="289D9807" w14:paraId="2AAA5FC6" w14:textId="55687830">
      <w:pPr>
        <w:pStyle w:val="LO-normal"/>
        <w:numPr>
          <w:ilvl w:val="0"/>
          <w:numId w:val="8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Consumir, portar, distribuir ou vender bebidas bebidas alcoólicas e ou substâncias psicoativas nos espaços culturais, em seus arredores ou durante o período de formação de 6 horas, teórica ou prática, incluindo o período de intervalo;</w:t>
      </w:r>
    </w:p>
    <w:p w:rsidR="39903EB6" w:rsidP="39903EB6" w:rsidRDefault="39903EB6" w14:paraId="7CE76E31" w14:textId="68739861">
      <w:pPr>
        <w:spacing w:line="276" w:lineRule="auto"/>
        <w:ind w:left="720" w:firstLine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7EF2C570" w14:textId="7405A05A">
      <w:pPr>
        <w:pStyle w:val="LO-normal"/>
        <w:numPr>
          <w:ilvl w:val="0"/>
          <w:numId w:val="8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Realizar qualquer atividade comercial nos espaços culturais; e</w:t>
      </w:r>
    </w:p>
    <w:p w:rsidR="39903EB6" w:rsidP="39903EB6" w:rsidRDefault="39903EB6" w14:paraId="7FD6B338" w14:textId="785406AD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0803A2FA" w14:textId="79444E54">
      <w:pPr>
        <w:pStyle w:val="LO-normal"/>
        <w:numPr>
          <w:ilvl w:val="0"/>
          <w:numId w:val="8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Apresentar qualquer conduta proibida pela legislação brasileira, sobretudo que viole a Constituição Federal, o Estatuto da Juventude e o Código Penal.</w:t>
      </w:r>
    </w:p>
    <w:p w:rsidR="39903EB6" w:rsidP="39903EB6" w:rsidRDefault="39903EB6" w14:paraId="768A648A" w14:textId="77E71559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39903EB6" w:rsidP="39903EB6" w:rsidRDefault="39903EB6" w14:paraId="231EC678" w14:textId="476D8D91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172F3FF7" w14:textId="7691D2AD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CLÁUSULA SÉTIMA - DAS PENALIDADES DISCIPLINARES </w:t>
      </w:r>
    </w:p>
    <w:p w:rsidR="289D9807" w:rsidP="39903EB6" w:rsidRDefault="289D9807" w14:paraId="1B019DD5" w14:textId="1FE743D3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Os(As) Jovens Monitores(as) Culturais estarão sujeitos às seguintes penalidades disciplinares durante o período das formações teóricas e práticas, no ambiente dos espaços culturais ou em atividade ou ação relacionada à esfera do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Programa Jovem Monitor Cultural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- PJMC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, incluindo suas redes virtuais:</w:t>
      </w:r>
    </w:p>
    <w:p w:rsidR="39903EB6" w:rsidP="39903EB6" w:rsidRDefault="39903EB6" w14:paraId="2BB661F4" w14:textId="19FAF5A2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1C37C2E8" w14:textId="7A9BD636">
      <w:pPr>
        <w:pStyle w:val="LO-normal"/>
        <w:numPr>
          <w:ilvl w:val="0"/>
          <w:numId w:val="9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Aviso verbal, em caso de falta de menor gravidade ou leve, sendo advertido, oralmente e em particular por gestores-orientadores, agentes e/ou equipes do Programa, também aplicada aos(as) Jovens Monitores(as) Culturais com 2 (duas) faltas seguidas não justificadas;</w:t>
      </w:r>
    </w:p>
    <w:p w:rsidR="39903EB6" w:rsidP="39903EB6" w:rsidRDefault="39903EB6" w14:paraId="3E130711" w14:textId="33038BE4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3C651A96" w14:textId="77EF2F63">
      <w:pPr>
        <w:pStyle w:val="LO-normal"/>
        <w:numPr>
          <w:ilvl w:val="0"/>
          <w:numId w:val="9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Advertência, em caso de aviso verbal já realizado e/ou falta leve ou moderada, aplicada por escrito aos(as) Jovens Monitores(as) Culturais que </w:t>
      </w:r>
      <w:r>
        <w:br/>
      </w: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cometerem uma ou mais de uma das infrações conforme as Cláusulas Quinta e Sexta ou com 4 (quatro) faltas seguidas não justificadas;</w:t>
      </w:r>
    </w:p>
    <w:p w:rsidR="39903EB6" w:rsidP="39903EB6" w:rsidRDefault="39903EB6" w14:paraId="49D7A9A3" w14:textId="2A5B1168">
      <w:pPr>
        <w:spacing w:line="276" w:lineRule="auto"/>
        <w:ind w:left="720" w:firstLine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2E276FBE" w14:textId="5828952A">
      <w:pPr>
        <w:pStyle w:val="LO-normal"/>
        <w:numPr>
          <w:ilvl w:val="0"/>
          <w:numId w:val="9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Suspensão de 3 (três) a 10 (dez) dias corridos, de acordo com a gravidade da ação, em caso de 2 (duas) advertências e/ou falta moderada e grave, conforme a Cláusula Sexta e seus subitens, com desconto proporcional aos dias efetivos em formação; e</w:t>
      </w:r>
    </w:p>
    <w:p w:rsidR="39903EB6" w:rsidP="39903EB6" w:rsidRDefault="39903EB6" w14:paraId="73A8D29C" w14:textId="02788823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617331F9" w14:textId="1C02E049">
      <w:pPr>
        <w:pStyle w:val="LO-normal"/>
        <w:numPr>
          <w:ilvl w:val="0"/>
          <w:numId w:val="9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Será desligado/a do </w:t>
      </w:r>
      <w:r w:rsidRPr="39903EB6" w:rsidR="289D980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Programa Jovem Monitor Cultural</w:t>
      </w: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39903EB6" w:rsidR="289D980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- PJMC</w:t>
      </w: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o(a) Jovem Monitor(a) Cultural, que apresentar reincidência nas faltas enumeradas no item anterior, conforme a Cláusula Sexta e seus subitens ou, após apuração preliminar, em casos considerados graves pela Coordenação do Programa. </w:t>
      </w:r>
    </w:p>
    <w:p w:rsidR="289D9807" w:rsidP="39903EB6" w:rsidRDefault="289D9807" w14:paraId="2F152B89" w14:textId="407AE7BF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>
        <w:br/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Parágrafo Primeiro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-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Na aplicação das penas previstas neste item, serão observadas as seguintes prescrições: </w:t>
      </w:r>
    </w:p>
    <w:p w:rsidR="289D9807" w:rsidP="39903EB6" w:rsidRDefault="289D9807" w14:paraId="7C7FFCE7" w14:textId="11E6649E">
      <w:pPr>
        <w:pStyle w:val="LO-normal"/>
        <w:numPr>
          <w:ilvl w:val="0"/>
          <w:numId w:val="10"/>
        </w:num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A suspensão implicará o afastamento do(a) Jovem Monitor(a) Cultural de todas as atividades formativas, pelo período correspondente ao da pena, com repasse mensal proporcional aos dias efetivos de formação; </w:t>
      </w:r>
    </w:p>
    <w:p w:rsidR="39903EB6" w:rsidP="39903EB6" w:rsidRDefault="39903EB6" w14:paraId="492E5942" w14:textId="56EC4AAA">
      <w:pPr>
        <w:ind w:left="720" w:firstLine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006A7761" w14:textId="5E6463E3">
      <w:pPr>
        <w:pStyle w:val="LO-normal"/>
        <w:numPr>
          <w:ilvl w:val="0"/>
          <w:numId w:val="10"/>
        </w:num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As penas de aviso, advertência, suspensão, desligamento constarão no histórico do(a) Jovem Monitor(a) Cultural; e</w:t>
      </w:r>
    </w:p>
    <w:p w:rsidR="39903EB6" w:rsidP="39903EB6" w:rsidRDefault="39903EB6" w14:paraId="401CAEC7" w14:textId="02F6076D">
      <w:pPr>
        <w:spacing w:line="276" w:lineRule="auto"/>
        <w:ind w:left="720" w:firstLine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56950C3A" w14:textId="497C3753">
      <w:pPr>
        <w:pStyle w:val="LO-normal"/>
        <w:numPr>
          <w:ilvl w:val="0"/>
          <w:numId w:val="10"/>
        </w:num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As penas disciplinares serão aplicadas de acordo com a gravidade das faltas, considerado o histórico do(a) Jovem Monitor(a) Cultural. </w:t>
      </w:r>
    </w:p>
    <w:p w:rsidR="39903EB6" w:rsidP="39903EB6" w:rsidRDefault="39903EB6" w14:paraId="5E00FCED" w14:textId="79DA0610">
      <w:pPr>
        <w:ind w:left="720" w:firstLine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2ACE8649" w14:textId="1A865B40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Parágrafo Segundo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-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 As medidas previstas no item I e II do caput desta cláusula poderão ser aplicadas diretamente pelos gestores-orientadores, desde de que justificadas e relatadas aos Agentes de Formação; as previstas nos itens 7.3 e 7.4 deverão ser submetidas às Coordenações de Áreas e Departamentos da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Secretaria Municipal de Cultura - SMC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e Coordenações Pedagógicas do Programa e serão aplicadas pela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Associação Educacional Maria do Carmo – AEMC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.</w:t>
      </w:r>
    </w:p>
    <w:p w:rsidR="39903EB6" w:rsidP="39903EB6" w:rsidRDefault="39903EB6" w14:paraId="4D757674" w14:textId="3484CD25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13EF7F84" w14:textId="01CF342C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Parágrafo Terceiro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-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Nenhuma penalidade poderá ferir as normas que regulamentam o serviço público, no caso de funcionário, ou o Estatuto da Juventude, </w:t>
      </w:r>
    </w:p>
    <w:p w:rsidR="39903EB6" w:rsidP="39903EB6" w:rsidRDefault="39903EB6" w14:paraId="2EDBDA1B" w14:textId="5F4CECDE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2B9F53B4" w14:textId="57F49CB7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no caso dos(as) Jovens Monitores(as) Culturais, salvaguardados o direito à ampla defesa e contraditório, recurso e quando for o caso.</w:t>
      </w:r>
    </w:p>
    <w:p w:rsidR="289D9807" w:rsidP="39903EB6" w:rsidRDefault="289D9807" w14:paraId="5BD3657C" w14:textId="4F8D131E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>
        <w:br/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Parágrafo Quarto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-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As sanções aplicadas caberão recurso no prazo de 5 (cinco) dias a contar da data da ciência do interessado, ou de seu responsável.</w:t>
      </w:r>
    </w:p>
    <w:p w:rsidR="39903EB6" w:rsidP="39903EB6" w:rsidRDefault="39903EB6" w14:paraId="793AAFBB" w14:textId="025713F7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3EEEAB4F" w14:textId="7B7C5AE4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CLÁUSULA OITAVA – DOS DIREITOS DO/A JOVEM MONITOR/A CULTURAL </w:t>
      </w:r>
    </w:p>
    <w:p w:rsidR="289D9807" w:rsidP="39903EB6" w:rsidRDefault="289D9807" w14:paraId="441AF203" w14:textId="32FC9912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São direitos dos(as) Jovens Monitores(as) Culturais: </w:t>
      </w:r>
    </w:p>
    <w:p w:rsidR="39903EB6" w:rsidP="39903EB6" w:rsidRDefault="39903EB6" w14:paraId="1D9DA1BF" w14:textId="1FE7382C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76F813C8" w14:textId="33500075">
      <w:pPr>
        <w:pStyle w:val="LO-normal"/>
        <w:numPr>
          <w:ilvl w:val="0"/>
          <w:numId w:val="11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Ter asseguradas as condições necessárias ao desenvolvimento de suas potencialidades na perspectiva social e individual, inclusive para atendimento às suas necessidades e contar com apoio de equipe pedagógica e psicossocial do programa, quando necessário;</w:t>
      </w:r>
    </w:p>
    <w:p w:rsidR="39903EB6" w:rsidP="39903EB6" w:rsidRDefault="39903EB6" w14:paraId="29BB80D1" w14:textId="10295A14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7122229E" w14:textId="6ADAB192">
      <w:pPr>
        <w:pStyle w:val="LO-normal"/>
        <w:numPr>
          <w:ilvl w:val="0"/>
          <w:numId w:val="11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Ter assegurado o respeito pelos direitos da pessoa humana e por suas liberdades fundamentais;</w:t>
      </w:r>
      <w:r>
        <w:br/>
      </w:r>
    </w:p>
    <w:p w:rsidR="289D9807" w:rsidP="39903EB6" w:rsidRDefault="289D9807" w14:paraId="4E041DB4" w14:textId="27D52697">
      <w:pPr>
        <w:pStyle w:val="LO-normal"/>
        <w:numPr>
          <w:ilvl w:val="0"/>
          <w:numId w:val="11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Recorrer dos resultados das avaliações de seu desempenho;</w:t>
      </w:r>
    </w:p>
    <w:p w:rsidR="39903EB6" w:rsidP="39903EB6" w:rsidRDefault="39903EB6" w14:paraId="22AB964F" w14:textId="22110501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1332F133" w14:textId="5475B94A">
      <w:pPr>
        <w:pStyle w:val="LO-normal"/>
        <w:numPr>
          <w:ilvl w:val="0"/>
          <w:numId w:val="11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Receber formação adequada e em conformidade com o Projeto Pedagógico do </w:t>
      </w:r>
      <w:r w:rsidRPr="39903EB6" w:rsidR="289D980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Programa Jovem Monitor Cultural</w:t>
      </w: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39903EB6" w:rsidR="289D980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- PJMC</w:t>
      </w: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;</w:t>
      </w:r>
    </w:p>
    <w:p w:rsidR="39903EB6" w:rsidP="39903EB6" w:rsidRDefault="39903EB6" w14:paraId="561FAF9F" w14:textId="01E04440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60B90FB0" w14:textId="4787BCB6">
      <w:pPr>
        <w:pStyle w:val="LO-normal"/>
        <w:numPr>
          <w:ilvl w:val="0"/>
          <w:numId w:val="11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Receber atenção e respeito de colegas, formadores, servidores e colaboradores do programa, independentemente de idade, gênero, raça, cor, credo, religião, origem social, nacionalidade, deficiências, estado civil, orientação sexual ou posicionamentos políticos;</w:t>
      </w:r>
    </w:p>
    <w:p w:rsidR="39903EB6" w:rsidP="39903EB6" w:rsidRDefault="39903EB6" w14:paraId="7D29F453" w14:textId="4F607C32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33A94DF4" w14:textId="43E430C8">
      <w:pPr>
        <w:pStyle w:val="LO-normal"/>
        <w:numPr>
          <w:ilvl w:val="0"/>
          <w:numId w:val="11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Ter garantida a confidencialidade das informações de caráter pessoal ou acadêmicas registradas e armazenadas pelo programa, salvo em caso de risco ao ambiente formativo ou em atendimento a requerimento de órgãos oficiais competentes;</w:t>
      </w:r>
    </w:p>
    <w:p w:rsidR="39903EB6" w:rsidP="39903EB6" w:rsidRDefault="39903EB6" w14:paraId="4D6E6A90" w14:textId="46F4ED38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65F084A2" w14:textId="423951AC">
      <w:pPr>
        <w:pStyle w:val="LO-normal"/>
        <w:numPr>
          <w:ilvl w:val="0"/>
          <w:numId w:val="11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Ser informado pela coordenação do programa sobre as condutas consideradas apropriadas e quais as que podem resultar em sanções disciplinares;</w:t>
      </w:r>
    </w:p>
    <w:p w:rsidR="39903EB6" w:rsidP="39903EB6" w:rsidRDefault="39903EB6" w14:paraId="6A589161" w14:textId="2C17FCF6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5883A22A" w14:textId="78BF0511">
      <w:pPr>
        <w:pStyle w:val="LO-normal"/>
        <w:numPr>
          <w:ilvl w:val="0"/>
          <w:numId w:val="11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Ser informado sobre procedimentos para recorrer de decisões administrativas da coordenação do programa sobre seus direitos e responsabilidades, em conformidade com o estabelecido neste regimento e com a legislação pertinente;</w:t>
      </w:r>
    </w:p>
    <w:p w:rsidR="39903EB6" w:rsidP="39903EB6" w:rsidRDefault="39903EB6" w14:paraId="1B5E75F4" w14:textId="02CBFD72">
      <w:pPr>
        <w:spacing w:line="276" w:lineRule="auto"/>
        <w:ind w:left="720" w:firstLine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47B64F11" w14:textId="57C317C9">
      <w:pPr>
        <w:pStyle w:val="LO-normal"/>
        <w:numPr>
          <w:ilvl w:val="0"/>
          <w:numId w:val="11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Ter assegurada ampla defesa nos casos de aplicação de penas disciplinares; </w:t>
      </w:r>
    </w:p>
    <w:p w:rsidR="39903EB6" w:rsidP="39903EB6" w:rsidRDefault="39903EB6" w14:paraId="072D960A" w14:textId="488F7437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0A940E97" w14:textId="6E19AAB8">
      <w:pPr>
        <w:pStyle w:val="LO-normal"/>
        <w:numPr>
          <w:ilvl w:val="0"/>
          <w:numId w:val="11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Ser formalmente representado/a no Comitê participativo, com direito a voz e voto, conhecendo seus representantes e encaminhamentos tomados nas reuniões e encontros;</w:t>
      </w:r>
    </w:p>
    <w:p w:rsidR="39903EB6" w:rsidP="39903EB6" w:rsidRDefault="39903EB6" w14:paraId="5D3325B2" w14:textId="0BF83E69">
      <w:pPr>
        <w:spacing w:line="276" w:lineRule="auto"/>
        <w:ind w:left="720" w:firstLine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5F4C1E29" w14:textId="5810DCD6">
      <w:pPr>
        <w:pStyle w:val="LO-normal"/>
        <w:numPr>
          <w:ilvl w:val="0"/>
          <w:numId w:val="11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Ser representado/a no Núcleo de Diversidades e Permanência e no Núcleo de Acessibilidades e Permanência do PJMC, podendo solicitar esporadicamente presença nas reuniões e encontros dos Núcleos; e</w:t>
      </w:r>
      <w:r>
        <w:br/>
      </w:r>
    </w:p>
    <w:p w:rsidR="289D9807" w:rsidP="39903EB6" w:rsidRDefault="289D9807" w14:paraId="7B75FF48" w14:textId="758BEE7A">
      <w:pPr>
        <w:pStyle w:val="LO-normal"/>
        <w:numPr>
          <w:ilvl w:val="0"/>
          <w:numId w:val="11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Concorrer à representação no Comitê do </w:t>
      </w:r>
      <w:r w:rsidRPr="39903EB6" w:rsidR="289D980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Programa Jovem Monitor Cultural</w:t>
      </w: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39903EB6" w:rsidR="289D980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- PJMC </w:t>
      </w: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e nos Núcleos de Diversidades e Acessibilidades e Permanência do PJMC.</w:t>
      </w:r>
    </w:p>
    <w:p w:rsidR="39903EB6" w:rsidP="39903EB6" w:rsidRDefault="39903EB6" w14:paraId="5C8A8853" w14:textId="25F2AEB9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43FF6FF4" w14:textId="68BAB1D9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CLÁUSULA NONA – DAS OBRIGAÇÕES DA OSC PARCEIRA – ASSOCIAÇÃO EDUCACIONAL MARIA DO CARMO - AEMC</w:t>
      </w:r>
    </w:p>
    <w:p w:rsidR="289D9807" w:rsidP="39903EB6" w:rsidRDefault="289D9807" w14:paraId="6C00AC4A" w14:textId="0123A402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Fica obrigada a Associação a:</w:t>
      </w:r>
    </w:p>
    <w:p w:rsidR="39903EB6" w:rsidP="39903EB6" w:rsidRDefault="39903EB6" w14:paraId="1319F7B5" w14:textId="49FE88F2">
      <w:pPr>
        <w:ind w:left="360" w:firstLine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74C519CD" w14:textId="417D617E">
      <w:pPr>
        <w:pStyle w:val="LO-normal"/>
        <w:numPr>
          <w:ilvl w:val="0"/>
          <w:numId w:val="12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Repassar ao(a) Jovem Monitor(a) Cultural os valores recebidos da Prefeitura Municipal, por intermédio da </w:t>
      </w:r>
      <w:r w:rsidRPr="39903EB6" w:rsidR="289D980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Secretaria Municipal de Cultura - SMC</w:t>
      </w: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a título </w:t>
      </w:r>
    </w:p>
    <w:p w:rsidR="289D9807" w:rsidP="39903EB6" w:rsidRDefault="289D9807" w14:paraId="77ECC3DC" w14:textId="5E497DDB">
      <w:pPr>
        <w:pStyle w:val="LO-normal"/>
        <w:spacing w:line="276" w:lineRule="auto"/>
        <w:ind w:left="720" w:firstLine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de auxílio pecuniário mensal, auxílio refeição e auxílio transporte, nos termos previstos no presente Termo de Compromisso e Corresponsabilidade;</w:t>
      </w:r>
    </w:p>
    <w:p w:rsidR="39903EB6" w:rsidP="39903EB6" w:rsidRDefault="39903EB6" w14:paraId="04208846" w14:textId="7AB6B65E">
      <w:pPr>
        <w:spacing w:line="276" w:lineRule="auto"/>
        <w:ind w:left="720" w:firstLine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3F51A96C" w14:textId="710F55A6">
      <w:pPr>
        <w:pStyle w:val="LO-normal"/>
        <w:numPr>
          <w:ilvl w:val="0"/>
          <w:numId w:val="12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Cumprir com o Programa de Formação previsto em Termo de Colaboração e seus aditamentos firmados entre a Prefeitura do Município de São Paulo, por meio de sua </w:t>
      </w:r>
      <w:r w:rsidRPr="39903EB6" w:rsidR="289D980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Secretaria Municipal de Cultura - SMC</w:t>
      </w: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a </w:t>
      </w:r>
      <w:r w:rsidRPr="39903EB6" w:rsidR="289D980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Associação Educacional Maria do Carmo - AEMC</w:t>
      </w: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, para a execução do Projeto Jovem Monitor Cultural, nos termos da Lei Municipal nº 14.968/2009, e respectivo Decreto Municipal nº 51.121/2009;</w:t>
      </w:r>
    </w:p>
    <w:p w:rsidR="39903EB6" w:rsidP="39903EB6" w:rsidRDefault="39903EB6" w14:paraId="5D3304C9" w14:textId="12503B0D">
      <w:pPr>
        <w:spacing w:line="276" w:lineRule="auto"/>
        <w:ind w:firstLine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2C9F7D8F" w14:textId="01BC07F4">
      <w:pPr>
        <w:pStyle w:val="LO-normal"/>
        <w:numPr>
          <w:ilvl w:val="0"/>
          <w:numId w:val="12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Comunicar imediatamente eventual desligamento do(a) </w:t>
      </w:r>
      <w:r w:rsidRPr="39903EB6" w:rsidR="289D980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Jovem Monitor(a) Cultural</w:t>
      </w: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em formação, nos casos previstos na cláusula sétima do presente Termo de Compromisso e Corresponsabilidade;</w:t>
      </w:r>
    </w:p>
    <w:p w:rsidR="39903EB6" w:rsidP="39903EB6" w:rsidRDefault="39903EB6" w14:paraId="64D6D615" w14:textId="2021930D">
      <w:pPr>
        <w:spacing w:line="276" w:lineRule="auto"/>
        <w:ind w:firstLine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578B44DB" w14:textId="1EB1275F">
      <w:pPr>
        <w:pStyle w:val="LO-normal"/>
        <w:numPr>
          <w:ilvl w:val="0"/>
          <w:numId w:val="12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Firmar contrato com empresa seguradora para prestação de serviços de cobertura de riscos em Seguro de Vida Coletivo (em Grupo), visando garantir o pagamento das indenizações fixadas de acordo com as coberturas </w:t>
      </w:r>
      <w:r>
        <w:br/>
      </w: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contratadas e os valores dos capitais segurados, conforme preceituado pela Lei Municipal nº 14.968/09, regulamentada pelo Decreto nº 51.121/09; </w:t>
      </w:r>
    </w:p>
    <w:p w:rsidR="39903EB6" w:rsidP="39903EB6" w:rsidRDefault="39903EB6" w14:paraId="5F40CA7D" w14:textId="40101E18">
      <w:pPr>
        <w:spacing w:line="276" w:lineRule="auto"/>
        <w:ind w:firstLine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11AF5056" w14:textId="25D062B3">
      <w:pPr>
        <w:pStyle w:val="LO-normal"/>
        <w:numPr>
          <w:ilvl w:val="0"/>
          <w:numId w:val="12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Criar e-mail institucional personalizado e compartilhar login e senha para as/os Jovens inscritos no Programa; e</w:t>
      </w:r>
    </w:p>
    <w:p w:rsidR="39903EB6" w:rsidP="39903EB6" w:rsidRDefault="39903EB6" w14:paraId="2CC34F3D" w14:textId="125BB4FD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2A47BD28" w14:textId="051EED10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CLÁUSULA DÉCIMA – DA RESCISÃO</w:t>
      </w:r>
    </w:p>
    <w:p w:rsidR="289D9807" w:rsidP="39903EB6" w:rsidRDefault="289D9807" w14:paraId="23EF11FC" w14:textId="2F598E23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O presente Termo de Compromisso e Corresponsabilidade poderá ser rescindido antecipadamente, unilateralmente e sem ônus pela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Associação Educacional Maria </w:t>
      </w:r>
      <w:r>
        <w:br/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do Carmo - AEMC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e a juízo deste, por descumprimento das obrigações previstas no presente termo ou de situações decorrentes de eventuais alterações que inviabilizem o prosseguimento do compromisso ora firmado com o(a)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JOVEM MONITOR(A) CULTURAL, tais como:</w:t>
      </w:r>
      <w:r>
        <w:br/>
      </w:r>
    </w:p>
    <w:p w:rsidR="289D9807" w:rsidP="39903EB6" w:rsidRDefault="289D9807" w14:paraId="6F68BA20" w14:textId="07368141">
      <w:pPr>
        <w:pStyle w:val="LO-normal"/>
        <w:numPr>
          <w:ilvl w:val="0"/>
          <w:numId w:val="13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Não cumprir com a CLÁUSULA QUARTA do presente Termo, ou seja, frequência de no mínimo 75% (setenta e cinco por cento) da carga horária da formação teórica e 75% (setenta e cinco por cento) da carga horária de formação prática, em cada trimestre do Programa, poderá ser desligado(a);</w:t>
      </w:r>
    </w:p>
    <w:p w:rsidR="39903EB6" w:rsidP="39903EB6" w:rsidRDefault="39903EB6" w14:paraId="7E4D1D46" w14:textId="0617211C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098CDD22" w14:textId="76C2A9E1">
      <w:pPr>
        <w:pStyle w:val="LO-normal"/>
        <w:numPr>
          <w:ilvl w:val="0"/>
          <w:numId w:val="13"/>
        </w:num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Abandonar as atividades formativas pelo período de 10 (dez) dias consecutivos, sem atender contatos de agentes de formação e/ou gestores e/ou equipe pedagógica e/ou psicossocial e sem justificativas médicas, poderá ser desligado e recursos recebidos da Prefeitura Municipal, por intermédio da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Secretaria Municipal de Cultura - SMC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executados pela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Associação Educacional Maria do Carmo - AEMC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, serão suspensos, sem aviso prévio e ou documentação legal;</w:t>
      </w:r>
    </w:p>
    <w:p w:rsidR="39903EB6" w:rsidP="39903EB6" w:rsidRDefault="39903EB6" w14:paraId="0B886119" w14:textId="61F7A58C">
      <w:pPr>
        <w:spacing w:line="276" w:lineRule="auto"/>
        <w:ind w:left="720" w:firstLine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54A76C64" w14:textId="364DD7E7">
      <w:pPr>
        <w:pStyle w:val="LO-normal"/>
        <w:numPr>
          <w:ilvl w:val="0"/>
          <w:numId w:val="13"/>
        </w:num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Em caso de apresentação de atestado ou laudo ilegível ou não especificado o motivo do afastamento no prazo de 15 (quinze) dias do período de ausência;</w:t>
      </w:r>
    </w:p>
    <w:p w:rsidR="39903EB6" w:rsidP="39903EB6" w:rsidRDefault="39903EB6" w14:paraId="425F0A21" w14:textId="4338B76F">
      <w:pPr>
        <w:ind w:left="1080" w:firstLine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5750B297" w14:textId="4822BC35">
      <w:pPr>
        <w:pStyle w:val="LO-normal"/>
        <w:numPr>
          <w:ilvl w:val="0"/>
          <w:numId w:val="13"/>
        </w:num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Em caso de apresentação de documentação inverídica: atestados, laudos, comprovante de endereço ou documentos pessoais;</w:t>
      </w:r>
    </w:p>
    <w:p w:rsidR="39903EB6" w:rsidP="39903EB6" w:rsidRDefault="39903EB6" w14:paraId="5218A510" w14:textId="75B735D9">
      <w:pPr>
        <w:ind w:left="1080" w:firstLine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0FC10544" w14:textId="15BDAE73">
      <w:pPr>
        <w:pStyle w:val="LO-normal"/>
        <w:numPr>
          <w:ilvl w:val="0"/>
          <w:numId w:val="13"/>
        </w:num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Como comportamento inadequado do(a)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JOVEM MONITOR(A) CULTURAL: desrespeito, violência, assédio de todas as formas, </w:t>
      </w:r>
      <w:r>
        <w:br/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discriminação, agressão verbal e/ou física, bem como a falta de comprometimento e zelo pelas formações presenciais e remotas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perante os(as) servidores(as) e demais integrantes do Programa, implicando a suspensão do auxílio pecuniário, auxílio refeição e/ou auxílio transporte de responsabilidade da Prefeitura Municipal por intermédio da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Secretaria Municipal de Cultura e Economia Criativa - SMC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;</w:t>
      </w:r>
    </w:p>
    <w:p w:rsidR="39903EB6" w:rsidP="39903EB6" w:rsidRDefault="39903EB6" w14:paraId="1632FB01" w14:textId="0BDB00D9">
      <w:pPr>
        <w:spacing w:line="276" w:lineRule="auto"/>
        <w:ind w:left="720" w:firstLine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32488660" w14:textId="77D00DA6">
      <w:pPr>
        <w:pStyle w:val="LO-normal"/>
        <w:numPr>
          <w:ilvl w:val="0"/>
          <w:numId w:val="13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Utilizar álcool e/ou outras substâncias psicoativas durante as formações teórica e prática, ficando ciente que tal ação implicará na rescisão imediata deste instrumento particular de compromisso, com o consequente desligamento do jovem monitor. </w:t>
      </w:r>
      <w:r>
        <w:br/>
      </w:r>
    </w:p>
    <w:p w:rsidR="39903EB6" w:rsidP="39903EB6" w:rsidRDefault="39903EB6" w14:paraId="27798270" w14:textId="1A232ACB">
      <w:pPr>
        <w:ind w:left="720" w:firstLine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7B0A47A4" w14:textId="5D03CC4E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Parágrafo Único -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O presente Termo de Compromisso e Corresponsabilidade poderá ser rescindido antecipadamente, e sem ônus, em comum acordo entre o Prefeitura Municipal de São Paulo, por meio da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Secretaria Municipal de Cultura - </w:t>
      </w:r>
      <w:r>
        <w:br/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SMC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, e A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Associação Educacional Maria Do Carmo - AEMC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, e a juízo destas, pela ocorrência de situações que prejudiquem a manutenção da formação da monitoria.</w:t>
      </w:r>
    </w:p>
    <w:p w:rsidR="39903EB6" w:rsidP="39903EB6" w:rsidRDefault="39903EB6" w14:paraId="1857331F" w14:textId="2E52459C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170ACC0F" w14:textId="4820C9DC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CLÁUSULA DÉCIMA PRIMEIRA  – DO USO DE IMAGEM E VOZ E LEI GERAL DE PROTEÇÃO DE DADOS</w:t>
      </w:r>
    </w:p>
    <w:p w:rsidR="289D9807" w:rsidP="39903EB6" w:rsidRDefault="289D9807" w14:paraId="51C43F3D" w14:textId="50F84DB6">
      <w:pPr>
        <w:pStyle w:val="LO-normal"/>
        <w:widowControl w:val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Para finalidade de participação na política pública de cultura e acesso aos recursos públicos, por meio do presente Termo, o(a)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JOVEM MONITORA(A) CULTURAL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expressamente consente com o uso de sua imagem e voz, com o objetivo exclusivo de resguardar o público e garantir a exequibilidade da política pública.</w:t>
      </w:r>
    </w:p>
    <w:p w:rsidR="39903EB6" w:rsidP="39903EB6" w:rsidRDefault="39903EB6" w14:paraId="086D85C6" w14:textId="76E07674">
      <w:pPr>
        <w:widowControl w:val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74269680" w14:textId="57B6F8D9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Parágrafo Primeiro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–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O(A)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JOVEM MONITOR(A) CULTURAL, autoriza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de livre e espontânea vontade, para os mesmos fins, a veiculação das imagens capturadas pelo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Programa Jovem Monitor Cultural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- PJMC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, não recebendo para tanto qualquer tipo de remuneração.</w:t>
      </w:r>
    </w:p>
    <w:p w:rsidR="39903EB6" w:rsidP="39903EB6" w:rsidRDefault="39903EB6" w14:paraId="569FB929" w14:textId="70C06B90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6584AA1A" w14:textId="2DAE09FB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Parágrafo Segundo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-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Pela adesão ao presente termo, o(a) Jovem Monitor(a) Cultural autoriza a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Associação Educacional Maria do Carmo - AEMC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a utilizar os registros das ações e etapas da formação, bem como as imagens de seus resultados em mídia impressa, internet, mídias digitais, eletrônicas e audiovisuais, sem ônus e por tempo indeterminado dos materiais decorrentes da realização do programa. </w:t>
      </w:r>
      <w:r>
        <w:br/>
      </w:r>
      <w:r>
        <w:br/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Parágrafo Terceiro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: Em atendimento à Lei Geral de Proteção de Dados e em observância aos direitos do(a)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JOVEM MONITOR(A) CULTURAL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titular de dados pessoais na relação com a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Associação Educacional Maria do Carmo - AEMC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e a Prefeitura Municipal de São Paulo, por intermédio da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Secretaria Municipal de Cultura e Economia Criativa - SMC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, fica estabelecido:</w:t>
      </w:r>
    </w:p>
    <w:p w:rsidR="39903EB6" w:rsidP="39903EB6" w:rsidRDefault="39903EB6" w14:paraId="5C43D409" w14:textId="25612DA2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3AD36723" w14:textId="7E6790D7">
      <w:pPr>
        <w:pStyle w:val="LO-normal"/>
        <w:numPr>
          <w:ilvl w:val="0"/>
          <w:numId w:val="14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O(A) </w:t>
      </w:r>
      <w:r w:rsidRPr="39903EB6" w:rsidR="289D980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JOVEM MONITOR(A) CULTURAL</w:t>
      </w: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se declara ciente e autoriza expressamente a coleta dos dados necessários ao perfeito cumprimento do objeto do presente Termo, das regras do </w:t>
      </w:r>
      <w:r w:rsidRPr="39903EB6" w:rsidR="289D980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Programa Jovem Monitor Cultural</w:t>
      </w: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39903EB6" w:rsidR="289D980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- PJMC</w:t>
      </w: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e legislação aplicável;</w:t>
      </w:r>
      <w:r>
        <w:br/>
      </w:r>
    </w:p>
    <w:p w:rsidR="289D9807" w:rsidP="39903EB6" w:rsidRDefault="289D9807" w14:paraId="166422D7" w14:textId="76397607">
      <w:pPr>
        <w:pStyle w:val="LO-normal"/>
        <w:numPr>
          <w:ilvl w:val="0"/>
          <w:numId w:val="14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Fica pactuado que os dados pessoais do(a) JOVEM MONITOR(A) CULTURAL serão utilizados única e exclusivamente para a execução do </w:t>
      </w:r>
      <w:r w:rsidRPr="39903EB6" w:rsidR="289D980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Programa Jovem Monitor Cultural</w:t>
      </w: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39903EB6" w:rsidR="289D980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- PJMC</w:t>
      </w: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dos quais podemos citar, sem exclusão de outros essenciais e não mencionados aqui: nome, data de nascimento e/ou idade, sexo, nacionalidade, estado civil, nome do cônjuge, </w:t>
      </w:r>
      <w:r>
        <w:br/>
      </w: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número e cópia dos documentos de identificação profissional, CPF, RG, fotografia, dados de familiares e/ou dependentes, endereço de residência e e-mail;</w:t>
      </w:r>
    </w:p>
    <w:p w:rsidR="39903EB6" w:rsidP="39903EB6" w:rsidRDefault="39903EB6" w14:paraId="2E8C53E1" w14:textId="713605A7">
      <w:pPr>
        <w:spacing w:line="276" w:lineRule="auto"/>
        <w:ind w:left="720" w:firstLine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268A8E53" w14:textId="6A1F48F9">
      <w:pPr>
        <w:pStyle w:val="LO-normal"/>
        <w:numPr>
          <w:ilvl w:val="0"/>
          <w:numId w:val="14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O(A) JOVEM MONITOR(A) CULTURAL está ciente e autoriza o repasse dos seus dados para a devida execução do </w:t>
      </w:r>
      <w:r w:rsidRPr="39903EB6" w:rsidR="289D980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Programa Jovem Monitor Cultural</w:t>
      </w: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39903EB6" w:rsidR="289D980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- PJMC</w:t>
      </w: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aos Órgãos Públicos Administrativos, Bancos, Seguradoras, Empresa de Transporte, visando o fiel cumprimento das obrigações aqui assumidas pelas partes; </w:t>
      </w:r>
    </w:p>
    <w:p w:rsidR="39903EB6" w:rsidP="39903EB6" w:rsidRDefault="39903EB6" w14:paraId="5EDBD0F7" w14:textId="03F7C841">
      <w:pPr>
        <w:spacing w:line="276" w:lineRule="auto"/>
        <w:ind w:left="720" w:firstLine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7126B489" w14:textId="3F8AF505">
      <w:pPr>
        <w:pStyle w:val="LO-normal"/>
        <w:numPr>
          <w:ilvl w:val="0"/>
          <w:numId w:val="14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Ao(A) JOVEM MONITOR(A) CULTURAL é assegurado o direito de acessar os seus dados coletados, corrigi-los, bloquear ou eliminar os dados que não forem estritamente necessários ao cumprimento deste Termo e do </w:t>
      </w:r>
      <w:r w:rsidRPr="39903EB6" w:rsidR="289D980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Programa Jovem Monitor Cultural</w:t>
      </w: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39903EB6" w:rsidR="289D980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- PJMC</w:t>
      </w: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; </w:t>
      </w:r>
    </w:p>
    <w:p w:rsidR="39903EB6" w:rsidP="39903EB6" w:rsidRDefault="39903EB6" w14:paraId="24A9A77F" w14:textId="60C06ED5">
      <w:pPr>
        <w:spacing w:line="276" w:lineRule="auto"/>
        <w:ind w:left="720" w:firstLine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413C46E4" w14:textId="39A80482">
      <w:pPr>
        <w:pStyle w:val="LO-normal"/>
        <w:numPr>
          <w:ilvl w:val="0"/>
          <w:numId w:val="14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O(A) JOVEM MONITOR(A) CULTURAL está ciente de que não será possível eliminar todos os seus dados pessoais coletados, pois os dados imprescindíveis ao cumprimento do contrato ou de obrigação legal, a </w:t>
      </w:r>
      <w:r w:rsidRPr="39903EB6" w:rsidR="289D980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Associação Educacional Maria do Carmo – AEMC</w:t>
      </w: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e a Prefeitura Municipal de São Paulo, por intermédio da </w:t>
      </w:r>
      <w:r w:rsidRPr="39903EB6" w:rsidR="289D980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Secretaria Municipal de Cultura e Economia Criativa - SMC</w:t>
      </w: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, têm legítimo interesse em mantê-los ou, ainda, podem estar obrigadas por lei a guardá-los por períodos variáveis;</w:t>
      </w:r>
    </w:p>
    <w:p w:rsidR="39903EB6" w:rsidP="39903EB6" w:rsidRDefault="39903EB6" w14:paraId="13BB34EB" w14:textId="22CF7B71">
      <w:pPr>
        <w:spacing w:line="276" w:lineRule="auto"/>
        <w:ind w:left="720" w:firstLine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392F48E8" w14:textId="2F87FE76">
      <w:pPr>
        <w:pStyle w:val="LO-normal"/>
        <w:numPr>
          <w:ilvl w:val="0"/>
          <w:numId w:val="14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Os dados pessoais do(a) JOVEM MONITOR(A) CULTURAL serão eliminados ao final da relação com o </w:t>
      </w:r>
      <w:r w:rsidRPr="39903EB6" w:rsidR="289D980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Programa Jovem Monitor Cultural</w:t>
      </w: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39903EB6" w:rsidR="289D980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- PJMC</w:t>
      </w: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, porém, serão mantidos aqueles estritamente necessários ao cumprimento de obrigação legal e pelo período especificado em leis aplicáveis;</w:t>
      </w:r>
      <w:r>
        <w:br/>
      </w:r>
    </w:p>
    <w:p w:rsidR="289D9807" w:rsidP="39903EB6" w:rsidRDefault="289D9807" w14:paraId="5FF93095" w14:textId="2DFBC9D8">
      <w:pPr>
        <w:pStyle w:val="LO-normal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Parágrafo Quarto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: </w:t>
      </w:r>
      <w:r w:rsidRPr="39903EB6" w:rsidR="289D9807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t-BR"/>
        </w:rPr>
        <w:t xml:space="preserve"> </w:t>
      </w: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As informações acima estão em conformidade com a Lei Geral de Proteção de dados nº 13.709/2018.</w:t>
      </w:r>
    </w:p>
    <w:p w:rsidR="39903EB6" w:rsidP="39903EB6" w:rsidRDefault="39903EB6" w14:paraId="09B3A68E" w14:textId="16547E79">
      <w:pPr>
        <w:widowControl w:val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0D745B03" w14:textId="6F289DDC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CLÁUSULA DÉCIMA SEGUNDA - DO FORO</w:t>
      </w:r>
    </w:p>
    <w:p w:rsidR="39903EB6" w:rsidP="39903EB6" w:rsidRDefault="39903EB6" w14:paraId="23AE0B5F" w14:textId="184CB9C7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0A0E9211" w14:textId="0A1F324D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Fica eleito o Foro da Cidade de São Paulo para dirimir quaisquer dúvidas ou litígios decorrentes deste Termo de Compromisso e Corresponsabilidade, observadas previamente as possibilidades de composição amigável entre as partes.</w:t>
      </w:r>
      <w:r>
        <w:br/>
      </w:r>
      <w:r>
        <w:br/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Por estarem assim ajustados, celebram as partes o presente Termo de Compromisso e Corresponsabilidade em 02 (duas) vias de igual teor e forma, subscritas por duas testemunhas.</w:t>
      </w:r>
    </w:p>
    <w:p w:rsidR="39903EB6" w:rsidP="39903EB6" w:rsidRDefault="39903EB6" w14:paraId="00998503" w14:textId="64DADEE0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1C617815" w14:textId="62B790E0">
      <w:pPr>
        <w:pStyle w:val="LO-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Declara ciência e concorda com todas as regras deste Termo de Compromisso, bem como todas as exigências e condições da legislação que cria e regulamenta o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Programa Jovem Monitor Cultural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- PJMC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.</w:t>
      </w:r>
    </w:p>
    <w:p w:rsidR="39903EB6" w:rsidP="39903EB6" w:rsidRDefault="39903EB6" w14:paraId="077428C9" w14:textId="7CA3E2CA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39903EB6" w:rsidP="39903EB6" w:rsidRDefault="39903EB6" w14:paraId="0B77A510" w14:textId="1BA10021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45516E0F" w14:textId="0742073D">
      <w:pPr>
        <w:pStyle w:val="LO-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São Paulo,         de                        de 20      .</w:t>
      </w:r>
    </w:p>
    <w:p w:rsidR="39903EB6" w:rsidP="39903EB6" w:rsidRDefault="39903EB6" w14:paraId="650035EA" w14:textId="1987D2F3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39903EB6" w:rsidP="39903EB6" w:rsidRDefault="39903EB6" w14:paraId="25CD23FC" w14:textId="3CF234FC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39903EB6" w:rsidP="39903EB6" w:rsidRDefault="39903EB6" w14:paraId="3E0E6131" w14:textId="46710665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454705FD" w14:textId="20490F36">
      <w:pPr>
        <w:pStyle w:val="LO-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___________________________________________</w:t>
      </w:r>
    </w:p>
    <w:p w:rsidR="289D9807" w:rsidP="39903EB6" w:rsidRDefault="289D9807" w14:paraId="2FE8521E" w14:textId="5FB7745F">
      <w:pPr>
        <w:pStyle w:val="LO-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Associação Educacional Maria Do Carmo – AEMC</w:t>
      </w:r>
    </w:p>
    <w:p w:rsidR="39903EB6" w:rsidP="39903EB6" w:rsidRDefault="39903EB6" w14:paraId="4B253099" w14:textId="1E28B00E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39903EB6" w:rsidP="39903EB6" w:rsidRDefault="39903EB6" w14:paraId="155649A7" w14:textId="784AD5B1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39903EB6" w:rsidP="39903EB6" w:rsidRDefault="39903EB6" w14:paraId="5245420D" w14:textId="07D4A90E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39903EB6" w:rsidP="39903EB6" w:rsidRDefault="39903EB6" w14:paraId="3DE48C09" w14:textId="0EA88603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7627ACE4" w14:textId="112F83EC">
      <w:pPr>
        <w:pStyle w:val="LO-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_______________________________________</w:t>
      </w:r>
    </w:p>
    <w:p w:rsidR="289D9807" w:rsidP="39903EB6" w:rsidRDefault="289D9807" w14:paraId="318DE768" w14:textId="7BC6229D">
      <w:pPr>
        <w:pStyle w:val="LO-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Jovem Monitor(a) Cultural</w:t>
      </w:r>
    </w:p>
    <w:p w:rsidR="39903EB6" w:rsidP="39903EB6" w:rsidRDefault="39903EB6" w14:paraId="6DC7FEB7" w14:textId="4AFDC681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39903EB6" w:rsidP="39903EB6" w:rsidRDefault="39903EB6" w14:paraId="639AEFD0" w14:textId="17619D51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39903EB6" w:rsidP="39903EB6" w:rsidRDefault="39903EB6" w14:paraId="7867FBF7" w14:textId="12AE8F49">
      <w:pPr>
        <w:ind w:left="-5" w:hanging="1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7E557113" w14:textId="56926890">
      <w:pPr>
        <w:pStyle w:val="LO-normal"/>
        <w:ind w:left="-5" w:hanging="1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Testemunhas:  </w:t>
      </w:r>
    </w:p>
    <w:p w:rsidR="39903EB6" w:rsidP="39903EB6" w:rsidRDefault="39903EB6" w14:paraId="289E4220" w14:textId="47FB9A60">
      <w:pPr>
        <w:spacing w:after="11" w:line="240" w:lineRule="auto"/>
        <w:ind w:left="10" w:right="866" w:hanging="1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78FB732D" w14:textId="1CEF098F">
      <w:pPr>
        <w:pStyle w:val="LO-normal"/>
        <w:spacing w:after="11" w:line="240" w:lineRule="auto"/>
        <w:ind w:left="10" w:right="-22" w:hanging="1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1_____________________________ </w:t>
      </w:r>
      <w:r>
        <w:tab/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</w:p>
    <w:p w:rsidR="289D9807" w:rsidP="39903EB6" w:rsidRDefault="289D9807" w14:paraId="736D1B98" w14:textId="2B87DD9F">
      <w:pPr>
        <w:pStyle w:val="LO-normal"/>
        <w:spacing w:after="11" w:line="240" w:lineRule="auto"/>
        <w:ind w:left="10" w:right="866" w:hanging="1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Nome:</w:t>
      </w:r>
    </w:p>
    <w:p w:rsidR="289D9807" w:rsidP="39903EB6" w:rsidRDefault="289D9807" w14:paraId="613E2F08" w14:textId="22686E9A">
      <w:pPr>
        <w:pStyle w:val="LO-normal"/>
        <w:spacing w:after="11" w:line="240" w:lineRule="auto"/>
        <w:ind w:left="10" w:right="866" w:hanging="1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RG:</w:t>
      </w:r>
    </w:p>
    <w:p w:rsidR="39903EB6" w:rsidP="39903EB6" w:rsidRDefault="39903EB6" w14:paraId="4E6B1663" w14:textId="093E783A">
      <w:pPr>
        <w:spacing w:after="11" w:line="240" w:lineRule="auto"/>
        <w:ind w:left="10" w:right="866" w:hanging="1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39903EB6" w:rsidP="39903EB6" w:rsidRDefault="39903EB6" w14:paraId="038FE810" w14:textId="60A24915">
      <w:pPr>
        <w:spacing w:after="11" w:line="240" w:lineRule="auto"/>
        <w:ind w:left="10" w:right="866" w:hanging="1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10E139FB" w14:textId="1C703867">
      <w:pPr>
        <w:pStyle w:val="LO-normal"/>
        <w:spacing w:after="11" w:line="240" w:lineRule="auto"/>
        <w:ind w:left="10" w:right="-22" w:hanging="1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2___________________________</w:t>
      </w:r>
    </w:p>
    <w:p w:rsidR="289D9807" w:rsidP="39903EB6" w:rsidRDefault="289D9807" w14:paraId="26196916" w14:textId="4970DCC9">
      <w:pPr>
        <w:pStyle w:val="LO-normal"/>
        <w:spacing w:after="11" w:line="240" w:lineRule="auto"/>
        <w:ind w:left="10" w:right="866" w:hanging="1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Nome: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      </w:t>
      </w:r>
    </w:p>
    <w:p w:rsidR="289D9807" w:rsidP="39903EB6" w:rsidRDefault="289D9807" w14:paraId="4771231D" w14:textId="3AE98F2D">
      <w:pPr>
        <w:pStyle w:val="LO-normal"/>
        <w:spacing w:after="11" w:line="240" w:lineRule="auto"/>
        <w:ind w:left="10" w:right="866" w:hanging="1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RG: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     </w:t>
      </w:r>
    </w:p>
    <w:p w:rsidR="39903EB6" w:rsidP="39903EB6" w:rsidRDefault="39903EB6" w14:paraId="08DFDDC7" w14:textId="77339CB2">
      <w:pPr>
        <w:spacing w:after="11" w:line="240" w:lineRule="auto"/>
        <w:ind w:left="10" w:right="866" w:hanging="1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39903EB6" w:rsidP="39903EB6" w:rsidRDefault="39903EB6" w14:paraId="7B867461" w14:textId="459502AA">
      <w:pPr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39903EB6" w:rsidP="39903EB6" w:rsidRDefault="39903EB6" w14:paraId="4D7E665F" w14:textId="70BD47D4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0971C100" w14:textId="55CDB4F5">
      <w:pPr>
        <w:pStyle w:val="LO-normal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ANEXO I</w:t>
      </w:r>
    </w:p>
    <w:p w:rsidR="39903EB6" w:rsidP="39903EB6" w:rsidRDefault="39903EB6" w14:paraId="515CC90A" w14:textId="12D682BA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74155A92" w14:textId="2D1C384D">
      <w:pPr>
        <w:pStyle w:val="LO-normal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DISPOSIÇÕES GERAIS</w:t>
      </w:r>
    </w:p>
    <w:p w:rsidR="39903EB6" w:rsidP="39903EB6" w:rsidRDefault="39903EB6" w14:paraId="4B050CCB" w14:textId="74B83D3F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25A74ADD" w14:textId="183F2C6F">
      <w:pPr>
        <w:pStyle w:val="LO-normal"/>
        <w:numPr>
          <w:ilvl w:val="0"/>
          <w:numId w:val="15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Descontos e frequência: </w:t>
      </w:r>
    </w:p>
    <w:p w:rsidR="289D9807" w:rsidP="39903EB6" w:rsidRDefault="289D9807" w14:paraId="3242D994" w14:textId="4C61918D">
      <w:pPr>
        <w:pStyle w:val="LO-normal"/>
        <w:numPr>
          <w:ilvl w:val="0"/>
          <w:numId w:val="16"/>
        </w:num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Para fins de desconto do auxílio pecuniário será considerado o valor unitário do dia de atuação do(a)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JOVEM MONITOR(A) CULTURAL 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correspondente à trinta avos do valor total do auxílio (R$ 1.300,00 = R$ 43,33). O valor do desconto no auxílio pecuniário corresponderá ao total de faltas no período multiplicado pelo valor unitário do dia de atuação (R$ 43,33);</w:t>
      </w:r>
    </w:p>
    <w:p w:rsidR="39903EB6" w:rsidP="39903EB6" w:rsidRDefault="39903EB6" w14:paraId="36AC3705" w14:textId="209EC896">
      <w:pPr>
        <w:ind w:left="720" w:firstLine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7B510F9D" w14:textId="0FBFD76F">
      <w:pPr>
        <w:pStyle w:val="LO-normal"/>
        <w:numPr>
          <w:ilvl w:val="0"/>
          <w:numId w:val="16"/>
        </w:num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O valor do desconto no auxílio alimentação corresponderá ao total de faltas no período multiplicado pelo valor diário unitário do auxílio alimentação (R$ 28,04);</w:t>
      </w:r>
    </w:p>
    <w:p w:rsidR="39903EB6" w:rsidP="39903EB6" w:rsidRDefault="39903EB6" w14:paraId="2AB5A822" w14:textId="49A62295">
      <w:pPr>
        <w:spacing w:line="276" w:lineRule="auto"/>
        <w:ind w:left="720" w:firstLine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07880F35" w14:textId="7CEE744C">
      <w:pPr>
        <w:pStyle w:val="LO-normal"/>
        <w:numPr>
          <w:ilvl w:val="0"/>
          <w:numId w:val="16"/>
        </w:num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Considerar-se-á, para fins de desconto, o atraso ou a saída antecipada superiores a 15 (quinze) minutos nas formações teóricas como faltas naquele período de formação de 3 (três) horas e o desconto proporcional àquele intervalo (R$ 33,33/2 = R$ 16,66); e</w:t>
      </w:r>
    </w:p>
    <w:p w:rsidR="39903EB6" w:rsidP="39903EB6" w:rsidRDefault="39903EB6" w14:paraId="6C51C8E8" w14:textId="50039713">
      <w:pPr>
        <w:spacing w:line="276" w:lineRule="auto"/>
        <w:ind w:left="720" w:firstLine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2EF3F3D7" w14:textId="269E3F35">
      <w:pPr>
        <w:pStyle w:val="LO-normal"/>
        <w:numPr>
          <w:ilvl w:val="0"/>
          <w:numId w:val="16"/>
        </w:num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Nos períodos de recesso obrigatórios de suas atividades como Jovens Monitores/as Culturais, haverá pagamento proporcional dos auxílios alimentação e transporte aos dias efetivos de formação.</w:t>
      </w:r>
    </w:p>
    <w:p w:rsidR="289D9807" w:rsidP="39903EB6" w:rsidRDefault="289D9807" w14:paraId="566FA9C0" w14:textId="2581A3BC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>
        <w:br/>
      </w:r>
    </w:p>
    <w:p w:rsidR="289D9807" w:rsidP="39903EB6" w:rsidRDefault="289D9807" w14:paraId="39CB51E9" w14:textId="48AD76BD">
      <w:pPr>
        <w:pStyle w:val="LO-normal"/>
        <w:numPr>
          <w:ilvl w:val="0"/>
          <w:numId w:val="15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Solicitação de desligamento</w:t>
      </w:r>
      <w:r>
        <w:br/>
      </w:r>
    </w:p>
    <w:p w:rsidR="289D9807" w:rsidP="39903EB6" w:rsidRDefault="289D9807" w14:paraId="649810EA" w14:textId="7010CA11">
      <w:pPr>
        <w:pStyle w:val="LO-normal"/>
        <w:numPr>
          <w:ilvl w:val="0"/>
          <w:numId w:val="18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O(A) Jovem Monitor(a) Cultural poderá solicitar seu desligamento do </w:t>
      </w:r>
      <w:r w:rsidRPr="39903EB6" w:rsidR="289D980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Programa Jovem Monitor Cultural</w:t>
      </w: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39903EB6" w:rsidR="289D980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- PJMC</w:t>
      </w:r>
      <w:r w:rsidRPr="39903EB6" w:rsidR="289D9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a qualquer momento. Para tal será necessário que este comunique ao(à) Agente de Formação e a Gestão Orientadora, que irá orientar sobre os procedimentos formais de desligamento.</w:t>
      </w:r>
    </w:p>
    <w:p w:rsidR="289D9807" w:rsidP="39903EB6" w:rsidRDefault="289D9807" w14:paraId="258569C3" w14:textId="3D82B76C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>
        <w:br/>
      </w:r>
    </w:p>
    <w:p w:rsidR="289D9807" w:rsidP="39903EB6" w:rsidRDefault="289D9807" w14:paraId="150AA1B1" w14:textId="78E9BA5E">
      <w:pPr>
        <w:pStyle w:val="LO-normal"/>
        <w:numPr>
          <w:ilvl w:val="0"/>
          <w:numId w:val="15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Entrega de atestados</w:t>
      </w:r>
    </w:p>
    <w:p w:rsidR="289D9807" w:rsidP="39903EB6" w:rsidRDefault="289D9807" w14:paraId="3FDB3744" w14:textId="10C9983D">
      <w:pPr>
        <w:pStyle w:val="LO-normal"/>
        <w:numPr>
          <w:ilvl w:val="0"/>
          <w:numId w:val="20"/>
        </w:num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O atestado referente à ausência na formação teórica deve ser anexado a plataforma do programa, em local específico, conforme orientação do (a) Agente de Formação em um prazo máximo de 05 (cinco) dias corridos a partir da data da ausência e entregue o documento físico em até 30 (trinta) dias corridos no escritório da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Associação Educacional Maria do Carmo - AEMC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, previamente agendado com a equipe responsável, e não será aceito o atestado após o prazo máximo de 5 (cinco) dias;</w:t>
      </w:r>
    </w:p>
    <w:p w:rsidR="39903EB6" w:rsidP="39903EB6" w:rsidRDefault="39903EB6" w14:paraId="661C1F8F" w14:textId="0AEC15A9">
      <w:pPr>
        <w:ind w:left="720" w:firstLine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15917147" w14:textId="2F678168">
      <w:pPr>
        <w:pStyle w:val="LO-normal"/>
        <w:numPr>
          <w:ilvl w:val="0"/>
          <w:numId w:val="20"/>
        </w:num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O atestado referente à ausência na formação prática deve ser anexado a plataforma do programa, em local específico, conforme orientação do (a) Agente de Formação e encaminhado em até 05 (cinco) dias corridos a partir da data da ausência e entregue o documento físico em até 30 (trinta) dias corridos no escritório do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Associação Educacional Maria do Carmo - AEMC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, previamente agendado com a equipe responsável, e não será aceito o atestado após o prazo máximo de 5 dias; e</w:t>
      </w:r>
    </w:p>
    <w:p w:rsidR="39903EB6" w:rsidP="39903EB6" w:rsidRDefault="39903EB6" w14:paraId="0B3D110B" w14:textId="512788E1">
      <w:pPr>
        <w:spacing w:line="276" w:lineRule="auto"/>
        <w:ind w:left="720" w:firstLine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6AD03E4C" w14:textId="68E55E6E">
      <w:pPr>
        <w:pStyle w:val="LO-normal"/>
        <w:numPr>
          <w:ilvl w:val="0"/>
          <w:numId w:val="20"/>
        </w:num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Toda ausência à formação prática deve ser informada com antecedência ao(à) Agente de Formação e ao(à) Gestor(a) Orientador(a) do espaço cultural ou departamento;</w:t>
      </w:r>
    </w:p>
    <w:p w:rsidR="39903EB6" w:rsidP="39903EB6" w:rsidRDefault="39903EB6" w14:paraId="37571269" w14:textId="37522EB1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4A8ABC43" w14:textId="36EBC43D">
      <w:pPr>
        <w:pStyle w:val="LO-normal"/>
        <w:numPr>
          <w:ilvl w:val="0"/>
          <w:numId w:val="15"/>
        </w:numPr>
        <w:spacing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Permanência no Programa</w:t>
      </w:r>
    </w:p>
    <w:p w:rsidR="39903EB6" w:rsidP="39903EB6" w:rsidRDefault="39903EB6" w14:paraId="237062D8" w14:textId="64F78377">
      <w:pPr>
        <w:spacing w:line="276" w:lineRule="auto"/>
        <w:ind w:firstLine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23CC73C7" w14:textId="7CF783EF">
      <w:pPr>
        <w:pStyle w:val="LO-normal"/>
        <w:numPr>
          <w:ilvl w:val="0"/>
          <w:numId w:val="22"/>
        </w:num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De acordo com o Artigo 3º do Decreto 51.121/09, o(a)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JOVEM MONITOR/A CULTURAL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selecionado(a) poderá participar do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Programa Jovem Monitor Cultural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- PJMC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pelo prazo mínimo de 9 (nove) meses e máximo de 2 (dois) anos, considerados o interesse público, a permanência das condições que ensejaram a inclusão do jovem no Programa, a disponibilidade de recursos que possibilitem a prorrogação do prazo inicial fixado e a aprovação em edital de formação continuada ocasionalmente publicado pela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SECRETARIA MUNICIPAL DE CULTURA E ECONOMIA CRIATIVA – SMC;</w:t>
      </w:r>
    </w:p>
    <w:p w:rsidR="39903EB6" w:rsidP="39903EB6" w:rsidRDefault="39903EB6" w14:paraId="739350AE" w14:textId="77C8880E">
      <w:pPr>
        <w:ind w:left="720" w:firstLine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6E680AD7" w14:textId="00DB5858">
      <w:pPr>
        <w:pStyle w:val="LO-normal"/>
        <w:numPr>
          <w:ilvl w:val="0"/>
          <w:numId w:val="22"/>
        </w:num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Caso haja a mudança de executora, caberá à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Secretaria Municipal de Cultura E ECONOMIA CRIATIVA - SMC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e a organização parceira sucessora garantir a manutenção das atividades e dos recursos pecuniários destinados às juventudes a partir da data de rescisão contratual, caso ocorra;</w:t>
      </w:r>
      <w:r>
        <w:br/>
      </w:r>
    </w:p>
    <w:p w:rsidR="289D9807" w:rsidP="39903EB6" w:rsidRDefault="289D9807" w14:paraId="337810BE" w14:textId="3FD702C5">
      <w:pPr>
        <w:pStyle w:val="LO-normal"/>
        <w:numPr>
          <w:ilvl w:val="0"/>
          <w:numId w:val="22"/>
        </w:num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O(A) </w:t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JOVEM MONITOR(A) CULTURAL 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terá direito à certificação caso tenha cumprido a carga horária mínima de 1080h (mil e oitenta horas), equivalente a 9 (nove) meses, conforme Lei e Decreto, em caso de permanência da </w:t>
      </w:r>
      <w:r>
        <w:br/>
      </w:r>
      <w:r w:rsidRPr="39903EB6" w:rsidR="289D980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Associação Educacional Maria do Carmo - AEMC</w:t>
      </w: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durante toda a edição 2025/2026; e</w:t>
      </w:r>
    </w:p>
    <w:p w:rsidR="39903EB6" w:rsidP="39903EB6" w:rsidRDefault="39903EB6" w14:paraId="7C22CCD1" w14:textId="4EAEBCD9">
      <w:pPr>
        <w:ind w:firstLine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89D9807" w:rsidP="39903EB6" w:rsidRDefault="289D9807" w14:paraId="609E65CD" w14:textId="10CC5BA1">
      <w:pPr>
        <w:pStyle w:val="LO-normal"/>
        <w:numPr>
          <w:ilvl w:val="0"/>
          <w:numId w:val="22"/>
        </w:num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9903EB6" w:rsidR="289D98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 elaboração e a realização de ações culturais pelos(as) jovens dentro do Programa Jovem Monitor Cultural - PJMC: PIAC – Plano de Intervenção Artístico Cultural e PAC – Plano de Ação Cultural, são resultados da política pública e da ação formativa, o que não configurará em direito autoral pelos beneficiários(as), jovens monitores(as), do recurso público do Programa Jovem Monitor Cultural - PJMC.</w:t>
      </w:r>
    </w:p>
    <w:p w:rsidR="39903EB6" w:rsidP="39903EB6" w:rsidRDefault="39903EB6" w14:paraId="19EDF1F4" w14:textId="6A1F8DA2">
      <w:pPr>
        <w:pStyle w:val="Normal"/>
        <w:spacing w:before="240" w:beforeAutospacing="off" w:after="240" w:afterAutospacing="off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e7c9ffc1b6014e89"/>
      <w:footerReference w:type="default" r:id="Rfeef434115194ea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6AD950D" w:rsidTr="46AD950D" w14:paraId="371D5A5E">
      <w:trPr>
        <w:trHeight w:val="300"/>
      </w:trPr>
      <w:tc>
        <w:tcPr>
          <w:tcW w:w="3005" w:type="dxa"/>
          <w:tcMar/>
        </w:tcPr>
        <w:p w:rsidR="46AD950D" w:rsidP="46AD950D" w:rsidRDefault="46AD950D" w14:paraId="5A77EB91" w14:textId="43D7865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46AD950D" w:rsidP="46AD950D" w:rsidRDefault="46AD950D" w14:paraId="1606690E" w14:textId="0499D584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46AD950D" w:rsidP="46AD950D" w:rsidRDefault="46AD950D" w14:paraId="504F23C3" w14:textId="3B256FBC">
          <w:pPr>
            <w:pStyle w:val="Header"/>
            <w:bidi w:val="0"/>
            <w:ind w:right="-115"/>
            <w:jc w:val="right"/>
          </w:pPr>
        </w:p>
      </w:tc>
    </w:tr>
  </w:tbl>
  <w:p w:rsidR="46AD950D" w:rsidP="46AD950D" w:rsidRDefault="46AD950D" w14:paraId="02ABE8F9" w14:textId="0EE3E194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46AD950D" w:rsidP="6E09BC70" w:rsidRDefault="46AD950D" w14:paraId="1CF9FE2A" w14:textId="0B080811">
    <w:pPr>
      <w:pStyle w:val="Normal"/>
      <w:pBdr>
        <w:top w:val="nil" w:color="000000" w:sz="0" w:space="0"/>
        <w:left w:val="nil" w:color="000000" w:sz="0" w:space="0"/>
        <w:bottom w:val="nil" w:color="000000" w:sz="0" w:space="0"/>
        <w:right w:val="nil" w:color="000000" w:sz="0" w:space="0"/>
        <w:between w:val="nil" w:color="000000" w:sz="0" w:space="0"/>
      </w:pBdr>
      <w:tabs>
        <w:tab w:val="center" w:leader="none" w:pos="4252"/>
        <w:tab w:val="right" w:leader="none" w:pos="8504"/>
      </w:tabs>
      <w:bidi w:val="0"/>
      <w:spacing w:after="0" w:line="240" w:lineRule="auto"/>
      <w:jc w:val="right"/>
    </w:pPr>
    <w:r w:rsidR="6E09BC70">
      <w:drawing>
        <wp:anchor distT="0" distB="0" distL="114300" distR="114300" simplePos="0" relativeHeight="251658240" behindDoc="0" locked="0" layoutInCell="1" allowOverlap="1" wp14:editId="68AF65BE" wp14:anchorId="7F371A0B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1276350" cy="723900"/>
          <wp:effectExtent l="0" t="0" r="0" b="0"/>
          <wp:wrapNone/>
          <wp:docPr id="1084147097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649545002" name=""/>
                  <pic:cNvPicPr/>
                </pic:nvPicPr>
                <pic:blipFill>
                  <a:blip xmlns:r="http://schemas.openxmlformats.org/officeDocument/2006/relationships" r:embed="rId1976477530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6E09BC70">
      <w:drawing>
        <wp:inline wp14:editId="599043E8" wp14:anchorId="5C17E548">
          <wp:extent cx="1714500" cy="781050"/>
          <wp:effectExtent l="0" t="0" r="0" b="0"/>
          <wp:docPr id="33180483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33180483" name=""/>
                  <pic:cNvPicPr/>
                </pic:nvPicPr>
                <pic:blipFill>
                  <a:blip xmlns:r="http://schemas.openxmlformats.org/officeDocument/2006/relationships" r:embed="rId1587041675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6E09BC70">
      <w:rPr/>
      <w:t xml:space="preserve">  </w:t>
    </w:r>
  </w:p>
  <w:p w:rsidR="46AD950D" w:rsidP="6E09BC70" w:rsidRDefault="46AD950D" w14:paraId="63210A34" w14:textId="1B7B19E9">
    <w:pPr>
      <w:pStyle w:val="Header"/>
      <w:bidi w:val="0"/>
      <w:jc w:val="right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22">
    <w:nsid w:val="57d0d5"/>
    <w:multiLevelType xmlns:w="http://schemas.openxmlformats.org/wordprocessingml/2006/main" w:val="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1">
    <w:nsid w:val="5640caa1"/>
    <w:multiLevelType xmlns:w="http://schemas.openxmlformats.org/wordprocessingml/2006/main" w:val="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0">
    <w:nsid w:val="54c41a09"/>
    <w:multiLevelType xmlns:w="http://schemas.openxmlformats.org/wordprocessingml/2006/main" w:val="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9">
    <w:nsid w:val="31780fba"/>
    <w:multiLevelType xmlns:w="http://schemas.openxmlformats.org/wordprocessingml/2006/main" w:val="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8">
    <w:nsid w:val="40cff0b5"/>
    <w:multiLevelType xmlns:w="http://schemas.openxmlformats.org/wordprocessingml/2006/main" w:val="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7">
    <w:nsid w:val="221909d6"/>
    <w:multiLevelType xmlns:w="http://schemas.openxmlformats.org/wordprocessingml/2006/main" w:val="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nsid w:val="697c0289"/>
    <w:multiLevelType xmlns:w="http://schemas.openxmlformats.org/wordprocessingml/2006/main" w:val="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5">
    <w:nsid w:val="4cd9d47b"/>
    <w:multiLevelType xmlns:w="http://schemas.openxmlformats.org/wordprocessingml/2006/main" w:val="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nsid w:val="367c4d6"/>
    <w:multiLevelType xmlns:w="http://schemas.openxmlformats.org/wordprocessingml/2006/main" w:val="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">
    <w:nsid w:val="7d5c764d"/>
    <w:multiLevelType xmlns:w="http://schemas.openxmlformats.org/wordprocessingml/2006/main" w:val="multilevel"/>
    <w:lvl xmlns:w="http://schemas.openxmlformats.org/wordprocessingml/2006/main" w:ilvl="0">
      <w:start w:val="1"/>
      <w:numFmt w:val="upperRoman"/>
      <w:lvlText w:val="%1."/>
      <w:lvlJc w:val="left"/>
      <w:pPr>
        <w:ind w:left="1080" w:hanging="72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">
    <w:nsid w:val="418adba8"/>
    <w:multiLevelType xmlns:w="http://schemas.openxmlformats.org/wordprocessingml/2006/main" w:val="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">
    <w:nsid w:val="7bfd2dc5"/>
    <w:multiLevelType xmlns:w="http://schemas.openxmlformats.org/wordprocessingml/2006/main" w:val="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2696a2bf"/>
    <w:multiLevelType xmlns:w="http://schemas.openxmlformats.org/wordprocessingml/2006/main" w:val="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2d4840b7"/>
    <w:multiLevelType xmlns:w="http://schemas.openxmlformats.org/wordprocessingml/2006/main" w:val="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7b29d25f"/>
    <w:multiLevelType xmlns:w="http://schemas.openxmlformats.org/wordprocessingml/2006/main" w:val="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2e8a7df"/>
    <w:multiLevelType xmlns:w="http://schemas.openxmlformats.org/wordprocessingml/2006/main" w:val="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340d4b57"/>
    <w:multiLevelType xmlns:w="http://schemas.openxmlformats.org/wordprocessingml/2006/main" w:val="multilevel"/>
    <w:lvl xmlns:w="http://schemas.openxmlformats.org/wordprocessingml/2006/main" w:ilvl="0">
      <w:start w:val="1"/>
      <w:numFmt w:val="upperRoman"/>
      <w:lvlText w:val="%1."/>
      <w:lvlJc w:val="left"/>
      <w:pPr>
        <w:ind w:left="1080" w:hanging="72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3f26306f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</w:lvl>
    <w:lvl xmlns:w="http://schemas.openxmlformats.org/wordprocessingml/2006/main" w:ilvl="1">
      <w:start w:val="1"/>
      <w:numFmt w:val="lowerLetter"/>
      <w:lvlText w:val="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34d99cb6"/>
    <w:multiLevelType xmlns:w="http://schemas.openxmlformats.org/wordprocessingml/2006/main" w:val="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1801164d"/>
    <w:multiLevelType xmlns:w="http://schemas.openxmlformats.org/wordprocessingml/2006/main" w:val="multilevel"/>
    <w:lvl xmlns:w="http://schemas.openxmlformats.org/wordprocessingml/2006/main" w:ilvl="0">
      <w:start w:val="1"/>
      <w:numFmt w:val="lowerLetter"/>
      <w:lvlText w:val="%1."/>
      <w:lvlJc w:val="left"/>
      <w:pPr>
        <w:ind w:left="144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7c77dbba"/>
    <w:multiLevelType xmlns:w="http://schemas.openxmlformats.org/wordprocessingml/2006/main" w:val="multilevel"/>
    <w:lvl xmlns:w="http://schemas.openxmlformats.org/wordprocessingml/2006/main" w:ilvl="0">
      <w:start w:val="1"/>
      <w:numFmt w:val="upperRoman"/>
      <w:lvlText w:val="%1."/>
      <w:lvlJc w:val="left"/>
      <w:pPr>
        <w:ind w:left="1080" w:hanging="72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2573504f"/>
    <w:multiLevelType xmlns:w="http://schemas.openxmlformats.org/wordprocessingml/2006/main" w:val="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BF2B1D"/>
    <w:rsid w:val="1048C292"/>
    <w:rsid w:val="18BD7DBE"/>
    <w:rsid w:val="289D9807"/>
    <w:rsid w:val="289E2478"/>
    <w:rsid w:val="2D234823"/>
    <w:rsid w:val="39903EB6"/>
    <w:rsid w:val="3CE5AB77"/>
    <w:rsid w:val="3D54B0CB"/>
    <w:rsid w:val="46AD950D"/>
    <w:rsid w:val="490033CB"/>
    <w:rsid w:val="4E6DEB84"/>
    <w:rsid w:val="54931F04"/>
    <w:rsid w:val="6D9789DF"/>
    <w:rsid w:val="6E09BC70"/>
    <w:rsid w:val="6F5667AF"/>
    <w:rsid w:val="6FBF2B1D"/>
    <w:rsid w:val="7485583E"/>
    <w:rsid w:val="7F908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F2B1D"/>
  <w15:chartTrackingRefBased/>
  <w15:docId w15:val="{14DC7128-88D8-4ECA-A4DA-523FC930128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46AD950D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46AD950D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O-normal" w:customStyle="true">
    <w:uiPriority w:val="1"/>
    <w:name w:val="LO-normal"/>
    <w:basedOn w:val="Normal"/>
    <w:qFormat/>
    <w:rsid w:val="54931F04"/>
    <w:rPr>
      <w:rFonts w:ascii="Calibri" w:hAnsi="Calibri" w:eastAsia="Calibri" w:cs="Calibri"/>
      <w:sz w:val="22"/>
      <w:szCs w:val="22"/>
      <w:lang w:eastAsia="zh-CN" w:bidi="hi-IN"/>
    </w:rPr>
  </w:style>
  <w:style w:type="paragraph" w:styleId="ListParagraph">
    <w:uiPriority w:val="34"/>
    <w:name w:val="List Paragraph"/>
    <w:basedOn w:val="Normal"/>
    <w:qFormat/>
    <w:rsid w:val="39903EB6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e7c9ffc1b6014e89" /><Relationship Type="http://schemas.openxmlformats.org/officeDocument/2006/relationships/footer" Target="footer.xml" Id="Rfeef434115194ea9" /><Relationship Type="http://schemas.openxmlformats.org/officeDocument/2006/relationships/numbering" Target="numbering.xml" Id="R6199e119a8684c23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3.png" Id="rId1976477530" /><Relationship Type="http://schemas.openxmlformats.org/officeDocument/2006/relationships/image" Target="/media/image4.png" Id="rId158704167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91ACAEB0169FF4A89A2FA2DEC33A80C" ma:contentTypeVersion="13" ma:contentTypeDescription="Crie um novo documento." ma:contentTypeScope="" ma:versionID="26892dede08c683a7568e3beaf02a32e">
  <xsd:schema xmlns:xsd="http://www.w3.org/2001/XMLSchema" xmlns:xs="http://www.w3.org/2001/XMLSchema" xmlns:p="http://schemas.microsoft.com/office/2006/metadata/properties" xmlns:ns2="e64b33ea-5751-4bee-9122-4a56ab03fcd0" xmlns:ns3="2725fb70-6b5f-48b9-b9d6-0a217cdce083" targetNamespace="http://schemas.microsoft.com/office/2006/metadata/properties" ma:root="true" ma:fieldsID="b8a07b70314ef582cad377fa4fc04909" ns2:_="" ns3:_="">
    <xsd:import namespace="e64b33ea-5751-4bee-9122-4a56ab03fcd0"/>
    <xsd:import namespace="2725fb70-6b5f-48b9-b9d6-0a217cdce0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b33ea-5751-4bee-9122-4a56ab03fc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cc2251a4-284b-4299-a75e-b536127868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25fb70-6b5f-48b9-b9d6-0a217cdce08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ff0f71-2743-4be4-8db6-63eb74c41807}" ma:internalName="TaxCatchAll" ma:showField="CatchAllData" ma:web="2725fb70-6b5f-48b9-b9d6-0a217cdce0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4b33ea-5751-4bee-9122-4a56ab03fcd0">
      <Terms xmlns="http://schemas.microsoft.com/office/infopath/2007/PartnerControls"/>
    </lcf76f155ced4ddcb4097134ff3c332f>
    <TaxCatchAll xmlns="2725fb70-6b5f-48b9-b9d6-0a217cdce083" xsi:nil="true"/>
  </documentManagement>
</p:properties>
</file>

<file path=customXml/itemProps1.xml><?xml version="1.0" encoding="utf-8"?>
<ds:datastoreItem xmlns:ds="http://schemas.openxmlformats.org/officeDocument/2006/customXml" ds:itemID="{F72F2CA1-8D90-4699-B8A3-0CB9E758DEC3}"/>
</file>

<file path=customXml/itemProps2.xml><?xml version="1.0" encoding="utf-8"?>
<ds:datastoreItem xmlns:ds="http://schemas.openxmlformats.org/officeDocument/2006/customXml" ds:itemID="{B0AF1F69-4813-4AE3-A595-8EAFBA5F2721}"/>
</file>

<file path=customXml/itemProps3.xml><?xml version="1.0" encoding="utf-8"?>
<ds:datastoreItem xmlns:ds="http://schemas.openxmlformats.org/officeDocument/2006/customXml" ds:itemID="{667E6693-8F2C-47EB-ADCA-9EB899C2EC9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Arielle Oliveira Paro</dc:creator>
  <keywords/>
  <dc:description/>
  <lastModifiedBy>Chidinma Carolina Ibeto Portuguez</lastModifiedBy>
  <dcterms:created xsi:type="dcterms:W3CDTF">2025-10-06T13:53:26.0000000Z</dcterms:created>
  <dcterms:modified xsi:type="dcterms:W3CDTF">2025-10-06T16:21:50.3308987Z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0x010100991ACAEB0169FF4A89A2FA2DEC33A80C</vt:lpwstr>
  </property>
  <property fmtid="{D5CDD505-2E9C-101B-9397-08002B2CF9AE}" pid="3" name="MediaServiceImageTags">
    <vt:lpwstr/>
  </property>
</Properties>
</file>