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5524EE69" wp14:paraId="1FC9D06A" wp14:textId="4D63B222">
      <w:pPr>
        <w:pStyle w:val="Title"/>
        <w:keepNext w:val="0"/>
        <w:keepLines w:val="0"/>
        <w:widowControl w:val="0"/>
        <w:spacing w:before="0" w:after="0" w:line="360" w:lineRule="auto"/>
        <w:ind w:left="22" w:right="459" w:hanging="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202024"/>
          <w:sz w:val="22"/>
          <w:szCs w:val="22"/>
          <w:lang w:val="pt-BR"/>
        </w:rPr>
      </w:pPr>
      <w:r w:rsidRPr="5524EE69" w:rsidR="080A8125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202024"/>
          <w:sz w:val="22"/>
          <w:szCs w:val="22"/>
          <w:lang w:val="en-US"/>
        </w:rPr>
        <w:t>ANEXO 3 - DECLARAÇÃO DE NÃO CONDENAÇÃO POR CRIME CONTRA A ADMINISTRAÇÃO PÚBLICA (PESSOA FÍSICA)</w:t>
      </w:r>
    </w:p>
    <w:p xmlns:wp14="http://schemas.microsoft.com/office/word/2010/wordml" w:rsidP="5524EE69" wp14:paraId="12BB2ECD" wp14:textId="6DF62056">
      <w:pPr>
        <w:pStyle w:val="Title"/>
        <w:keepNext w:val="0"/>
        <w:keepLines w:val="0"/>
        <w:widowControl w:val="0"/>
        <w:spacing w:before="240" w:after="0" w:line="360" w:lineRule="auto"/>
        <w:ind w:left="22" w:right="511" w:hanging="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202024"/>
          <w:sz w:val="22"/>
          <w:szCs w:val="22"/>
          <w:lang w:val="pt-BR"/>
        </w:rPr>
      </w:pPr>
      <w:r w:rsidRPr="5524EE69" w:rsidR="080A8125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202024"/>
          <w:sz w:val="22"/>
          <w:szCs w:val="22"/>
          <w:lang w:val="en-US"/>
        </w:rPr>
        <w:t>CHAMAMENTO PÚBLICO ESPECÍFICO - DOAÇÃO DE SERVIÇO DE MONITORIA VOLUNTÁRIA DURANTE A JORNADA DO PATRIMÔNIO 2026</w:t>
      </w:r>
    </w:p>
    <w:p xmlns:wp14="http://schemas.microsoft.com/office/word/2010/wordml" w:rsidP="5524EE69" wp14:paraId="57863739" wp14:textId="5D6F056D">
      <w:pPr>
        <w:widowControl w:val="0"/>
        <w:spacing w:before="157" w:after="0" w:line="240" w:lineRule="auto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</w:p>
    <w:p xmlns:wp14="http://schemas.microsoft.com/office/word/2010/wordml" w:rsidP="5524EE69" wp14:paraId="530880A1" wp14:textId="39F0685C">
      <w:pPr>
        <w:widowControl w:val="0"/>
        <w:spacing w:before="1" w:after="0" w:line="432" w:lineRule="auto"/>
        <w:ind w:left="22" w:right="461" w:hanging="0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202024"/>
          <w:sz w:val="22"/>
          <w:szCs w:val="22"/>
          <w:lang w:val="pt-BR"/>
        </w:rPr>
      </w:pPr>
      <w:r w:rsidRPr="5524EE69" w:rsidR="080A812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202024"/>
          <w:sz w:val="22"/>
          <w:szCs w:val="22"/>
          <w:lang w:val="en-US"/>
        </w:rPr>
        <w:t xml:space="preserve">Eu, </w:t>
      </w:r>
      <w:r w:rsidRPr="5524EE69" w:rsidR="080A812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FF0000"/>
          <w:sz w:val="22"/>
          <w:szCs w:val="22"/>
          <w:lang w:val="en-US"/>
        </w:rPr>
        <w:t>(nome)</w:t>
      </w:r>
      <w:r w:rsidRPr="5524EE69" w:rsidR="080A812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202024"/>
          <w:sz w:val="22"/>
          <w:szCs w:val="22"/>
          <w:lang w:val="en-US"/>
        </w:rPr>
        <w:t xml:space="preserve">, </w:t>
      </w:r>
      <w:r w:rsidRPr="5524EE69" w:rsidR="080A812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FF0000"/>
          <w:sz w:val="22"/>
          <w:szCs w:val="22"/>
          <w:lang w:val="en-US"/>
        </w:rPr>
        <w:t>(estado civil)</w:t>
      </w:r>
      <w:r w:rsidRPr="5524EE69" w:rsidR="080A812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202024"/>
          <w:sz w:val="22"/>
          <w:szCs w:val="22"/>
          <w:lang w:val="en-US"/>
        </w:rPr>
        <w:t xml:space="preserve">, inscrito no CPF sob o nº </w:t>
      </w:r>
      <w:r w:rsidRPr="5524EE69" w:rsidR="080A812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FF0000"/>
          <w:sz w:val="22"/>
          <w:szCs w:val="22"/>
          <w:lang w:val="en-US"/>
        </w:rPr>
        <w:t>xxxxxx</w:t>
      </w:r>
      <w:r w:rsidRPr="5524EE69" w:rsidR="080A812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202024"/>
          <w:sz w:val="22"/>
          <w:szCs w:val="22"/>
          <w:lang w:val="en-US"/>
        </w:rPr>
        <w:t xml:space="preserve">x e RG nº </w:t>
      </w:r>
      <w:r w:rsidRPr="5524EE69" w:rsidR="080A812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FF0000"/>
          <w:sz w:val="22"/>
          <w:szCs w:val="22"/>
          <w:lang w:val="en-US"/>
        </w:rPr>
        <w:t>XXXXXX</w:t>
      </w:r>
      <w:r w:rsidRPr="5524EE69" w:rsidR="080A812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202024"/>
          <w:sz w:val="22"/>
          <w:szCs w:val="22"/>
          <w:lang w:val="en-US"/>
        </w:rPr>
        <w:t xml:space="preserve">, residente e domiciliado à </w:t>
      </w:r>
      <w:r w:rsidRPr="5524EE69" w:rsidR="080A812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FF0000"/>
          <w:sz w:val="22"/>
          <w:szCs w:val="22"/>
          <w:lang w:val="en-US"/>
        </w:rPr>
        <w:t>(endereço completo)</w:t>
      </w:r>
      <w:r w:rsidRPr="5524EE69" w:rsidR="080A812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202024"/>
          <w:sz w:val="22"/>
          <w:szCs w:val="22"/>
          <w:lang w:val="en-US"/>
        </w:rPr>
        <w:t>, declaro para os devidos fins e sob as penas da lei que não tenho contra mim condenação por crime contra a Administração Pública.</w:t>
      </w:r>
    </w:p>
    <w:p xmlns:wp14="http://schemas.microsoft.com/office/word/2010/wordml" w:rsidP="5524EE69" wp14:paraId="0D10770F" wp14:textId="1A3631DB">
      <w:pPr>
        <w:widowControl w:val="0"/>
        <w:spacing w:before="77" w:after="0" w:line="240" w:lineRule="auto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</w:p>
    <w:p xmlns:wp14="http://schemas.microsoft.com/office/word/2010/wordml" w:rsidP="5524EE69" wp14:paraId="72B86817" wp14:textId="4E859E29">
      <w:pPr>
        <w:widowControl w:val="0"/>
        <w:spacing w:before="0" w:after="0" w:line="240" w:lineRule="auto"/>
        <w:ind w:left="22" w:hanging="0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202024"/>
          <w:sz w:val="22"/>
          <w:szCs w:val="22"/>
          <w:lang w:val="pt-BR"/>
        </w:rPr>
      </w:pPr>
      <w:r w:rsidRPr="5524EE69" w:rsidR="080A812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202024"/>
          <w:sz w:val="22"/>
          <w:szCs w:val="22"/>
          <w:lang w:val="en-US"/>
        </w:rPr>
        <w:t xml:space="preserve">São Paulo, </w:t>
      </w:r>
      <w:r w:rsidRPr="5524EE69" w:rsidR="080A812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02024"/>
          <w:sz w:val="22"/>
          <w:szCs w:val="22"/>
          <w:u w:val="single"/>
          <w:lang w:val="en-US"/>
        </w:rPr>
        <w:t xml:space="preserve">  </w:t>
      </w:r>
      <w:r w:rsidRPr="5524EE69" w:rsidR="080A812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202024"/>
          <w:sz w:val="22"/>
          <w:szCs w:val="22"/>
          <w:lang w:val="en-US"/>
        </w:rPr>
        <w:t>/</w:t>
      </w:r>
      <w:r w:rsidRPr="5524EE69" w:rsidR="080A812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202024"/>
          <w:sz w:val="22"/>
          <w:szCs w:val="22"/>
          <w:u w:val="single"/>
          <w:lang w:val="en-US"/>
        </w:rPr>
        <w:t xml:space="preserve">   </w:t>
      </w:r>
      <w:r w:rsidRPr="5524EE69" w:rsidR="080A812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202024"/>
          <w:sz w:val="22"/>
          <w:szCs w:val="22"/>
          <w:lang w:val="en-US"/>
        </w:rPr>
        <w:t>/2026</w:t>
      </w:r>
    </w:p>
    <w:p xmlns:wp14="http://schemas.microsoft.com/office/word/2010/wordml" w:rsidP="5524EE69" wp14:paraId="7E1B6F10" wp14:textId="2D5DE6B0">
      <w:pPr>
        <w:widowControl w:val="0"/>
        <w:spacing w:before="0" w:after="0" w:line="240" w:lineRule="auto"/>
        <w:ind w:left="22" w:hanging="0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</w:p>
    <w:p xmlns:wp14="http://schemas.microsoft.com/office/word/2010/wordml" w:rsidP="5524EE69" wp14:paraId="2635C2EF" wp14:textId="075592F7">
      <w:pPr>
        <w:widowControl w:val="0"/>
        <w:tabs>
          <w:tab w:val="clear" w:leader="none" w:pos="720"/>
          <w:tab w:val="left" w:leader="none" w:pos="5276"/>
        </w:tabs>
        <w:spacing w:before="1" w:after="0" w:line="240" w:lineRule="auto"/>
        <w:ind w:left="22" w:hanging="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02024"/>
          <w:sz w:val="22"/>
          <w:szCs w:val="22"/>
          <w:lang w:val="pt-BR"/>
        </w:rPr>
      </w:pPr>
      <w:r w:rsidRPr="5524EE69" w:rsidR="080A812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202024"/>
          <w:sz w:val="22"/>
          <w:szCs w:val="22"/>
          <w:lang w:val="en-US"/>
        </w:rPr>
        <w:t xml:space="preserve">Assinatura do(a) monitor(a): </w:t>
      </w:r>
      <w:r>
        <w:tab/>
      </w:r>
    </w:p>
    <w:p xmlns:wp14="http://schemas.microsoft.com/office/word/2010/wordml" w:rsidP="5524EE69" wp14:paraId="50ED8660" wp14:textId="7418D283">
      <w:pPr>
        <w:widowControl w:val="0"/>
        <w:tabs>
          <w:tab w:val="clear" w:leader="none" w:pos="720"/>
          <w:tab w:val="left" w:leader="none" w:pos="5276"/>
        </w:tabs>
        <w:spacing w:before="1" w:after="0" w:line="240" w:lineRule="auto"/>
        <w:ind w:left="22" w:hanging="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02024"/>
          <w:sz w:val="22"/>
          <w:szCs w:val="22"/>
          <w:lang w:val="pt-BR"/>
        </w:rPr>
      </w:pPr>
    </w:p>
    <w:p xmlns:wp14="http://schemas.microsoft.com/office/word/2010/wordml" w:rsidP="5524EE69" wp14:paraId="0CA63424" wp14:textId="79404B97">
      <w:pPr>
        <w:widowControl w:val="0"/>
        <w:tabs>
          <w:tab w:val="clear" w:leader="none" w:pos="720"/>
          <w:tab w:val="left" w:leader="none" w:pos="5212"/>
        </w:tabs>
        <w:spacing w:before="0" w:after="0" w:line="240" w:lineRule="auto"/>
        <w:ind w:left="22" w:hanging="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02024"/>
          <w:sz w:val="22"/>
          <w:szCs w:val="22"/>
          <w:lang w:val="pt-BR"/>
        </w:rPr>
      </w:pPr>
      <w:r w:rsidRPr="5524EE69" w:rsidR="080A812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202024"/>
          <w:sz w:val="22"/>
          <w:szCs w:val="22"/>
          <w:lang w:val="en-US"/>
        </w:rPr>
        <w:t xml:space="preserve">Nome do(a) monitor(a): </w:t>
      </w:r>
      <w:r>
        <w:tab/>
      </w:r>
    </w:p>
    <w:p xmlns:wp14="http://schemas.microsoft.com/office/word/2010/wordml" w:rsidP="5524EE69" wp14:paraId="2AA397F6" wp14:textId="425FD472">
      <w:pPr>
        <w:widowControl w:val="0"/>
        <w:tabs>
          <w:tab w:val="clear" w:leader="none" w:pos="720"/>
          <w:tab w:val="left" w:leader="none" w:pos="5212"/>
        </w:tabs>
        <w:spacing w:before="0" w:after="0" w:line="240" w:lineRule="auto"/>
        <w:ind w:left="22" w:hanging="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02024"/>
          <w:sz w:val="22"/>
          <w:szCs w:val="22"/>
          <w:lang w:val="pt-BR"/>
        </w:rPr>
      </w:pPr>
    </w:p>
    <w:p xmlns:wp14="http://schemas.microsoft.com/office/word/2010/wordml" w:rsidP="5524EE69" wp14:paraId="5A792AB9" wp14:textId="15B2F7FE">
      <w:pPr>
        <w:widowControl w:val="0"/>
        <w:tabs>
          <w:tab w:val="clear" w:leader="none" w:pos="720"/>
          <w:tab w:val="left" w:leader="none" w:pos="5254"/>
        </w:tabs>
        <w:spacing w:before="0" w:after="0" w:line="240" w:lineRule="auto"/>
        <w:ind w:left="22" w:hanging="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5524EE69" w:rsidR="080A812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202024"/>
          <w:sz w:val="22"/>
          <w:szCs w:val="22"/>
          <w:lang w:val="en-US"/>
        </w:rPr>
        <w:t xml:space="preserve">RG do(a) monitor(a): </w:t>
      </w:r>
      <w:r>
        <w:tab/>
      </w:r>
    </w:p>
    <w:p xmlns:wp14="http://schemas.microsoft.com/office/word/2010/wordml" w:rsidP="5524EE69" wp14:paraId="166CADCE" wp14:textId="771926E6">
      <w:pPr>
        <w:widowControl w:val="0"/>
        <w:spacing w:before="0" w:after="0" w:line="240" w:lineRule="auto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</w:p>
    <w:p xmlns:wp14="http://schemas.microsoft.com/office/word/2010/wordml" w:rsidP="5524EE69" wp14:paraId="2DA23736" wp14:textId="16E44963">
      <w:pPr>
        <w:widowControl w:val="0"/>
        <w:tabs>
          <w:tab w:val="clear" w:leader="none" w:pos="720"/>
          <w:tab w:val="left" w:leader="none" w:pos="6488"/>
        </w:tabs>
        <w:spacing w:before="0" w:after="0" w:line="240" w:lineRule="auto"/>
        <w:ind w:left="53" w:hanging="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</w:p>
    <w:p xmlns:wp14="http://schemas.microsoft.com/office/word/2010/wordml" w:rsidP="5524EE69" wp14:paraId="6FAC2312" wp14:textId="7F9C1CE2">
      <w:pPr>
        <w:widowControl w:val="0"/>
        <w:spacing w:before="0" w:after="0" w:line="240" w:lineRule="auto"/>
        <w:ind w:left="22" w:right="466" w:hanging="0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202024"/>
          <w:sz w:val="22"/>
          <w:szCs w:val="22"/>
          <w:lang w:val="pt-BR"/>
        </w:rPr>
      </w:pPr>
      <w:r w:rsidRPr="5524EE69" w:rsidR="080A8125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202024"/>
          <w:sz w:val="22"/>
          <w:szCs w:val="22"/>
          <w:lang w:val="en-US"/>
        </w:rPr>
        <w:t xml:space="preserve">Obs.: </w:t>
      </w:r>
      <w:r w:rsidRPr="5524EE69" w:rsidR="080A812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202024"/>
          <w:sz w:val="22"/>
          <w:szCs w:val="22"/>
          <w:lang w:val="en-US"/>
        </w:rPr>
        <w:t>Não serão aceitas assinaturas digitais “coladas” inseridas como imagens ou desenhadas na tela. Serão válidas apenas assinaturas eletrônicas com certificação digital (gov.br ou similares) ou assinaturas de próprio punho.</w:t>
      </w:r>
    </w:p>
    <w:p xmlns:wp14="http://schemas.microsoft.com/office/word/2010/wordml" wp14:paraId="1E207724" wp14:textId="07CD3AC2"/>
    <w:sectPr>
      <w:pgSz w:w="11906" w:h="16838" w:orient="portrait"/>
      <w:pgMar w:top="1440" w:right="1440" w:bottom="1440" w:left="1440" w:header="720" w:footer="720" w:gutter="0"/>
      <w:cols w:space="720"/>
      <w:docGrid w:linePitch="360"/>
      <w:headerReference w:type="default" r:id="Ra56dd5690c97461f"/>
      <w:footerReference w:type="default" r:id="R9b985fc718c244b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5524EE69" w:rsidTr="5524EE69" w14:paraId="5395805A">
      <w:trPr>
        <w:trHeight w:val="300"/>
      </w:trPr>
      <w:tc>
        <w:tcPr>
          <w:tcW w:w="3005" w:type="dxa"/>
          <w:tcMar/>
        </w:tcPr>
        <w:p w:rsidR="5524EE69" w:rsidP="5524EE69" w:rsidRDefault="5524EE69" w14:paraId="15027DBC" w14:textId="33ADA9DC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5524EE69" w:rsidP="5524EE69" w:rsidRDefault="5524EE69" w14:paraId="5055F972" w14:textId="74FFE628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5524EE69" w:rsidP="5524EE69" w:rsidRDefault="5524EE69" w14:paraId="32856C52" w14:textId="002AA02B">
          <w:pPr>
            <w:pStyle w:val="Header"/>
            <w:bidi w:val="0"/>
            <w:ind w:right="-115"/>
            <w:jc w:val="right"/>
          </w:pPr>
        </w:p>
      </w:tc>
    </w:tr>
  </w:tbl>
  <w:p w:rsidR="5524EE69" w:rsidP="5524EE69" w:rsidRDefault="5524EE69" w14:paraId="708220D5" w14:textId="1DB1061E">
    <w:pPr>
      <w:pStyle w:val="Footer"/>
      <w:bidi w:val="0"/>
    </w:pPr>
  </w:p>
</w:ftr>
</file>

<file path=word/header.xml><?xml version="1.0" encoding="utf-8"?>
<w:hdr xmlns:w14="http://schemas.microsoft.com/office/word/2010/wordml" xmlns:wp="http://schemas.openxmlformats.org/drawingml/2006/wordprocessingDrawing" xmlns:wp14="http://schemas.microsoft.com/office/word/2010/wordprocessingDrawing" xmlns:a="http://schemas.openxmlformats.org/drawingml/2006/main" xmlns:pic="http://schemas.openxmlformats.org/drawingml/2006/picture" xmlns:r="http://schemas.openxmlformats.org/officeDocument/2006/relationships" xmlns:a14="http://schemas.microsoft.com/office/drawing/2010/main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2254"/>
      <w:gridCol w:w="2254"/>
      <w:gridCol w:w="2254"/>
      <w:gridCol w:w="2254"/>
    </w:tblGrid>
    <w:tr w:rsidR="5524EE69" w:rsidTr="5524EE69" w14:paraId="29CC8180">
      <w:trPr>
        <w:trHeight w:val="300"/>
      </w:trPr>
      <w:tc>
        <w:tcPr>
          <w:tcW w:w="2254" w:type="dxa"/>
          <w:tcMar/>
          <w:vAlign w:val="center"/>
        </w:tcPr>
        <w:p w:rsidR="5524EE69" w:rsidP="5524EE69" w:rsidRDefault="5524EE69" w14:paraId="52364D0E" w14:textId="0F0CA37F">
          <w:pPr>
            <w:pStyle w:val="Header"/>
            <w:bidi w:val="0"/>
            <w:ind w:left="-115"/>
            <w:jc w:val="left"/>
            <w:rPr>
              <w:rFonts w:ascii="Arial" w:hAnsi="Arial" w:eastAsia="Arial" w:cs="Arial"/>
              <w:b w:val="0"/>
              <w:bCs w:val="0"/>
              <w:i w:val="0"/>
              <w:iCs w:val="0"/>
              <w:caps w:val="0"/>
              <w:smallCaps w:val="0"/>
              <w:color w:val="000000" w:themeColor="text1" w:themeTint="FF" w:themeShade="FF"/>
              <w:sz w:val="22"/>
              <w:szCs w:val="22"/>
              <w:lang w:val="pt-BR"/>
            </w:rPr>
          </w:pPr>
          <w:r w:rsidR="5524EE69">
            <w:drawing>
              <wp:inline wp14:editId="7E89DFD7" wp14:anchorId="7C87DB15">
                <wp:extent cx="923925" cy="419100"/>
                <wp:effectExtent l="0" t="0" r="0" b="0"/>
                <wp:docPr id="1351787884" name="drawing" title="Forma&#10;&#10;Descrição gerada automaticamente com confiança média"/>
                <wp:cNvGraphicFramePr>
                  <a:graphicFrameLocks noChangeAspect="1"/>
                </wp:cNvGraphicFramePr>
                <a:graphic>
                  <a:graphicData xmlns:a="http://schemas.openxmlformats.org/drawingml/2006/main" uri="http://schemas.openxmlformats.org/drawingml/2006/picture">
                    <pic:pic xmlns:pic="http://schemas.openxmlformats.org/drawingml/2006/picture">
                      <pic:nvPicPr xmlns:pic="http://schemas.openxmlformats.org/drawingml/2006/picture">
                        <pic:cNvPr xmlns:pic="http://schemas.openxmlformats.org/drawingml/2006/picture" id="2049325797" name="Picture 2049325797"/>
                        <pic:cNvPicPr xmlns:pic="http://schemas.openxmlformats.org/drawingml/2006/picture"/>
                      </pic:nvPicPr>
                      <pic:blipFill xmlns:pic="http://schemas.openxmlformats.org/drawingml/2006/picture">
                        <a:blip xmlns:r="http://schemas.openxmlformats.org/officeDocument/2006/relationships" xmlns:a="http://schemas.openxmlformats.org/drawingml/2006/main" r:embed="rId41729641">
                          <a:extLst xmlns:a="http://schemas.openxmlformats.org/drawingml/2006/main">
                            <a:ext xmlns:a="http://schemas.openxmlformats.org/drawingml/2006/main"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 xmlns:a="http://schemas.openxmlformats.org/drawingml/2006/main">
                          <a:fillRect xmlns:a="http://schemas.openxmlformats.org/drawingml/2006/main"/>
                        </a:stretch>
                      </pic:blipFill>
                      <pic:spPr xmlns:pic="http://schemas.openxmlformats.org/drawingml/2006/picture">
                        <a:xfrm xmlns:a="http://schemas.openxmlformats.org/drawingml/2006/main">
                          <a:off xmlns:a="http://schemas.openxmlformats.org/drawingml/2006/main" x="0" y="0"/>
                          <a:ext xmlns:a="http://schemas.openxmlformats.org/drawingml/2006/main" cx="923925" cy="419100"/>
                        </a:xfrm>
                        <a:prstGeom xmlns:a="http://schemas.openxmlformats.org/drawingml/2006/main" prst="rect">
                          <a:avLst xmlns:a="http://schemas.openxmlformats.org/drawingml/2006/main"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54" w:type="dxa"/>
          <w:tcMar/>
        </w:tcPr>
        <w:p w:rsidR="5524EE69" w:rsidP="5524EE69" w:rsidRDefault="5524EE69" w14:paraId="01C9799D" w14:textId="6E5BF46A">
          <w:pPr>
            <w:widowControl w:val="1"/>
            <w:tabs>
              <w:tab w:val="clear" w:leader="none" w:pos="720"/>
              <w:tab w:val="center" w:leader="none" w:pos="4252"/>
              <w:tab w:val="right" w:leader="none" w:pos="8504"/>
            </w:tabs>
            <w:bidi w:val="0"/>
            <w:spacing w:before="0" w:after="0" w:line="240" w:lineRule="auto"/>
            <w:jc w:val="left"/>
          </w:pPr>
        </w:p>
      </w:tc>
      <w:tc>
        <w:tcPr>
          <w:tcW w:w="2254" w:type="dxa"/>
          <w:tcMar/>
        </w:tcPr>
        <w:p w:rsidR="5524EE69" w:rsidP="5524EE69" w:rsidRDefault="5524EE69" w14:paraId="480E12FB" w14:textId="03633F44">
          <w:pPr>
            <w:tabs>
              <w:tab w:val="center" w:leader="none" w:pos="4680"/>
              <w:tab w:val="right" w:leader="none" w:pos="9360"/>
            </w:tabs>
            <w:bidi w:val="0"/>
            <w:spacing w:after="0" w:line="240" w:lineRule="auto"/>
            <w:jc w:val="center"/>
            <w:rPr>
              <w:rFonts w:ascii="Aptos Display" w:hAnsi="Aptos Display" w:eastAsia="Aptos Display" w:cs="Aptos Display"/>
              <w:b w:val="0"/>
              <w:bCs w:val="0"/>
              <w:i w:val="0"/>
              <w:iCs w:val="0"/>
              <w:caps w:val="0"/>
              <w:smallCaps w:val="0"/>
              <w:color w:val="000000" w:themeColor="text1" w:themeTint="FF" w:themeShade="FF"/>
              <w:sz w:val="24"/>
              <w:szCs w:val="24"/>
              <w:lang w:val="pt-BR"/>
            </w:rPr>
          </w:pPr>
        </w:p>
      </w:tc>
      <w:tc>
        <w:tcPr>
          <w:tcW w:w="2254" w:type="dxa"/>
          <w:tcMar/>
        </w:tcPr>
        <w:p w:rsidR="5524EE69" w:rsidP="5524EE69" w:rsidRDefault="5524EE69" w14:paraId="204CF4B5" w14:textId="67D0BFD5">
          <w:pPr>
            <w:tabs>
              <w:tab w:val="center" w:leader="none" w:pos="4680"/>
              <w:tab w:val="right" w:leader="none" w:pos="9360"/>
            </w:tabs>
            <w:bidi w:val="0"/>
            <w:spacing w:after="0" w:line="240" w:lineRule="auto"/>
            <w:ind w:right="-115"/>
            <w:jc w:val="right"/>
            <w:rPr>
              <w:rFonts w:ascii="Arial" w:hAnsi="Arial" w:eastAsia="Arial" w:cs="Arial"/>
              <w:b w:val="0"/>
              <w:bCs w:val="0"/>
              <w:i w:val="0"/>
              <w:iCs w:val="0"/>
              <w:caps w:val="0"/>
              <w:smallCaps w:val="0"/>
              <w:color w:val="000000" w:themeColor="text1" w:themeTint="FF" w:themeShade="FF"/>
              <w:sz w:val="22"/>
              <w:szCs w:val="22"/>
              <w:lang w:val="pt-BR"/>
            </w:rPr>
          </w:pPr>
          <w:r w:rsidR="5524EE69">
            <w:drawing>
              <wp:inline wp14:editId="3FCEBBFA" wp14:anchorId="6CA7AD11">
                <wp:extent cx="1476375" cy="666750"/>
                <wp:effectExtent l="0" t="0" r="0" b="0"/>
                <wp:docPr id="992995624" name="drawing"/>
                <wp:cNvGraphicFramePr>
                  <a:graphicFrameLocks noChangeAspect="1"/>
                </wp:cNvGraphicFramePr>
                <a:graphic>
                  <a:graphicData xmlns:a="http://schemas.openxmlformats.org/drawingml/2006/main" uri="http://schemas.openxmlformats.org/drawingml/2006/picture">
                    <pic:pic xmlns:pic="http://schemas.openxmlformats.org/drawingml/2006/picture">
                      <pic:nvPicPr xmlns:pic="http://schemas.openxmlformats.org/drawingml/2006/picture">
                        <pic:cNvPr xmlns:pic="http://schemas.openxmlformats.org/drawingml/2006/picture" id="992995624" name="Picture 992995624"/>
                        <pic:cNvPicPr xmlns:pic="http://schemas.openxmlformats.org/drawingml/2006/picture"/>
                      </pic:nvPicPr>
                      <pic:blipFill xmlns:pic="http://schemas.openxmlformats.org/drawingml/2006/picture">
                        <a:blip xmlns:r="http://schemas.openxmlformats.org/officeDocument/2006/relationships" xmlns:a="http://schemas.openxmlformats.org/drawingml/2006/main" r:embed="rId1721565738">
                          <a:extLst xmlns:a="http://schemas.openxmlformats.org/drawingml/2006/main">
                            <a:ext xmlns:a="http://schemas.openxmlformats.org/drawingml/2006/main"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 xmlns:a="http://schemas.openxmlformats.org/drawingml/2006/main">
                          <a:fillRect xmlns:a="http://schemas.openxmlformats.org/drawingml/2006/main"/>
                        </a:stretch>
                      </pic:blipFill>
                      <pic:spPr xmlns:pic="http://schemas.openxmlformats.org/drawingml/2006/picture">
                        <a:xfrm xmlns:a="http://schemas.openxmlformats.org/drawingml/2006/main">
                          <a:off xmlns:a="http://schemas.openxmlformats.org/drawingml/2006/main" x="0" y="0"/>
                          <a:ext xmlns:a="http://schemas.openxmlformats.org/drawingml/2006/main" cx="1476375" cy="666750"/>
                        </a:xfrm>
                        <a:prstGeom xmlns:a="http://schemas.openxmlformats.org/drawingml/2006/main" prst="rect">
                          <a:avLst xmlns:a="http://schemas.openxmlformats.org/drawingml/2006/main"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5524EE69" w:rsidP="5524EE69" w:rsidRDefault="5524EE69" w14:paraId="6E29FFEF" w14:textId="6220504A">
    <w:pPr>
      <w:pStyle w:val="Header"/>
      <w:bidi w:val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153536E"/>
    <w:rsid w:val="080A8125"/>
    <w:rsid w:val="4153536E"/>
    <w:rsid w:val="5524EE69"/>
    <w:rsid w:val="5F6CD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53536E"/>
  <w15:chartTrackingRefBased/>
  <w15:docId w15:val="{9743B84E-60D5-402E-879C-656C77DED68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pt-BR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uiPriority w:val="10"/>
    <w:name w:val="Title"/>
    <w:basedOn w:val="Normal"/>
    <w:next w:val="Normal"/>
    <w:qFormat/>
    <w:rsid w:val="5524EE69"/>
    <w:rPr>
      <w:rFonts w:ascii="Aptos Display" w:hAnsi="Aptos Display" w:eastAsia="" w:cs="" w:asciiTheme="majorAscii" w:hAnsiTheme="majorAscii" w:eastAsiaTheme="majorEastAsia" w:cstheme="majorBidi"/>
      <w:sz w:val="56"/>
      <w:szCs w:val="56"/>
    </w:rPr>
    <w:pPr>
      <w:spacing w:after="80" w:line="240" w:lineRule="auto"/>
      <w:contextualSpacing/>
    </w:pPr>
  </w:style>
  <w:style w:type="paragraph" w:styleId="Header">
    <w:uiPriority w:val="99"/>
    <w:name w:val="header"/>
    <w:basedOn w:val="Normal"/>
    <w:unhideWhenUsed/>
    <w:rsid w:val="5524EE69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er">
    <w:uiPriority w:val="99"/>
    <w:name w:val="footer"/>
    <w:basedOn w:val="Normal"/>
    <w:unhideWhenUsed/>
    <w:rsid w:val="5524EE69"/>
    <w:pPr>
      <w:tabs>
        <w:tab w:val="center" w:leader="none" w:pos="4680"/>
        <w:tab w:val="right" w:leader="none" w:pos="9360"/>
      </w:tabs>
      <w:spacing w:after="0" w:line="240" w:lineRule="auto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header.xml" Id="Ra56dd5690c97461f" /><Relationship Type="http://schemas.openxmlformats.org/officeDocument/2006/relationships/footer" Target="footer.xml" Id="R9b985fc718c244b1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41729641" /><Relationship Type="http://schemas.openxmlformats.org/officeDocument/2006/relationships/image" Target="/media/image2.png" Id="rId1721565738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2026-05-04T14:32:42.0025003Z</dcterms:created>
  <dcterms:modified xsi:type="dcterms:W3CDTF">2026-05-04T14:34:02.3571125Z</dcterms:modified>
  <dc:creator>Camila Gabay de Sá</dc:creator>
  <lastModifiedBy>Camila Gabay de Sá</lastModifiedBy>
</coreProperties>
</file>