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839CE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3EFE782A" w14:textId="54D214D6" w:rsidR="00966C2A" w:rsidRPr="00FA0330" w:rsidRDefault="0066702F" w:rsidP="00813358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0</w:t>
      </w:r>
      <w:r w:rsidR="00813358">
        <w:rPr>
          <w:rFonts w:ascii="Arial" w:hAnsi="Arial" w:cs="Arial"/>
          <w:b/>
          <w:bCs/>
          <w:sz w:val="28"/>
          <w:szCs w:val="28"/>
        </w:rPr>
        <w:t>3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314AA3">
        <w:rPr>
          <w:rFonts w:ascii="Arial" w:hAnsi="Arial" w:cs="Arial"/>
          <w:b/>
          <w:bCs/>
          <w:sz w:val="28"/>
          <w:szCs w:val="28"/>
        </w:rPr>
        <w:t>7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354C56A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26264B67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2627645E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50423B98" w14:textId="77777777" w:rsidR="0066702F" w:rsidRDefault="0066702F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PORTARIA</w:t>
      </w:r>
      <w:r w:rsidR="00314AA3">
        <w:rPr>
          <w:rFonts w:ascii="Arial" w:hAnsi="Arial" w:cs="Arial"/>
          <w:b/>
          <w:bCs/>
          <w:u w:val="single"/>
        </w:rPr>
        <w:t>S</w:t>
      </w:r>
    </w:p>
    <w:p w14:paraId="734217D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Portaria | Documento: 160494285</w:t>
      </w:r>
    </w:p>
    <w:p w14:paraId="499A772A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Portaria nº 918 de 02 de julho de 2026</w:t>
      </w:r>
    </w:p>
    <w:p w14:paraId="45DA661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Processo SEI 6010.2026/0002055-0</w:t>
      </w:r>
    </w:p>
    <w:p w14:paraId="668B666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NUNES, Prefeito do Município de São Paulo, usando das atribuições que lhe são conferidas por lei,</w:t>
      </w:r>
    </w:p>
    <w:p w14:paraId="0CE48CC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R E S O L V </w:t>
      </w:r>
      <w:proofErr w:type="gramStart"/>
      <w:r w:rsidRPr="00813358">
        <w:rPr>
          <w:rFonts w:ascii="Arial" w:hAnsi="Arial" w:cs="Arial"/>
        </w:rPr>
        <w:t>E :</w:t>
      </w:r>
      <w:proofErr w:type="gramEnd"/>
    </w:p>
    <w:p w14:paraId="36F8B45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EXONERAR</w:t>
      </w:r>
    </w:p>
    <w:p w14:paraId="7E2A1FA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SECRETARIA MUNICIPAL DA SAÚDE</w:t>
      </w:r>
    </w:p>
    <w:p w14:paraId="310C30AA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1. EDUARDO DE MASI, RF 731.436.1, vínculo 1, a partir de 22/06/2026, do cargo de Assessor III, Ref. CDA-3, da Coordenadoria de Vigilância em Saúde, da Secretaria Executiva de Atenção Básica, Especialidades e Vigilância em Saúde, da Secretaria Municipal da Saúde, vaga 20535, critérios gerais estabelecidos na Lei 17.708/21, dos Decretos 61.242/22, 61.374/22 e 65.230/26.</w:t>
      </w:r>
    </w:p>
    <w:p w14:paraId="3BB3C73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2. LUCIANA URSINI NUNES, RF 806.892.5, vínculo 1, a partir de 22/06/2026, do cargo de Assessor III, Ref. CDA-3, da Coordenadoria de Vigilância em Saúde, da Secretaria Executiva de Atenção Básica, Especialidades e Vigilância em Saúde, da Secretaria Municipal</w:t>
      </w:r>
    </w:p>
    <w:p w14:paraId="7AED900B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da Saúde, vaga 20542, critérios gerais estabelecidos na Lei 17.708/21, dos Decretos 61.242/22, 61.374/22 e 65.230/26.</w:t>
      </w:r>
    </w:p>
    <w:p w14:paraId="06BBEFC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3. GABRIELA FERNANDES DA SILVA BARREIRA GOUVEIA, RF 784.183.3, vínculo 1, a partir de 22/06/2026, do cargo de Assessor III, Ref. CDA-3, da Coordenadoria de Vigilância em Saúde, da Secretaria Executiva de Atenção Básica, Especialidades e Vigilância em</w:t>
      </w:r>
    </w:p>
    <w:p w14:paraId="72E99F65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Saúde, da Secretaria Municipal da Saúde, vaga 20536, critérios gerais estabelecidos na Lei 17.708/21, dos Decretos 61.242/22, 61.374/22 e 65.230/26.</w:t>
      </w:r>
    </w:p>
    <w:p w14:paraId="0794CF3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lastRenderedPageBreak/>
        <w:t>4. ANA PAULA BARBOSA ONEDA NETO, RF 851.939.1, vínculo 1, do cargo de Diretor I, Ref. CDA-4, da Divisão de Suprimentos, do Departamento de Gestão Administrativa, do Hospital do Servidor Público Municipal, da Secretaria Municipal da Saúde, critérios gerais estabelecidos na Lei 17.708/21, constante da Lei 17.720/21, dos Decretos 61.596/22 e, 63.464/24.</w:t>
      </w:r>
    </w:p>
    <w:p w14:paraId="72DD5B0C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5. JANOS ZIMMERHANSL JUNIOR, RF 840.090.3, vínculo 1, do cargo de Chefe de Equipe II, Ref. CDA-3, do Serviço de Suprimentos e Almoxarifado, da Divisão de Suprimentos, do Departamento de Gestão Administrativa, do Hospital do Servidor Público Municipal, da Secretaria Municipal da Saúde, critérios gerais estabelecidos na Lei 17.708/21, constante da Lei 17.720/21, dos Decretos 61.596/22 e, 63.464/24.</w:t>
      </w:r>
    </w:p>
    <w:p w14:paraId="30FAC9C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PREFEITURA DO MUNICÍPIO DE SÃO PAULO, aos 02 de julho de 2026, 473°da fundação de São Paulo.</w:t>
      </w:r>
    </w:p>
    <w:p w14:paraId="201CB3C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</w:t>
      </w:r>
    </w:p>
    <w:p w14:paraId="0829F89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</w:rPr>
        <w:t>Prefeito</w:t>
      </w:r>
    </w:p>
    <w:p w14:paraId="05027261" w14:textId="4D329923" w:rsidR="00AF78B7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O seguinte documento </w:t>
      </w:r>
      <w:proofErr w:type="spellStart"/>
      <w:r w:rsidRPr="00813358">
        <w:rPr>
          <w:rFonts w:ascii="Arial" w:hAnsi="Arial" w:cs="Arial"/>
        </w:rPr>
        <w:t>publico</w:t>
      </w:r>
      <w:proofErr w:type="spellEnd"/>
      <w:r w:rsidRPr="00813358">
        <w:rPr>
          <w:rFonts w:ascii="Arial" w:hAnsi="Arial" w:cs="Arial"/>
        </w:rPr>
        <w:t xml:space="preserve"> integra este ato 160333743</w:t>
      </w:r>
    </w:p>
    <w:p w14:paraId="5E81F5A6" w14:textId="77777777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</w:p>
    <w:p w14:paraId="6BEBCFA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Portaria | Documento: 160494505</w:t>
      </w:r>
    </w:p>
    <w:p w14:paraId="5089912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Portaria nº 924 de 02 de julho de 2026</w:t>
      </w:r>
    </w:p>
    <w:p w14:paraId="4891950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Processo SEI 6010.2026/0002055-0.</w:t>
      </w:r>
    </w:p>
    <w:p w14:paraId="140DFE1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NUNES, Prefeito do Município de São Paulo, usando das atribuições que lhe são conferidas por lei,</w:t>
      </w:r>
    </w:p>
    <w:p w14:paraId="77D8763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RESOLVE:</w:t>
      </w:r>
    </w:p>
    <w:p w14:paraId="463C03FB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Exonerar a senhora MARIANA SANTOS MATA, RF 739.917.1, do cargo de Chefe de Núcleo I, Ref. CDA-3, da Supervisão de</w:t>
      </w:r>
    </w:p>
    <w:p w14:paraId="0771928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Intermediação Profissional - SIP, do Departamento de Mercado de Trabalho - DMT, da Coordenadoria do Trabalho - CT, da Secretaria Municipal de Desenvolvimento Econômico e Trabalho, vaga 22526, critérios gerais estabelecidos na Lei 17.708/2, dos Decretos 61.242/22 e 61.502/22.</w:t>
      </w:r>
    </w:p>
    <w:p w14:paraId="2B0EC61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PREFEITURA DO MUNICÍPIO DE SÃO PAULO, aos 02 de julho de 2026, 473º da fundação de São Paulo.</w:t>
      </w:r>
    </w:p>
    <w:p w14:paraId="70D24F0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</w:t>
      </w:r>
    </w:p>
    <w:p w14:paraId="4F2E7DE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Prefeito</w:t>
      </w:r>
    </w:p>
    <w:p w14:paraId="0289A967" w14:textId="45A025BC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O seguinte documento </w:t>
      </w:r>
      <w:proofErr w:type="spellStart"/>
      <w:r w:rsidRPr="00813358">
        <w:rPr>
          <w:rFonts w:ascii="Arial" w:hAnsi="Arial" w:cs="Arial"/>
        </w:rPr>
        <w:t>publico</w:t>
      </w:r>
      <w:proofErr w:type="spellEnd"/>
      <w:r w:rsidRPr="00813358">
        <w:rPr>
          <w:rFonts w:ascii="Arial" w:hAnsi="Arial" w:cs="Arial"/>
        </w:rPr>
        <w:t xml:space="preserve"> integra este ato 160355931</w:t>
      </w:r>
    </w:p>
    <w:p w14:paraId="414CB73B" w14:textId="77777777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</w:p>
    <w:p w14:paraId="18EC09C1" w14:textId="3223D08A" w:rsid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13358">
        <w:rPr>
          <w:rFonts w:ascii="Arial" w:hAnsi="Arial" w:cs="Arial"/>
          <w:b/>
          <w:bCs/>
          <w:u w:val="single"/>
        </w:rPr>
        <w:t>TÍTULOS DE NOMEAÇÃO</w:t>
      </w:r>
    </w:p>
    <w:p w14:paraId="2D411DB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Título de Nomeação | Documento: 160494190</w:t>
      </w:r>
    </w:p>
    <w:p w14:paraId="361EEAD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Título de Nomeação 524, de 02 de julho de 2026</w:t>
      </w:r>
    </w:p>
    <w:p w14:paraId="5B24651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Processo SEI 6010.2026/0002055-0</w:t>
      </w:r>
    </w:p>
    <w:p w14:paraId="1E47108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NUNES, Prefeito do Município de São Paulo, usando das atribuições que lhe são conferidas por lei,</w:t>
      </w:r>
    </w:p>
    <w:p w14:paraId="2751D77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R E S O L V </w:t>
      </w:r>
      <w:proofErr w:type="gramStart"/>
      <w:r w:rsidRPr="00813358">
        <w:rPr>
          <w:rFonts w:ascii="Arial" w:hAnsi="Arial" w:cs="Arial"/>
        </w:rPr>
        <w:t>E :</w:t>
      </w:r>
      <w:proofErr w:type="gramEnd"/>
    </w:p>
    <w:p w14:paraId="09C3FAE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NOMEAR</w:t>
      </w:r>
    </w:p>
    <w:p w14:paraId="3E7E11E4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SECRETARIA MUNICIPAL DA SAÚDE</w:t>
      </w:r>
    </w:p>
    <w:p w14:paraId="05812FB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1. PATRICIA FERREIRA DA SILVA, RG 28.370.XXX-4-SSP/SP, para exercer o cargo de Assessor I, Ref. CDA-1, do Hospital Municipal </w:t>
      </w:r>
      <w:proofErr w:type="spellStart"/>
      <w:r w:rsidRPr="00813358">
        <w:rPr>
          <w:rFonts w:ascii="Arial" w:hAnsi="Arial" w:cs="Arial"/>
        </w:rPr>
        <w:t>Dr</w:t>
      </w:r>
      <w:proofErr w:type="spellEnd"/>
    </w:p>
    <w:p w14:paraId="4810822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Fernando Mauro Pires da Rocha, da Secretaria Executiva de Atenção Hospitalar, da Secretaria Municipal da Saúde, vaga 20625,</w:t>
      </w:r>
    </w:p>
    <w:p w14:paraId="3C5E09FB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critérios gerais estabelecidos na Lei 17.708/21, dos Decretos 61.242/22 e 61.374/22.</w:t>
      </w:r>
    </w:p>
    <w:p w14:paraId="7EB1A6AA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2. DEBORA DA SILVA MACHADO, RG 44.425.XXX-3-SSP/SP, para exercer o cargo de Assessor III, Ref. CDA-3, do Hospital Municipal</w:t>
      </w:r>
    </w:p>
    <w:p w14:paraId="0053C8B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Professor Waldomiro de Paula, da Secretaria Executiva de Atenção Hospitalar, da Secretaria Municipal da Saúde, vaga 19984,</w:t>
      </w:r>
    </w:p>
    <w:p w14:paraId="2947B8D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critérios gerais estabelecidos na Lei 17.708/21, dos Decretos 61.242/22 e 61.374/22.</w:t>
      </w:r>
    </w:p>
    <w:p w14:paraId="3F8A2DC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3. EDUARDO DE MASI, RF 731.436.1, vínculo 1, excepcionalmente, a partir de 22/06/2026, para exercer o cargo de Assessor IV, Ref. CDA-4, do Gabinete do Secretário, da Secretaria Municipal da Saúde, vaga 28947, critérios gerais estabelecidos na Lei 17.708/21, dos Decretos 61.242/22, 61.374/22 e 65.230/26.</w:t>
      </w:r>
    </w:p>
    <w:p w14:paraId="330BEDB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4. LUCIANA URSINI NUNES, RF 806.892.5, vínculo 1, excepcionalmente, a partir de 22/06/2026, para exercer o cargo de Assessor IV, Ref. CDA-4, do Gabinete do Secretário, da Secretaria Municipal da Saúde, vaga 28948, critérios gerais estabelecidos na Lei</w:t>
      </w:r>
    </w:p>
    <w:p w14:paraId="6BAB299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17.708/21, dos Decretos 61.242/22, 61.374/22 e 65.230/26.</w:t>
      </w:r>
    </w:p>
    <w:p w14:paraId="20679B3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5. GABRIELA FERNANDES DA SILVA BARREIRA GOUVEIA, RF 784.183.3, vínculo 1, excepcionalmente, a partir de 22/06/2026, para exercer o cargo de </w:t>
      </w:r>
      <w:r w:rsidRPr="00813358">
        <w:rPr>
          <w:rFonts w:ascii="Arial" w:hAnsi="Arial" w:cs="Arial"/>
        </w:rPr>
        <w:lastRenderedPageBreak/>
        <w:t>Assessor IV, Ref. CDA-4, do Gabinete do Secretário, da Secretaria Municipal da Saúde, vaga 28949, critérios gerais estabelecidos na Lei 17.708/21, dos Decretos 61.242/22, 61.374/22 e 65.230/26.</w:t>
      </w:r>
    </w:p>
    <w:p w14:paraId="41B95ABA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6. JANOS ZIMMERHANSL JUNIOR, RF 840.090.3, vínculo 1, para exercer o cargo de Diretor I, Ref. CDA-4, da Divisão de Suprimentos, do Departamento de Gestão Administrativa, do Hospital do Servidor Público Municipal, da Secretaria Municipal da Saúde, critérios gerais estabelecidos na Lei 17.708/21, constante da Lei 17.720/21, dos Decretos 61.596/22 e, 63.464/24.</w:t>
      </w:r>
    </w:p>
    <w:p w14:paraId="7EDA66A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7. ANA PAULA BARBOSA ONEDA NETO, RF 851.939.1, vínculo 1, para exercer o cargo de Chefe de Equipe II, Ref. CDA-3, do Serviço de Suprimentos e Almoxarifado, da Divisão de Suprimentos, do Departamento de Gestão Administrativa, do Hospital do Servidor</w:t>
      </w:r>
    </w:p>
    <w:p w14:paraId="1BA254F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Público Municipal, da Secretaria Municipal da Saúde, critérios gerais estabelecidos na Lei 17.708/21, constante da Lei 17.720/21, dos Decretos 61.596/22 e 63.464/24.</w:t>
      </w:r>
    </w:p>
    <w:p w14:paraId="3DA2584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PREFEITURA DO MUNICÍPIO DE SÃO PAULO, aos 02 de julho de 2026, 473°da fundação de São Paulo.</w:t>
      </w:r>
    </w:p>
    <w:p w14:paraId="18217FC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</w:t>
      </w:r>
    </w:p>
    <w:p w14:paraId="582EA81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Prefeito</w:t>
      </w:r>
    </w:p>
    <w:p w14:paraId="50DEC9C0" w14:textId="10F25A50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o seguinte documento público integra este ato 160334063</w:t>
      </w:r>
    </w:p>
    <w:p w14:paraId="7E0B18C4" w14:textId="77777777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</w:p>
    <w:p w14:paraId="05C4E98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Título de Nomeação | Documento: 160494281</w:t>
      </w:r>
    </w:p>
    <w:p w14:paraId="6E3EF44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Título de Nomeação 526, de 02 de julho de 2026</w:t>
      </w:r>
    </w:p>
    <w:p w14:paraId="002D69E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Processo SEI 6010.2026/0002055-0</w:t>
      </w:r>
    </w:p>
    <w:p w14:paraId="694362C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NUNES, Prefeito do Município de São Paulo, usando das atribuições que lhe são conferidas por lei,</w:t>
      </w:r>
    </w:p>
    <w:p w14:paraId="59326E0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RESOLVE:</w:t>
      </w:r>
    </w:p>
    <w:p w14:paraId="7EB3C7B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NOMEAR</w:t>
      </w:r>
    </w:p>
    <w:p w14:paraId="520110F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SECRETARIA MUNICIPAL DE EDUCAÇÃO</w:t>
      </w:r>
    </w:p>
    <w:p w14:paraId="0DF4C62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1. RICARDO DE SOUZA, RF 721.363.8, excepcionalmente, a partir de 08/06/2026, para exercer o cargo de Diretor I, Ref. CDA-4, da Divisão de Ensino Fundamental e Médio - DIEFEM, da Coordenadoria Pedagógica - COPED, da Secretaria Municipal de Educação,</w:t>
      </w:r>
    </w:p>
    <w:p w14:paraId="0262614C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vaga 25134.</w:t>
      </w:r>
    </w:p>
    <w:p w14:paraId="133B4AA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lastRenderedPageBreak/>
        <w:t>2. PAULA CRISTINA CASTRO PINHEIRO BANDLER, RF 727.580.3, excepcionalmente, a partir de 08/06/2026, para exercer o cargo de Assessor III, Ref. CDA-3, da Supervisão de Contabilidade - CONT, da Secretaria Municipal de Educação, vaga 25262.</w:t>
      </w:r>
    </w:p>
    <w:p w14:paraId="64AB71F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3. MARIA REGINA DA SILVA FERREIRA, RF 697.914.9, para exercer o cargo de Assistente de Diretor de Escola, do CEU CEI Professora</w:t>
      </w:r>
    </w:p>
    <w:p w14:paraId="203FC8E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Yolanda de Souza </w:t>
      </w:r>
      <w:proofErr w:type="spellStart"/>
      <w:r w:rsidRPr="00813358">
        <w:rPr>
          <w:rFonts w:ascii="Arial" w:hAnsi="Arial" w:cs="Arial"/>
        </w:rPr>
        <w:t>Santalucia</w:t>
      </w:r>
      <w:proofErr w:type="spellEnd"/>
      <w:r w:rsidRPr="00813358">
        <w:rPr>
          <w:rFonts w:ascii="Arial" w:hAnsi="Arial" w:cs="Arial"/>
        </w:rPr>
        <w:t>, da Diretoria Regional de Educação Campo Limpo, da Secretaria Municipal de Educação, vaga 17110.</w:t>
      </w:r>
    </w:p>
    <w:p w14:paraId="4A0C0EC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4. RODRIGO PEREIRA DE ALMEIDA, RF 836.961.5, para exercer o cargo de Assistente de Diretor de Escola, do CEI Jardim São Bento Velho, da Diretoria Regional de Educação Campo Limpo, da Secretaria Municipal de Educação, vaga 16896.</w:t>
      </w:r>
    </w:p>
    <w:p w14:paraId="4B9FCA9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5. MARIA DALVA FRANCELINO DA SILVA, RF 753.558.9, para exercer o cargo de Assistente de Diretor de Escola, da EMEF Anna Silveira Pedreira, da Diretoria Regional de Educação Campo Limpo, da Secretaria Municipal de Educação, vaga 7589.</w:t>
      </w:r>
    </w:p>
    <w:p w14:paraId="4C2C356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6. ALINE FRANCHI DUARTE, RF 772.310.5, para exercer o cargo de Assistente de Diretor de Escola, do CEI Madre Cristina, da Diretoria Regional de Educação Jaçanã / Tremembé, da Secretaria Municipal de Educação, vaga 17010.</w:t>
      </w:r>
    </w:p>
    <w:p w14:paraId="5709D13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7. CAMILA VILELA LADEA, RF 804.858.4, para exercer o cargo de Assistente de Diretor de Escola, da EMEF Guilherme de Almeida, da Diretoria Regional de Educação Penha, da Secretaria Municipal de Educação, vaga 4671.</w:t>
      </w:r>
    </w:p>
    <w:p w14:paraId="2EABFD2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8. ED CARLOS LUIZ DA SILVA, RF 815.998.0, para exercer o cargo de Assistente de Diretor de Escola, da EMEF Deputado Cyro Albuquerque, da Diretoria Regional de Educação Campo Limpo, da Secretaria Municipal de Educação, vaga 7541.</w:t>
      </w:r>
    </w:p>
    <w:p w14:paraId="171C8B2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9. CRISTIANE PERES MARTINS DOS REIS, RF 827.075.9, para exercer o cargo de Assistente de Diretor de Escola, da EMEF Professor Clemente Pastore, da Diretoria Regional de Educação Campo Limpo, da Secretaria Municipal de Educação, vaga 7576.</w:t>
      </w:r>
    </w:p>
    <w:p w14:paraId="3D132EE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10. VALTER VIEIRA FAGUNDES, RF 722.393.5, para exercer o cargo de Assistente de Diretor de Escola, da EMEI Professora Dulce Salles</w:t>
      </w:r>
    </w:p>
    <w:p w14:paraId="23FB6F0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Ferraz, da Diretoria Regional de Educação Guaianases, da Secretaria Municipal de Educação, vaga 8385.</w:t>
      </w:r>
    </w:p>
    <w:p w14:paraId="7FDEEC8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11. FÁTIMA APARECIDA LOPES DE MOURA, RF 751.570.7, para exercer o cargo de Assistente de Diretor de Escola, da EMEF Professor Almeida Junior, </w:t>
      </w:r>
      <w:r w:rsidRPr="00813358">
        <w:rPr>
          <w:rFonts w:ascii="Arial" w:hAnsi="Arial" w:cs="Arial"/>
        </w:rPr>
        <w:lastRenderedPageBreak/>
        <w:t>da Diretoria Regional de Educação Capela do Socorro, da Secretaria Municipal de Educação, vaga 7965.</w:t>
      </w:r>
    </w:p>
    <w:p w14:paraId="2623FAF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12. FELIPE ZUCULIN DA FONSECA, RF 857.305.1, para exercer o cargo de Assessor III, Ref. CDA-3, da Coordenadoria de Contratos de Obras e Manutenção Predial - COMAPRE, da Secretaria Municipal de Educação, vaga 25240.</w:t>
      </w:r>
    </w:p>
    <w:p w14:paraId="4D5F910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13. CLAUDIA BRESSAN BATISTA, RF 695.404.9, para exercer o cargo de Assistente de Diretor de Escola, do CEI Jardim Universitário, da Diretoria Regional de Educação Capela do Socorro, da Secretaria Municipal de Educação, vaga 16917.</w:t>
      </w:r>
    </w:p>
    <w:p w14:paraId="664A7A7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14. ALEXANDRE SANTOS VIEIRA, RF 775.945.2, para exercer o cargo de Assistente de Diretor de Escola, do CEI Jardim São Joaquim, da Diretoria Regional de Educação Campo Limpo, da Secretaria Municipal de Educação, vaga 16898.</w:t>
      </w:r>
    </w:p>
    <w:p w14:paraId="52496D1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15. RENATA JULIANA SANTOS ROCHA MENDES, RF 798.144.9, para exercer o cargo de Assistente de Diretor de Escola, da EMEF Doutor</w:t>
      </w:r>
    </w:p>
    <w:p w14:paraId="65EBE6B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João Naoki </w:t>
      </w:r>
      <w:proofErr w:type="spellStart"/>
      <w:r w:rsidRPr="00813358">
        <w:rPr>
          <w:rFonts w:ascii="Arial" w:hAnsi="Arial" w:cs="Arial"/>
        </w:rPr>
        <w:t>Sumita</w:t>
      </w:r>
      <w:proofErr w:type="spellEnd"/>
      <w:r w:rsidRPr="00813358">
        <w:rPr>
          <w:rFonts w:ascii="Arial" w:hAnsi="Arial" w:cs="Arial"/>
        </w:rPr>
        <w:t>, da Diretoria Regional de Educação Itaquera, da Secretaria Municipal de Educação, vaga 3729.</w:t>
      </w:r>
    </w:p>
    <w:p w14:paraId="25FF245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16. MILENE APARECIDA COSTA DE ANDRADE, RF 782.838.1, para exercer o cargo de Assistente de Diretor de Escola, da EMEI</w:t>
      </w:r>
    </w:p>
    <w:p w14:paraId="4822155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Professor Celso de Sousa Oliveira, da Diretoria Regional de Educação Jaçanã / Tremembé, da Secretaria Municipal de Educação,</w:t>
      </w:r>
    </w:p>
    <w:p w14:paraId="5E998E7C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vaga 7043.</w:t>
      </w:r>
    </w:p>
    <w:p w14:paraId="43FC09C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17. LUISA PAIVA BERNARDES, RF 932.741.0, para exercer o cargo de Assessor III, Ref. CDA-3, da Coordenadoria de Contratos de Obras e Manutenção Predial - COMAPRE, da Secretaria Municipal de Educação, vaga 25238.</w:t>
      </w:r>
    </w:p>
    <w:p w14:paraId="370F21BB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18. JULIANA FERNANDES REIS, RF 797.204.1, para exercer o cargo de Assistente Técnico de Educação I, da Diretoria Regional de Educação São Mateus, da Secretaria Municipal de Educação, vaga 5198.</w:t>
      </w:r>
    </w:p>
    <w:p w14:paraId="5A8DDCF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19. JOSÉ GERALDO VALADÃO FILHO, RF 800.402.1, para exercer o cargo de Assistente de Diretor de Escola, da EMEF Desembargador</w:t>
      </w:r>
    </w:p>
    <w:p w14:paraId="0F64093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Paulo Colombo Pereira de Queiroz, da Diretoria Regional de Educação Campo Limpo, da Secretaria Municipal de Educação, vaga 7530.</w:t>
      </w:r>
    </w:p>
    <w:p w14:paraId="0BC2500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20. JANETE PÚBLIO THEODORO, RF 730.869.8, para exercer o cargo de Secretário de Escola, da EMEF General Osório, da Diretoria Regional de Educação Ipiranga, da Secretaria Municipal de Educação, vaga 4074.</w:t>
      </w:r>
    </w:p>
    <w:p w14:paraId="38842C14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lastRenderedPageBreak/>
        <w:t>21. CAMILA DANTAS, RF 839.417.2, para exercer o cargo de Assistente de Diretor de Escola, da EMEI Severino do Ramo, da Diretoria Regional de Educação São Miguel, da Secretaria Municipal de Educação, vaga 8271.</w:t>
      </w:r>
    </w:p>
    <w:p w14:paraId="419BBC74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22. ELIANE BALBINO DA SILVA, RF 727.782.2, para exercer o cargo de Assistente de Diretor de Escola, da EMEF Chácara Sonho Azul, da Diretoria Regional de Educação Campo Limpo, da Secretaria Municipal de Educação, vaga 7573.</w:t>
      </w:r>
    </w:p>
    <w:p w14:paraId="0E99890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23. MICHELE CRUZ DE SOUZA, RF 731.163.0, para exercer o cargo de Assistente de Diretor de Escola, do CEI Jardim Camargo Novo, da Diretoria Regional de Educação São Miguel, da Secretaria Municipal de Educação, vaga 16839.</w:t>
      </w:r>
    </w:p>
    <w:p w14:paraId="332AB80C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24. CLAUDIA LEÃO GARCIA RAINJAK, RF 800.675.0, para exercer o cargo de Assistente Técnico de Educação I, da Diretoria Regional de Educação Butantã, da Secretaria Municipal de Educação, vaga 4713.</w:t>
      </w:r>
    </w:p>
    <w:p w14:paraId="08E36A6C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25. SÔNIA SIMÃO DE SOUSA, RF 841.378.9, para exercer o cargo de Assistente de Diretor de Escola, do CEI Jardim Novo Parelheiros, da Diretoria Regional de Educação Capela do Socorro, da Secretaria Municipal de Educação, vaga 16881.</w:t>
      </w:r>
    </w:p>
    <w:p w14:paraId="17765E5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26. LIGIA JALANTONIO HSU, RF 890.918.1, para exercer o cargo de Assessor IV, Ref. CDA-4, do Gabinete da Secretaria Municipal de Educação, vaga 24577.</w:t>
      </w:r>
    </w:p>
    <w:p w14:paraId="330E16C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PREFEITURA DO MUNICÍPIO DE SÃO PAULO, aos 02 de julho de 2026, 473°da fundação de São Paulo.</w:t>
      </w:r>
    </w:p>
    <w:p w14:paraId="3E8CD51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</w:t>
      </w:r>
    </w:p>
    <w:p w14:paraId="3BD6C1EC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Prefeito</w:t>
      </w:r>
    </w:p>
    <w:p w14:paraId="53C679FE" w14:textId="38DA3EEB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o seguinte documento público integra este ato 160346160</w:t>
      </w:r>
    </w:p>
    <w:p w14:paraId="3FCECDF7" w14:textId="77777777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</w:p>
    <w:p w14:paraId="608DC63A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Título de Nomeação | Documento: 160494373</w:t>
      </w:r>
    </w:p>
    <w:p w14:paraId="39FA7BE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proofErr w:type="spellStart"/>
      <w:proofErr w:type="gramStart"/>
      <w:r w:rsidRPr="00813358">
        <w:rPr>
          <w:rFonts w:ascii="Arial" w:hAnsi="Arial" w:cs="Arial"/>
        </w:rPr>
        <w:t>Titulo</w:t>
      </w:r>
      <w:proofErr w:type="spellEnd"/>
      <w:proofErr w:type="gramEnd"/>
      <w:r w:rsidRPr="00813358">
        <w:rPr>
          <w:rFonts w:ascii="Arial" w:hAnsi="Arial" w:cs="Arial"/>
        </w:rPr>
        <w:t xml:space="preserve"> de Nomeação 528, de 02 de julho de 2026</w:t>
      </w:r>
    </w:p>
    <w:p w14:paraId="59704F24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Processo SEI 6010.2026/0002055-0.</w:t>
      </w:r>
    </w:p>
    <w:p w14:paraId="44990C7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NUNES, Prefeito do Município de São Paulo, usando das atribuições que lhe são conferidas por lei,</w:t>
      </w:r>
    </w:p>
    <w:p w14:paraId="3E7F284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RESOLVE:</w:t>
      </w:r>
    </w:p>
    <w:p w14:paraId="2F386AA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Nomear o senhor BRUNO ARAUJO RIBEIRO ALVES, RF 947.318.1, para exercer o cargo de Chefe de Núcleo I, Ref. CDA-3, da Supervisão de Intermediação Profissional - SIP, do Departamento de Mercado de Trabalho - </w:t>
      </w:r>
      <w:r w:rsidRPr="00813358">
        <w:rPr>
          <w:rFonts w:ascii="Arial" w:hAnsi="Arial" w:cs="Arial"/>
        </w:rPr>
        <w:lastRenderedPageBreak/>
        <w:t>DMT, da Coordenadoria do Trabalho - CT, da Secretaria Municipal de Desenvolvimento Econômico e Trabalho, vaga 22526, critérios gerais estabelecidos na Lei 17.708/2, dos Decretos 61.242/22 e 61.502/22.</w:t>
      </w:r>
    </w:p>
    <w:p w14:paraId="226174F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PREFEITURA DO MUNICÍPIO DE SÃO PAULO, aos 02 de julho de 2026, 473º da fundação de São Paulo.</w:t>
      </w:r>
    </w:p>
    <w:p w14:paraId="0FD12D2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RICARDO NUNES</w:t>
      </w:r>
    </w:p>
    <w:p w14:paraId="66BF047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Prefeito</w:t>
      </w:r>
    </w:p>
    <w:p w14:paraId="19F1914E" w14:textId="491A4EDF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o seguinte documento público integra este ato 160356423</w:t>
      </w:r>
    </w:p>
    <w:p w14:paraId="24E0F0E4" w14:textId="77777777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</w:p>
    <w:p w14:paraId="0AE75E13" w14:textId="782291F6" w:rsid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13358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18E7FA38" w14:textId="3638C694" w:rsid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13358">
        <w:rPr>
          <w:rFonts w:ascii="Arial" w:hAnsi="Arial" w:cs="Arial"/>
          <w:b/>
          <w:bCs/>
          <w:u w:val="single"/>
        </w:rPr>
        <w:t>GABINETE DO SECRETÁRIO</w:t>
      </w:r>
    </w:p>
    <w:p w14:paraId="45F6F315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Apostila de Portaria | Documento: 160421875</w:t>
      </w:r>
    </w:p>
    <w:p w14:paraId="2DD847D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APOSTILA À PORTARIA SMDET N. 60, DE 26 DE JUNHO DE 2026.</w:t>
      </w:r>
    </w:p>
    <w:p w14:paraId="5D47F8F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6064.2026/0000815-5</w:t>
      </w:r>
    </w:p>
    <w:p w14:paraId="2D25EB2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Fica apostilada a Portaria SMDET n. 60, de 26 de junho de 2026, publicada no Diário Oficial de 29/06/2026, para fazer</w:t>
      </w:r>
    </w:p>
    <w:p w14:paraId="22B9FF99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constar que:</w:t>
      </w:r>
    </w:p>
    <w:p w14:paraId="548F434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Onde se lê:</w:t>
      </w:r>
    </w:p>
    <w:p w14:paraId="1716066B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"LEONARDO WILLIAN CASAL SANTOS, Chefe de </w:t>
      </w:r>
      <w:proofErr w:type="spellStart"/>
      <w:r w:rsidRPr="00813358">
        <w:rPr>
          <w:rFonts w:ascii="Arial" w:hAnsi="Arial" w:cs="Arial"/>
        </w:rPr>
        <w:t>Gabinte</w:t>
      </w:r>
      <w:proofErr w:type="spellEnd"/>
      <w:r w:rsidRPr="00813358">
        <w:rPr>
          <w:rFonts w:ascii="Arial" w:hAnsi="Arial" w:cs="Arial"/>
        </w:rPr>
        <w:t xml:space="preserve"> da Secretaria Municipal de Desenvolvimento Econômico e Trabalho, usando das atribuições que lhe são conferidas pela Portaria SMDET n. 22, de 04 de abril de 2025, e visando possibilitar despesas</w:t>
      </w:r>
    </w:p>
    <w:p w14:paraId="4300ECB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inerentes às atividades da(o) Secretaria Municipal de Desenvolvimento Econômico e Trabalho,",</w:t>
      </w:r>
    </w:p>
    <w:p w14:paraId="158725D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Leia-se:</w:t>
      </w:r>
    </w:p>
    <w:p w14:paraId="7CC47E4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"LEONARDO WILLIAN CASAL SANTOS, Chefe de Gabinete da Secretaria Municipal de Desenvolvimento Econômico e</w:t>
      </w:r>
    </w:p>
    <w:p w14:paraId="192C5DD4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Trabalho, usando das atribuições que lhe são conferidas pela Portaria SMDET n. 22, de 04 de abril de 2025, na conformidade da</w:t>
      </w:r>
    </w:p>
    <w:p w14:paraId="56185C2A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autorização contida no art. 7</w:t>
      </w:r>
      <w:proofErr w:type="gramStart"/>
      <w:r w:rsidRPr="00813358">
        <w:rPr>
          <w:rFonts w:ascii="Arial" w:hAnsi="Arial" w:cs="Arial"/>
        </w:rPr>
        <w:t>º,§</w:t>
      </w:r>
      <w:proofErr w:type="gramEnd"/>
      <w:r w:rsidRPr="00813358">
        <w:rPr>
          <w:rFonts w:ascii="Arial" w:hAnsi="Arial" w:cs="Arial"/>
        </w:rPr>
        <w:t xml:space="preserve"> 2º da Lei nº 18.377, de 29 de dezembro de 2025, e no art. 26 do Decreto 64904, de 15 de janeiro de 2026, e visando possibilitar despesas inerentes às atividades da Secretaria Municipal de Desenvolvimento Econômico e Trabalho,".</w:t>
      </w:r>
    </w:p>
    <w:p w14:paraId="7F94A26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lastRenderedPageBreak/>
        <w:t>A presente apostila possui caráter meramente integrativo/formal, destinando-se à explicitação da fundamentação legal</w:t>
      </w:r>
    </w:p>
    <w:p w14:paraId="04273FE2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pertinente, sem alteração do objeto, dos destinatários, da competência, da motivação substancial ou dos efeitos da Portaria SMDET n. 60, de 26 de junho de 2026.</w:t>
      </w:r>
    </w:p>
    <w:p w14:paraId="70CA7B51" w14:textId="77777777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Permanecem inalteradas as demais disposições.</w:t>
      </w:r>
    </w:p>
    <w:p w14:paraId="28515DC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</w:p>
    <w:p w14:paraId="22E9D7C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Apostila de Portaria | Documento: 160420340</w:t>
      </w:r>
    </w:p>
    <w:p w14:paraId="0008933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APOSTILA À PORTARIA SMDET N. 59, DE 26 DE JUNHO DE 2026.</w:t>
      </w:r>
    </w:p>
    <w:p w14:paraId="640554B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6064.2026/0000811-2</w:t>
      </w:r>
    </w:p>
    <w:p w14:paraId="3B90BEB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Fica apostilada a Portaria SMDET n. 59, de 26 de junho de 2026, publicada no Diário Oficial de 29/06/2026, para fazer</w:t>
      </w:r>
    </w:p>
    <w:p w14:paraId="3AF2253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constar que:</w:t>
      </w:r>
    </w:p>
    <w:p w14:paraId="768B610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Onde se lê:</w:t>
      </w:r>
    </w:p>
    <w:p w14:paraId="5C177CBA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 xml:space="preserve">"LEONARDO WILLIAN CASAL SANTOS, Chefe de </w:t>
      </w:r>
      <w:proofErr w:type="spellStart"/>
      <w:r w:rsidRPr="00813358">
        <w:rPr>
          <w:rFonts w:ascii="Arial" w:hAnsi="Arial" w:cs="Arial"/>
        </w:rPr>
        <w:t>Gabinte</w:t>
      </w:r>
      <w:proofErr w:type="spellEnd"/>
      <w:r w:rsidRPr="00813358">
        <w:rPr>
          <w:rFonts w:ascii="Arial" w:hAnsi="Arial" w:cs="Arial"/>
        </w:rPr>
        <w:t xml:space="preserve"> da Secretaria Municipal de Desenvolvimento Econômico e Trabalho, usando das atribuições que lhe são conferidas pela Portaria SMDET n. 22, de 04 de abril de 2025, e visando possibilitar despesas</w:t>
      </w:r>
    </w:p>
    <w:p w14:paraId="0C18C437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inerentes às atividades da(o) Secretaria Municipal de Desenvolvimento Econômico e Trabalho,",</w:t>
      </w:r>
    </w:p>
    <w:p w14:paraId="2D2C20E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Leia-se:</w:t>
      </w:r>
    </w:p>
    <w:p w14:paraId="10F6731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"LEONARDO WILLIAN CASAL SANTOS, Chefe de Gabinete da Secretaria Municipal de Desenvolvimento Econômico e</w:t>
      </w:r>
    </w:p>
    <w:p w14:paraId="59A91B6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Trabalho, usando das atribuições que lhe são conferidas pela Portaria SMDET n. 22, de 04 de abril de 2025, na conformidade da</w:t>
      </w:r>
    </w:p>
    <w:p w14:paraId="478D4284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autorização contida no art. 7</w:t>
      </w:r>
      <w:proofErr w:type="gramStart"/>
      <w:r w:rsidRPr="00813358">
        <w:rPr>
          <w:rFonts w:ascii="Arial" w:hAnsi="Arial" w:cs="Arial"/>
        </w:rPr>
        <w:t>º,§</w:t>
      </w:r>
      <w:proofErr w:type="gramEnd"/>
      <w:r w:rsidRPr="00813358">
        <w:rPr>
          <w:rFonts w:ascii="Arial" w:hAnsi="Arial" w:cs="Arial"/>
        </w:rPr>
        <w:t xml:space="preserve"> 2º da Lei nº 18.377, de 29 de dezembro de 2025, e no art. 26 do Decreto 64904, de 15 de janeiro de 2026, e visando possibilitar despesas inerentes às atividades da Secretaria Municipal de Desenvolvimento Econômico e Trabalho,".</w:t>
      </w:r>
    </w:p>
    <w:p w14:paraId="113DA4B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A presente apostila possui caráter meramente integrativo/formal, destinando-se à explicitação da fundamentação legal</w:t>
      </w:r>
    </w:p>
    <w:p w14:paraId="04E49D0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pertinente, sem alteração do objeto, dos destinatários, da competência, da motivação substancial ou dos efeitos da Portaria SMDET n. 59, de 26 de junho de 2026.</w:t>
      </w:r>
    </w:p>
    <w:p w14:paraId="7DC07404" w14:textId="5168F740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lastRenderedPageBreak/>
        <w:t>Permanecem inalteradas as demais disposições.</w:t>
      </w:r>
    </w:p>
    <w:p w14:paraId="13DDDBC8" w14:textId="77777777" w:rsidR="00813358" w:rsidRDefault="00813358" w:rsidP="00813358">
      <w:pPr>
        <w:tabs>
          <w:tab w:val="left" w:pos="2918"/>
        </w:tabs>
        <w:rPr>
          <w:rFonts w:ascii="Arial" w:hAnsi="Arial" w:cs="Arial"/>
        </w:rPr>
      </w:pPr>
    </w:p>
    <w:p w14:paraId="19254B94" w14:textId="548BA5E7" w:rsid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813358">
        <w:rPr>
          <w:rFonts w:ascii="Arial" w:hAnsi="Arial" w:cs="Arial"/>
          <w:b/>
          <w:bCs/>
          <w:u w:val="single"/>
        </w:rPr>
        <w:t>NÚCLEO DE PUBLICAÇÃO</w:t>
      </w:r>
    </w:p>
    <w:p w14:paraId="2AF99E41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  <w:b/>
          <w:bCs/>
        </w:rPr>
      </w:pPr>
      <w:r w:rsidRPr="00813358">
        <w:rPr>
          <w:rFonts w:ascii="Arial" w:hAnsi="Arial" w:cs="Arial"/>
          <w:b/>
          <w:bCs/>
        </w:rPr>
        <w:t>Outras (NP) | Documento: 160463250</w:t>
      </w:r>
    </w:p>
    <w:p w14:paraId="4538E22E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PRINCIPAL</w:t>
      </w:r>
    </w:p>
    <w:p w14:paraId="3249CBE3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Especificação de Outras</w:t>
      </w:r>
    </w:p>
    <w:p w14:paraId="541FA0C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Celebração de Convênio - Unidade de crédito do Banco do Povo Paulista no Município de SP -</w:t>
      </w:r>
    </w:p>
    <w:p w14:paraId="5C66C50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Síntese (Texto do Despacho)</w:t>
      </w:r>
    </w:p>
    <w:p w14:paraId="6DA2AC16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6064.2026/0000526-1 I - Em vista dos elementos constantes do Processo Administrativo 6064.2026/0000526-1, elementos constantes dos autos, em especial da minuta do Convênio, do Plano de Trabalho, do Parecer SMDET/AJ e da manifestação da Assessoria Jurídica da Secretaria de Governo Municipal, que concluíram pela viabilidade jurídica do ajuste, AUTORIZO a celebração de Convênio entre o ESTADO DE SÃO PAULO, por meio da SECRETARIA DE DESENVOLVIMENTO ECONÔMICO, CNPJ nº 51.213.049/0001-63, e o MUNICÍPIO DE</w:t>
      </w:r>
    </w:p>
    <w:p w14:paraId="14B0A774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SÃO PAULO, por meio da SECRETARIA MUNICIPAL DE DESENVOLVIMENTO ECONÔMICO E TRABALHO, CNPJ n. 04.537.740/0001-12, cujo</w:t>
      </w:r>
    </w:p>
    <w:p w14:paraId="5814D080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objeto é a operacionalização da unidade de crédito do Banco do Povo Paulista no Município de São Paulo, utilizando-se dos recursos do</w:t>
      </w:r>
    </w:p>
    <w:p w14:paraId="318FA3A8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Fundo de Investimentos de Crédito Produtivo Popular de São Paulo, nos termos da Lei Estadual n. 9.533, de 30 de abril de 1997, e do Decreto Estadual n. 43.283, de 03 de julho de 1998, mediante o atendimento das recomendações, ressalvas e providências consignadas no parecer da Assessoria Jurídica desta Pasta sob doc. 156991706 e na manifestação da Assessoria Jurídica da Secretaria de Governo Municipal sob doc. 157372644. II - APROVO a minuta do termo de fomento de doc. 159161625, com as alterações suscitadas nos pareceres jurídicos, devendo constar como seu anexo o Plano de Trabalho de doc. 159161660. III - PUBLIQUE-SE, os itens acima. IV - Após, adotem-se as providências necessárias à formalização do ajuste e demais medidas subsequentes.</w:t>
      </w:r>
    </w:p>
    <w:p w14:paraId="6E861FBF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Anexo I (Número do Documento SEI)</w:t>
      </w:r>
    </w:p>
    <w:p w14:paraId="2A7CD9AD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159162213</w:t>
      </w:r>
    </w:p>
    <w:p w14:paraId="12B77BEC" w14:textId="77777777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t>Data de Publicação</w:t>
      </w:r>
    </w:p>
    <w:p w14:paraId="6E001B03" w14:textId="2419B772" w:rsidR="00813358" w:rsidRPr="00813358" w:rsidRDefault="00813358" w:rsidP="00813358">
      <w:pPr>
        <w:tabs>
          <w:tab w:val="left" w:pos="2918"/>
        </w:tabs>
        <w:rPr>
          <w:rFonts w:ascii="Arial" w:hAnsi="Arial" w:cs="Arial"/>
        </w:rPr>
      </w:pPr>
      <w:r w:rsidRPr="00813358">
        <w:rPr>
          <w:rFonts w:ascii="Arial" w:hAnsi="Arial" w:cs="Arial"/>
        </w:rPr>
        <w:lastRenderedPageBreak/>
        <w:t>03/07/2026</w:t>
      </w:r>
    </w:p>
    <w:sectPr w:rsidR="00813358" w:rsidRPr="00813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E3637" w14:textId="77777777" w:rsidR="00D93750" w:rsidRDefault="00D93750" w:rsidP="00C867A1">
      <w:pPr>
        <w:spacing w:after="0" w:line="240" w:lineRule="auto"/>
      </w:pPr>
      <w:r>
        <w:separator/>
      </w:r>
    </w:p>
  </w:endnote>
  <w:endnote w:type="continuationSeparator" w:id="0">
    <w:p w14:paraId="7D48BB11" w14:textId="77777777" w:rsidR="00D93750" w:rsidRDefault="00D93750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5E1D" w14:textId="77777777" w:rsidR="00D93750" w:rsidRDefault="00D93750" w:rsidP="00C867A1">
      <w:pPr>
        <w:spacing w:after="0" w:line="240" w:lineRule="auto"/>
      </w:pPr>
      <w:r>
        <w:separator/>
      </w:r>
    </w:p>
  </w:footnote>
  <w:footnote w:type="continuationSeparator" w:id="0">
    <w:p w14:paraId="290054E6" w14:textId="77777777" w:rsidR="00D93750" w:rsidRDefault="00D93750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6A38"/>
    <w:rsid w:val="002B704E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4AA3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B7185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6702F"/>
    <w:rsid w:val="00675FC9"/>
    <w:rsid w:val="006862DD"/>
    <w:rsid w:val="00686728"/>
    <w:rsid w:val="006939F2"/>
    <w:rsid w:val="006962AE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03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C2D8C"/>
    <w:rsid w:val="007D1B8D"/>
    <w:rsid w:val="007D7044"/>
    <w:rsid w:val="007D73DB"/>
    <w:rsid w:val="007E09F9"/>
    <w:rsid w:val="007F29E9"/>
    <w:rsid w:val="007F3F63"/>
    <w:rsid w:val="008034F9"/>
    <w:rsid w:val="00807214"/>
    <w:rsid w:val="00811AAB"/>
    <w:rsid w:val="00813358"/>
    <w:rsid w:val="00821BF2"/>
    <w:rsid w:val="00825663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34CBE"/>
    <w:rsid w:val="009458DD"/>
    <w:rsid w:val="0095623D"/>
    <w:rsid w:val="0096106A"/>
    <w:rsid w:val="00966C2A"/>
    <w:rsid w:val="00984613"/>
    <w:rsid w:val="009909C0"/>
    <w:rsid w:val="009926B9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AF78B7"/>
    <w:rsid w:val="00B17AEB"/>
    <w:rsid w:val="00B246E4"/>
    <w:rsid w:val="00B319C1"/>
    <w:rsid w:val="00B426E4"/>
    <w:rsid w:val="00B438E4"/>
    <w:rsid w:val="00B45E5F"/>
    <w:rsid w:val="00B61F25"/>
    <w:rsid w:val="00B64801"/>
    <w:rsid w:val="00B661F1"/>
    <w:rsid w:val="00B67320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0380A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93750"/>
    <w:rsid w:val="00DA1E83"/>
    <w:rsid w:val="00DA246B"/>
    <w:rsid w:val="00DA43F3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1DFC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421C"/>
    <w:rsid w:val="00F67F52"/>
    <w:rsid w:val="00F71D9A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DB757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2806</Words>
  <Characters>15153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2026-07-03T12:49:00Z</dcterms:created>
  <dcterms:modified xsi:type="dcterms:W3CDTF">2026-07-03T13:01:00Z</dcterms:modified>
</cp:coreProperties>
</file>