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F604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224BD544" w14:textId="1F73A4F9" w:rsidR="00966C2A" w:rsidRPr="00FA0330" w:rsidRDefault="00F81A55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2260E1">
        <w:rPr>
          <w:rFonts w:ascii="Arial" w:hAnsi="Arial" w:cs="Arial"/>
          <w:b/>
          <w:bCs/>
          <w:sz w:val="28"/>
          <w:szCs w:val="28"/>
        </w:rPr>
        <w:t>6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52415510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2F692BF8" w14:textId="1FDD7865" w:rsidR="00642795" w:rsidRDefault="00202A51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PORTARIAS</w:t>
      </w:r>
    </w:p>
    <w:p w14:paraId="1ED9EEE0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  <w:b/>
          <w:bCs/>
        </w:rPr>
      </w:pPr>
      <w:r w:rsidRPr="009742CA">
        <w:rPr>
          <w:rFonts w:ascii="Arial" w:hAnsi="Arial" w:cs="Arial"/>
          <w:b/>
          <w:bCs/>
        </w:rPr>
        <w:t>Portaria | Documento: 154085348</w:t>
      </w:r>
    </w:p>
    <w:p w14:paraId="29ADCD96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Portaria 452, de 02 de abril de 2026</w:t>
      </w:r>
    </w:p>
    <w:p w14:paraId="0BB4AE8A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Processo SEI 6010.2026/0000522-4</w:t>
      </w:r>
    </w:p>
    <w:p w14:paraId="2D989CB5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RICARDO NUNES, Prefeito do Município de São Paulo, usando das atribuições que lhe são conferidas</w:t>
      </w:r>
    </w:p>
    <w:p w14:paraId="52C0848C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por lei,</w:t>
      </w:r>
    </w:p>
    <w:p w14:paraId="3EA9E2EC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RESOLVE:</w:t>
      </w:r>
    </w:p>
    <w:p w14:paraId="16735F70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EXONERAR</w:t>
      </w:r>
    </w:p>
    <w:p w14:paraId="06906C0B" w14:textId="63210E26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SECRETARIA MUNICIPAL DA FAZENDA</w:t>
      </w:r>
    </w:p>
    <w:p w14:paraId="3543623A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ELISA HILOMI WASANO MISAKI, RF 826.607.7, a partir de 10/04/2026, do cargo de Diretor I, Ref.</w:t>
      </w:r>
    </w:p>
    <w:p w14:paraId="751C14B9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CDA-4, da Divisão de Acompanhamento da Regularidade Fiscal e Tributária - DIARF, do</w:t>
      </w:r>
    </w:p>
    <w:p w14:paraId="5153EC40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Departamento de Dívidas Públicas - DEDIP, da Subsecretaria do Tesouro Municipal - SUTEM, da</w:t>
      </w:r>
    </w:p>
    <w:p w14:paraId="1B9B3496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Secretaria Municipal da Fazenda, vaga 27174, critérios gerais estabelecidos na Lei 17.708/21.</w:t>
      </w:r>
    </w:p>
    <w:p w14:paraId="2C3D1019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PREFEITURA DO MUNICÍPIO DE SÃO PAULO, aos 02 de abril de 2026, 473° da fundação de São Paulo.</w:t>
      </w:r>
    </w:p>
    <w:p w14:paraId="3D9F4C00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RICARDO NUNES</w:t>
      </w:r>
    </w:p>
    <w:p w14:paraId="23336954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Prefeito</w:t>
      </w:r>
    </w:p>
    <w:p w14:paraId="6077A0FB" w14:textId="065C8061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o seguinte documento público integra este ato 153506815</w:t>
      </w:r>
    </w:p>
    <w:p w14:paraId="3958CA2D" w14:textId="78022D4A" w:rsidR="00202A51" w:rsidRPr="00202A51" w:rsidRDefault="00202A51" w:rsidP="00202A51">
      <w:pPr>
        <w:tabs>
          <w:tab w:val="left" w:pos="3494"/>
        </w:tabs>
        <w:rPr>
          <w:rFonts w:ascii="Arial" w:hAnsi="Arial" w:cs="Arial"/>
          <w:b/>
          <w:bCs/>
        </w:rPr>
      </w:pPr>
      <w:r w:rsidRPr="00202A51">
        <w:rPr>
          <w:rFonts w:ascii="Arial" w:hAnsi="Arial" w:cs="Arial"/>
          <w:b/>
          <w:bCs/>
        </w:rPr>
        <w:t>Portaria | Documento: 154085459</w:t>
      </w:r>
    </w:p>
    <w:p w14:paraId="1E510282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Portaria 465, de 02 de abril de 2026</w:t>
      </w:r>
    </w:p>
    <w:p w14:paraId="24D9E6C2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Processo SEI 6010.2026/0000660-3</w:t>
      </w:r>
    </w:p>
    <w:p w14:paraId="5676566D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RICARDO NUNES, Prefeito do Município de São Paulo, usando das atribuições que lhe são conferidas</w:t>
      </w:r>
    </w:p>
    <w:p w14:paraId="14DE650C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lastRenderedPageBreak/>
        <w:t>por lei,</w:t>
      </w:r>
    </w:p>
    <w:p w14:paraId="32D741D8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RESOLVE:</w:t>
      </w:r>
    </w:p>
    <w:p w14:paraId="0705D610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Exonerar o senhor ALEX SEIKI SHIMADA, RF 883.345.1, a pedido e a partir de 23/03/2026, do cargo</w:t>
      </w:r>
    </w:p>
    <w:p w14:paraId="05F1C815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de Chefe de Equipe II, Ref. CDA-3, do Departamento de Administração e Finanças - DAF, da</w:t>
      </w:r>
    </w:p>
    <w:p w14:paraId="27957DCF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Secretaria Municipal de Desenvolvimento Econômico e Trabalho, vaga 22650, critérios gerais</w:t>
      </w:r>
    </w:p>
    <w:p w14:paraId="2D08402C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estabelecidos na Lei 17.708/21, dos Decretos 61.242/22 e 61.502/22.</w:t>
      </w:r>
    </w:p>
    <w:p w14:paraId="3092A6E3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PREFEITURA DO MUNICÍPIO DE SÃO PAULO, aos 02 de abril de 2026, 473° da fundação de São Paulo.</w:t>
      </w:r>
    </w:p>
    <w:p w14:paraId="05191036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RICARDO NUNES</w:t>
      </w:r>
    </w:p>
    <w:p w14:paraId="2D8F8E82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Prefeito</w:t>
      </w:r>
    </w:p>
    <w:p w14:paraId="35D96114" w14:textId="0E607524" w:rsid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o seguinte documento público integra este ato 153960003</w:t>
      </w:r>
    </w:p>
    <w:p w14:paraId="0945F837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  <w:b/>
          <w:bCs/>
        </w:rPr>
      </w:pPr>
      <w:r w:rsidRPr="009742CA">
        <w:rPr>
          <w:rFonts w:ascii="Arial" w:hAnsi="Arial" w:cs="Arial"/>
          <w:b/>
          <w:bCs/>
        </w:rPr>
        <w:t>Portaria | Documento: 154085502</w:t>
      </w:r>
    </w:p>
    <w:p w14:paraId="5C500FE6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Portaria 468, de 02 de abril de 2026</w:t>
      </w:r>
    </w:p>
    <w:p w14:paraId="067ED40F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Processo SEI 6010.2026/0000660-3</w:t>
      </w:r>
    </w:p>
    <w:p w14:paraId="4A99ED55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RICARDO NUNES, Prefeito do Município de São Paulo, usando das atribuições que lhe são conferidas</w:t>
      </w:r>
    </w:p>
    <w:p w14:paraId="0E32C454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por lei,</w:t>
      </w:r>
    </w:p>
    <w:p w14:paraId="4CA273F3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RESOLVE:</w:t>
      </w:r>
    </w:p>
    <w:p w14:paraId="0F471C47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EXONERAR</w:t>
      </w:r>
    </w:p>
    <w:p w14:paraId="361491F5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CONTROLADORIA GERAL DO MUNICÍPIO</w:t>
      </w:r>
    </w:p>
    <w:p w14:paraId="4E302664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1. THIAGO MARQUES DUTRA, RF 878.493.1, a partir de 18/03/2026, do cargo de Diretor I, Ref.</w:t>
      </w:r>
    </w:p>
    <w:p w14:paraId="283DA19F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CDA-4, da Divisão de Auditoria de Desenvolvimento Humano, da Auditoria Geral do Município,</w:t>
      </w:r>
    </w:p>
    <w:p w14:paraId="5F6E1BB0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da Controladoria Geral do Município, vaga 19483, critérios gerais estabelecidos na Lei</w:t>
      </w:r>
    </w:p>
    <w:p w14:paraId="47AB2EF0" w14:textId="1E29215B" w:rsid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17.708/21 e do Decreto 61.242/22.</w:t>
      </w:r>
    </w:p>
    <w:p w14:paraId="79B33154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MARCOS TAUE, RF. 835.987.3, a partir de 18/03/2026, do cargo de Diretor I, Ref. CDA 4, da</w:t>
      </w:r>
    </w:p>
    <w:p w14:paraId="6A785A46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lastRenderedPageBreak/>
        <w:t>Divisão de Auditoria de Desenvolvimento Urbano, da Auditoria Geral do Município, da</w:t>
      </w:r>
    </w:p>
    <w:p w14:paraId="262C2BE3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Controladoria Geral do Município, vaga 19481, critérios gerais estabelecidos na Lei 17.708/21 e</w:t>
      </w:r>
    </w:p>
    <w:p w14:paraId="09380843" w14:textId="079C71FE" w:rsid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do Decreto 62.809/23.</w:t>
      </w:r>
    </w:p>
    <w:p w14:paraId="44B18455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  <w:b/>
          <w:bCs/>
        </w:rPr>
      </w:pPr>
      <w:r w:rsidRPr="009742CA">
        <w:rPr>
          <w:rFonts w:ascii="Arial" w:hAnsi="Arial" w:cs="Arial"/>
          <w:b/>
          <w:bCs/>
        </w:rPr>
        <w:t>Portaria | Documento: 154085555</w:t>
      </w:r>
    </w:p>
    <w:p w14:paraId="692E9A00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Portaria 473, de 02 de abril de 2026</w:t>
      </w:r>
    </w:p>
    <w:p w14:paraId="3BD6EC22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Processo SEI 6010.2026/0000660-3</w:t>
      </w:r>
    </w:p>
    <w:p w14:paraId="3F2DB10A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RICARDO NUNES, Prefeito do Município de São Paulo, usando das atribuições que lhe são conferidas</w:t>
      </w:r>
    </w:p>
    <w:p w14:paraId="56ED9A8F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por lei,</w:t>
      </w:r>
    </w:p>
    <w:p w14:paraId="744F3630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RESOLVE:</w:t>
      </w:r>
    </w:p>
    <w:p w14:paraId="1DDED244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Designar o senhor RAFAEL MALOWSKI BELDA, RF 939.562.8, a partir de 10/04/2026, para exercer a</w:t>
      </w:r>
    </w:p>
    <w:p w14:paraId="083533E1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função de Diretor I, símbolo FDA-6, da Divisão de Uso Estratégico de Dados e Desenvolvimento -</w:t>
      </w:r>
    </w:p>
    <w:p w14:paraId="7C13E28D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DIDAD, do Departamento de Arquitetura, Dados e Inovação Tecnológica - DEADI, da Coordenadoria</w:t>
      </w:r>
    </w:p>
    <w:p w14:paraId="21E734AF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de Tecnologia da Informação e Comunicação - COTEC, da Secretaria Municipal da Fazenda, vaga</w:t>
      </w:r>
    </w:p>
    <w:p w14:paraId="3DDCE1FC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27342, constante dos Decretos 63.035/23 e 63.251/24.</w:t>
      </w:r>
    </w:p>
    <w:p w14:paraId="5DD6542A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PREFEITURA DO MUNICÍPIO DE SÃO PAULO, aos 02 de abril de 2026, 473° da fundação de São Paulo.</w:t>
      </w:r>
    </w:p>
    <w:p w14:paraId="0267C460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RICARDO NUNES</w:t>
      </w:r>
    </w:p>
    <w:p w14:paraId="61E546AD" w14:textId="77777777" w:rsidR="009742CA" w:rsidRP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Prefeito</w:t>
      </w:r>
    </w:p>
    <w:p w14:paraId="0561F4AA" w14:textId="1A6C31E7" w:rsidR="009742CA" w:rsidRDefault="009742CA" w:rsidP="009742CA">
      <w:pPr>
        <w:tabs>
          <w:tab w:val="left" w:pos="3494"/>
        </w:tabs>
        <w:rPr>
          <w:rFonts w:ascii="Arial" w:hAnsi="Arial" w:cs="Arial"/>
        </w:rPr>
      </w:pPr>
      <w:r w:rsidRPr="009742CA">
        <w:rPr>
          <w:rFonts w:ascii="Arial" w:hAnsi="Arial" w:cs="Arial"/>
        </w:rPr>
        <w:t>o seguinte documento público integra este ato 153958439</w:t>
      </w:r>
    </w:p>
    <w:p w14:paraId="4B9DBA48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  <w:b/>
          <w:bCs/>
        </w:rPr>
      </w:pPr>
      <w:r w:rsidRPr="00202A51">
        <w:rPr>
          <w:rFonts w:ascii="Arial" w:hAnsi="Arial" w:cs="Arial"/>
          <w:b/>
          <w:bCs/>
        </w:rPr>
        <w:t>Título de Nomeação | Documento: 154084800</w:t>
      </w:r>
    </w:p>
    <w:p w14:paraId="7D003757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Título de Nomeação nº 261 de 02 de abril de 2026</w:t>
      </w:r>
    </w:p>
    <w:p w14:paraId="0C5806FC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Processo SEI 6010.2026/0000660-3</w:t>
      </w:r>
    </w:p>
    <w:p w14:paraId="2810A71F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RICARDO NUNES, Prefeito do Município de São Paulo, usando das atribuições que lhe são conferidas</w:t>
      </w:r>
    </w:p>
    <w:p w14:paraId="21E8253C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por lei,</w:t>
      </w:r>
    </w:p>
    <w:p w14:paraId="61E92186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lastRenderedPageBreak/>
        <w:t>RESOLVE:</w:t>
      </w:r>
    </w:p>
    <w:p w14:paraId="47B7EA65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Nomear a senhora TAYNA MACIEL CARDOSO SOUZA, RF 912.183.8, excepcionalmente, a partir de</w:t>
      </w:r>
    </w:p>
    <w:p w14:paraId="75A800ED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23/03/2026, para exercer o cargo de Chefe de Equipe II, Ref. CDA-3, do Departamento de</w:t>
      </w:r>
    </w:p>
    <w:p w14:paraId="493874F0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Administração e Finanças - DAF, da Secretaria Municipal de Desenvolvimento Econômico e</w:t>
      </w:r>
    </w:p>
    <w:p w14:paraId="15EB0A4F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Trabalho, vaga 22650, critérios gerais estabelecidos na Lei 17.708/21, dos Decretos 61.242/22 e</w:t>
      </w:r>
    </w:p>
    <w:p w14:paraId="74F73A7C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61.502/22.</w:t>
      </w:r>
    </w:p>
    <w:p w14:paraId="4B8B9351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PREFEITURA DO MUNICÍPIO DE SÃO PAULO, aos 02 de abril de 2026, 473° da fundação de São Paulo.</w:t>
      </w:r>
    </w:p>
    <w:p w14:paraId="449F7666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RICARDO NUNES</w:t>
      </w:r>
    </w:p>
    <w:p w14:paraId="348DF714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Prefeito</w:t>
      </w:r>
    </w:p>
    <w:p w14:paraId="6EB18BB3" w14:textId="454C93CE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O seguinte documento público integra este ato 153961609.</w:t>
      </w:r>
    </w:p>
    <w:p w14:paraId="6F5DF20A" w14:textId="1B1CEFE3" w:rsidR="002260E1" w:rsidRPr="002260E1" w:rsidRDefault="002260E1" w:rsidP="002260E1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 w:rsidRPr="002260E1">
        <w:rPr>
          <w:rFonts w:ascii="Arial" w:hAnsi="Arial" w:cs="Arial"/>
          <w:b/>
          <w:bCs/>
          <w:u w:val="single"/>
        </w:rPr>
        <w:t>GABINETE DO SECRETÁRIO</w:t>
      </w:r>
    </w:p>
    <w:p w14:paraId="021B632C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  <w:b/>
          <w:bCs/>
        </w:rPr>
      </w:pPr>
      <w:r w:rsidRPr="002260E1">
        <w:rPr>
          <w:rFonts w:ascii="Arial" w:hAnsi="Arial" w:cs="Arial"/>
          <w:b/>
          <w:bCs/>
        </w:rPr>
        <w:t>Despacho | Documento: 152833278</w:t>
      </w:r>
    </w:p>
    <w:p w14:paraId="6FB83412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7910.2024/0002773-4</w:t>
      </w:r>
    </w:p>
    <w:p w14:paraId="08B29360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I - No exercício das atribuições que me foram delegadas por meio da Portaria 022/2025/SMDETGAB, de 22 de abril de 2025, à vista dos elementos que instruem o processo em epígrafe, em</w:t>
      </w:r>
    </w:p>
    <w:p w14:paraId="45CC8598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especial manifestação e providências da Supervisão de Execução Orçamentária e Financeira, doc.</w:t>
      </w:r>
    </w:p>
    <w:p w14:paraId="522DE924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152596792, AUTORIZO a emissão de nota de empenho e da competente nota de liquidação e</w:t>
      </w:r>
    </w:p>
    <w:p w14:paraId="4655EA83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 xml:space="preserve">pagamento em favor da Empresa Pública São Paulo Obras- </w:t>
      </w:r>
      <w:proofErr w:type="spellStart"/>
      <w:r w:rsidRPr="002260E1">
        <w:rPr>
          <w:rFonts w:ascii="Arial" w:hAnsi="Arial" w:cs="Arial"/>
        </w:rPr>
        <w:t>SPObras</w:t>
      </w:r>
      <w:proofErr w:type="spellEnd"/>
      <w:r w:rsidRPr="002260E1">
        <w:rPr>
          <w:rFonts w:ascii="Arial" w:hAnsi="Arial" w:cs="Arial"/>
        </w:rPr>
        <w:t>, inscrita no CNPJ sob o n.</w:t>
      </w:r>
    </w:p>
    <w:p w14:paraId="691274A9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11.958.828/0001- 73, valor de R$ 1.640.446,94 (um milhão, seiscentos e quarenta mil quatrocentos</w:t>
      </w:r>
    </w:p>
    <w:p w14:paraId="041265C5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e quarenta e seis reais e noventa e quatro centavos), referente as despesas de Exercícios</w:t>
      </w:r>
    </w:p>
    <w:p w14:paraId="50D6D908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Anteriores correspondente a reforma ocorrida na sede de SMDET, sito à rua Líbero Badaró, 425 - 8º</w:t>
      </w:r>
    </w:p>
    <w:p w14:paraId="5D50F706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lastRenderedPageBreak/>
        <w:t>e 12º andares - Centro Histórico de São Paulo.</w:t>
      </w:r>
    </w:p>
    <w:p w14:paraId="06218955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II - PUBLIQUE-SE.</w:t>
      </w:r>
    </w:p>
    <w:p w14:paraId="4F9E47C9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III - Providências Posteriores:</w:t>
      </w:r>
    </w:p>
    <w:p w14:paraId="0634D5EC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a-</w:t>
      </w:r>
      <w:proofErr w:type="gramStart"/>
      <w:r w:rsidRPr="002260E1">
        <w:rPr>
          <w:rFonts w:ascii="Arial" w:hAnsi="Arial" w:cs="Arial"/>
        </w:rPr>
        <w:t>) Remetam-se</w:t>
      </w:r>
      <w:proofErr w:type="gramEnd"/>
      <w:r w:rsidRPr="002260E1">
        <w:rPr>
          <w:rFonts w:ascii="Arial" w:hAnsi="Arial" w:cs="Arial"/>
        </w:rPr>
        <w:t xml:space="preserve"> os autos à Supervisão de Execução Orçamentária e Financeira para providências</w:t>
      </w:r>
    </w:p>
    <w:p w14:paraId="33FF616D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subsequentes cabíveis, devendo certificar-se quanto à instrução deste processo no tocante à</w:t>
      </w:r>
    </w:p>
    <w:p w14:paraId="67497042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documentação obrigatória para pagamento.</w:t>
      </w:r>
    </w:p>
    <w:p w14:paraId="07646FC4" w14:textId="77777777" w:rsidR="002260E1" w:rsidRPr="002260E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 xml:space="preserve">b-) Após ao Departamento de Administração e Finança </w:t>
      </w:r>
      <w:proofErr w:type="spellStart"/>
      <w:r w:rsidRPr="002260E1">
        <w:rPr>
          <w:rFonts w:ascii="Arial" w:hAnsi="Arial" w:cs="Arial"/>
        </w:rPr>
        <w:t>spara</w:t>
      </w:r>
      <w:proofErr w:type="spellEnd"/>
      <w:r w:rsidRPr="002260E1">
        <w:rPr>
          <w:rFonts w:ascii="Arial" w:hAnsi="Arial" w:cs="Arial"/>
        </w:rPr>
        <w:t xml:space="preserve"> providências quanto a apuração de</w:t>
      </w:r>
    </w:p>
    <w:p w14:paraId="698A4377" w14:textId="39DB52EE" w:rsidR="00202A51" w:rsidRDefault="002260E1" w:rsidP="002260E1">
      <w:pPr>
        <w:tabs>
          <w:tab w:val="left" w:pos="3494"/>
        </w:tabs>
        <w:rPr>
          <w:rFonts w:ascii="Arial" w:hAnsi="Arial" w:cs="Arial"/>
        </w:rPr>
      </w:pPr>
      <w:r w:rsidRPr="002260E1">
        <w:rPr>
          <w:rFonts w:ascii="Arial" w:hAnsi="Arial" w:cs="Arial"/>
        </w:rPr>
        <w:t>responsabilidade.</w:t>
      </w:r>
    </w:p>
    <w:p w14:paraId="3A7AE287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 w:rsidRPr="00202A51">
        <w:rPr>
          <w:rFonts w:ascii="Arial" w:hAnsi="Arial" w:cs="Arial"/>
          <w:b/>
          <w:bCs/>
          <w:u w:val="single"/>
        </w:rPr>
        <w:t>GERÊNCIA JURÍDICA</w:t>
      </w:r>
    </w:p>
    <w:p w14:paraId="17511718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  <w:b/>
          <w:bCs/>
        </w:rPr>
      </w:pPr>
      <w:r w:rsidRPr="00202A51">
        <w:rPr>
          <w:rFonts w:ascii="Arial" w:hAnsi="Arial" w:cs="Arial"/>
          <w:b/>
          <w:bCs/>
        </w:rPr>
        <w:t>Extrato | Documento: 154075975</w:t>
      </w:r>
    </w:p>
    <w:p w14:paraId="1CEFBECD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AGÊNCIA SÃO PAULO DE DESENVOLVIMENTO - ADE SAMPA</w:t>
      </w:r>
    </w:p>
    <w:p w14:paraId="34777219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PROCESSO SEI Nº 8710.2026/0000270-6</w:t>
      </w:r>
    </w:p>
    <w:p w14:paraId="656108B0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EXTRATO DO EDITAL DE PROCESSO SELETIVO Nº 03/2026 - HUB SAMPA GAMES</w:t>
      </w:r>
    </w:p>
    <w:p w14:paraId="56973F72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A Agência São Paulo de Desenvolvimento - ADE SAMPA torna público o Edital de Processo Seletivo</w:t>
      </w:r>
    </w:p>
    <w:p w14:paraId="0369EDC1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nº 03/2026, destinado ao preenchimento de 160 (cento e sessenta) vagas da Formação em</w:t>
      </w:r>
    </w:p>
    <w:p w14:paraId="11D2C9D3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Desenvolvimento de Jogos Eletrônicos do Hub Sampa Games.</w:t>
      </w:r>
    </w:p>
    <w:p w14:paraId="5E956CC8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O curso ocorre no Hub Sampa Games, localizado na Rua Líbero Badaró, nº 425, térreo, Centro</w:t>
      </w:r>
    </w:p>
    <w:p w14:paraId="257B1949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 xml:space="preserve">Histórico de São </w:t>
      </w:r>
      <w:proofErr w:type="spellStart"/>
      <w:r w:rsidRPr="00202A51">
        <w:rPr>
          <w:rFonts w:ascii="Arial" w:hAnsi="Arial" w:cs="Arial"/>
        </w:rPr>
        <w:t>Paulo-SP</w:t>
      </w:r>
      <w:proofErr w:type="spellEnd"/>
      <w:r w:rsidRPr="00202A51">
        <w:rPr>
          <w:rFonts w:ascii="Arial" w:hAnsi="Arial" w:cs="Arial"/>
        </w:rPr>
        <w:t>, com atividades presenciais e online, conforme regras do edital.</w:t>
      </w:r>
    </w:p>
    <w:p w14:paraId="7E85DD2F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As inscrições são gratuitas e ocorrem exclusivamente por formulário online disponível em</w:t>
      </w:r>
    </w:p>
    <w:p w14:paraId="708341D7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www.adesampa.com.br/</w:t>
      </w:r>
      <w:proofErr w:type="spellStart"/>
      <w:r w:rsidRPr="00202A51">
        <w:rPr>
          <w:rFonts w:ascii="Arial" w:hAnsi="Arial" w:cs="Arial"/>
        </w:rPr>
        <w:t>hubsampagames</w:t>
      </w:r>
      <w:proofErr w:type="spellEnd"/>
      <w:r w:rsidRPr="00202A51">
        <w:rPr>
          <w:rFonts w:ascii="Arial" w:hAnsi="Arial" w:cs="Arial"/>
        </w:rPr>
        <w:t>, no período de 07/04/2026 a 22/04/2026, até 17h59, com</w:t>
      </w:r>
    </w:p>
    <w:p w14:paraId="7681D95A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acesso por conta Google.</w:t>
      </w:r>
    </w:p>
    <w:p w14:paraId="6E7C4276" w14:textId="77777777" w:rsidR="00202A51" w:rsidRPr="00202A51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t>O edital completo, com requisitos, regras, cronograma e comunicações oficiais, permanece</w:t>
      </w:r>
    </w:p>
    <w:p w14:paraId="74AFCA1E" w14:textId="300E90F2" w:rsidR="00202A51" w:rsidRPr="00984613" w:rsidRDefault="00202A51" w:rsidP="00202A51">
      <w:pPr>
        <w:tabs>
          <w:tab w:val="left" w:pos="3494"/>
        </w:tabs>
        <w:rPr>
          <w:rFonts w:ascii="Arial" w:hAnsi="Arial" w:cs="Arial"/>
        </w:rPr>
      </w:pPr>
      <w:r w:rsidRPr="00202A51">
        <w:rPr>
          <w:rFonts w:ascii="Arial" w:hAnsi="Arial" w:cs="Arial"/>
        </w:rPr>
        <w:lastRenderedPageBreak/>
        <w:t>disponível no mesmo endereço eletrônico</w:t>
      </w:r>
    </w:p>
    <w:sectPr w:rsidR="00202A51" w:rsidRPr="00984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A964" w14:textId="77777777" w:rsidR="00505B45" w:rsidRDefault="00505B45" w:rsidP="00C867A1">
      <w:pPr>
        <w:spacing w:after="0" w:line="240" w:lineRule="auto"/>
      </w:pPr>
      <w:r>
        <w:separator/>
      </w:r>
    </w:p>
  </w:endnote>
  <w:endnote w:type="continuationSeparator" w:id="0">
    <w:p w14:paraId="0FFE7312" w14:textId="77777777" w:rsidR="00505B45" w:rsidRDefault="00505B45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05C4" w14:textId="77777777" w:rsidR="00505B45" w:rsidRDefault="00505B45" w:rsidP="00C867A1">
      <w:pPr>
        <w:spacing w:after="0" w:line="240" w:lineRule="auto"/>
      </w:pPr>
      <w:r>
        <w:separator/>
      </w:r>
    </w:p>
  </w:footnote>
  <w:footnote w:type="continuationSeparator" w:id="0">
    <w:p w14:paraId="3BAE8035" w14:textId="77777777" w:rsidR="00505B45" w:rsidRDefault="00505B45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76B41"/>
    <w:rsid w:val="000938A5"/>
    <w:rsid w:val="000942F1"/>
    <w:rsid w:val="0009713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02A51"/>
    <w:rsid w:val="00221381"/>
    <w:rsid w:val="002260E1"/>
    <w:rsid w:val="00234B7B"/>
    <w:rsid w:val="002377D7"/>
    <w:rsid w:val="002522D1"/>
    <w:rsid w:val="00292B62"/>
    <w:rsid w:val="00294DCD"/>
    <w:rsid w:val="002A23A9"/>
    <w:rsid w:val="002B6A38"/>
    <w:rsid w:val="002E76B7"/>
    <w:rsid w:val="0030526B"/>
    <w:rsid w:val="00311509"/>
    <w:rsid w:val="00316773"/>
    <w:rsid w:val="00342383"/>
    <w:rsid w:val="00344B9D"/>
    <w:rsid w:val="00345856"/>
    <w:rsid w:val="00357CCE"/>
    <w:rsid w:val="00394B1F"/>
    <w:rsid w:val="003C3C91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D1202"/>
    <w:rsid w:val="005050A3"/>
    <w:rsid w:val="00505B45"/>
    <w:rsid w:val="00510853"/>
    <w:rsid w:val="00515410"/>
    <w:rsid w:val="00517475"/>
    <w:rsid w:val="00520B62"/>
    <w:rsid w:val="0054626B"/>
    <w:rsid w:val="00567527"/>
    <w:rsid w:val="00582701"/>
    <w:rsid w:val="005B1D30"/>
    <w:rsid w:val="005C044A"/>
    <w:rsid w:val="005D7EFA"/>
    <w:rsid w:val="005F4B52"/>
    <w:rsid w:val="006041B7"/>
    <w:rsid w:val="0060779A"/>
    <w:rsid w:val="00607F25"/>
    <w:rsid w:val="00612EF5"/>
    <w:rsid w:val="00642795"/>
    <w:rsid w:val="0066227D"/>
    <w:rsid w:val="00675FC9"/>
    <w:rsid w:val="00686728"/>
    <w:rsid w:val="006939F2"/>
    <w:rsid w:val="006A0F27"/>
    <w:rsid w:val="00711140"/>
    <w:rsid w:val="00714695"/>
    <w:rsid w:val="00715465"/>
    <w:rsid w:val="00742E6C"/>
    <w:rsid w:val="00772108"/>
    <w:rsid w:val="007879CB"/>
    <w:rsid w:val="007939D3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64B7D"/>
    <w:rsid w:val="008739F0"/>
    <w:rsid w:val="008928D7"/>
    <w:rsid w:val="008A26A5"/>
    <w:rsid w:val="008C55BA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742CA"/>
    <w:rsid w:val="00984613"/>
    <w:rsid w:val="009909C0"/>
    <w:rsid w:val="009B2F08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28C4"/>
    <w:rsid w:val="00AF4307"/>
    <w:rsid w:val="00B17AEB"/>
    <w:rsid w:val="00B61F25"/>
    <w:rsid w:val="00B64801"/>
    <w:rsid w:val="00B9404B"/>
    <w:rsid w:val="00B9570E"/>
    <w:rsid w:val="00BA46F2"/>
    <w:rsid w:val="00BD2638"/>
    <w:rsid w:val="00BE497A"/>
    <w:rsid w:val="00BE67CF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062F"/>
    <w:rsid w:val="00F23CC2"/>
    <w:rsid w:val="00F36239"/>
    <w:rsid w:val="00F42D18"/>
    <w:rsid w:val="00F45DA2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49FF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852</Words>
  <Characters>5438</Characters>
  <Application>Microsoft Office Word</Application>
  <DocSecurity>0</DocSecurity>
  <Lines>339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2026-04-06T15:28:00Z</dcterms:created>
  <dcterms:modified xsi:type="dcterms:W3CDTF">2026-04-06T15:57:00Z</dcterms:modified>
</cp:coreProperties>
</file>