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A1270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0F720A10" w14:textId="192B25E5" w:rsidR="00966C2A" w:rsidRPr="00FA0330" w:rsidRDefault="0066702F" w:rsidP="0081335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0</w:t>
      </w:r>
      <w:r w:rsidR="0071452A">
        <w:rPr>
          <w:rFonts w:ascii="Arial" w:hAnsi="Arial" w:cs="Arial"/>
          <w:b/>
          <w:bCs/>
          <w:sz w:val="28"/>
          <w:szCs w:val="28"/>
        </w:rPr>
        <w:t>7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/0</w:t>
      </w:r>
      <w:r w:rsidR="00314AA3">
        <w:rPr>
          <w:rFonts w:ascii="Arial" w:hAnsi="Arial" w:cs="Arial"/>
          <w:b/>
          <w:bCs/>
          <w:sz w:val="28"/>
          <w:szCs w:val="28"/>
        </w:rPr>
        <w:t>7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24F8C435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768BE829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7117E9CC" w14:textId="77777777" w:rsidR="0071452A" w:rsidRDefault="0071452A" w:rsidP="00813358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71452A">
        <w:rPr>
          <w:rFonts w:ascii="Arial" w:hAnsi="Arial" w:cs="Arial"/>
          <w:b/>
          <w:bCs/>
          <w:u w:val="single"/>
        </w:rPr>
        <w:t>Secretaria Municipal de Desenvolvimento Econômico e Trabalho</w:t>
      </w:r>
    </w:p>
    <w:p w14:paraId="5A2AB939" w14:textId="77777777" w:rsidR="0071452A" w:rsidRDefault="0071452A" w:rsidP="002B0F9A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71452A">
        <w:rPr>
          <w:rFonts w:ascii="Arial" w:hAnsi="Arial" w:cs="Arial"/>
          <w:b/>
          <w:bCs/>
          <w:u w:val="single"/>
        </w:rPr>
        <w:t xml:space="preserve">GABINETE DO SECRETÁRIO </w:t>
      </w:r>
    </w:p>
    <w:p w14:paraId="7C3500B5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  <w:b/>
          <w:bCs/>
        </w:rPr>
      </w:pPr>
      <w:r w:rsidRPr="0071452A">
        <w:rPr>
          <w:rFonts w:ascii="Arial" w:hAnsi="Arial" w:cs="Arial"/>
          <w:b/>
          <w:bCs/>
        </w:rPr>
        <w:t>Portaria | Documento: 160550162</w:t>
      </w:r>
    </w:p>
    <w:p w14:paraId="18691F5C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PORTARIA SECRETARIA MUNICIPAL DE DESENVOLVIMENTO ECONÔMICO E TRABALHO Nº 63 DE 3 DE JULHO DE 2026.</w:t>
      </w:r>
    </w:p>
    <w:p w14:paraId="13E4CCCA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Abre Crédito Adicional de R$ 727,84 (Setecentos e Vinte e Sete Reais e Oitenta e Quatro Centavos) de acordo com a Lei nº 18.377/2025.</w:t>
      </w:r>
    </w:p>
    <w:p w14:paraId="4B9115FB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Leonardo Willian Casal Santos, Chefe de Gabinete, da Secretaria Municipal de Desenvolvimento Econômico e Trabalho, usando das atribuições que lhe são conferidas pela Portaria SMDET n. 22, de 04 de abril de 2025, na conformidade da autorização contida no art. 7</w:t>
      </w:r>
      <w:proofErr w:type="gramStart"/>
      <w:r w:rsidRPr="0071452A">
        <w:rPr>
          <w:rFonts w:ascii="Arial" w:hAnsi="Arial" w:cs="Arial"/>
        </w:rPr>
        <w:t>º,§</w:t>
      </w:r>
      <w:proofErr w:type="gramEnd"/>
      <w:r w:rsidRPr="0071452A">
        <w:rPr>
          <w:rFonts w:ascii="Arial" w:hAnsi="Arial" w:cs="Arial"/>
        </w:rPr>
        <w:t xml:space="preserve"> 2º da Lei nº 18.377, de 29 de dezembro de 2025, e no art. 26 do Decreto 64904, de 15 de janeiro de 2026, e visando possibilitar despesas inerentes às atividades da(o) Secretaria Municipal de Desenvolvimento Econômico e Trabalho,</w:t>
      </w:r>
    </w:p>
    <w:p w14:paraId="18052BA8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R E S O L V E:</w:t>
      </w:r>
    </w:p>
    <w:p w14:paraId="19688DF9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Artigo 1º - Fica aberto crédito adicional suplementar no valor de R$ 727,84(Setecentos e Vinte e Sete Reais e Oitenta e Quatro Centavos), à seguinte dotação do orçamento vigente:</w:t>
      </w:r>
    </w:p>
    <w:p w14:paraId="5B1B36F0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 xml:space="preserve">CÓDIGO NOME </w:t>
      </w:r>
      <w:proofErr w:type="spellStart"/>
      <w:r w:rsidRPr="0071452A">
        <w:rPr>
          <w:rFonts w:ascii="Arial" w:hAnsi="Arial" w:cs="Arial"/>
        </w:rPr>
        <w:t>NOME</w:t>
      </w:r>
      <w:proofErr w:type="spellEnd"/>
    </w:p>
    <w:p w14:paraId="3E1778D8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30.10.11.122.4001.2100 Administração da Unidade</w:t>
      </w:r>
    </w:p>
    <w:p w14:paraId="2583C046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33909300.00.1.500.9001.1</w:t>
      </w:r>
    </w:p>
    <w:p w14:paraId="4A74140C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Indenizações e Restituições 727,84</w:t>
      </w:r>
    </w:p>
    <w:p w14:paraId="6231E94C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727,84</w:t>
      </w:r>
    </w:p>
    <w:p w14:paraId="2FCFF9C1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Artigo 2º - A cobertura do crédito de que trata o artigo 1º far-se-á através de recursos provenientes da anulação, em igual importância, da seguinte dotação:</w:t>
      </w:r>
    </w:p>
    <w:p w14:paraId="58AD1F3A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 xml:space="preserve">CÓDIGO NOME </w:t>
      </w:r>
      <w:proofErr w:type="spellStart"/>
      <w:r w:rsidRPr="0071452A">
        <w:rPr>
          <w:rFonts w:ascii="Arial" w:hAnsi="Arial" w:cs="Arial"/>
        </w:rPr>
        <w:t>NOME</w:t>
      </w:r>
      <w:proofErr w:type="spellEnd"/>
    </w:p>
    <w:p w14:paraId="0493E42B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30.10.11.122.4001.2100 Administração da Unidade</w:t>
      </w:r>
    </w:p>
    <w:p w14:paraId="26AF61E0" w14:textId="314A96AF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33903000.00.1.500.9001.1 Material de Consumo 727,84</w:t>
      </w:r>
    </w:p>
    <w:p w14:paraId="2A6E1758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lastRenderedPageBreak/>
        <w:t>727,84</w:t>
      </w:r>
    </w:p>
    <w:p w14:paraId="5E9FC7F3" w14:textId="5C82555F" w:rsidR="002B0F9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Artigo 3º Este(a) portaria entrará em vigor na data de sua publicação.</w:t>
      </w:r>
    </w:p>
    <w:p w14:paraId="6F4F70A4" w14:textId="77777777" w:rsidR="0071452A" w:rsidRDefault="0071452A" w:rsidP="0071452A">
      <w:pPr>
        <w:tabs>
          <w:tab w:val="left" w:pos="2918"/>
        </w:tabs>
        <w:rPr>
          <w:rFonts w:ascii="Arial" w:hAnsi="Arial" w:cs="Arial"/>
        </w:rPr>
      </w:pPr>
    </w:p>
    <w:p w14:paraId="0ACEB4E3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71452A">
        <w:rPr>
          <w:rFonts w:ascii="Arial" w:hAnsi="Arial" w:cs="Arial"/>
          <w:b/>
          <w:bCs/>
          <w:u w:val="single"/>
        </w:rPr>
        <w:t>DEPARTAMENTO DE GESTÃO DE PESSOAS</w:t>
      </w:r>
    </w:p>
    <w:p w14:paraId="36FE2A8D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Licença | Documento: 160609374</w:t>
      </w:r>
    </w:p>
    <w:p w14:paraId="4FB34501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LICENÇA GALA-DEFERIDA</w:t>
      </w:r>
    </w:p>
    <w:p w14:paraId="2B6B12C7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Concedida nos termos da Lei 8.989/79, artigo 64, regulamentada pelo Decreto Nº 58.091/2018.</w:t>
      </w:r>
    </w:p>
    <w:p w14:paraId="45BC26D9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R.F. NOME QUANT. DIAS A PARTIR</w:t>
      </w:r>
    </w:p>
    <w:p w14:paraId="5E2B2268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930.028.7/1 Fernando Gomes da Silva 08 25/06/2026</w:t>
      </w:r>
    </w:p>
    <w:p w14:paraId="37D3C5E0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ALTERAÇÃO DE ESTADO CIVIL</w:t>
      </w:r>
    </w:p>
    <w:p w14:paraId="525AF0E6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DE PARA</w:t>
      </w:r>
    </w:p>
    <w:p w14:paraId="05D88F2F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Divorciado Casado</w:t>
      </w:r>
    </w:p>
    <w:p w14:paraId="5FF9B991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</w:p>
    <w:p w14:paraId="0A50D20F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71452A">
        <w:rPr>
          <w:rFonts w:ascii="Arial" w:hAnsi="Arial" w:cs="Arial"/>
          <w:b/>
          <w:bCs/>
          <w:u w:val="single"/>
        </w:rPr>
        <w:t>GABINETE DO SECRETÁRIO</w:t>
      </w:r>
    </w:p>
    <w:p w14:paraId="59974FE1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  <w:b/>
          <w:bCs/>
        </w:rPr>
      </w:pPr>
      <w:r w:rsidRPr="0071452A">
        <w:rPr>
          <w:rFonts w:ascii="Arial" w:hAnsi="Arial" w:cs="Arial"/>
          <w:b/>
          <w:bCs/>
        </w:rPr>
        <w:t>Portaria | Documento: 160498684</w:t>
      </w:r>
    </w:p>
    <w:p w14:paraId="1CE0610D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PORTARIA SMDET 62, DE 03 DE JULHO DE 2026</w:t>
      </w:r>
    </w:p>
    <w:p w14:paraId="66F8024B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Designa servidor em substituição.</w:t>
      </w:r>
    </w:p>
    <w:p w14:paraId="537CD787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 xml:space="preserve">RODRIGO HAYASHI </w:t>
      </w:r>
      <w:proofErr w:type="gramStart"/>
      <w:r w:rsidRPr="0071452A">
        <w:rPr>
          <w:rFonts w:ascii="Arial" w:hAnsi="Arial" w:cs="Arial"/>
        </w:rPr>
        <w:t>GOULART ,</w:t>
      </w:r>
      <w:proofErr w:type="gramEnd"/>
      <w:r w:rsidRPr="0071452A">
        <w:rPr>
          <w:rFonts w:ascii="Arial" w:hAnsi="Arial" w:cs="Arial"/>
        </w:rPr>
        <w:t xml:space="preserve"> Secretário Municipal de Desenvolvimento Econômico e Trabalho, no uso das atribuições que lhe são</w:t>
      </w:r>
    </w:p>
    <w:p w14:paraId="77653F8A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conferidas por Lei,</w:t>
      </w:r>
    </w:p>
    <w:p w14:paraId="024387C0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RESOLVE:</w:t>
      </w:r>
    </w:p>
    <w:p w14:paraId="73BB728A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 xml:space="preserve">Art. 1º Designar a senhora ADELAIDE MARIA DA </w:t>
      </w:r>
      <w:proofErr w:type="gramStart"/>
      <w:r w:rsidRPr="0071452A">
        <w:rPr>
          <w:rFonts w:ascii="Arial" w:hAnsi="Arial" w:cs="Arial"/>
        </w:rPr>
        <w:t>SILVA ,</w:t>
      </w:r>
      <w:proofErr w:type="gramEnd"/>
      <w:r w:rsidRPr="0071452A">
        <w:rPr>
          <w:rFonts w:ascii="Arial" w:hAnsi="Arial" w:cs="Arial"/>
        </w:rPr>
        <w:t xml:space="preserve"> RF.: 878.918.5/3, Chefe de Assessoria I, comissionada, para no período de 20/07/2026 a 29/07/2026, substituir o senhor ARMANDO DE ALMEIDA PINTO JUNIOR, RF.: 886.006.8/</w:t>
      </w:r>
      <w:proofErr w:type="gramStart"/>
      <w:r w:rsidRPr="0071452A">
        <w:rPr>
          <w:rFonts w:ascii="Arial" w:hAnsi="Arial" w:cs="Arial"/>
        </w:rPr>
        <w:t>1 ,</w:t>
      </w:r>
      <w:proofErr w:type="gramEnd"/>
      <w:r w:rsidRPr="0071452A">
        <w:rPr>
          <w:rFonts w:ascii="Arial" w:hAnsi="Arial" w:cs="Arial"/>
        </w:rPr>
        <w:t xml:space="preserve"> comissionado, no cargo de Secretário Adjunto, símbolo SAD, do Gabinete do Secretário, da Secretaria Municipal de Desenvolvimento Econômico e Trabalho, à</w:t>
      </w:r>
    </w:p>
    <w:p w14:paraId="79261543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vista de seu impedimento legal, por motivo de férias.</w:t>
      </w:r>
    </w:p>
    <w:p w14:paraId="083197E2" w14:textId="450AA94B" w:rsid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Art. 2º Esta Portaria entrará em vigor na data da sua publicação.</w:t>
      </w:r>
    </w:p>
    <w:p w14:paraId="784D311F" w14:textId="77777777" w:rsidR="0071452A" w:rsidRDefault="0071452A" w:rsidP="0071452A">
      <w:pPr>
        <w:tabs>
          <w:tab w:val="left" w:pos="2918"/>
        </w:tabs>
        <w:rPr>
          <w:rFonts w:ascii="Arial" w:hAnsi="Arial" w:cs="Arial"/>
        </w:rPr>
      </w:pPr>
    </w:p>
    <w:p w14:paraId="0C55D904" w14:textId="32ABDC73" w:rsidR="0071452A" w:rsidRPr="0071452A" w:rsidRDefault="0071452A" w:rsidP="0071452A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71452A">
        <w:rPr>
          <w:rFonts w:ascii="Arial" w:hAnsi="Arial" w:cs="Arial"/>
          <w:b/>
          <w:bCs/>
          <w:u w:val="single"/>
        </w:rPr>
        <w:lastRenderedPageBreak/>
        <w:t>NÚCLEO DE PUBLICAÇÃO</w:t>
      </w:r>
    </w:p>
    <w:p w14:paraId="78025A17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  <w:b/>
          <w:bCs/>
        </w:rPr>
      </w:pPr>
      <w:r w:rsidRPr="0071452A">
        <w:rPr>
          <w:rFonts w:ascii="Arial" w:hAnsi="Arial" w:cs="Arial"/>
          <w:b/>
          <w:bCs/>
        </w:rPr>
        <w:t>Extrato de Aditamento (NP) | Documento: 160677918</w:t>
      </w:r>
    </w:p>
    <w:p w14:paraId="0D471C2B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PRINCIPAL</w:t>
      </w:r>
    </w:p>
    <w:p w14:paraId="7C10622D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Número do Contrato</w:t>
      </w:r>
    </w:p>
    <w:p w14:paraId="1B936045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004/2017/SMTE</w:t>
      </w:r>
    </w:p>
    <w:p w14:paraId="7FE0FDB8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Contratado(a)</w:t>
      </w:r>
    </w:p>
    <w:p w14:paraId="7572870F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Olímpia Administração e Participações S/A</w:t>
      </w:r>
    </w:p>
    <w:p w14:paraId="45B4372C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Tipo de Pessoa</w:t>
      </w:r>
    </w:p>
    <w:p w14:paraId="2DB55C0A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Jurídica</w:t>
      </w:r>
    </w:p>
    <w:p w14:paraId="2198C94C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CPF /CNPJ/ RNE</w:t>
      </w:r>
    </w:p>
    <w:p w14:paraId="7D6F1E08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21.860.453/0001-68</w:t>
      </w:r>
    </w:p>
    <w:p w14:paraId="2AE0064E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Data da Assinatura</w:t>
      </w:r>
    </w:p>
    <w:p w14:paraId="6F5E994D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01/07/2026</w:t>
      </w:r>
    </w:p>
    <w:p w14:paraId="1B2C1D4E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Prazo do Contrato</w:t>
      </w:r>
    </w:p>
    <w:p w14:paraId="066CF668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2</w:t>
      </w:r>
    </w:p>
    <w:p w14:paraId="1D35A8AF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Tipo do Prazo</w:t>
      </w:r>
    </w:p>
    <w:p w14:paraId="2E94FE31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Mês</w:t>
      </w:r>
    </w:p>
    <w:p w14:paraId="24E8759E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Síntese (Texto do Despacho)</w:t>
      </w:r>
    </w:p>
    <w:p w14:paraId="04F503BF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Extrato Aditamento 11º 6064.2017/0000101-4 Contrato: 004/2017/SMTE Contratante/Locatária: Secretaria Municipal de Desenvolvimento Econômico e Trabalho - SMDET, CNPJ 04.537.740/0001-12 Contratada/Locadora: Olímpia Administração e Participações S/A, CNPJ</w:t>
      </w:r>
    </w:p>
    <w:p w14:paraId="469D6597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21.860.453/0001-68 Objeto do Contrato: Locação do imóvel comercial na Av. Rio Branco, 252, Centro, São Paulo/SP, Centro de Apoio ao</w:t>
      </w:r>
    </w:p>
    <w:p w14:paraId="1F4F3C55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Trabalho e Empreendedorismo - Cate Central. Objeto do aditamento: Prorrogação Contratual e condição resolutiva. Fundamentação</w:t>
      </w:r>
    </w:p>
    <w:p w14:paraId="3DCA40A0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legal: Art. 57, II, da Lei 8.666/93. Valores, mensal e total: R$ 53.981,98 (cinquenta e três mil novecentos e oitenta e um reais e noventa e</w:t>
      </w:r>
    </w:p>
    <w:p w14:paraId="131E195D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oito centavos) e R$ 107.963,96 (cento e sete mil novecentos e sessenta e três reais e noventa e seis centavos), referente a dois meses. Dotação orçamentária: 30.10.11.122.3024.2.100.3.3.90.39.00.0 Vigência: 2 (dois) meses, a partir de 01/07/2026, até a finalização dos</w:t>
      </w:r>
    </w:p>
    <w:p w14:paraId="04BFB318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lastRenderedPageBreak/>
        <w:t xml:space="preserve">reparos no imóvel para o consequente Termo de Entrega de Chaves, conforme previsto no contrato. Data da assinatura em: 01/07/2026. Signatários: Rodrigo Hayashi Goulart, pela Secretaria Municipal de Desenvolvimento Econômico e Trabalho - SMDET; </w:t>
      </w:r>
      <w:proofErr w:type="spellStart"/>
      <w:r w:rsidRPr="0071452A">
        <w:rPr>
          <w:rFonts w:ascii="Arial" w:hAnsi="Arial" w:cs="Arial"/>
        </w:rPr>
        <w:t>Zohrab</w:t>
      </w:r>
      <w:proofErr w:type="spellEnd"/>
      <w:r w:rsidRPr="0071452A">
        <w:rPr>
          <w:rFonts w:ascii="Arial" w:hAnsi="Arial" w:cs="Arial"/>
        </w:rPr>
        <w:t xml:space="preserve"> </w:t>
      </w:r>
      <w:proofErr w:type="spellStart"/>
      <w:r w:rsidRPr="0071452A">
        <w:rPr>
          <w:rFonts w:ascii="Arial" w:hAnsi="Arial" w:cs="Arial"/>
        </w:rPr>
        <w:t>Comrian</w:t>
      </w:r>
      <w:proofErr w:type="spellEnd"/>
      <w:r w:rsidRPr="0071452A">
        <w:rPr>
          <w:rFonts w:ascii="Arial" w:hAnsi="Arial" w:cs="Arial"/>
        </w:rPr>
        <w:t>, Representante legal, pela Olímpia Administração e Participações S/A.</w:t>
      </w:r>
    </w:p>
    <w:p w14:paraId="49465CEF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Data de Publicação</w:t>
      </w:r>
    </w:p>
    <w:p w14:paraId="2B682606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07/07/2026</w:t>
      </w:r>
    </w:p>
    <w:p w14:paraId="55878EEB" w14:textId="77777777" w:rsidR="0071452A" w:rsidRP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Íntegra do Contrato (Número do Documento SEI)</w:t>
      </w:r>
    </w:p>
    <w:p w14:paraId="19405877" w14:textId="4C82A5F0" w:rsidR="0071452A" w:rsidRDefault="0071452A" w:rsidP="0071452A">
      <w:pPr>
        <w:tabs>
          <w:tab w:val="left" w:pos="2918"/>
        </w:tabs>
        <w:rPr>
          <w:rFonts w:ascii="Arial" w:hAnsi="Arial" w:cs="Arial"/>
        </w:rPr>
      </w:pPr>
      <w:r w:rsidRPr="0071452A">
        <w:rPr>
          <w:rFonts w:ascii="Arial" w:hAnsi="Arial" w:cs="Arial"/>
        </w:rPr>
        <w:t>160390895</w:t>
      </w:r>
    </w:p>
    <w:p w14:paraId="08CD5C36" w14:textId="77777777" w:rsidR="0071452A" w:rsidRDefault="0071452A" w:rsidP="0071452A">
      <w:pPr>
        <w:tabs>
          <w:tab w:val="left" w:pos="2918"/>
        </w:tabs>
        <w:rPr>
          <w:rFonts w:ascii="Arial" w:hAnsi="Arial" w:cs="Arial"/>
        </w:rPr>
      </w:pPr>
    </w:p>
    <w:p w14:paraId="0B926855" w14:textId="66C9F58F" w:rsidR="0071452A" w:rsidRPr="0071452A" w:rsidRDefault="0071452A" w:rsidP="0071452A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71452A">
        <w:rPr>
          <w:rFonts w:ascii="Arial" w:hAnsi="Arial" w:cs="Arial"/>
          <w:b/>
          <w:bCs/>
          <w:u w:val="single"/>
        </w:rPr>
        <w:t>Secretaria Municipal de Relações Internacionais</w:t>
      </w:r>
    </w:p>
    <w:p w14:paraId="2350E868" w14:textId="511CDB74" w:rsidR="0071452A" w:rsidRDefault="0071452A" w:rsidP="0071452A">
      <w:pPr>
        <w:tabs>
          <w:tab w:val="left" w:pos="2918"/>
        </w:tabs>
        <w:rPr>
          <w:b/>
          <w:bCs/>
          <w:u w:val="single"/>
        </w:rPr>
      </w:pPr>
      <w:r w:rsidRPr="0071452A">
        <w:rPr>
          <w:b/>
          <w:bCs/>
          <w:u w:val="single"/>
        </w:rPr>
        <w:t>ASSESSORIA JURÍDICA</w:t>
      </w:r>
    </w:p>
    <w:p w14:paraId="40C61618" w14:textId="77777777" w:rsidR="0071452A" w:rsidRPr="0071452A" w:rsidRDefault="0071452A" w:rsidP="0071452A">
      <w:pPr>
        <w:tabs>
          <w:tab w:val="left" w:pos="2918"/>
        </w:tabs>
        <w:rPr>
          <w:b/>
          <w:bCs/>
        </w:rPr>
      </w:pPr>
      <w:r w:rsidRPr="0071452A">
        <w:rPr>
          <w:b/>
          <w:bCs/>
        </w:rPr>
        <w:t xml:space="preserve">Despacho </w:t>
      </w:r>
      <w:proofErr w:type="spellStart"/>
      <w:r w:rsidRPr="0071452A">
        <w:rPr>
          <w:b/>
          <w:bCs/>
        </w:rPr>
        <w:t>Autorizatório</w:t>
      </w:r>
      <w:proofErr w:type="spellEnd"/>
      <w:r w:rsidRPr="0071452A">
        <w:rPr>
          <w:b/>
          <w:bCs/>
        </w:rPr>
        <w:t xml:space="preserve"> | Documento: 160557243</w:t>
      </w:r>
    </w:p>
    <w:p w14:paraId="0A4A694B" w14:textId="77777777" w:rsidR="0071452A" w:rsidRDefault="0071452A" w:rsidP="0071452A">
      <w:pPr>
        <w:tabs>
          <w:tab w:val="left" w:pos="2918"/>
        </w:tabs>
      </w:pPr>
      <w:r>
        <w:t>Processo: 6073.2026/0000291-1</w:t>
      </w:r>
    </w:p>
    <w:p w14:paraId="63B61C2A" w14:textId="77777777" w:rsidR="0071452A" w:rsidRDefault="0071452A" w:rsidP="0071452A">
      <w:pPr>
        <w:tabs>
          <w:tab w:val="left" w:pos="2918"/>
        </w:tabs>
      </w:pPr>
      <w:r>
        <w:t>Interessadas: Secretaria Municipal de Relações Internacionais (SMRI) e Secretaria Municipal de Desenvolvimento Econômico e</w:t>
      </w:r>
    </w:p>
    <w:p w14:paraId="5C6360C1" w14:textId="77777777" w:rsidR="0071452A" w:rsidRDefault="0071452A" w:rsidP="0071452A">
      <w:pPr>
        <w:tabs>
          <w:tab w:val="left" w:pos="2918"/>
        </w:tabs>
      </w:pPr>
      <w:r>
        <w:t>Trabalho (SMDET).</w:t>
      </w:r>
    </w:p>
    <w:p w14:paraId="6B83C2B9" w14:textId="77777777" w:rsidR="0071452A" w:rsidRDefault="0071452A" w:rsidP="0071452A">
      <w:pPr>
        <w:tabs>
          <w:tab w:val="left" w:pos="2918"/>
        </w:tabs>
      </w:pPr>
      <w:r>
        <w:t>Assunto: Transferência de Recursos Orçamentários da Coordenadoria de Cooperação para o Desenvolvimento Sustentável (CCDS).</w:t>
      </w:r>
    </w:p>
    <w:p w14:paraId="38D221A7" w14:textId="77777777" w:rsidR="0071452A" w:rsidRDefault="0071452A" w:rsidP="0071452A">
      <w:pPr>
        <w:tabs>
          <w:tab w:val="left" w:pos="2918"/>
        </w:tabs>
      </w:pPr>
      <w:r>
        <w:t>DESPACHO AUTORIZATÓRIO</w:t>
      </w:r>
    </w:p>
    <w:p w14:paraId="7061D39D" w14:textId="77777777" w:rsidR="0071452A" w:rsidRDefault="0071452A" w:rsidP="0071452A">
      <w:pPr>
        <w:tabs>
          <w:tab w:val="left" w:pos="2918"/>
        </w:tabs>
      </w:pPr>
      <w:r>
        <w:t>I - À vista dos elementos que instruem o presente SEI6073.2026/0000291-1, em especial em docs. 160315770, 160508821, 160508967 e 160515797, com fulcro no Decreto Municipal nº 64.904/2026 e no art. 1º, do Decreto Municipal nº 65.228/2026, AUTORIZO a emissão de Nota de Reserva com Transferência de Recursos para a Secretaria Municipal de Desenvolvimento Econômico e Trabalho (SMDET), U.O. 30.10, no valor de R$ 139.992,75 (cento e trinta e nove mil novecentos e noventa e dois reais e setenta e cinco centavos), onerando a dotação orçamentária 73.10.07.212.4009.6.695.3.3.50.39.00.00.1.500.9001.1., para viabilizar reorganização administrativa instituída pelo Decreto Municipal nº 65.228/2026, que transfere a Coordenadoria de Cooperação para o Desenvolvimento Sustentável (CCDS) e de seus</w:t>
      </w:r>
    </w:p>
    <w:p w14:paraId="740026F7" w14:textId="77777777" w:rsidR="0071452A" w:rsidRDefault="0071452A" w:rsidP="0071452A">
      <w:pPr>
        <w:tabs>
          <w:tab w:val="left" w:pos="2918"/>
        </w:tabs>
      </w:pPr>
      <w:r>
        <w:t>recursos orçamentários da Secretaria Municipal de Relações Internacionais (SMRI) para a Secretaria Municipal de Desenvolvimento Econômico e Trabalho (SMDET).</w:t>
      </w:r>
    </w:p>
    <w:p w14:paraId="44E3D887" w14:textId="77777777" w:rsidR="0071452A" w:rsidRDefault="0071452A" w:rsidP="0071452A">
      <w:pPr>
        <w:tabs>
          <w:tab w:val="left" w:pos="2918"/>
        </w:tabs>
      </w:pPr>
      <w:r>
        <w:lastRenderedPageBreak/>
        <w:t>II - Publique-se e, a seguir, encaminhe-se à SMRI/CPAF/DOF para as providências cabíveis.</w:t>
      </w:r>
    </w:p>
    <w:p w14:paraId="73F68430" w14:textId="77777777" w:rsidR="0071452A" w:rsidRDefault="0071452A" w:rsidP="0071452A">
      <w:pPr>
        <w:tabs>
          <w:tab w:val="left" w:pos="2918"/>
        </w:tabs>
      </w:pPr>
      <w:proofErr w:type="spellStart"/>
      <w:r>
        <w:t>Angela</w:t>
      </w:r>
      <w:proofErr w:type="spellEnd"/>
      <w:r>
        <w:t xml:space="preserve"> Vidal Gandra da Silva Martins</w:t>
      </w:r>
    </w:p>
    <w:p w14:paraId="533A1AC6" w14:textId="77777777" w:rsidR="0071452A" w:rsidRDefault="0071452A" w:rsidP="0071452A">
      <w:pPr>
        <w:tabs>
          <w:tab w:val="left" w:pos="2918"/>
        </w:tabs>
      </w:pPr>
      <w:r>
        <w:t>Secretária Municipal de Relações Internacionais</w:t>
      </w:r>
    </w:p>
    <w:p w14:paraId="284CCA75" w14:textId="77220926" w:rsidR="0071452A" w:rsidRDefault="0071452A" w:rsidP="0071452A">
      <w:pPr>
        <w:tabs>
          <w:tab w:val="left" w:pos="2918"/>
        </w:tabs>
      </w:pPr>
      <w:r>
        <w:t>SMRI</w:t>
      </w:r>
    </w:p>
    <w:p w14:paraId="3305F897" w14:textId="77777777" w:rsidR="0071452A" w:rsidRDefault="0071452A" w:rsidP="0071452A">
      <w:pPr>
        <w:tabs>
          <w:tab w:val="left" w:pos="2918"/>
        </w:tabs>
      </w:pPr>
    </w:p>
    <w:p w14:paraId="37371325" w14:textId="4629FA0C" w:rsidR="0071452A" w:rsidRDefault="0071452A" w:rsidP="0071452A">
      <w:pPr>
        <w:tabs>
          <w:tab w:val="left" w:pos="2918"/>
        </w:tabs>
        <w:rPr>
          <w:b/>
          <w:bCs/>
          <w:u w:val="single"/>
        </w:rPr>
      </w:pPr>
      <w:r w:rsidRPr="0071452A">
        <w:rPr>
          <w:b/>
          <w:bCs/>
          <w:u w:val="single"/>
        </w:rPr>
        <w:t>Subprefeitura de Parelheiros</w:t>
      </w:r>
    </w:p>
    <w:p w14:paraId="599FE0C7" w14:textId="762AE9E5" w:rsidR="0071452A" w:rsidRDefault="0071452A" w:rsidP="0071452A">
      <w:pPr>
        <w:tabs>
          <w:tab w:val="left" w:pos="2918"/>
        </w:tabs>
        <w:rPr>
          <w:b/>
          <w:bCs/>
          <w:u w:val="single"/>
        </w:rPr>
      </w:pPr>
      <w:r w:rsidRPr="0071452A">
        <w:rPr>
          <w:b/>
          <w:bCs/>
          <w:u w:val="single"/>
        </w:rPr>
        <w:t>CONSELHO GESTOR DE TURISMO</w:t>
      </w:r>
    </w:p>
    <w:p w14:paraId="3C961D25" w14:textId="77777777" w:rsidR="0071452A" w:rsidRPr="0071452A" w:rsidRDefault="0071452A" w:rsidP="0071452A">
      <w:pPr>
        <w:tabs>
          <w:tab w:val="left" w:pos="2918"/>
        </w:tabs>
        <w:rPr>
          <w:b/>
          <w:bCs/>
        </w:rPr>
      </w:pPr>
      <w:r w:rsidRPr="0071452A">
        <w:rPr>
          <w:b/>
          <w:bCs/>
        </w:rPr>
        <w:t>Portaria | Documento: 160603375</w:t>
      </w:r>
    </w:p>
    <w:p w14:paraId="65E8FA7E" w14:textId="77777777" w:rsidR="0071452A" w:rsidRDefault="0071452A" w:rsidP="0071452A">
      <w:pPr>
        <w:tabs>
          <w:tab w:val="left" w:pos="2918"/>
        </w:tabs>
      </w:pPr>
      <w:r>
        <w:t>PORTARIA Nº 013-00/SUB-PA/GAB/2026</w:t>
      </w:r>
    </w:p>
    <w:p w14:paraId="35DE9CC0" w14:textId="77777777" w:rsidR="0071452A" w:rsidRDefault="0071452A" w:rsidP="0071452A">
      <w:pPr>
        <w:tabs>
          <w:tab w:val="left" w:pos="2918"/>
        </w:tabs>
      </w:pPr>
      <w:r>
        <w:t>Dispõe sobre a alteração do Regimento Interno do Conselho Gestor do Polo de Ecoturismo de São Paulo - CONGETUR, e sobre a</w:t>
      </w:r>
    </w:p>
    <w:p w14:paraId="38303795" w14:textId="77777777" w:rsidR="0071452A" w:rsidRDefault="0071452A" w:rsidP="0071452A">
      <w:pPr>
        <w:tabs>
          <w:tab w:val="left" w:pos="2918"/>
        </w:tabs>
      </w:pPr>
      <w:r>
        <w:t>atualização da composição de conselheiros.</w:t>
      </w:r>
    </w:p>
    <w:p w14:paraId="2CD1340F" w14:textId="77777777" w:rsidR="0071452A" w:rsidRDefault="0071452A" w:rsidP="0071452A">
      <w:pPr>
        <w:tabs>
          <w:tab w:val="left" w:pos="2918"/>
        </w:tabs>
      </w:pPr>
      <w:r>
        <w:t xml:space="preserve">Marco </w:t>
      </w:r>
      <w:proofErr w:type="spellStart"/>
      <w:r>
        <w:t>Antonio</w:t>
      </w:r>
      <w:proofErr w:type="spellEnd"/>
      <w:r>
        <w:t xml:space="preserve"> </w:t>
      </w:r>
      <w:proofErr w:type="spellStart"/>
      <w:r>
        <w:t>Furchi</w:t>
      </w:r>
      <w:proofErr w:type="spellEnd"/>
      <w:r>
        <w:t>, subprefeito da Subprefeitura Parelheiros, no uso das atribuições que lhe são conferidas pela lei nº 13.399 de 01 de</w:t>
      </w:r>
    </w:p>
    <w:p w14:paraId="70C6F09F" w14:textId="77777777" w:rsidR="0071452A" w:rsidRDefault="0071452A" w:rsidP="0071452A">
      <w:pPr>
        <w:tabs>
          <w:tab w:val="left" w:pos="2918"/>
        </w:tabs>
      </w:pPr>
      <w:r>
        <w:t>agosto de 2002; considerando o plano de ação anual da Subprefeitura que prevê programas de desenvolvimento integrado e sustentado baseados na participação do munícipe, valorização social, cultural e do patrimônio ambiental local;</w:t>
      </w:r>
    </w:p>
    <w:p w14:paraId="1B0A076A" w14:textId="77777777" w:rsidR="0071452A" w:rsidRDefault="0071452A" w:rsidP="0071452A">
      <w:pPr>
        <w:tabs>
          <w:tab w:val="left" w:pos="2918"/>
        </w:tabs>
      </w:pPr>
      <w:r>
        <w:t xml:space="preserve">CONSIDERANDO a lei nº 15.953, de 07 de janeiro de 2014, que dispõe sobre a criação do “Polo de Ecoturismo de São Paulo”, nos distritos de Parelheiros e Marsilac até os limites da Área de Proteção Ambiental </w:t>
      </w:r>
      <w:proofErr w:type="spellStart"/>
      <w:r>
        <w:t>Bororé</w:t>
      </w:r>
      <w:proofErr w:type="spellEnd"/>
      <w:r>
        <w:t>-Colônia e em seu art. 9º parágrafo único especifica que as subprefeituras que compõem o território, devem propor e incentivar, assim como facilitar a formação de um conselho gestor,</w:t>
      </w:r>
    </w:p>
    <w:p w14:paraId="6ACB2687" w14:textId="77777777" w:rsidR="0071452A" w:rsidRDefault="0071452A" w:rsidP="0071452A">
      <w:pPr>
        <w:tabs>
          <w:tab w:val="left" w:pos="2918"/>
        </w:tabs>
      </w:pPr>
      <w:r>
        <w:t>composto por representantes do poder público e da sociedade civil;</w:t>
      </w:r>
    </w:p>
    <w:p w14:paraId="0E91EBA7" w14:textId="77777777" w:rsidR="0071452A" w:rsidRDefault="0071452A" w:rsidP="0071452A">
      <w:pPr>
        <w:tabs>
          <w:tab w:val="left" w:pos="2918"/>
        </w:tabs>
      </w:pPr>
      <w:r>
        <w:t>CONSIDERANDO a necessidade de atualização do Regimento Interno e da composição dos representantes do Conselho;</w:t>
      </w:r>
    </w:p>
    <w:p w14:paraId="0F0A1AA5" w14:textId="77777777" w:rsidR="0071452A" w:rsidRDefault="0071452A" w:rsidP="0071452A">
      <w:pPr>
        <w:tabs>
          <w:tab w:val="left" w:pos="2918"/>
        </w:tabs>
      </w:pPr>
      <w:r>
        <w:t>CONSIDERANDO a deliberação aprovada em reunião ordinária do CONGETUR realizada em 08/06/2026.</w:t>
      </w:r>
    </w:p>
    <w:p w14:paraId="11ACEF88" w14:textId="77777777" w:rsidR="0071452A" w:rsidRDefault="0071452A" w:rsidP="0071452A">
      <w:pPr>
        <w:tabs>
          <w:tab w:val="left" w:pos="2918"/>
        </w:tabs>
      </w:pPr>
      <w:r>
        <w:t>RESOLVE:</w:t>
      </w:r>
    </w:p>
    <w:p w14:paraId="326DE1BD" w14:textId="77777777" w:rsidR="0071452A" w:rsidRDefault="0071452A" w:rsidP="0071452A">
      <w:pPr>
        <w:tabs>
          <w:tab w:val="left" w:pos="2918"/>
        </w:tabs>
      </w:pPr>
      <w:r>
        <w:t>Art. 1º</w:t>
      </w:r>
    </w:p>
    <w:p w14:paraId="3C79E561" w14:textId="77777777" w:rsidR="0071452A" w:rsidRDefault="0071452A" w:rsidP="0071452A">
      <w:pPr>
        <w:tabs>
          <w:tab w:val="left" w:pos="2918"/>
        </w:tabs>
      </w:pPr>
      <w:r>
        <w:lastRenderedPageBreak/>
        <w:t>Fica aprovada a alteração do Regimento Interno do Conselho Gestor do Polo de Ecoturismo de São Paulo - CONGETUR, conforme deliberação registrada em ata da reunião ordinária realizada em 08 de junho de 2026.</w:t>
      </w:r>
    </w:p>
    <w:p w14:paraId="2B618C49" w14:textId="77777777" w:rsidR="0071452A" w:rsidRDefault="0071452A" w:rsidP="0071452A">
      <w:pPr>
        <w:tabs>
          <w:tab w:val="left" w:pos="2918"/>
        </w:tabs>
      </w:pPr>
      <w:r>
        <w:t>Art. 2º</w:t>
      </w:r>
    </w:p>
    <w:p w14:paraId="584FA263" w14:textId="77777777" w:rsidR="0071452A" w:rsidRDefault="0071452A" w:rsidP="0071452A">
      <w:pPr>
        <w:tabs>
          <w:tab w:val="left" w:pos="2918"/>
        </w:tabs>
      </w:pPr>
      <w:r>
        <w:t>As alterações aprovadas passam a integrar o texto oficial do Regimento Interno do CONGETUR, produzindo efeitos a partir da publicação desta Portaria, conforme abaixo:</w:t>
      </w:r>
    </w:p>
    <w:p w14:paraId="02158FF4" w14:textId="77777777" w:rsidR="0071452A" w:rsidRDefault="0071452A" w:rsidP="0071452A">
      <w:pPr>
        <w:tabs>
          <w:tab w:val="left" w:pos="2918"/>
        </w:tabs>
      </w:pPr>
      <w:r>
        <w:t>REGIMENTO INTERNO CONGETUR</w:t>
      </w:r>
    </w:p>
    <w:p w14:paraId="10402AE8" w14:textId="77777777" w:rsidR="0071452A" w:rsidRDefault="0071452A" w:rsidP="0071452A">
      <w:pPr>
        <w:tabs>
          <w:tab w:val="left" w:pos="2918"/>
        </w:tabs>
      </w:pPr>
      <w:r>
        <w:t>CAPÍTULO I - DEFINIÇÃO INSTITUCIONAL, COMPETÊNCIAS E ATRIBUIÇÕES CAPÍTULO II - COMPOSIÇÃO, CONSELHEIROS E ATRIBUIÇÕES</w:t>
      </w:r>
    </w:p>
    <w:p w14:paraId="08BAC0A8" w14:textId="77777777" w:rsidR="0071452A" w:rsidRDefault="0071452A" w:rsidP="0071452A">
      <w:pPr>
        <w:tabs>
          <w:tab w:val="left" w:pos="2918"/>
        </w:tabs>
      </w:pPr>
      <w:r>
        <w:t>DOS CONSELHEIROS CAPÍTULO III - ORGANIZAÇÃO</w:t>
      </w:r>
    </w:p>
    <w:p w14:paraId="7F7DA440" w14:textId="77777777" w:rsidR="0071452A" w:rsidRDefault="0071452A" w:rsidP="0071452A">
      <w:pPr>
        <w:tabs>
          <w:tab w:val="left" w:pos="2918"/>
        </w:tabs>
      </w:pPr>
      <w:r>
        <w:t>CAPÍTULO IV - FUNCIONAMENTO DO CONSELHO</w:t>
      </w:r>
    </w:p>
    <w:p w14:paraId="1213266F" w14:textId="77777777" w:rsidR="0071452A" w:rsidRDefault="0071452A" w:rsidP="0071452A">
      <w:pPr>
        <w:tabs>
          <w:tab w:val="left" w:pos="2918"/>
        </w:tabs>
      </w:pPr>
      <w:r>
        <w:t>CAPÍTULO V - ELEIÇÕES</w:t>
      </w:r>
    </w:p>
    <w:p w14:paraId="03B63B7B" w14:textId="77777777" w:rsidR="0071452A" w:rsidRDefault="0071452A" w:rsidP="0071452A">
      <w:pPr>
        <w:tabs>
          <w:tab w:val="left" w:pos="2918"/>
        </w:tabs>
      </w:pPr>
      <w:r>
        <w:t>CAPÍTULO VI - DISPOSIÇÕES GERAIS</w:t>
      </w:r>
    </w:p>
    <w:p w14:paraId="01149848" w14:textId="77777777" w:rsidR="0071452A" w:rsidRDefault="0071452A" w:rsidP="0071452A">
      <w:pPr>
        <w:tabs>
          <w:tab w:val="left" w:pos="2918"/>
        </w:tabs>
      </w:pPr>
      <w:r>
        <w:t>CAPÍTULO I</w:t>
      </w:r>
    </w:p>
    <w:p w14:paraId="0E22B749" w14:textId="77777777" w:rsidR="0071452A" w:rsidRDefault="0071452A" w:rsidP="0071452A">
      <w:pPr>
        <w:tabs>
          <w:tab w:val="left" w:pos="2918"/>
        </w:tabs>
      </w:pPr>
      <w:r>
        <w:t>DEFINIÇÃO INSTITUCIONAL, COMPETÊNCIAS E ATRIBUIÇÕES</w:t>
      </w:r>
    </w:p>
    <w:p w14:paraId="64DE16AD" w14:textId="77777777" w:rsidR="0071452A" w:rsidRDefault="0071452A" w:rsidP="0071452A">
      <w:pPr>
        <w:tabs>
          <w:tab w:val="left" w:pos="2918"/>
        </w:tabs>
      </w:pPr>
      <w:r>
        <w:t>Seção I</w:t>
      </w:r>
    </w:p>
    <w:p w14:paraId="3718E82B" w14:textId="77777777" w:rsidR="0071452A" w:rsidRDefault="0071452A" w:rsidP="0071452A">
      <w:pPr>
        <w:tabs>
          <w:tab w:val="left" w:pos="2918"/>
        </w:tabs>
      </w:pPr>
      <w:r>
        <w:t>DA DEFINIÇÃO INSTITUCIONAL</w:t>
      </w:r>
    </w:p>
    <w:p w14:paraId="518F7869" w14:textId="77777777" w:rsidR="0071452A" w:rsidRDefault="0071452A" w:rsidP="0071452A">
      <w:pPr>
        <w:tabs>
          <w:tab w:val="left" w:pos="2918"/>
        </w:tabs>
      </w:pPr>
      <w:r>
        <w:t>Art. 1º - O Conselho Gestor do Polo de Ecoturismo de São Paulo, doravante denominado CONGETUR, criado com base na lei nº 15.953, de 07 de janeiro de 2014, é um colegiado de caráter consultivo, deliberativo e propositivo e de assessoramento para implementação de</w:t>
      </w:r>
    </w:p>
    <w:p w14:paraId="080B363B" w14:textId="77777777" w:rsidR="0071452A" w:rsidRDefault="0071452A" w:rsidP="0071452A">
      <w:pPr>
        <w:tabs>
          <w:tab w:val="left" w:pos="2918"/>
        </w:tabs>
      </w:pPr>
      <w:r>
        <w:t>ações integradas e políticas públicas municipais para o desenvolvimento econômico, social e ambiental do Polo de Ecoturismo de São</w:t>
      </w:r>
    </w:p>
    <w:p w14:paraId="312C1FFE" w14:textId="77777777" w:rsidR="0071452A" w:rsidRDefault="0071452A" w:rsidP="0071452A">
      <w:pPr>
        <w:tabs>
          <w:tab w:val="left" w:pos="2918"/>
        </w:tabs>
      </w:pPr>
      <w:r>
        <w:t xml:space="preserve">Paulo - Parelheiros - Marsilac - Ilha do </w:t>
      </w:r>
      <w:proofErr w:type="spellStart"/>
      <w:r>
        <w:t>Bororé</w:t>
      </w:r>
      <w:proofErr w:type="spellEnd"/>
      <w:r>
        <w:t>, bem como acompanhar e monitorar sua execução.</w:t>
      </w:r>
    </w:p>
    <w:p w14:paraId="04D433B6" w14:textId="77777777" w:rsidR="0071452A" w:rsidRDefault="0071452A" w:rsidP="0071452A">
      <w:pPr>
        <w:tabs>
          <w:tab w:val="left" w:pos="2918"/>
        </w:tabs>
      </w:pPr>
      <w:r>
        <w:t>Seção II</w:t>
      </w:r>
    </w:p>
    <w:p w14:paraId="5BD077D3" w14:textId="77777777" w:rsidR="0071452A" w:rsidRDefault="0071452A" w:rsidP="0071452A">
      <w:pPr>
        <w:tabs>
          <w:tab w:val="left" w:pos="2918"/>
        </w:tabs>
      </w:pPr>
      <w:r>
        <w:t>DAS COMPETÊNCIAS</w:t>
      </w:r>
    </w:p>
    <w:p w14:paraId="6791C805" w14:textId="77777777" w:rsidR="0071452A" w:rsidRDefault="0071452A" w:rsidP="0071452A">
      <w:pPr>
        <w:tabs>
          <w:tab w:val="left" w:pos="2918"/>
        </w:tabs>
      </w:pPr>
      <w:r>
        <w:t>Art. 2º - São competências do CONGETUR:</w:t>
      </w:r>
    </w:p>
    <w:p w14:paraId="5EB35702" w14:textId="77777777" w:rsidR="0071452A" w:rsidRDefault="0071452A" w:rsidP="0071452A">
      <w:pPr>
        <w:tabs>
          <w:tab w:val="left" w:pos="2918"/>
        </w:tabs>
      </w:pPr>
      <w:r>
        <w:t>I - Propor diretrizes e ações de integração entre os entes públicos e entidades da iniciativa privada do setor, com o objetivo de desenvolver e qualificar a oferta turística do Polo;</w:t>
      </w:r>
    </w:p>
    <w:p w14:paraId="211DD6D9" w14:textId="77777777" w:rsidR="0071452A" w:rsidRDefault="0071452A" w:rsidP="0071452A">
      <w:pPr>
        <w:tabs>
          <w:tab w:val="left" w:pos="2918"/>
        </w:tabs>
      </w:pPr>
      <w:r>
        <w:lastRenderedPageBreak/>
        <w:t>II - Representar os diversos segmentos integrantes da cadeia produtiva do turismo do Polo de Ecoturismo de São Paulo no encaminhamento e na discussão de propostas e sugestões para as políticas públicas do setor;</w:t>
      </w:r>
    </w:p>
    <w:p w14:paraId="10C8049F" w14:textId="77777777" w:rsidR="0071452A" w:rsidRDefault="0071452A" w:rsidP="0071452A">
      <w:pPr>
        <w:tabs>
          <w:tab w:val="left" w:pos="2918"/>
        </w:tabs>
      </w:pPr>
      <w:r>
        <w:t xml:space="preserve">III- Propor ações e oferecer subsídios para a implementação do PLATUM - Plano Municipal de Turismo da cidade de São Paulo e do Plano de Desenvolvimento do Turismo Sustentável do Polo de Ecoturismo de São Paulo Parelheiros - Marsilac - Ilha do </w:t>
      </w:r>
      <w:proofErr w:type="spellStart"/>
      <w:r>
        <w:t>Bororé</w:t>
      </w:r>
      <w:proofErr w:type="spellEnd"/>
      <w:r>
        <w:t>;</w:t>
      </w:r>
    </w:p>
    <w:p w14:paraId="64660DAB" w14:textId="77777777" w:rsidR="0071452A" w:rsidRDefault="0071452A" w:rsidP="0071452A">
      <w:pPr>
        <w:tabs>
          <w:tab w:val="left" w:pos="2918"/>
        </w:tabs>
      </w:pPr>
      <w:r>
        <w:t>IV - Desenvolver projetos de preservação e educação ambiental na região do Polo;</w:t>
      </w:r>
    </w:p>
    <w:p w14:paraId="3A274505" w14:textId="77777777" w:rsidR="0071452A" w:rsidRDefault="0071452A" w:rsidP="0071452A">
      <w:pPr>
        <w:tabs>
          <w:tab w:val="left" w:pos="2918"/>
        </w:tabs>
      </w:pPr>
      <w:r>
        <w:t>V - Desenvolver projetos e buscar parceiros para contribuir para o desenvolvimento e a consolidação do Polo;</w:t>
      </w:r>
    </w:p>
    <w:p w14:paraId="0F8F99E0" w14:textId="77777777" w:rsidR="0071452A" w:rsidRDefault="0071452A" w:rsidP="0071452A">
      <w:pPr>
        <w:tabs>
          <w:tab w:val="left" w:pos="2918"/>
        </w:tabs>
      </w:pPr>
      <w:r>
        <w:t>VI - Trabalhar para inserir o desenvolvimento do turismo sustentável no Polo de Ecoturismo como um elemento significativo na gestão pública municipal;</w:t>
      </w:r>
    </w:p>
    <w:p w14:paraId="130EDDAD" w14:textId="77777777" w:rsidR="0071452A" w:rsidRDefault="0071452A" w:rsidP="0071452A">
      <w:pPr>
        <w:tabs>
          <w:tab w:val="left" w:pos="2918"/>
        </w:tabs>
      </w:pPr>
      <w:r>
        <w:t>VII - Propor alteração do Regimento Interno, a ser aprovado por meio de portaria da SUB-PA.</w:t>
      </w:r>
    </w:p>
    <w:p w14:paraId="3C5AEB46" w14:textId="77777777" w:rsidR="0071452A" w:rsidRDefault="0071452A" w:rsidP="0071452A">
      <w:pPr>
        <w:tabs>
          <w:tab w:val="left" w:pos="2918"/>
        </w:tabs>
      </w:pPr>
      <w:r>
        <w:t>Seção II</w:t>
      </w:r>
    </w:p>
    <w:p w14:paraId="0700A377" w14:textId="77777777" w:rsidR="0071452A" w:rsidRDefault="0071452A" w:rsidP="0071452A">
      <w:pPr>
        <w:tabs>
          <w:tab w:val="left" w:pos="2918"/>
        </w:tabs>
      </w:pPr>
      <w:r>
        <w:t>DAS ATRIBUIÇÕES</w:t>
      </w:r>
    </w:p>
    <w:p w14:paraId="3E8BC733" w14:textId="77777777" w:rsidR="0071452A" w:rsidRDefault="0071452A" w:rsidP="0071452A">
      <w:pPr>
        <w:tabs>
          <w:tab w:val="left" w:pos="2918"/>
        </w:tabs>
      </w:pPr>
      <w:r>
        <w:t>Art. 3º - São atribuições do CONGETUR:</w:t>
      </w:r>
    </w:p>
    <w:p w14:paraId="1365C77F" w14:textId="77777777" w:rsidR="0071452A" w:rsidRDefault="0071452A" w:rsidP="0071452A">
      <w:pPr>
        <w:tabs>
          <w:tab w:val="left" w:pos="2918"/>
        </w:tabs>
      </w:pPr>
      <w:r>
        <w:t>I - Subsidiar a prefeitura de São Paulo, através dos órgãos e secretarias envolvidas, na implementação e monitoramento do Plano de Desenvolvimento do Turismo Sustentável do Polo de Ecoturismo de São Paulo e demais planos, programas e projetos importantes para a</w:t>
      </w:r>
    </w:p>
    <w:p w14:paraId="42A3100E" w14:textId="77777777" w:rsidR="0071452A" w:rsidRDefault="0071452A" w:rsidP="0071452A">
      <w:pPr>
        <w:tabs>
          <w:tab w:val="left" w:pos="2918"/>
        </w:tabs>
      </w:pPr>
      <w:r>
        <w:t>região;</w:t>
      </w:r>
    </w:p>
    <w:p w14:paraId="04ABB66A" w14:textId="77777777" w:rsidR="0071452A" w:rsidRDefault="0071452A" w:rsidP="0071452A">
      <w:pPr>
        <w:tabs>
          <w:tab w:val="left" w:pos="2918"/>
        </w:tabs>
      </w:pPr>
      <w:r>
        <w:t>II - Promover a articulação entre órgãos governamentais, sociedade civil e organizações não governamentais, visando atender aos objetivos de consolidar o turismo sustentável no Polo de Ecoturismo de São Paulo;</w:t>
      </w:r>
    </w:p>
    <w:p w14:paraId="4A81C55E" w14:textId="77777777" w:rsidR="0071452A" w:rsidRDefault="0071452A" w:rsidP="0071452A">
      <w:pPr>
        <w:tabs>
          <w:tab w:val="left" w:pos="2918"/>
        </w:tabs>
      </w:pPr>
      <w:r>
        <w:t>III - Estabelecer um Plano Estratégico anual com as ações do Conselho baseado no Plano de Desenvolvimento do Turismo Sustentável do</w:t>
      </w:r>
    </w:p>
    <w:p w14:paraId="6F7D7E36" w14:textId="77777777" w:rsidR="0071452A" w:rsidRDefault="0071452A" w:rsidP="0071452A">
      <w:pPr>
        <w:tabs>
          <w:tab w:val="left" w:pos="2918"/>
        </w:tabs>
      </w:pPr>
      <w:r>
        <w:t>Polo;</w:t>
      </w:r>
    </w:p>
    <w:p w14:paraId="3C5FE05E" w14:textId="77777777" w:rsidR="0071452A" w:rsidRDefault="0071452A" w:rsidP="0071452A">
      <w:pPr>
        <w:tabs>
          <w:tab w:val="left" w:pos="2918"/>
        </w:tabs>
      </w:pPr>
      <w:r>
        <w:t>IV - Buscar sinergia e parceria com a gestão pública, empresários e sociedade civil dos municípios do entorno do Polo, de forma a</w:t>
      </w:r>
    </w:p>
    <w:p w14:paraId="452F4EA4" w14:textId="77777777" w:rsidR="0071452A" w:rsidRDefault="0071452A" w:rsidP="0071452A">
      <w:pPr>
        <w:tabs>
          <w:tab w:val="left" w:pos="2918"/>
        </w:tabs>
      </w:pPr>
      <w:r>
        <w:t>contribuir para um desenvolvimento mais integrado e sustentável;</w:t>
      </w:r>
    </w:p>
    <w:p w14:paraId="42E8B0E9" w14:textId="77777777" w:rsidR="0071452A" w:rsidRDefault="0071452A" w:rsidP="0071452A">
      <w:pPr>
        <w:tabs>
          <w:tab w:val="left" w:pos="2918"/>
        </w:tabs>
      </w:pPr>
      <w:r>
        <w:t>V - Buscar o desenvolvimento de indicadores de gestão para monitorar o desenvolvimento do turismo no Polo;</w:t>
      </w:r>
    </w:p>
    <w:p w14:paraId="73D7B17C" w14:textId="77777777" w:rsidR="0071452A" w:rsidRDefault="0071452A" w:rsidP="0071452A">
      <w:pPr>
        <w:tabs>
          <w:tab w:val="left" w:pos="2918"/>
        </w:tabs>
      </w:pPr>
      <w:r>
        <w:lastRenderedPageBreak/>
        <w:t>VI - Emitir pareceres e recomendações sobre questões do turismo no Polo;</w:t>
      </w:r>
    </w:p>
    <w:p w14:paraId="34C0CFE5" w14:textId="77777777" w:rsidR="0071452A" w:rsidRDefault="0071452A" w:rsidP="0071452A">
      <w:pPr>
        <w:tabs>
          <w:tab w:val="left" w:pos="2918"/>
        </w:tabs>
      </w:pPr>
      <w:r>
        <w:t>VII - Estudar e propor ações visando o desenvolvimento do turismo interno e a promoção do turismo do Polo;</w:t>
      </w:r>
    </w:p>
    <w:p w14:paraId="63F442C1" w14:textId="77777777" w:rsidR="0071452A" w:rsidRDefault="0071452A" w:rsidP="0071452A">
      <w:pPr>
        <w:tabs>
          <w:tab w:val="left" w:pos="2918"/>
        </w:tabs>
      </w:pPr>
      <w:r>
        <w:t>VIII - Zelar para que o desenvolvimento da atividade turística no Polo se faça sob a égide da ética e da sustentabilidade ambiental, social,</w:t>
      </w:r>
    </w:p>
    <w:p w14:paraId="2CB1D9A7" w14:textId="77777777" w:rsidR="0071452A" w:rsidRDefault="0071452A" w:rsidP="0071452A">
      <w:pPr>
        <w:tabs>
          <w:tab w:val="left" w:pos="2918"/>
        </w:tabs>
      </w:pPr>
      <w:r>
        <w:t>cultural, econômica e política;</w:t>
      </w:r>
    </w:p>
    <w:p w14:paraId="3DF7B8F4" w14:textId="77777777" w:rsidR="0071452A" w:rsidRDefault="0071452A" w:rsidP="0071452A">
      <w:pPr>
        <w:tabs>
          <w:tab w:val="left" w:pos="2918"/>
        </w:tabs>
      </w:pPr>
      <w:r>
        <w:t>IX - Propor normas que contribuam para a produção e adequação de legislação turística e correlata, visando a defesa do consumidor e a qualidade do turismo local;</w:t>
      </w:r>
    </w:p>
    <w:p w14:paraId="637F47F3" w14:textId="77777777" w:rsidR="0071452A" w:rsidRDefault="0071452A" w:rsidP="0071452A">
      <w:pPr>
        <w:tabs>
          <w:tab w:val="left" w:pos="2918"/>
        </w:tabs>
      </w:pPr>
      <w:r>
        <w:t>X - Constituir Câmaras Temáticas e comissões especiais para estudos, monitoramento, análise e parecer sobre assuntos específicos que</w:t>
      </w:r>
    </w:p>
    <w:p w14:paraId="24F810EB" w14:textId="77777777" w:rsidR="0071452A" w:rsidRDefault="0071452A" w:rsidP="0071452A">
      <w:pPr>
        <w:tabs>
          <w:tab w:val="left" w:pos="2918"/>
        </w:tabs>
      </w:pPr>
      <w:r>
        <w:t>forem votados como necessários, propondo normas, regulamentos e soluções para o melhor funcionamento do setor e estabelecendo</w:t>
      </w:r>
    </w:p>
    <w:p w14:paraId="5BADC077" w14:textId="77777777" w:rsidR="0071452A" w:rsidRDefault="0071452A" w:rsidP="0071452A">
      <w:pPr>
        <w:tabs>
          <w:tab w:val="left" w:pos="2918"/>
        </w:tabs>
      </w:pPr>
      <w:r>
        <w:t>suas competências e composição;</w:t>
      </w:r>
    </w:p>
    <w:p w14:paraId="33BD7ECE" w14:textId="77777777" w:rsidR="0071452A" w:rsidRDefault="0071452A" w:rsidP="0071452A">
      <w:pPr>
        <w:tabs>
          <w:tab w:val="left" w:pos="2918"/>
        </w:tabs>
      </w:pPr>
      <w:r>
        <w:t>XI - Trabalhar pela integração e produtividade da cadeia econômica da atividade turística;</w:t>
      </w:r>
    </w:p>
    <w:p w14:paraId="07B67C0E" w14:textId="77777777" w:rsidR="0071452A" w:rsidRDefault="0071452A" w:rsidP="0071452A">
      <w:pPr>
        <w:tabs>
          <w:tab w:val="left" w:pos="2918"/>
        </w:tabs>
      </w:pPr>
      <w:r>
        <w:t>XII - Estimular a criação do Fundo de Ecoturismo para a captação de recursos para programas de turismo na região através de doações,</w:t>
      </w:r>
    </w:p>
    <w:p w14:paraId="7EC1E90B" w14:textId="77777777" w:rsidR="0071452A" w:rsidRDefault="0071452A" w:rsidP="0071452A">
      <w:pPr>
        <w:tabs>
          <w:tab w:val="left" w:pos="2918"/>
        </w:tabs>
      </w:pPr>
      <w:r>
        <w:t>convênios, captação internacional e demais canais, podendo executá-los em parceria com o poder público e organizações do terceiro</w:t>
      </w:r>
    </w:p>
    <w:p w14:paraId="70164188" w14:textId="77777777" w:rsidR="0071452A" w:rsidRDefault="0071452A" w:rsidP="0071452A">
      <w:pPr>
        <w:tabs>
          <w:tab w:val="left" w:pos="2918"/>
        </w:tabs>
      </w:pPr>
      <w:r>
        <w:t>setor;</w:t>
      </w:r>
    </w:p>
    <w:p w14:paraId="20DCE609" w14:textId="77777777" w:rsidR="0071452A" w:rsidRDefault="0071452A" w:rsidP="0071452A">
      <w:pPr>
        <w:tabs>
          <w:tab w:val="left" w:pos="2918"/>
        </w:tabs>
      </w:pPr>
      <w:r>
        <w:t>XIII - Participar e representar o Polo de Ecoturismo institucionalmente em eventos para promoção do território;</w:t>
      </w:r>
    </w:p>
    <w:p w14:paraId="5571A2D6" w14:textId="77777777" w:rsidR="0071452A" w:rsidRDefault="0071452A" w:rsidP="0071452A">
      <w:pPr>
        <w:tabs>
          <w:tab w:val="left" w:pos="2918"/>
        </w:tabs>
      </w:pPr>
      <w:r>
        <w:t>XIV - Estimular a qualificação e capacitação dos empreendedores e dos moradores da região;</w:t>
      </w:r>
    </w:p>
    <w:p w14:paraId="0380D518" w14:textId="77777777" w:rsidR="0071452A" w:rsidRDefault="0071452A" w:rsidP="0071452A">
      <w:pPr>
        <w:tabs>
          <w:tab w:val="left" w:pos="2918"/>
        </w:tabs>
      </w:pPr>
      <w:r>
        <w:t>XV - Fomentar o associativismo local em diferentes frentes de atuação;</w:t>
      </w:r>
    </w:p>
    <w:p w14:paraId="007BBC09" w14:textId="77777777" w:rsidR="0071452A" w:rsidRDefault="0071452A" w:rsidP="0071452A">
      <w:pPr>
        <w:tabs>
          <w:tab w:val="left" w:pos="2918"/>
        </w:tabs>
      </w:pPr>
      <w:r>
        <w:t>XVI - Receber, analisar e realizar encaminhamento, quando necessário aos órgãos competentes, referente às denúncias sobre</w:t>
      </w:r>
    </w:p>
    <w:p w14:paraId="25E94F3B" w14:textId="77777777" w:rsidR="0071452A" w:rsidRDefault="0071452A" w:rsidP="0071452A">
      <w:pPr>
        <w:tabs>
          <w:tab w:val="left" w:pos="2918"/>
        </w:tabs>
      </w:pPr>
      <w:r>
        <w:t>irregularidades na execução das atividades que podem impactar no desenvolvimento sustentável do Polo de Ecoturismo;</w:t>
      </w:r>
    </w:p>
    <w:p w14:paraId="0291597D" w14:textId="77777777" w:rsidR="0071452A" w:rsidRDefault="0071452A" w:rsidP="0071452A">
      <w:pPr>
        <w:tabs>
          <w:tab w:val="left" w:pos="2918"/>
        </w:tabs>
      </w:pPr>
      <w:r>
        <w:t>XVII - Incentivar e promover ações de respeito e valorização da Território Indígena Tenondé Porã;</w:t>
      </w:r>
    </w:p>
    <w:p w14:paraId="1D22C13A" w14:textId="77777777" w:rsidR="0071452A" w:rsidRDefault="0071452A" w:rsidP="0071452A">
      <w:pPr>
        <w:tabs>
          <w:tab w:val="left" w:pos="2918"/>
        </w:tabs>
      </w:pPr>
      <w:r>
        <w:lastRenderedPageBreak/>
        <w:t>XVIII - Promover uma abordagem responsável e sustentável do turismo em todas as suas dimensões;</w:t>
      </w:r>
    </w:p>
    <w:p w14:paraId="595BA1BB" w14:textId="77777777" w:rsidR="0071452A" w:rsidRDefault="0071452A" w:rsidP="0071452A">
      <w:pPr>
        <w:tabs>
          <w:tab w:val="left" w:pos="2918"/>
        </w:tabs>
      </w:pPr>
      <w:r>
        <w:t>XIX - Reconhecer e dar visibilidade às ações relevantes relacionas ao turismo e desenvolvimento sustentável do território;</w:t>
      </w:r>
    </w:p>
    <w:p w14:paraId="2B5858FE" w14:textId="77777777" w:rsidR="0071452A" w:rsidRDefault="0071452A" w:rsidP="0071452A">
      <w:pPr>
        <w:tabs>
          <w:tab w:val="left" w:pos="2918"/>
        </w:tabs>
      </w:pPr>
      <w:r>
        <w:t>XX - Zelar, aprovar, deliberar e autorizar o uso da marca do Polo de Ecoturismo da cidade de São Paulo;</w:t>
      </w:r>
    </w:p>
    <w:p w14:paraId="775AC02B" w14:textId="77777777" w:rsidR="0071452A" w:rsidRDefault="0071452A" w:rsidP="0071452A">
      <w:pPr>
        <w:tabs>
          <w:tab w:val="left" w:pos="2918"/>
        </w:tabs>
      </w:pPr>
      <w:r>
        <w:t>XXI - Desempenhar outras atividades correlatas.</w:t>
      </w:r>
    </w:p>
    <w:p w14:paraId="6F8B1ECA" w14:textId="77777777" w:rsidR="0071452A" w:rsidRDefault="0071452A" w:rsidP="0071452A">
      <w:pPr>
        <w:tabs>
          <w:tab w:val="left" w:pos="2918"/>
        </w:tabs>
      </w:pPr>
      <w:r>
        <w:t>Parágrafo único: As decisões do CONGETUR devem ser articuladas e estar em sinergia com as deliberações dos demais conselhos que</w:t>
      </w:r>
    </w:p>
    <w:p w14:paraId="47291E3F" w14:textId="77777777" w:rsidR="0071452A" w:rsidRDefault="0071452A" w:rsidP="0071452A">
      <w:pPr>
        <w:tabs>
          <w:tab w:val="left" w:pos="2918"/>
        </w:tabs>
      </w:pPr>
      <w:r>
        <w:t xml:space="preserve">atuam na região como os Conselhos Gestores das APAs Capivari Monos e </w:t>
      </w:r>
      <w:proofErr w:type="spellStart"/>
      <w:r>
        <w:t>Bororé</w:t>
      </w:r>
      <w:proofErr w:type="spellEnd"/>
      <w:r>
        <w:t xml:space="preserve"> Colônia, COMTUR - Conselho Municipal de Turismo, CMDRSS</w:t>
      </w:r>
    </w:p>
    <w:p w14:paraId="0F7A4243" w14:textId="77777777" w:rsidR="0071452A" w:rsidRDefault="0071452A" w:rsidP="0071452A">
      <w:pPr>
        <w:tabs>
          <w:tab w:val="left" w:pos="2918"/>
        </w:tabs>
      </w:pPr>
      <w:r>
        <w:t xml:space="preserve">- Conselho Municipal de Desenvolvimento Rural Sustentável e Solidário, CADES - Conselho Municipal de Meio Ambiente, Desenvolvimento Sustentável e Cultura de Paz, </w:t>
      </w:r>
      <w:proofErr w:type="spellStart"/>
      <w:r>
        <w:t>CONSEGs</w:t>
      </w:r>
      <w:proofErr w:type="spellEnd"/>
      <w:r>
        <w:t xml:space="preserve"> - Conselhos Comunitários de Segurança e demais conselhos relacionados à temática deste Conselho.</w:t>
      </w:r>
    </w:p>
    <w:p w14:paraId="604CC2FA" w14:textId="77777777" w:rsidR="0071452A" w:rsidRDefault="0071452A" w:rsidP="0071452A">
      <w:pPr>
        <w:tabs>
          <w:tab w:val="left" w:pos="2918"/>
        </w:tabs>
      </w:pPr>
      <w:r>
        <w:t>CAPÍTULO II</w:t>
      </w:r>
    </w:p>
    <w:p w14:paraId="7BE0EB53" w14:textId="77777777" w:rsidR="0071452A" w:rsidRDefault="0071452A" w:rsidP="0071452A">
      <w:pPr>
        <w:tabs>
          <w:tab w:val="left" w:pos="2918"/>
        </w:tabs>
      </w:pPr>
      <w:r>
        <w:t>COMPOSIÇÃO, CONSELHEIROS E ATRIBUIÇÕES DOS CONSELHEIROS</w:t>
      </w:r>
    </w:p>
    <w:p w14:paraId="7EB0CEAD" w14:textId="77777777" w:rsidR="0071452A" w:rsidRDefault="0071452A" w:rsidP="0071452A">
      <w:pPr>
        <w:tabs>
          <w:tab w:val="left" w:pos="2918"/>
        </w:tabs>
      </w:pPr>
      <w:r>
        <w:t>Seção I</w:t>
      </w:r>
    </w:p>
    <w:p w14:paraId="5FF5C90B" w14:textId="77777777" w:rsidR="0071452A" w:rsidRDefault="0071452A" w:rsidP="0071452A">
      <w:pPr>
        <w:tabs>
          <w:tab w:val="left" w:pos="2918"/>
        </w:tabs>
      </w:pPr>
      <w:r>
        <w:t>DA COMPOSIÇÃO</w:t>
      </w:r>
    </w:p>
    <w:p w14:paraId="732E911F" w14:textId="77777777" w:rsidR="0071452A" w:rsidRDefault="0071452A" w:rsidP="0071452A">
      <w:pPr>
        <w:tabs>
          <w:tab w:val="left" w:pos="2918"/>
        </w:tabs>
      </w:pPr>
      <w:r>
        <w:t>Art. 4º - O CONGETUR será composto por 30 (trinta) conselheiros, sendo 15 (quinze) do poder público e 15 (quinze) da sociedade civil, obedecendo a paridade das vagas, passando a ter a seguinte composição:</w:t>
      </w:r>
    </w:p>
    <w:p w14:paraId="5C824234" w14:textId="77777777" w:rsidR="0071452A" w:rsidRDefault="0071452A" w:rsidP="0071452A">
      <w:pPr>
        <w:tabs>
          <w:tab w:val="left" w:pos="2918"/>
        </w:tabs>
      </w:pPr>
      <w:r>
        <w:t>PODER PÚBLICO:</w:t>
      </w:r>
    </w:p>
    <w:p w14:paraId="0C32AD1F" w14:textId="77777777" w:rsidR="0071452A" w:rsidRDefault="0071452A" w:rsidP="0071452A">
      <w:pPr>
        <w:tabs>
          <w:tab w:val="left" w:pos="2918"/>
        </w:tabs>
      </w:pPr>
      <w:r>
        <w:t>a) 01 (uma) vaga para representante da Subprefeitura Parelheiros</w:t>
      </w:r>
    </w:p>
    <w:p w14:paraId="0F2824C7" w14:textId="77777777" w:rsidR="0071452A" w:rsidRDefault="0071452A" w:rsidP="0071452A">
      <w:pPr>
        <w:tabs>
          <w:tab w:val="left" w:pos="2918"/>
        </w:tabs>
      </w:pPr>
      <w:r>
        <w:t>b) 01 (uma) vaga para representante da Subprefeitura Capela do Socorro</w:t>
      </w:r>
    </w:p>
    <w:p w14:paraId="1217A7B5" w14:textId="77777777" w:rsidR="0071452A" w:rsidRDefault="0071452A" w:rsidP="0071452A">
      <w:pPr>
        <w:tabs>
          <w:tab w:val="left" w:pos="2918"/>
        </w:tabs>
      </w:pPr>
      <w:r>
        <w:t xml:space="preserve">c) 01 (uma) vaga para SVMA - Secretaria Municipal do Verde e Meio Ambiente - APAS Capivari-Monos e </w:t>
      </w:r>
      <w:proofErr w:type="spellStart"/>
      <w:r>
        <w:t>Bororé</w:t>
      </w:r>
      <w:proofErr w:type="spellEnd"/>
      <w:r>
        <w:t>-Colônia</w:t>
      </w:r>
    </w:p>
    <w:p w14:paraId="3089942F" w14:textId="77777777" w:rsidR="0071452A" w:rsidRDefault="0071452A" w:rsidP="0071452A">
      <w:pPr>
        <w:tabs>
          <w:tab w:val="left" w:pos="2918"/>
        </w:tabs>
      </w:pPr>
      <w:r>
        <w:t>d) 01 (uma) vaga para SVMA - Secretaria Municipal do Verde e Meio Ambiente - Parques Naturais Municipais</w:t>
      </w:r>
    </w:p>
    <w:p w14:paraId="2906A937" w14:textId="77777777" w:rsidR="0071452A" w:rsidRDefault="0071452A" w:rsidP="0071452A">
      <w:pPr>
        <w:tabs>
          <w:tab w:val="left" w:pos="2918"/>
        </w:tabs>
      </w:pPr>
      <w:r>
        <w:t>e) 01 (uma) vaga para representante da São Paulo Turismo</w:t>
      </w:r>
    </w:p>
    <w:p w14:paraId="7F966A29" w14:textId="77777777" w:rsidR="0071452A" w:rsidRDefault="0071452A" w:rsidP="0071452A">
      <w:pPr>
        <w:tabs>
          <w:tab w:val="left" w:pos="2918"/>
        </w:tabs>
      </w:pPr>
      <w:r>
        <w:t>f) 01 (uma) vaga para representante da GCM - Guarda Civil Municipal</w:t>
      </w:r>
    </w:p>
    <w:p w14:paraId="4873962A" w14:textId="77777777" w:rsidR="0071452A" w:rsidRDefault="0071452A" w:rsidP="0071452A">
      <w:pPr>
        <w:tabs>
          <w:tab w:val="left" w:pos="2918"/>
        </w:tabs>
      </w:pPr>
      <w:r>
        <w:t>g) 01 (uma) vaga para representante da Polícia Militar - Ronda Rural</w:t>
      </w:r>
    </w:p>
    <w:p w14:paraId="1554990F" w14:textId="77777777" w:rsidR="0071452A" w:rsidRDefault="0071452A" w:rsidP="0071452A">
      <w:pPr>
        <w:tabs>
          <w:tab w:val="left" w:pos="2918"/>
        </w:tabs>
      </w:pPr>
      <w:r>
        <w:lastRenderedPageBreak/>
        <w:t>h) 01 (uma) vaga para representante do PESM - Parque Estadual Serra do Mar</w:t>
      </w:r>
    </w:p>
    <w:p w14:paraId="69809915" w14:textId="77777777" w:rsidR="0071452A" w:rsidRDefault="0071452A" w:rsidP="0071452A">
      <w:pPr>
        <w:tabs>
          <w:tab w:val="left" w:pos="2918"/>
        </w:tabs>
      </w:pPr>
      <w:r>
        <w:t>i) 01 (uma) vaga para FUNAI - Fundação Nacional dos Povos Indígenas</w:t>
      </w:r>
    </w:p>
    <w:p w14:paraId="057DA328" w14:textId="77777777" w:rsidR="0071452A" w:rsidRDefault="0071452A" w:rsidP="0071452A">
      <w:pPr>
        <w:tabs>
          <w:tab w:val="left" w:pos="2918"/>
        </w:tabs>
      </w:pPr>
      <w:r>
        <w:t>j) 01 (uma) vaga para SMDTE - Secretaria Municipal de Desenvolvimento Econômico e Trabalho</w:t>
      </w:r>
    </w:p>
    <w:p w14:paraId="3FE8F7EB" w14:textId="77777777" w:rsidR="0071452A" w:rsidRDefault="0071452A" w:rsidP="0071452A">
      <w:pPr>
        <w:tabs>
          <w:tab w:val="left" w:pos="2918"/>
        </w:tabs>
      </w:pPr>
      <w:r>
        <w:t>k) 01 (uma) vaga para SMTUR - Secretaria Municipal de Turismo</w:t>
      </w:r>
    </w:p>
    <w:p w14:paraId="677BC9A9" w14:textId="77777777" w:rsidR="0071452A" w:rsidRDefault="0071452A" w:rsidP="0071452A">
      <w:pPr>
        <w:tabs>
          <w:tab w:val="left" w:pos="2918"/>
        </w:tabs>
      </w:pPr>
      <w:r>
        <w:t>l) 01 (uma) vaga para SMRI - Secretaria Municipal de Relações Internacionais</w:t>
      </w:r>
    </w:p>
    <w:p w14:paraId="12F449B0" w14:textId="77777777" w:rsidR="0071452A" w:rsidRDefault="0071452A" w:rsidP="0071452A">
      <w:pPr>
        <w:tabs>
          <w:tab w:val="left" w:pos="2918"/>
        </w:tabs>
      </w:pPr>
      <w:r>
        <w:t>m) 01 (uma) vaga para SMPED - Secretaria Municipal da Pessoa com Deficiência</w:t>
      </w:r>
    </w:p>
    <w:p w14:paraId="40BBB0FD" w14:textId="77777777" w:rsidR="0071452A" w:rsidRDefault="0071452A" w:rsidP="0071452A">
      <w:pPr>
        <w:tabs>
          <w:tab w:val="left" w:pos="2918"/>
        </w:tabs>
      </w:pPr>
      <w:r>
        <w:t>n) 01 (uma) vaga para SEBRAE - Serviço Brasileiro de Apoio às Micro e Pequenas Empresas</w:t>
      </w:r>
    </w:p>
    <w:p w14:paraId="41D35F90" w14:textId="7B81C1C2" w:rsidR="0071452A" w:rsidRDefault="0071452A" w:rsidP="0071452A">
      <w:pPr>
        <w:tabs>
          <w:tab w:val="left" w:pos="2918"/>
        </w:tabs>
      </w:pPr>
      <w:r>
        <w:t>o) 01 (uma) vaga para ADESAMPA - Agência São Paulo de Desenvolvimento</w:t>
      </w:r>
    </w:p>
    <w:p w14:paraId="24253424" w14:textId="77777777" w:rsidR="0071452A" w:rsidRDefault="0071452A" w:rsidP="0071452A">
      <w:pPr>
        <w:tabs>
          <w:tab w:val="left" w:pos="2918"/>
        </w:tabs>
      </w:pPr>
    </w:p>
    <w:p w14:paraId="46EF8D76" w14:textId="21049FCA" w:rsidR="0071452A" w:rsidRDefault="0071452A" w:rsidP="0071452A">
      <w:pPr>
        <w:tabs>
          <w:tab w:val="left" w:pos="2918"/>
        </w:tabs>
        <w:rPr>
          <w:b/>
          <w:bCs/>
          <w:u w:val="single"/>
        </w:rPr>
      </w:pPr>
      <w:r w:rsidRPr="0071452A">
        <w:rPr>
          <w:b/>
          <w:bCs/>
          <w:u w:val="single"/>
        </w:rPr>
        <w:t>Secretaria Municipal de Inovação e Tecnologia</w:t>
      </w:r>
    </w:p>
    <w:p w14:paraId="4D3A86D9" w14:textId="4FAA566D" w:rsidR="0071452A" w:rsidRDefault="0071452A" w:rsidP="0071452A">
      <w:pPr>
        <w:tabs>
          <w:tab w:val="left" w:pos="2918"/>
        </w:tabs>
        <w:rPr>
          <w:b/>
          <w:bCs/>
          <w:u w:val="single"/>
        </w:rPr>
      </w:pPr>
      <w:r w:rsidRPr="0071452A">
        <w:rPr>
          <w:b/>
          <w:bCs/>
          <w:u w:val="single"/>
        </w:rPr>
        <w:t>ASSESSORIA JURÍDICA</w:t>
      </w:r>
    </w:p>
    <w:p w14:paraId="003AF51B" w14:textId="77777777" w:rsidR="0071452A" w:rsidRPr="0071452A" w:rsidRDefault="0071452A" w:rsidP="0071452A">
      <w:pPr>
        <w:tabs>
          <w:tab w:val="left" w:pos="2918"/>
        </w:tabs>
        <w:rPr>
          <w:b/>
          <w:bCs/>
        </w:rPr>
      </w:pPr>
      <w:r w:rsidRPr="0071452A">
        <w:rPr>
          <w:b/>
          <w:bCs/>
        </w:rPr>
        <w:t xml:space="preserve">Despacho </w:t>
      </w:r>
      <w:proofErr w:type="spellStart"/>
      <w:r w:rsidRPr="0071452A">
        <w:rPr>
          <w:b/>
          <w:bCs/>
        </w:rPr>
        <w:t>Autorizatório</w:t>
      </w:r>
      <w:proofErr w:type="spellEnd"/>
      <w:r w:rsidRPr="0071452A">
        <w:rPr>
          <w:b/>
          <w:bCs/>
        </w:rPr>
        <w:t xml:space="preserve"> | Documento: 160556585</w:t>
      </w:r>
    </w:p>
    <w:p w14:paraId="70D9B7E4" w14:textId="1C158933" w:rsidR="0071452A" w:rsidRPr="0071452A" w:rsidRDefault="0071452A" w:rsidP="0071452A">
      <w:pPr>
        <w:tabs>
          <w:tab w:val="left" w:pos="2918"/>
          <w:tab w:val="left" w:pos="6975"/>
        </w:tabs>
      </w:pPr>
      <w:r w:rsidRPr="0071452A">
        <w:t>PROCESSO Nº: 6064.2026/0000672-1</w:t>
      </w:r>
      <w:r>
        <w:tab/>
      </w:r>
    </w:p>
    <w:p w14:paraId="6B7090AD" w14:textId="77777777" w:rsidR="0071452A" w:rsidRPr="0071452A" w:rsidRDefault="0071452A" w:rsidP="0071452A">
      <w:pPr>
        <w:tabs>
          <w:tab w:val="left" w:pos="2918"/>
        </w:tabs>
      </w:pPr>
      <w:r w:rsidRPr="0071452A">
        <w:t>ASSUNTO: Autorização para uso de Ata de Registro de Preço n.º 10/SMIT/2024.</w:t>
      </w:r>
    </w:p>
    <w:p w14:paraId="586B25D2" w14:textId="77777777" w:rsidR="0071452A" w:rsidRPr="0071452A" w:rsidRDefault="0071452A" w:rsidP="0071452A">
      <w:pPr>
        <w:tabs>
          <w:tab w:val="left" w:pos="2918"/>
        </w:tabs>
      </w:pPr>
      <w:r w:rsidRPr="0071452A">
        <w:t>DETENTORA: M TECH TECNOLOGIA DIGITAL LTDA.</w:t>
      </w:r>
    </w:p>
    <w:p w14:paraId="2196D590" w14:textId="77777777" w:rsidR="0071452A" w:rsidRPr="0071452A" w:rsidRDefault="0071452A" w:rsidP="0071452A">
      <w:pPr>
        <w:tabs>
          <w:tab w:val="left" w:pos="2918"/>
        </w:tabs>
      </w:pPr>
      <w:r w:rsidRPr="0071452A">
        <w:t>INTERESSADO: SMDET.</w:t>
      </w:r>
    </w:p>
    <w:p w14:paraId="328BBAD9" w14:textId="77777777" w:rsidR="0071452A" w:rsidRPr="0071452A" w:rsidRDefault="0071452A" w:rsidP="0071452A">
      <w:pPr>
        <w:tabs>
          <w:tab w:val="left" w:pos="2918"/>
        </w:tabs>
      </w:pPr>
      <w:r w:rsidRPr="0071452A">
        <w:t>I. Despacho</w:t>
      </w:r>
    </w:p>
    <w:p w14:paraId="358BDFE3" w14:textId="77777777" w:rsidR="0071452A" w:rsidRPr="0071452A" w:rsidRDefault="0071452A" w:rsidP="0071452A">
      <w:pPr>
        <w:tabs>
          <w:tab w:val="left" w:pos="2918"/>
        </w:tabs>
      </w:pPr>
      <w:r w:rsidRPr="0071452A">
        <w:t xml:space="preserve">1. Em atendimento à solicitação constante no doc. 159980072 e nos termos do §5.º do artigo 94 do Decreto Municipal nº 62.100/2022, AUTORIZO a utilização da Ata de Registro de Preços nº 10/SMIT/2024, realizada pela Secretaria Municipal de </w:t>
      </w:r>
      <w:proofErr w:type="spellStart"/>
      <w:r w:rsidRPr="0071452A">
        <w:t>Desemvolvimento</w:t>
      </w:r>
      <w:proofErr w:type="spellEnd"/>
      <w:r w:rsidRPr="0071452A">
        <w:t xml:space="preserve"> Econômico e Trabalho - SMDET, na qualidade de órgão não participante, nos quantitativos parciais mencionados no Item 7. Conclusão do doc. 159845958.</w:t>
      </w:r>
    </w:p>
    <w:p w14:paraId="5218E520" w14:textId="77777777" w:rsidR="0071452A" w:rsidRPr="0071452A" w:rsidRDefault="0071452A" w:rsidP="0071452A">
      <w:pPr>
        <w:tabs>
          <w:tab w:val="left" w:pos="2918"/>
        </w:tabs>
      </w:pPr>
      <w:r w:rsidRPr="0071452A">
        <w:t>II. Providências posteriores</w:t>
      </w:r>
    </w:p>
    <w:p w14:paraId="201AD86A" w14:textId="77777777" w:rsidR="0071452A" w:rsidRPr="0071452A" w:rsidRDefault="0071452A" w:rsidP="0071452A">
      <w:pPr>
        <w:tabs>
          <w:tab w:val="left" w:pos="2918"/>
        </w:tabs>
      </w:pPr>
      <w:r w:rsidRPr="0071452A">
        <w:t>1. Publique-se.</w:t>
      </w:r>
    </w:p>
    <w:p w14:paraId="7DB74A26" w14:textId="40ED218A" w:rsidR="0071452A" w:rsidRPr="0071452A" w:rsidRDefault="0071452A" w:rsidP="0071452A">
      <w:pPr>
        <w:tabs>
          <w:tab w:val="left" w:pos="2918"/>
        </w:tabs>
      </w:pPr>
      <w:r w:rsidRPr="0071452A">
        <w:t>2. Após, à SPTRANS/DG/STI, em prosseguimento.</w:t>
      </w:r>
    </w:p>
    <w:p w14:paraId="23F6694F" w14:textId="77777777" w:rsidR="0071452A" w:rsidRDefault="0071452A" w:rsidP="0071452A">
      <w:pPr>
        <w:tabs>
          <w:tab w:val="left" w:pos="2918"/>
        </w:tabs>
      </w:pPr>
    </w:p>
    <w:p w14:paraId="07791FE0" w14:textId="6E717BAE" w:rsidR="0071452A" w:rsidRPr="0071452A" w:rsidRDefault="0071452A" w:rsidP="0071452A">
      <w:pPr>
        <w:tabs>
          <w:tab w:val="left" w:pos="2918"/>
        </w:tabs>
      </w:pPr>
    </w:p>
    <w:sectPr w:rsidR="0071452A" w:rsidRPr="007145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9C414" w14:textId="77777777" w:rsidR="00F162CB" w:rsidRDefault="00F162CB" w:rsidP="00C867A1">
      <w:pPr>
        <w:spacing w:after="0" w:line="240" w:lineRule="auto"/>
      </w:pPr>
      <w:r>
        <w:separator/>
      </w:r>
    </w:p>
  </w:endnote>
  <w:endnote w:type="continuationSeparator" w:id="0">
    <w:p w14:paraId="7FBD66C6" w14:textId="77777777" w:rsidR="00F162CB" w:rsidRDefault="00F162CB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00A6B" w14:textId="77777777" w:rsidR="00F162CB" w:rsidRDefault="00F162CB" w:rsidP="00C867A1">
      <w:pPr>
        <w:spacing w:after="0" w:line="240" w:lineRule="auto"/>
      </w:pPr>
      <w:r>
        <w:separator/>
      </w:r>
    </w:p>
  </w:footnote>
  <w:footnote w:type="continuationSeparator" w:id="0">
    <w:p w14:paraId="5E5A0DF8" w14:textId="77777777" w:rsidR="00F162CB" w:rsidRDefault="00F162CB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12E4B"/>
    <w:rsid w:val="00026435"/>
    <w:rsid w:val="0002698A"/>
    <w:rsid w:val="0003035E"/>
    <w:rsid w:val="00030586"/>
    <w:rsid w:val="00031491"/>
    <w:rsid w:val="00036316"/>
    <w:rsid w:val="00042137"/>
    <w:rsid w:val="000439FF"/>
    <w:rsid w:val="00062BCA"/>
    <w:rsid w:val="00076B41"/>
    <w:rsid w:val="000938A5"/>
    <w:rsid w:val="000942F1"/>
    <w:rsid w:val="0009713A"/>
    <w:rsid w:val="000C0BFB"/>
    <w:rsid w:val="000C2668"/>
    <w:rsid w:val="000C320A"/>
    <w:rsid w:val="000E2E9C"/>
    <w:rsid w:val="000E709E"/>
    <w:rsid w:val="000F0F75"/>
    <w:rsid w:val="000F3CDA"/>
    <w:rsid w:val="000F6AA8"/>
    <w:rsid w:val="00103F20"/>
    <w:rsid w:val="00111A30"/>
    <w:rsid w:val="001179CA"/>
    <w:rsid w:val="0013072A"/>
    <w:rsid w:val="00173312"/>
    <w:rsid w:val="00173600"/>
    <w:rsid w:val="0017540F"/>
    <w:rsid w:val="00175501"/>
    <w:rsid w:val="00176AF2"/>
    <w:rsid w:val="00185D2D"/>
    <w:rsid w:val="00191D86"/>
    <w:rsid w:val="001A06E1"/>
    <w:rsid w:val="001A0DF6"/>
    <w:rsid w:val="001A0E62"/>
    <w:rsid w:val="001A3369"/>
    <w:rsid w:val="001A58A2"/>
    <w:rsid w:val="001A6938"/>
    <w:rsid w:val="001C0D43"/>
    <w:rsid w:val="001C2137"/>
    <w:rsid w:val="001D6FCD"/>
    <w:rsid w:val="00204EC3"/>
    <w:rsid w:val="00221381"/>
    <w:rsid w:val="002224A4"/>
    <w:rsid w:val="00223071"/>
    <w:rsid w:val="00231629"/>
    <w:rsid w:val="00234B7B"/>
    <w:rsid w:val="002377D7"/>
    <w:rsid w:val="002522D1"/>
    <w:rsid w:val="002728E0"/>
    <w:rsid w:val="00277590"/>
    <w:rsid w:val="00292B62"/>
    <w:rsid w:val="00294DCD"/>
    <w:rsid w:val="002A23A9"/>
    <w:rsid w:val="002A36AD"/>
    <w:rsid w:val="002A75E1"/>
    <w:rsid w:val="002B0F9A"/>
    <w:rsid w:val="002B6A38"/>
    <w:rsid w:val="002B704E"/>
    <w:rsid w:val="002B7A99"/>
    <w:rsid w:val="002C11DA"/>
    <w:rsid w:val="002D3A2A"/>
    <w:rsid w:val="002D57D9"/>
    <w:rsid w:val="002D66EB"/>
    <w:rsid w:val="002E1E68"/>
    <w:rsid w:val="002E76B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42383"/>
    <w:rsid w:val="00344B9D"/>
    <w:rsid w:val="00345856"/>
    <w:rsid w:val="00356453"/>
    <w:rsid w:val="00357CCE"/>
    <w:rsid w:val="003827A8"/>
    <w:rsid w:val="00382F39"/>
    <w:rsid w:val="003947E3"/>
    <w:rsid w:val="00394B1F"/>
    <w:rsid w:val="00395482"/>
    <w:rsid w:val="003B7D34"/>
    <w:rsid w:val="003C2807"/>
    <w:rsid w:val="003C3C91"/>
    <w:rsid w:val="003C6252"/>
    <w:rsid w:val="003D06E4"/>
    <w:rsid w:val="003E0627"/>
    <w:rsid w:val="00404289"/>
    <w:rsid w:val="004111BF"/>
    <w:rsid w:val="00414401"/>
    <w:rsid w:val="0042498F"/>
    <w:rsid w:val="00424F24"/>
    <w:rsid w:val="004301AE"/>
    <w:rsid w:val="004367A4"/>
    <w:rsid w:val="00437759"/>
    <w:rsid w:val="00442DC4"/>
    <w:rsid w:val="004466E0"/>
    <w:rsid w:val="00462EA0"/>
    <w:rsid w:val="0047497F"/>
    <w:rsid w:val="004768D1"/>
    <w:rsid w:val="0047720C"/>
    <w:rsid w:val="00481DD3"/>
    <w:rsid w:val="004943EF"/>
    <w:rsid w:val="004A02F8"/>
    <w:rsid w:val="004A06A2"/>
    <w:rsid w:val="004B374F"/>
    <w:rsid w:val="004B3C56"/>
    <w:rsid w:val="004B6580"/>
    <w:rsid w:val="004B7185"/>
    <w:rsid w:val="004C078C"/>
    <w:rsid w:val="004D1202"/>
    <w:rsid w:val="004D5B5D"/>
    <w:rsid w:val="004E71DA"/>
    <w:rsid w:val="004F4332"/>
    <w:rsid w:val="004F46E4"/>
    <w:rsid w:val="005050A3"/>
    <w:rsid w:val="00510853"/>
    <w:rsid w:val="00515410"/>
    <w:rsid w:val="00517475"/>
    <w:rsid w:val="00520B62"/>
    <w:rsid w:val="00533FD3"/>
    <w:rsid w:val="0054626B"/>
    <w:rsid w:val="00567527"/>
    <w:rsid w:val="005770FD"/>
    <w:rsid w:val="00577B7A"/>
    <w:rsid w:val="00581906"/>
    <w:rsid w:val="00582701"/>
    <w:rsid w:val="005A3D0E"/>
    <w:rsid w:val="005B1D30"/>
    <w:rsid w:val="005C044A"/>
    <w:rsid w:val="005D7EFA"/>
    <w:rsid w:val="005F4B52"/>
    <w:rsid w:val="005F59C3"/>
    <w:rsid w:val="006041B7"/>
    <w:rsid w:val="0060779A"/>
    <w:rsid w:val="00607F25"/>
    <w:rsid w:val="00612EF5"/>
    <w:rsid w:val="0061635E"/>
    <w:rsid w:val="00627EB4"/>
    <w:rsid w:val="00636DE2"/>
    <w:rsid w:val="00642795"/>
    <w:rsid w:val="0066227D"/>
    <w:rsid w:val="0066702F"/>
    <w:rsid w:val="00675FC9"/>
    <w:rsid w:val="006862DD"/>
    <w:rsid w:val="00686728"/>
    <w:rsid w:val="006939F2"/>
    <w:rsid w:val="006962AE"/>
    <w:rsid w:val="00697C3F"/>
    <w:rsid w:val="006A0F27"/>
    <w:rsid w:val="006B18CD"/>
    <w:rsid w:val="006C4584"/>
    <w:rsid w:val="006C694E"/>
    <w:rsid w:val="006D2BD3"/>
    <w:rsid w:val="006F36DB"/>
    <w:rsid w:val="006F5322"/>
    <w:rsid w:val="007008FC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6CF1"/>
    <w:rsid w:val="007879CB"/>
    <w:rsid w:val="00787FF9"/>
    <w:rsid w:val="00792312"/>
    <w:rsid w:val="007939D3"/>
    <w:rsid w:val="00796E39"/>
    <w:rsid w:val="007A1B12"/>
    <w:rsid w:val="007B36D0"/>
    <w:rsid w:val="007B6E2D"/>
    <w:rsid w:val="007C2D8C"/>
    <w:rsid w:val="007D1B8D"/>
    <w:rsid w:val="007D7044"/>
    <w:rsid w:val="007D73DB"/>
    <w:rsid w:val="007E09F9"/>
    <w:rsid w:val="007F29E9"/>
    <w:rsid w:val="007F3F63"/>
    <w:rsid w:val="008034F9"/>
    <w:rsid w:val="00807214"/>
    <w:rsid w:val="00811AAB"/>
    <w:rsid w:val="00813358"/>
    <w:rsid w:val="00821BF2"/>
    <w:rsid w:val="00825663"/>
    <w:rsid w:val="0083520E"/>
    <w:rsid w:val="00843777"/>
    <w:rsid w:val="00846BB3"/>
    <w:rsid w:val="008472B6"/>
    <w:rsid w:val="0085474C"/>
    <w:rsid w:val="008550D1"/>
    <w:rsid w:val="008563FB"/>
    <w:rsid w:val="00864B7D"/>
    <w:rsid w:val="00872CA2"/>
    <w:rsid w:val="008739F0"/>
    <w:rsid w:val="008832FF"/>
    <w:rsid w:val="00885C7A"/>
    <w:rsid w:val="00895614"/>
    <w:rsid w:val="008A26A5"/>
    <w:rsid w:val="008D7204"/>
    <w:rsid w:val="008E6542"/>
    <w:rsid w:val="008F1035"/>
    <w:rsid w:val="008F22AE"/>
    <w:rsid w:val="008F33B9"/>
    <w:rsid w:val="008F3866"/>
    <w:rsid w:val="00905D7C"/>
    <w:rsid w:val="00912020"/>
    <w:rsid w:val="00913302"/>
    <w:rsid w:val="009221C7"/>
    <w:rsid w:val="00934CBE"/>
    <w:rsid w:val="009458DD"/>
    <w:rsid w:val="0095623D"/>
    <w:rsid w:val="0096106A"/>
    <w:rsid w:val="00966C2A"/>
    <w:rsid w:val="00984613"/>
    <w:rsid w:val="009909C0"/>
    <w:rsid w:val="009926B9"/>
    <w:rsid w:val="009A4C58"/>
    <w:rsid w:val="009B2F08"/>
    <w:rsid w:val="009B7CDE"/>
    <w:rsid w:val="009E49F1"/>
    <w:rsid w:val="009E5DB2"/>
    <w:rsid w:val="009F5FF1"/>
    <w:rsid w:val="00A00419"/>
    <w:rsid w:val="00A069DD"/>
    <w:rsid w:val="00A23702"/>
    <w:rsid w:val="00A61050"/>
    <w:rsid w:val="00A62C89"/>
    <w:rsid w:val="00A8354A"/>
    <w:rsid w:val="00A8711D"/>
    <w:rsid w:val="00A95669"/>
    <w:rsid w:val="00A97320"/>
    <w:rsid w:val="00AA0797"/>
    <w:rsid w:val="00AA6278"/>
    <w:rsid w:val="00AB114E"/>
    <w:rsid w:val="00AC2DF0"/>
    <w:rsid w:val="00AD5134"/>
    <w:rsid w:val="00AE7A96"/>
    <w:rsid w:val="00AF28C4"/>
    <w:rsid w:val="00AF4307"/>
    <w:rsid w:val="00AF78B7"/>
    <w:rsid w:val="00B17AEB"/>
    <w:rsid w:val="00B246E4"/>
    <w:rsid w:val="00B319C1"/>
    <w:rsid w:val="00B426E4"/>
    <w:rsid w:val="00B438E4"/>
    <w:rsid w:val="00B45E5F"/>
    <w:rsid w:val="00B61F25"/>
    <w:rsid w:val="00B64801"/>
    <w:rsid w:val="00B661F1"/>
    <w:rsid w:val="00B67320"/>
    <w:rsid w:val="00B9404B"/>
    <w:rsid w:val="00B9570E"/>
    <w:rsid w:val="00BA46F2"/>
    <w:rsid w:val="00BB55F8"/>
    <w:rsid w:val="00BD2638"/>
    <w:rsid w:val="00BE213B"/>
    <w:rsid w:val="00BE497A"/>
    <w:rsid w:val="00BE67CF"/>
    <w:rsid w:val="00BF34C3"/>
    <w:rsid w:val="00C0380A"/>
    <w:rsid w:val="00C27C59"/>
    <w:rsid w:val="00C31584"/>
    <w:rsid w:val="00C3353D"/>
    <w:rsid w:val="00C82179"/>
    <w:rsid w:val="00C83EEA"/>
    <w:rsid w:val="00C852D7"/>
    <w:rsid w:val="00C867A1"/>
    <w:rsid w:val="00C94EA2"/>
    <w:rsid w:val="00C95021"/>
    <w:rsid w:val="00CB5C02"/>
    <w:rsid w:val="00CC1067"/>
    <w:rsid w:val="00CE41D0"/>
    <w:rsid w:val="00CE7A2B"/>
    <w:rsid w:val="00CF4CCB"/>
    <w:rsid w:val="00CF7C0D"/>
    <w:rsid w:val="00D14B59"/>
    <w:rsid w:val="00D25B9A"/>
    <w:rsid w:val="00D33813"/>
    <w:rsid w:val="00D62396"/>
    <w:rsid w:val="00D67F7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B300C"/>
    <w:rsid w:val="00DD69D5"/>
    <w:rsid w:val="00DE1E35"/>
    <w:rsid w:val="00DE5E44"/>
    <w:rsid w:val="00E21E1B"/>
    <w:rsid w:val="00E23F1E"/>
    <w:rsid w:val="00E25F7E"/>
    <w:rsid w:val="00E51607"/>
    <w:rsid w:val="00E52897"/>
    <w:rsid w:val="00E65020"/>
    <w:rsid w:val="00E650A7"/>
    <w:rsid w:val="00E70411"/>
    <w:rsid w:val="00E74EF3"/>
    <w:rsid w:val="00E8740D"/>
    <w:rsid w:val="00E9082F"/>
    <w:rsid w:val="00EB1DFC"/>
    <w:rsid w:val="00EB344A"/>
    <w:rsid w:val="00EB5327"/>
    <w:rsid w:val="00EC67D7"/>
    <w:rsid w:val="00EE46DC"/>
    <w:rsid w:val="00F01BD3"/>
    <w:rsid w:val="00F02EAC"/>
    <w:rsid w:val="00F073FB"/>
    <w:rsid w:val="00F10EE0"/>
    <w:rsid w:val="00F162CB"/>
    <w:rsid w:val="00F2062F"/>
    <w:rsid w:val="00F23CC2"/>
    <w:rsid w:val="00F31181"/>
    <w:rsid w:val="00F32438"/>
    <w:rsid w:val="00F36239"/>
    <w:rsid w:val="00F4113E"/>
    <w:rsid w:val="00F4204A"/>
    <w:rsid w:val="00F42D18"/>
    <w:rsid w:val="00F449D7"/>
    <w:rsid w:val="00F45DA2"/>
    <w:rsid w:val="00F50AEA"/>
    <w:rsid w:val="00F50F91"/>
    <w:rsid w:val="00F56F77"/>
    <w:rsid w:val="00F62E2F"/>
    <w:rsid w:val="00F6421C"/>
    <w:rsid w:val="00F67F52"/>
    <w:rsid w:val="00F71D9A"/>
    <w:rsid w:val="00F73F2D"/>
    <w:rsid w:val="00F7486A"/>
    <w:rsid w:val="00F77D9E"/>
    <w:rsid w:val="00F81A55"/>
    <w:rsid w:val="00F874F6"/>
    <w:rsid w:val="00F90F37"/>
    <w:rsid w:val="00F97FA1"/>
    <w:rsid w:val="00FA0330"/>
    <w:rsid w:val="00FA37A8"/>
    <w:rsid w:val="00FB171D"/>
    <w:rsid w:val="00FB4647"/>
    <w:rsid w:val="00FC2858"/>
    <w:rsid w:val="00FD49D1"/>
    <w:rsid w:val="00FD7B85"/>
    <w:rsid w:val="00FE2025"/>
    <w:rsid w:val="00FE390A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CFD91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2436</Words>
  <Characters>13155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Carolina Martinelli Trassatte de Oliveira</dc:creator>
  <cp:keywords/>
  <dc:description/>
  <cp:lastModifiedBy>Anna Carolina Martinelli Trassatte de Oliveira</cp:lastModifiedBy>
  <cp:revision>1</cp:revision>
  <dcterms:created xsi:type="dcterms:W3CDTF">2026-07-07T15:34:00Z</dcterms:created>
  <dcterms:modified xsi:type="dcterms:W3CDTF">2026-07-07T15:46:00Z</dcterms:modified>
</cp:coreProperties>
</file>