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035B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6906FB6" w14:textId="2A5DCE67" w:rsidR="00966C2A" w:rsidRPr="00FA0330" w:rsidRDefault="00E9082F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627EB4">
        <w:rPr>
          <w:rFonts w:ascii="Arial" w:hAnsi="Arial" w:cs="Arial"/>
          <w:b/>
          <w:bCs/>
          <w:sz w:val="28"/>
          <w:szCs w:val="28"/>
        </w:rPr>
        <w:t>8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6E1A4EB1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0249BCC5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61DB8B56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1A753049" w14:textId="7C5F3690" w:rsidR="00627EB4" w:rsidRDefault="00627EB4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27EB4">
        <w:rPr>
          <w:rFonts w:ascii="Arial" w:hAnsi="Arial" w:cs="Arial"/>
          <w:b/>
          <w:bCs/>
          <w:u w:val="single"/>
        </w:rPr>
        <w:t>DECRETOS</w:t>
      </w:r>
    </w:p>
    <w:p w14:paraId="1E977D3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</w:rPr>
      </w:pPr>
      <w:r w:rsidRPr="00627EB4">
        <w:rPr>
          <w:rFonts w:ascii="Arial" w:hAnsi="Arial" w:cs="Arial"/>
          <w:b/>
          <w:bCs/>
        </w:rPr>
        <w:t>Decreto | Documento: 157532485</w:t>
      </w:r>
    </w:p>
    <w:p w14:paraId="34ABD48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DECRETO Nº 65.228, DE 3 DE JUNHO DE 2026</w:t>
      </w:r>
    </w:p>
    <w:p w14:paraId="3F04998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Reorganiza parcialmente a Secretaria Municipal de Desenvolvimento Econômico e Trabalho e a Secretaria Municipal de Relações</w:t>
      </w:r>
    </w:p>
    <w:p w14:paraId="2E81C3A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Internacionais, bem como transfere e altera os cargos de provimento em comissão que especifica.</w:t>
      </w:r>
    </w:p>
    <w:p w14:paraId="433AC23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RICARDO NUNES, Prefeito do Município de São Paulo, no uso das atribuições que lhe são conferidas por lei,</w:t>
      </w:r>
    </w:p>
    <w:p w14:paraId="4038AF5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 E C R E T A:</w:t>
      </w:r>
    </w:p>
    <w:p w14:paraId="59AA5DE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1º Fica transferida a Coordenadoria de Cooperação para o Desenvolvimento Sustentável - CCDS, da Secretaria Municipal de Relações Internacionais, com suas atribuições, serviços, bens patrimoniais, contratos, acervo e recursos orçamentários, para a Secretaria Municipal de Desenvolvimento Econômico e Trabalho.</w:t>
      </w:r>
    </w:p>
    <w:p w14:paraId="77E1A94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2º Ficam transferidos para a Secretaria Municipal de Desenvolvimento Econômico e Trabalho os cargos de provimento em comissão constantes do Anexo I deste decreto, alterados na conformidade da coluna “Situação Nova”, onde se discriminam os respectivos símbolos, denominações, critérios de ocupação, lotações e quantidade de CDAs-unitários.</w:t>
      </w:r>
    </w:p>
    <w:p w14:paraId="27280FB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3º Fica criada, na Secretaria Municipal de Relações Internacionais, a Divisão de Gestão de Pessoas - DGP, na Coordenadoria de Planejamento, Administração e Finanças - CPAF.</w:t>
      </w:r>
    </w:p>
    <w:p w14:paraId="46F0A4B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4º Fica suprimido da estrutura organizacional da Secretaria Municipal de Relações Internacionais o Núcleo de Gestão de Pessoas - NGP, da Coordenadoria de Planejamento, Administração e Finanças - CPAF.</w:t>
      </w:r>
    </w:p>
    <w:p w14:paraId="18ECFA1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Art. 5º Em virtude do disposto nos </w:t>
      </w:r>
      <w:proofErr w:type="spellStart"/>
      <w:r w:rsidRPr="00627EB4">
        <w:rPr>
          <w:rFonts w:ascii="Arial" w:hAnsi="Arial" w:cs="Arial"/>
        </w:rPr>
        <w:t>arts</w:t>
      </w:r>
      <w:proofErr w:type="spellEnd"/>
      <w:r w:rsidRPr="00627EB4">
        <w:rPr>
          <w:rFonts w:ascii="Arial" w:hAnsi="Arial" w:cs="Arial"/>
        </w:rPr>
        <w:t>. 3º e 4º deste decreto, ficam transferidas as atribuições, os bens patrimoniais, os</w:t>
      </w:r>
    </w:p>
    <w:p w14:paraId="56443CB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serviços, os contratos, o acervo, o pessoal e os recursos orçamentários do Núcleo de Gestão de Pessoas - NGP, da Coordenadoria de</w:t>
      </w:r>
    </w:p>
    <w:p w14:paraId="12DA474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Planejamento, Administração e Finanças - CPAF, para a Divisão de Gestão de Pessoas - DGP, da Coordenadoria de Planejamento, Administração e Finanças - CPAF.</w:t>
      </w:r>
    </w:p>
    <w:p w14:paraId="5AEDEA0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6º Ficam alterados os cargos de provimento em comissão da Secretaria Municipal de Relações Internacionais</w:t>
      </w:r>
    </w:p>
    <w:p w14:paraId="7437E9F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constantes do Anexo II deste decreto, na conformidade da coluna “Situação Nova”, onde se discriminam os respectivos símbolos, denominações, critérios de ocupação, lotações e quantidade de CDAs-unitários.</w:t>
      </w:r>
    </w:p>
    <w:p w14:paraId="2017268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7º Em decorrência das alterações promovidas por este decreto, as quantidades de cargos de provimento em</w:t>
      </w:r>
    </w:p>
    <w:p w14:paraId="332F0B9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comissão e de CDAs-unitários da Secretaria Municipal de Relações Internacionais e da Secretaria Municipal de Desenvolvimento Econômico e Trabalho passam a ser as constantes dos Anexos III e IV deste decreto, respectivamente.</w:t>
      </w:r>
    </w:p>
    <w:p w14:paraId="2EDCC9A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8º O Decreto nº 58.153, de 22 de março de 2018, passa a vigorar acrescido da alínea “h” no inciso II do seu art. 3º, do art. 9º-A, bem como da Subseção VIII e do art. 43-C na Seção II do Capítulo III, com as seguintes redações:</w:t>
      </w:r>
    </w:p>
    <w:p w14:paraId="6730895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“Art. 3º .......................................................................................</w:t>
      </w:r>
    </w:p>
    <w:p w14:paraId="4C11DCF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....................................................................................................</w:t>
      </w:r>
    </w:p>
    <w:p w14:paraId="6456F46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...............................................................................................</w:t>
      </w:r>
    </w:p>
    <w:p w14:paraId="76EBEDB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h) Coordenadoria de Cooperação para o Desenvolvimento Sustentável - CCDS;</w:t>
      </w:r>
    </w:p>
    <w:p w14:paraId="540C33F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..........................................................................................” (NR)</w:t>
      </w:r>
    </w:p>
    <w:p w14:paraId="73326F8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“Art. 9º-A. A Coordenadoria de Cooperação para o Desenvolvimento Sustentável - CCDS não possui unidades subordinadas.” (NR)</w:t>
      </w:r>
    </w:p>
    <w:p w14:paraId="70ECB3D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“Subseção VIII</w:t>
      </w:r>
    </w:p>
    <w:p w14:paraId="43BBB18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Da Coordenadoria de Cooperação para o Desenvolvimento Sustentável - CCDS</w:t>
      </w:r>
    </w:p>
    <w:p w14:paraId="1297002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43-C. A Coordenadoria de Cooperação para o Desenvolvimento Sustentável - CCDS tem as seguintes atribuições:</w:t>
      </w:r>
    </w:p>
    <w:p w14:paraId="45ECDBA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I - </w:t>
      </w:r>
      <w:proofErr w:type="gramStart"/>
      <w:r w:rsidRPr="00627EB4">
        <w:rPr>
          <w:rFonts w:ascii="Arial" w:hAnsi="Arial" w:cs="Arial"/>
        </w:rPr>
        <w:t>elaborar e coordenar</w:t>
      </w:r>
      <w:proofErr w:type="gramEnd"/>
      <w:r w:rsidRPr="00627EB4">
        <w:rPr>
          <w:rFonts w:ascii="Arial" w:hAnsi="Arial" w:cs="Arial"/>
        </w:rPr>
        <w:t xml:space="preserve"> projetos, programas e ações voltados ao desenvolvimento sustentável, de maneira integrada e inclusiva, na Cidade de </w:t>
      </w:r>
      <w:r w:rsidRPr="00627EB4">
        <w:rPr>
          <w:rFonts w:ascii="Arial" w:hAnsi="Arial" w:cs="Arial"/>
        </w:rPr>
        <w:lastRenderedPageBreak/>
        <w:t>São Paulo, no âmbito da Agenda 2030 para o Desenvolvimento Sustentável e da Nova Agenda Urbana;</w:t>
      </w:r>
    </w:p>
    <w:p w14:paraId="2AB2DA6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II - </w:t>
      </w:r>
      <w:proofErr w:type="gramStart"/>
      <w:r w:rsidRPr="00627EB4">
        <w:rPr>
          <w:rFonts w:ascii="Arial" w:hAnsi="Arial" w:cs="Arial"/>
        </w:rPr>
        <w:t>fomentar</w:t>
      </w:r>
      <w:proofErr w:type="gramEnd"/>
      <w:r w:rsidRPr="00627EB4">
        <w:rPr>
          <w:rFonts w:ascii="Arial" w:hAnsi="Arial" w:cs="Arial"/>
        </w:rPr>
        <w:t xml:space="preserve"> a articulação com diferentes instituições, atores da sociedade civil e outras autoridades públicas, no âmbito do desenvolvimento sustentável, de modo a promover futuras parcerias;</w:t>
      </w:r>
    </w:p>
    <w:p w14:paraId="2A71614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identificar oportunidades de cooperação no âmbito da implementação e requalificação de espaços públicos e ações de desenvolvimento sustentável frente às mudanças climáticas;</w:t>
      </w:r>
    </w:p>
    <w:p w14:paraId="5AACF18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IV - </w:t>
      </w:r>
      <w:proofErr w:type="gramStart"/>
      <w:r w:rsidRPr="00627EB4">
        <w:rPr>
          <w:rFonts w:ascii="Arial" w:hAnsi="Arial" w:cs="Arial"/>
        </w:rPr>
        <w:t>colaborar</w:t>
      </w:r>
      <w:proofErr w:type="gramEnd"/>
      <w:r w:rsidRPr="00627EB4">
        <w:rPr>
          <w:rFonts w:ascii="Arial" w:hAnsi="Arial" w:cs="Arial"/>
        </w:rPr>
        <w:t xml:space="preserve"> na identificação e divulgação de possíveis fontes de financiamento relacionados a programas e projetos de desenvolvimento urbano sustentável.” (NR)</w:t>
      </w:r>
    </w:p>
    <w:p w14:paraId="37BA85A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Art. 9º Os </w:t>
      </w:r>
      <w:proofErr w:type="spellStart"/>
      <w:r w:rsidRPr="00627EB4">
        <w:rPr>
          <w:rFonts w:ascii="Arial" w:hAnsi="Arial" w:cs="Arial"/>
        </w:rPr>
        <w:t>arts</w:t>
      </w:r>
      <w:proofErr w:type="spellEnd"/>
      <w:r w:rsidRPr="00627EB4">
        <w:rPr>
          <w:rFonts w:ascii="Arial" w:hAnsi="Arial" w:cs="Arial"/>
        </w:rPr>
        <w:t>. 9º e 21 do Decreto nº 61.107, de 4 de março de 2022, passam a vigorar com as seguintes alterações:</w:t>
      </w:r>
    </w:p>
    <w:p w14:paraId="09A57D8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“Art. 9º .......................................................................................</w:t>
      </w:r>
    </w:p>
    <w:p w14:paraId="2CCD908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....................................................................................................</w:t>
      </w:r>
    </w:p>
    <w:p w14:paraId="652ED89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Divisão de Gestão de Pessoas - DGP.” (NR)</w:t>
      </w:r>
    </w:p>
    <w:p w14:paraId="51373C1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“Art. 21. A Divisão de Gestão de Pessoas - DGP tem as seguintes atribuições:</w:t>
      </w:r>
    </w:p>
    <w:p w14:paraId="4F09438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I - </w:t>
      </w:r>
      <w:proofErr w:type="gramStart"/>
      <w:r w:rsidRPr="00627EB4">
        <w:rPr>
          <w:rFonts w:ascii="Arial" w:hAnsi="Arial" w:cs="Arial"/>
        </w:rPr>
        <w:t>executar</w:t>
      </w:r>
      <w:proofErr w:type="gramEnd"/>
      <w:r w:rsidRPr="00627EB4">
        <w:rPr>
          <w:rFonts w:ascii="Arial" w:hAnsi="Arial" w:cs="Arial"/>
        </w:rPr>
        <w:t xml:space="preserve"> a política municipal de gestão de pessoas, observadas as diretrizes fixadas pela Secretaria Municipal de Gestão;</w:t>
      </w:r>
    </w:p>
    <w:p w14:paraId="316F7D1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..........................................................................................” (NR)</w:t>
      </w:r>
    </w:p>
    <w:p w14:paraId="1D1E8AF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10. Este decreto entrará em vigor 15 (quinze) dias úteis após a data de sua publicação, revogados:</w:t>
      </w:r>
    </w:p>
    <w:p w14:paraId="37C4D9C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I - </w:t>
      </w:r>
      <w:proofErr w:type="gramStart"/>
      <w:r w:rsidRPr="00627EB4">
        <w:rPr>
          <w:rFonts w:ascii="Arial" w:hAnsi="Arial" w:cs="Arial"/>
        </w:rPr>
        <w:t>a</w:t>
      </w:r>
      <w:proofErr w:type="gramEnd"/>
      <w:r w:rsidRPr="00627EB4">
        <w:rPr>
          <w:rFonts w:ascii="Arial" w:hAnsi="Arial" w:cs="Arial"/>
        </w:rPr>
        <w:t xml:space="preserve"> alínea “a” do inciso II do art. 5º, o art. 7º, bem como a Subseção I da Seção II do Capítulo III e seu art. 14, todos do Decreto nº 61.107, de 4 de março de 2022;</w:t>
      </w:r>
    </w:p>
    <w:p w14:paraId="15E370C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II - </w:t>
      </w:r>
      <w:proofErr w:type="gramStart"/>
      <w:r w:rsidRPr="00627EB4">
        <w:rPr>
          <w:rFonts w:ascii="Arial" w:hAnsi="Arial" w:cs="Arial"/>
        </w:rPr>
        <w:t>o</w:t>
      </w:r>
      <w:proofErr w:type="gramEnd"/>
      <w:r w:rsidRPr="00627EB4">
        <w:rPr>
          <w:rFonts w:ascii="Arial" w:hAnsi="Arial" w:cs="Arial"/>
        </w:rPr>
        <w:t xml:space="preserve"> Anexo II do Decreto nº 64.269, de 4 de junho de 2025;</w:t>
      </w:r>
    </w:p>
    <w:p w14:paraId="516B233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o Anexo II do Decreto nº 64.117, de 24 de março de 2025.</w:t>
      </w:r>
    </w:p>
    <w:p w14:paraId="1632DE6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PREFEITURA DO MUNICÍPIO DE SÃO PAULO, aos 3 de junho de 2026, 473º da fundação de São Paulo.</w:t>
      </w:r>
    </w:p>
    <w:p w14:paraId="388B051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RICARDO NUNES</w:t>
      </w:r>
    </w:p>
    <w:p w14:paraId="484E030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PREFEITO</w:t>
      </w:r>
    </w:p>
    <w:p w14:paraId="73D67FE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MARCELA CRISTINA ARRUDA NUNES</w:t>
      </w:r>
    </w:p>
    <w:p w14:paraId="06F4A2E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Secretária Municipal de Gestão</w:t>
      </w:r>
    </w:p>
    <w:p w14:paraId="721A020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RODRIGO HAYASHI GOULART</w:t>
      </w:r>
    </w:p>
    <w:p w14:paraId="6ACCDAC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Secretário Municipal de Desenvolvimento Econômico e Trabalho</w:t>
      </w:r>
    </w:p>
    <w:p w14:paraId="4FF0DCA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ANGELA VITAL GANDRA DA SILVA MARTINS</w:t>
      </w:r>
    </w:p>
    <w:p w14:paraId="664ECC7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Secretária Municipal de Relações Internacionais</w:t>
      </w:r>
    </w:p>
    <w:p w14:paraId="7806AF1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ANDRÉ LEMOS JORGE</w:t>
      </w:r>
    </w:p>
    <w:p w14:paraId="3379137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Secretário Municipal de Justiça</w:t>
      </w:r>
    </w:p>
    <w:p w14:paraId="46EBFED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PAULO JESUS FRANGE</w:t>
      </w:r>
    </w:p>
    <w:p w14:paraId="669D473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Secretário Municipal da Casa Civil</w:t>
      </w:r>
    </w:p>
    <w:p w14:paraId="3AC0F3A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EDSON APARECIDO DOS SANTOS</w:t>
      </w:r>
    </w:p>
    <w:p w14:paraId="175000C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Secretário do Governo Municipal</w:t>
      </w:r>
    </w:p>
    <w:p w14:paraId="733A5AC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Publicado na Secretaria do Governo Municipal, em 3 de junho de 2026.</w:t>
      </w:r>
    </w:p>
    <w:p w14:paraId="20B8B27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Documento original assinado nº 157145583</w:t>
      </w:r>
    </w:p>
    <w:p w14:paraId="68A3984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Anexos I, II, III e IV Integrantes do Decreto nº 65.228, de 3 de junho de 2026</w:t>
      </w:r>
    </w:p>
    <w:p w14:paraId="42207A5F" w14:textId="6716EC0F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Anexos nº 157147391</w:t>
      </w:r>
    </w:p>
    <w:p w14:paraId="2062741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</w:p>
    <w:p w14:paraId="3E7D3DCF" w14:textId="3CF07F10" w:rsidR="005F59C3" w:rsidRDefault="00627EB4" w:rsidP="00E9082F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PORTARIAS</w:t>
      </w:r>
    </w:p>
    <w:p w14:paraId="4304837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</w:rPr>
      </w:pPr>
      <w:r w:rsidRPr="00627EB4">
        <w:rPr>
          <w:rFonts w:ascii="Arial" w:hAnsi="Arial" w:cs="Arial"/>
          <w:b/>
          <w:bCs/>
        </w:rPr>
        <w:t>Portaria | Documento: 158753361</w:t>
      </w:r>
    </w:p>
    <w:p w14:paraId="1F33344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Portaria nº 797 de 03 de junho de 2026</w:t>
      </w:r>
    </w:p>
    <w:p w14:paraId="0A698AC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Processo SEI 6010.2026/00001594-7</w:t>
      </w:r>
    </w:p>
    <w:p w14:paraId="0DFD6E8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RICARDO NUNES, Prefeito do Município de São Paulo, usando das atribuições que lhe são conferidas por lei,</w:t>
      </w:r>
    </w:p>
    <w:p w14:paraId="4E85E50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RESOLVE:</w:t>
      </w:r>
    </w:p>
    <w:p w14:paraId="01B0B31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Exonerar o senhor PAULO ROBERTO DE MELO LOPES, RF 955.730.0, a partir de 01/06/2026, do cargo de Diretor I, Ref. CDA-4, do Divisão de Contratos, da Coordenação de Suprimentos Contratos e Logística - CSCL, da Coordenadoria de Administração e</w:t>
      </w:r>
    </w:p>
    <w:p w14:paraId="72D30F8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Finanças - CAF, da Secretaria Municipal de Assistência e Desenvolvimento Social, vaga 23229, critérios gerais estabelecidos na Lei</w:t>
      </w:r>
    </w:p>
    <w:p w14:paraId="2607CB9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17.708/21, dos Decretos 61.242/22 e 61.594/22, Tabela "C'', Anexo I.</w:t>
      </w:r>
    </w:p>
    <w:p w14:paraId="141B5CD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PREFEITURA DO MUNICÍPIO DE SÃO PAULO, aos 03 de junho de 2026, 473° da fundação de São Paulo.</w:t>
      </w:r>
    </w:p>
    <w:p w14:paraId="78C67CC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RICARDO NUNES</w:t>
      </w:r>
    </w:p>
    <w:p w14:paraId="71ADA6B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Prefeito</w:t>
      </w:r>
    </w:p>
    <w:p w14:paraId="10D67448" w14:textId="2DE2E01A" w:rsidR="005F59C3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O seguinte documento </w:t>
      </w:r>
      <w:proofErr w:type="spellStart"/>
      <w:r w:rsidRPr="00627EB4">
        <w:rPr>
          <w:rFonts w:ascii="Arial" w:hAnsi="Arial" w:cs="Arial"/>
        </w:rPr>
        <w:t>publico</w:t>
      </w:r>
      <w:proofErr w:type="spellEnd"/>
      <w:r w:rsidRPr="00627EB4">
        <w:rPr>
          <w:rFonts w:ascii="Arial" w:hAnsi="Arial" w:cs="Arial"/>
        </w:rPr>
        <w:t xml:space="preserve"> integra este ato 158709497</w:t>
      </w:r>
    </w:p>
    <w:p w14:paraId="1392FEFD" w14:textId="77777777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</w:p>
    <w:p w14:paraId="64CAA980" w14:textId="2DBE9D4C" w:rsid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27EB4">
        <w:rPr>
          <w:rFonts w:ascii="Arial" w:hAnsi="Arial" w:cs="Arial"/>
          <w:b/>
          <w:bCs/>
          <w:u w:val="single"/>
        </w:rPr>
        <w:t>PORTARIA DO CHEFE DE GABINETE DO PREFEITO</w:t>
      </w:r>
    </w:p>
    <w:p w14:paraId="0B4C736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</w:rPr>
      </w:pPr>
      <w:r w:rsidRPr="00627EB4">
        <w:rPr>
          <w:rFonts w:ascii="Arial" w:hAnsi="Arial" w:cs="Arial"/>
          <w:b/>
          <w:bCs/>
        </w:rPr>
        <w:t>Portaria do Chefe de Gabinete do Prefeito | Documento: 158753665</w:t>
      </w:r>
    </w:p>
    <w:p w14:paraId="0EF4527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Portaria nº 148 de 03 de junho de 2026</w:t>
      </w:r>
    </w:p>
    <w:p w14:paraId="4E0D935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Processo SEI 6010.2026/0001594-7</w:t>
      </w:r>
    </w:p>
    <w:p w14:paraId="79D9B20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VITOR DE ALMEIDA SAMPAIO, Chefe de Gabinete do Prefeito, usando das atribuições conferidas pela alínea “a” do Inciso I artigo 1º do Decreto 58.696, de 3 de abril de 2019,</w:t>
      </w:r>
    </w:p>
    <w:p w14:paraId="2F90102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RESOLVE:</w:t>
      </w:r>
    </w:p>
    <w:p w14:paraId="44C7D4C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DESIGNAR</w:t>
      </w:r>
    </w:p>
    <w:p w14:paraId="413A836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SECRETARIA MUNICIPAL DE INOVAÇÃO E TECNOLOGIA</w:t>
      </w:r>
    </w:p>
    <w:p w14:paraId="7CCFC73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1. ALVARO SIQUEIRA DA SILVA, RF 855.050.6, para exercer o cargo de Coordenador II, Ref. CDA-6, da Coordenadoria de Atendimento Presencial, da Secretaria Municipal de Inovação e Tecnologia, vaga 22441, critérios gerais estabelecidos na Lei</w:t>
      </w:r>
    </w:p>
    <w:p w14:paraId="4A1B00D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17.708/21, dos Decretos 61.242/22 e 61.499/22.</w:t>
      </w:r>
    </w:p>
    <w:p w14:paraId="08FC333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2. ELISANGELA DA SILVA DINIZ RF 851.816.5, para responder pelo cargo de Diretor II, Ref. CDA-5, do Departamento de Atendimento</w:t>
      </w:r>
    </w:p>
    <w:p w14:paraId="4E45892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Telefônico e Virtual, da Coordenadoria de Atendimento ao Cidadão e Modernização em Serviços Públicos, da Secretaria Municipal</w:t>
      </w:r>
    </w:p>
    <w:p w14:paraId="5CABF55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de Inovação e Tecnologia, vaga 22425, critérios gerais estabelecidos na Lei 17.708/21, dos Decretos 61.242/22 e 61.499/22.</w:t>
      </w:r>
    </w:p>
    <w:p w14:paraId="4BEFBF5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3. NATALIA MASSARO RAIMUNDO, RF 855.205.3, para responder pelo cargo de Diretor de Projetos, Ref. CDA-5, da Coordenadoria de Atendimento Presencial, da Secretaria Municipal de Inovação e Tecnologia, vaga 22442, critérios gerais estabelecidos na Lei</w:t>
      </w:r>
    </w:p>
    <w:p w14:paraId="478CDB1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17.708/21, dos Decretos 61.242/22 e 61.499/22.</w:t>
      </w:r>
    </w:p>
    <w:p w14:paraId="01BE548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4. LEONARDO MONTEIRO DOS SANTOS, RF 889.686.1, para responder pelo cargo de Diretor II, Ref. CDA-5, do Departamento de</w:t>
      </w:r>
    </w:p>
    <w:p w14:paraId="7DBCAD7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Inovação Aberta em Governo, da Coordenadoria de Programas de Inovação Pública, da Secretaria Municipal de Inovação e</w:t>
      </w:r>
    </w:p>
    <w:p w14:paraId="4A573E1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Tecnologia, vaga 22466, critérios gerais estabelecidos na Lei 17.708/21, dos Decretos 61.242/22 e 61.499/22.</w:t>
      </w:r>
    </w:p>
    <w:p w14:paraId="0FF6E2F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5. GUILHERME NOGUCHI, RF 841.180.8, para responder pelo cargo de Diretor II, Referência CDA-5, do Departamento de Projetos Centrais de Tecnologia da Informação e Comunicação, da Coordenadoria de Gestão de Tecnologia da Informação e Comunicação, da Secretaria Municipal de Inovação e Tecnologia, 22321, critérios gerais estabelecidos na Lei 17.708/21, dos Decretos 61.242/22</w:t>
      </w:r>
    </w:p>
    <w:p w14:paraId="0D6CC31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e 61.499/22.</w:t>
      </w:r>
    </w:p>
    <w:p w14:paraId="2085222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6. CARLA LOIS LOPES DE ALMEIDA, RF 881.489.9, para responder pelo cargo de Coordenador II, Ref. CDA-6, da Coordenadoria de Atendimento ao Cidadão e Modernização em Serviços Públicos, da Secretaria Municipal de Inovação e Tecnologia, vaga 22423,</w:t>
      </w:r>
    </w:p>
    <w:p w14:paraId="2E7BC8A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critérios gerais estabelecidos na Lei 17.708/21, dos Decretos 61.242/22 e 61.499/22.</w:t>
      </w:r>
    </w:p>
    <w:p w14:paraId="5DCD4EA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VITOR DE ALMEIDA SAMPAIO</w:t>
      </w:r>
    </w:p>
    <w:p w14:paraId="284F98B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Chefe de Gabinete do Prefeito</w:t>
      </w:r>
    </w:p>
    <w:p w14:paraId="54935E50" w14:textId="10A3615B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O seguinte documento </w:t>
      </w:r>
      <w:proofErr w:type="spellStart"/>
      <w:r w:rsidRPr="00627EB4">
        <w:rPr>
          <w:rFonts w:ascii="Arial" w:hAnsi="Arial" w:cs="Arial"/>
        </w:rPr>
        <w:t>publico</w:t>
      </w:r>
      <w:proofErr w:type="spellEnd"/>
      <w:r w:rsidRPr="00627EB4">
        <w:rPr>
          <w:rFonts w:ascii="Arial" w:hAnsi="Arial" w:cs="Arial"/>
        </w:rPr>
        <w:t xml:space="preserve"> integra este ato 158703736</w:t>
      </w:r>
    </w:p>
    <w:p w14:paraId="6B4395F7" w14:textId="77777777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</w:p>
    <w:p w14:paraId="3A282D9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</w:rPr>
      </w:pPr>
      <w:r w:rsidRPr="00627EB4">
        <w:rPr>
          <w:rFonts w:ascii="Arial" w:hAnsi="Arial" w:cs="Arial"/>
          <w:b/>
          <w:bCs/>
        </w:rPr>
        <w:t>Portaria do Chefe de Gabinete do Prefeito | Documento: 158753641</w:t>
      </w:r>
    </w:p>
    <w:p w14:paraId="32699D7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Portaria nº 149 de 03 de junho de 2026</w:t>
      </w:r>
    </w:p>
    <w:p w14:paraId="18CA02F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Processo SEI 6010.2026/0001594-7</w:t>
      </w:r>
    </w:p>
    <w:p w14:paraId="18E0B4C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VITOR DE ALMEIDA SAMPAIO, Chefe de Gabinete do Prefeito, usando das atribuições conferidas pela alínea “a” do Inciso I artigo 1º do Decreto 58.696, de 3 de abril de 2019,</w:t>
      </w:r>
    </w:p>
    <w:p w14:paraId="7F849B4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RESOLVE:</w:t>
      </w:r>
    </w:p>
    <w:p w14:paraId="1D45A9D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DESIGNAR</w:t>
      </w:r>
    </w:p>
    <w:p w14:paraId="1492709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SECRETARIA MUNICIPAL DE INOVAÇÃO E TECNOLOGIA</w:t>
      </w:r>
    </w:p>
    <w:p w14:paraId="50F6C4A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1. JADY GABRIELLE SILVA, RF 873.863.7, para responder pelo cargo de Supervisor, Ref. CDA-4, da Supervisão de Inovação no Atendimento Presencial, da Coordenadoria de Atendimento Presencial, da Secretaria Municipal de Inovação e Tecnologia, vaga 22445, critérios gerais estabelecidos na Lei 17.708/21, dos Decretos 61.242/22 e 61.499/22.</w:t>
      </w:r>
    </w:p>
    <w:p w14:paraId="25E3D69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2. WALDEMAR FAÇANHA FRANÇA RF 890.616.5, para exercer o cargo de Assessor IV, Ref. CDA-4, do Gabinete do Secretário, da Secretaria Municipal de Inovação e Tecnologia, vaga 22201, critérios gerais estabelecidos na Lei 17.708/21, dos Decretos 61.242/22 e 61.499/22.</w:t>
      </w:r>
    </w:p>
    <w:p w14:paraId="30AB81F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3. ALEXANDER MAX CALIXTO RF 841.174.3, para exercer o cargo de Diretor I, Ref. CDA-4, da Coordenação de Conectividade, da Coordenadoria de Inclusão Digital, da Secretaria Municipal de Inovação e Tecnologia, vaga 22341, critérios gerais estabelecidos na Lei 17.708/21, dos Decretos 61.242/22 e 61.499/22.</w:t>
      </w:r>
    </w:p>
    <w:p w14:paraId="3EA4F1C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4. NARA CORDEIRO DA FONSECA RF 953.333.8, para responder pelo cargo de Chefe de Núcleo I, Ref. CDA-3, da Supervisão de Capacitação, do Departamento de Letramento Digital, da Coordenadoria de Inclusão Digital, da Secretaria Municipal de Inovação e Tecnologia, vaga 22343, critérios gerais estabelecidos na Lei 17.708/21, dos Decretos 61.242/22 e 61.499/22.</w:t>
      </w:r>
    </w:p>
    <w:p w14:paraId="58DB9F4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5. LIVYA DE CARVALHO AUGUSTO RF 938.363.8, para responder pelo cargo de Assessor IV, Ref. CDA-4, do Gabinete do Secretário, da Secretaria Municipal de Inovação e Tecnologia, vaga 22200, critérios gerais estabelecidos na Lei 17.708/21, dos Decretos 61.242/22 e 61.499/22.</w:t>
      </w:r>
    </w:p>
    <w:p w14:paraId="7C7B488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6. MARIA JULIA VIEIRA DE SOUZA ALVES RF 947.317.3, para responder pelo cargo de Assessor III, Ref. CDA-3, da Coordenadoria de Atendimento ao Cidadão e Modernização em Serviços Públicos, da Secretaria Municipal de Inovação e Tecnologia, vaga 22430,</w:t>
      </w:r>
    </w:p>
    <w:p w14:paraId="209A510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critérios gerais estabelecidos na Lei 17.708/21, dos Decretos 61.242/22 e 61.499/22.</w:t>
      </w:r>
    </w:p>
    <w:p w14:paraId="5B23B8F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7. GUILHERME SILVA TOMAZ, RF 841.179.4, para exercer o cargo de Assessor I, Ref. CDA-1, da Coordenadoria de Programas de</w:t>
      </w:r>
    </w:p>
    <w:p w14:paraId="047C78E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Inovação Pública, da Secretaria Municipal de Inovação e Tecnologia, vaga 22468, critérios gerais estabelecidos na Lei 17.708/21, dos Decretos 61.242/22 e 61.499/22.</w:t>
      </w:r>
    </w:p>
    <w:p w14:paraId="3637428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8. RAQUEL BARROS FERREIRA, RF 877.527.3, para responder pelo cargo de Assessor IV, Ref. CDA-4, da Coordenadoria de Gestão de</w:t>
      </w:r>
    </w:p>
    <w:p w14:paraId="01013F7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Tecnologia da Informação e Comunicação, da Secretaria Municipal de Inovação e Tecnologia, vaga 22329, critérios gerais estabelecidos na Lei 17.708/21, dos Decretos 61.242/22 e 61.499/22.</w:t>
      </w:r>
    </w:p>
    <w:p w14:paraId="27EC981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9. EDILSON FRANCISCO DE LIMA, RF 889.371.3, para responder pelo cargo de Gestor de Equipamento I, Ref. CDA-3, do Descomplica</w:t>
      </w:r>
    </w:p>
    <w:p w14:paraId="3A9283D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- SP - Butantã, da Coordenadoria de Atendimento Presencial, da Secretaria Municipal de Inovação e Tecnologia, vaga 22446,</w:t>
      </w:r>
    </w:p>
    <w:p w14:paraId="21D9A9C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critérios gerais estabelecidos na Lei 17.708/21, dos Decreto 61.242/22 e 61.499/22.</w:t>
      </w:r>
    </w:p>
    <w:p w14:paraId="3652725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10. FABIO PERES CONSOLINI RF 855.398.0, para exercer o cargo de Assessor III, Ref. CDA-3, da Coordenadoria de Atendimento ao Cidadão e Modernização em Serviços Públicos, da Secretaria Municipal de Inovação e Tecnologia, vaga 22429, critérios gerais estabelecidos na Lei 17.708/21, dos Decreto 61.242/22 e 61.499/22.</w:t>
      </w:r>
    </w:p>
    <w:p w14:paraId="13FA091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11. NEIDE FERNANDES DE FIGUEIREDO SANTANA RF 563.796.1, para exercer o cargo de Assessor IV, Ref.CDA-4, da Supervisão de</w:t>
      </w:r>
    </w:p>
    <w:p w14:paraId="7A3A9C4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Licitações e Compras, da Coordenação de Administração e Finanças, da Secretaria Municipal de Inovação e Tecnologia, vaga 22292, critérios gerais estabelecidos na Lei 17.708/21, dos Decretos 61.242/22 e 61.499/22.</w:t>
      </w:r>
    </w:p>
    <w:p w14:paraId="3589439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12. GIORDANO BRUNO DE SANTANA RF 544.841.7, para responder pelo cargo de Assessor II, Ref. CDA-2, da Assessoria Jurídica, do Gabinete do Secretário, da Secretaria Municipal de Inovação e Tecnologia, vaga 22282, critérios gerais estabelecidos na Lei</w:t>
      </w:r>
    </w:p>
    <w:p w14:paraId="6DF34AA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17.708/21, dos Decretos 61.242/22 e 61.499/22.</w:t>
      </w:r>
    </w:p>
    <w:p w14:paraId="2982DA9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VITOR DE ALMEIDA SAMPAIO</w:t>
      </w:r>
    </w:p>
    <w:p w14:paraId="1C09372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Chefe de Gabinete do Prefeito</w:t>
      </w:r>
    </w:p>
    <w:p w14:paraId="2CC585DA" w14:textId="28960B58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O seguinte documento </w:t>
      </w:r>
      <w:proofErr w:type="spellStart"/>
      <w:r w:rsidRPr="00627EB4">
        <w:rPr>
          <w:rFonts w:ascii="Arial" w:hAnsi="Arial" w:cs="Arial"/>
        </w:rPr>
        <w:t>publico</w:t>
      </w:r>
      <w:proofErr w:type="spellEnd"/>
      <w:r w:rsidRPr="00627EB4">
        <w:rPr>
          <w:rFonts w:ascii="Arial" w:hAnsi="Arial" w:cs="Arial"/>
        </w:rPr>
        <w:t xml:space="preserve"> integra este ato 158704541</w:t>
      </w:r>
    </w:p>
    <w:p w14:paraId="26DCA1CA" w14:textId="77777777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</w:p>
    <w:p w14:paraId="656588E5" w14:textId="6714450D" w:rsid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27EB4">
        <w:rPr>
          <w:rFonts w:ascii="Arial" w:hAnsi="Arial" w:cs="Arial"/>
          <w:b/>
          <w:bCs/>
          <w:u w:val="single"/>
        </w:rPr>
        <w:t>TÍTULOS DE NOMEAÇÃO</w:t>
      </w:r>
    </w:p>
    <w:p w14:paraId="12E2DBC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</w:rPr>
      </w:pPr>
      <w:r w:rsidRPr="00627EB4">
        <w:rPr>
          <w:rFonts w:ascii="Arial" w:hAnsi="Arial" w:cs="Arial"/>
          <w:b/>
          <w:bCs/>
        </w:rPr>
        <w:t>Título de Nomeação | Documento: 158753159</w:t>
      </w:r>
    </w:p>
    <w:p w14:paraId="24170FC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Título de Nomeação 452, de 03 de junho de 2026</w:t>
      </w:r>
    </w:p>
    <w:p w14:paraId="23C52A0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Processo SEI 6010.2026/0001594-7</w:t>
      </w:r>
    </w:p>
    <w:p w14:paraId="5DE8FA4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RICARDO NUNES, Prefeito do Município de São Paulo, usando das atribuições que lhe são conferidas por lei,</w:t>
      </w:r>
    </w:p>
    <w:p w14:paraId="4DD612B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R E S O L V </w:t>
      </w:r>
      <w:proofErr w:type="gramStart"/>
      <w:r w:rsidRPr="00627EB4">
        <w:rPr>
          <w:rFonts w:ascii="Arial" w:hAnsi="Arial" w:cs="Arial"/>
        </w:rPr>
        <w:t>E :</w:t>
      </w:r>
      <w:proofErr w:type="gramEnd"/>
    </w:p>
    <w:p w14:paraId="2898D4A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NOMEAR</w:t>
      </w:r>
    </w:p>
    <w:p w14:paraId="0A2363F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SECRETARIA MUNICIPAL DA SAÚDE</w:t>
      </w:r>
    </w:p>
    <w:p w14:paraId="0ABEA4E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1. NATHALIA FERNANDA MINAS DE SOUZA, RF 807.035.1, vínculo 1, excepcionalmente, a partir de 01/05/2026, para exercer o cargo de Chefe de Equipe I, Ref. CDA-2, da Unidade de Vigilância em Saúde Santa Cecilia, da Supervisão Técnica de Saúde Sé/Santa Cecília, da Coordenadoria Regional de </w:t>
      </w:r>
      <w:r w:rsidRPr="00627EB4">
        <w:rPr>
          <w:rFonts w:ascii="Arial" w:hAnsi="Arial" w:cs="Arial"/>
        </w:rPr>
        <w:lastRenderedPageBreak/>
        <w:t>Saúde Norte, da Secretaria Executiva de Atenção Básica, Especialidades e Vigilância em</w:t>
      </w:r>
    </w:p>
    <w:p w14:paraId="4EC988F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Saúde, da Secretaria Municipal da Saúde, vaga 18615, critérios gerais estabelecidos na Lei 17.708/21, dos Decretos 61.242/22 e 61.374/22.</w:t>
      </w:r>
    </w:p>
    <w:p w14:paraId="24982B0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2. SHIRLEI MADUREIRA DE FREITAS, RF 878.303.9, vínculo 4, para exercer o cargo de Diretor I, Ref. CDA-4, da Divisão de Gestão Contábil e Execução Orçamentária, da Coordenadoria de Finanças e Orçamento, da Secretaria Executiva de Gestão Administrativa, da Secretaria Municipal da Saúde, vaga 20768, critérios gerais estabelecidos na Lei 17.708/21, dos Decretos 61.242/22 e 61.374/22.</w:t>
      </w:r>
    </w:p>
    <w:p w14:paraId="7CB8317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3. JOAS SANTOS EMILIANO, RF 835.527.4, vínculo 2, para exercer o cargo de Assessor III, Ref. CDA-3, da Coordenadoria de Finanças</w:t>
      </w:r>
    </w:p>
    <w:p w14:paraId="414F893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e Orçamento, da Secretaria Executiva de Gestão Administrativa, da Secretaria Municipal da Saúde, vaga 18682, critérios gerais estabelecidos na Lei 17.708/21, dos Decretos 61.242/22 e 61.374/22.</w:t>
      </w:r>
    </w:p>
    <w:p w14:paraId="234FBFC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4. REGINA MARIA LODA, RF 302.609.4, excepcionalmente, a partir de 27/05/2026, para exercer o cargo de Assessor IV, Ref. CDA-4, do Hospital Municipal Doutor Carmino </w:t>
      </w:r>
      <w:proofErr w:type="spellStart"/>
      <w:r w:rsidRPr="00627EB4">
        <w:rPr>
          <w:rFonts w:ascii="Arial" w:hAnsi="Arial" w:cs="Arial"/>
        </w:rPr>
        <w:t>Caricchio</w:t>
      </w:r>
      <w:proofErr w:type="spellEnd"/>
      <w:r w:rsidRPr="00627EB4">
        <w:rPr>
          <w:rFonts w:ascii="Arial" w:hAnsi="Arial" w:cs="Arial"/>
        </w:rPr>
        <w:t>, da Secretaria Executiva de Atenção Hospitalar, da Secretaria Municipal da Saúde, vaga 19819, critérios gerais estabelecidos na Lei 17.708/21, dos Decretos 61.242/22 e 61.374/22.</w:t>
      </w:r>
    </w:p>
    <w:p w14:paraId="457BE82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5. KARINE VIEIRA GASPARETO, RF 858.377.3, vínculo 2, excepcionalmente, a partir de 04/05/2026, para exercer o cargo de Assessor</w:t>
      </w:r>
    </w:p>
    <w:p w14:paraId="3D857A2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II, Ref. CDA-2, da Coordenadoria de Gestão de Pessoas, da Secretaria Executiva de Gestão Administrativa, da Secretaria Municipal da Saúde, vaga 18682, critérios gerais estabelecidos na Lei 17.708/21, dos Decretos 61.242/22 e 61.374/22.</w:t>
      </w:r>
    </w:p>
    <w:p w14:paraId="44AD0D0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PREFEITURA DO MUNICÍPIO DE SÃO PAULO, aos 03 de junho de 2026, 473°da fundação de São Paulo.</w:t>
      </w:r>
    </w:p>
    <w:p w14:paraId="3DD9A8F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RICARDO NUNES</w:t>
      </w:r>
    </w:p>
    <w:p w14:paraId="623433B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Prefeito</w:t>
      </w:r>
    </w:p>
    <w:p w14:paraId="7E257288" w14:textId="07B0FCD4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o seguinte documento público integra este ato 158671124</w:t>
      </w:r>
    </w:p>
    <w:p w14:paraId="5A9DEEC1" w14:textId="77777777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</w:p>
    <w:p w14:paraId="6F7DA8A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</w:rPr>
      </w:pPr>
      <w:r w:rsidRPr="00627EB4">
        <w:rPr>
          <w:rFonts w:ascii="Arial" w:hAnsi="Arial" w:cs="Arial"/>
          <w:b/>
          <w:bCs/>
        </w:rPr>
        <w:t>Título de Nomeação | Documento: 158753331</w:t>
      </w:r>
    </w:p>
    <w:p w14:paraId="42BD04A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Título de Nomeação 456, de 03 de junho de 2026</w:t>
      </w:r>
    </w:p>
    <w:p w14:paraId="6867AA9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Processo SEI 6010.2026/0001594-7</w:t>
      </w:r>
    </w:p>
    <w:p w14:paraId="6C07763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RICARDO NUNES, Prefeito do Município de São Paulo, usando das atribuições que lhe são conferidas por lei,</w:t>
      </w:r>
    </w:p>
    <w:p w14:paraId="754EC0E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RESOLVE:</w:t>
      </w:r>
    </w:p>
    <w:p w14:paraId="694BE65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NOMEAR</w:t>
      </w:r>
    </w:p>
    <w:p w14:paraId="1FD071E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SECRETARIA MUNICIPAL DAS SUBPREFEITURAS</w:t>
      </w:r>
    </w:p>
    <w:p w14:paraId="1AAE335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1. BEATRIZ MARQUES CABRAL, RG 43.593.XXX-8-SSP/SP, para exercer o cargo de Assessor II, Referência CDA-2, da Divisão de Gestão de Contratos de Limpeza Urbana, da Coordenadoria de Limpeza Urbana, da Secretaria Municipal das Subprefeituras,</w:t>
      </w:r>
    </w:p>
    <w:p w14:paraId="27F344B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critérios gerais estabelecidos na Lei 17.708/21, dos Decretos 61.242/22 e 65.089/26, vaga 22193.</w:t>
      </w:r>
    </w:p>
    <w:p w14:paraId="3AA0640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2. CLECIA SOUZA DE BRITO, RF 898.273.2, para exercer o cargo de Assessor III, Referência CDA-3, da Divisão de Gestão de Contratos de Limpeza Urbana, da Coordenadoria de Limpeza Urbana, da Secretaria Municipal das Subprefeituras, critérios gerais estabelecidos na Lei 17.708/21, dos Decretos 61.242/22 e 65.089/22, vaga 21329.</w:t>
      </w:r>
    </w:p>
    <w:p w14:paraId="362AD6F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3. RAFAELA RUIZ GENEROSO, RF 955.517.0, excepcionalmente, a partir de 07/05/2026, para exercer o cargo de Assessor II, Referência CDA-2, da Assessoria de Controle Interno, do Gabinete do Secretário, da Secretaria Municipal das Subprefeituras,</w:t>
      </w:r>
    </w:p>
    <w:p w14:paraId="248644F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critérios gerais estabelecidos na Lei 17.708/21, dos Decretos 61.242/22 e 65.089/26, vaga 21460.</w:t>
      </w:r>
    </w:p>
    <w:p w14:paraId="4E113D4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4. ALEXANDRE DOI, RF 939.950.0, para exercer o cargo de Assessor II, Referência CDA-2, da Divisão de Fiscalização Urbana, da Coordenadoria de Posturas Urbanas, da Secretaria Municipal das Subprefeituras, critérios gerais estabelecidos na Lei 17.708/21, dos Decretos 61.242/22 e 65.089/26, vaga 21683.</w:t>
      </w:r>
    </w:p>
    <w:p w14:paraId="0669B74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5. VALDEK RAMOS RODRIGUES, RF 727.360.6, para exercer o cargo de Chefe de Unidade I, Referência CDA-3, da Assistência Administrativa, da Coordenadoria de Projetos e Obras, da Subprefeitura M'Boi Mirim, critérios gerais estabelecidos na Lei</w:t>
      </w:r>
    </w:p>
    <w:p w14:paraId="20A9AFE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17.708/21, dos Decretos 61.242/22 e 61.731/22, vaga 25464.</w:t>
      </w:r>
    </w:p>
    <w:p w14:paraId="28CE343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6. LUIS FERNANDO GUILLON PINTO, RF 925.139.1, excepcionalmente, a partir de 19/05/2026, para exercer o cargo de Diretor I, Referência CDA-4, da Assessoria Técnica, do Gabinete do Subprefeito, da Subprefeitura Pinheiros, critérios gerais estabelecidos na Lei 17.708/21, dos Decretos 61.242/22 e 61.731/22, vaga 26430.</w:t>
      </w:r>
    </w:p>
    <w:p w14:paraId="09B51EA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7. SAMUEL RICARDO FERREIRA DA CRUZ, RF 736.241.2, excepcionalmente, a partir de 19/05/2026, para exercer o cargo de Supervisor, Referência CDA-4, da Supervisão de Cultura, da Coordenadoria de Governo Local, da Subprefeitura Pinheiros, critérios gerais estabelecidos na Lei 17.708/21, dos Decretos 61.242/22 e 61.731/22, vaga 26417.</w:t>
      </w:r>
    </w:p>
    <w:p w14:paraId="0464F6B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8. RUTH MARIA MARTINS, RF 609.370.1, excepcionalmente, a partir de 19/05/2026, para exercer o cargo de Gestor de Equipamento</w:t>
      </w:r>
    </w:p>
    <w:p w14:paraId="305A418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proofErr w:type="spellStart"/>
      <w:r w:rsidRPr="00627EB4">
        <w:rPr>
          <w:rFonts w:ascii="Arial" w:hAnsi="Arial" w:cs="Arial"/>
        </w:rPr>
        <w:t>Publico</w:t>
      </w:r>
      <w:proofErr w:type="spellEnd"/>
      <w:r w:rsidRPr="00627EB4">
        <w:rPr>
          <w:rFonts w:ascii="Arial" w:hAnsi="Arial" w:cs="Arial"/>
        </w:rPr>
        <w:t xml:space="preserve"> II, Referência CDA-4, da Praça de Atendimento ao Público, do Gabinete do Subprefeito, da Subprefeitura Pinheiros,</w:t>
      </w:r>
    </w:p>
    <w:p w14:paraId="1190602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critérios gerais estabelecidos na Lei 17.708/21, dos Decretos 61.242/22 e 61.731/22, vaga 26428.</w:t>
      </w:r>
    </w:p>
    <w:p w14:paraId="6AC4E9D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9. DAIANE LOURENÇO DE SOUZA, RF 830.066.6, para exercer o cargo de Assessor I, Referência CDA-1, da Unidade de Varrição, da Supervisão Técnica de Limpeza Pública, da Coordenadoria de Manutenção da Infraestrutura Urbana, da Subprefeitura Santana/Tucuruvi, critérios gerais estabelecidos na Lei 17.708/21, dos Decretos 61.242/22 e 61.731/22, vaga 25779.</w:t>
      </w:r>
    </w:p>
    <w:p w14:paraId="1F4CCA9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10. RICARDO DINO TONELLI, RF 794.822.1, para exercer o cargo de Chefe de Unidade I, Referência CDA-3, da Unidade Técnica de</w:t>
      </w:r>
    </w:p>
    <w:p w14:paraId="600577F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Projetos e Obras em Vias Públicas, da Supervisão Técnica de Projetos e Obras, da Coordenadoria de Projetos e Obras, da Subprefeitura Vila Maria/Vila Guilherme, critérios gerais estabelecidos na Lei 17.708/21, dos Decretos 61.242/22 e 61.731/22,</w:t>
      </w:r>
    </w:p>
    <w:p w14:paraId="4CD75E5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vaga 25917.</w:t>
      </w:r>
    </w:p>
    <w:p w14:paraId="7D4C4C1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PREFEITURA DO MUNICÍPIO DE SÃO PAULO, aos 03 de junho de 2026, 473° da fundação de São Paulo.</w:t>
      </w:r>
    </w:p>
    <w:p w14:paraId="730FBF3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RICARDO NUNES</w:t>
      </w:r>
    </w:p>
    <w:p w14:paraId="3E273E9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Prefeito</w:t>
      </w:r>
    </w:p>
    <w:p w14:paraId="7FCFF499" w14:textId="02988405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o seguinte documento público integra este ato 158696116</w:t>
      </w:r>
    </w:p>
    <w:p w14:paraId="0A973893" w14:textId="77777777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</w:p>
    <w:p w14:paraId="48DCB4B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</w:rPr>
      </w:pPr>
      <w:r w:rsidRPr="00627EB4">
        <w:rPr>
          <w:rFonts w:ascii="Arial" w:hAnsi="Arial" w:cs="Arial"/>
          <w:b/>
          <w:bCs/>
        </w:rPr>
        <w:t>Título de Nomeação | Documento: 158753460</w:t>
      </w:r>
    </w:p>
    <w:p w14:paraId="560DBD5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Título de Nomeação 460, de 03 de junho de 2026</w:t>
      </w:r>
    </w:p>
    <w:p w14:paraId="6825FC9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Processo SEI 6010.2026/0001594-7</w:t>
      </w:r>
    </w:p>
    <w:p w14:paraId="1458E17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RICARDO NUNES, Prefeito do Município de São Paulo, usando das atribuições que lhe são conferidas por lei,</w:t>
      </w:r>
    </w:p>
    <w:p w14:paraId="30CF32B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RESOLVE:</w:t>
      </w:r>
    </w:p>
    <w:p w14:paraId="17D9095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Nomear o senhor JOSÉ TOLEDO MARQUES NETO, RF 947.272.0, excepcionalmente, a partir de 01/06/2026, para exercer o</w:t>
      </w:r>
    </w:p>
    <w:p w14:paraId="7C493D2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cargo de Diretor I, Ref. CDA-4, da Divisão de Contratos, da Coordenação de Suprimentos Contratos e Logística - CSCL, da Coordenadoria de Administração e Finanças - CAF, da Secretaria Municipal de Assistência e Desenvolvimento Social, vaga 23229,</w:t>
      </w:r>
    </w:p>
    <w:p w14:paraId="20BBF17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critérios gerais estabelecidos na Lei 17.708/21, dos Decretos 61.242/22 e 61.594/22, Tabela “C'', Anexo I</w:t>
      </w:r>
    </w:p>
    <w:p w14:paraId="652C06A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PREFEITURA DO MUNICÍPIO DE SÃO PAULO, aos 03 de junho de 2026, 473° da fundação de São Paulo.</w:t>
      </w:r>
    </w:p>
    <w:p w14:paraId="6508F28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RICARDO NUNES</w:t>
      </w:r>
    </w:p>
    <w:p w14:paraId="234C795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Prefeito</w:t>
      </w:r>
    </w:p>
    <w:p w14:paraId="5BC0104E" w14:textId="47D89C3B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o seguinte documento público integra este ato 158710596</w:t>
      </w:r>
    </w:p>
    <w:p w14:paraId="64DE7CAF" w14:textId="77777777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</w:p>
    <w:p w14:paraId="3E9828F4" w14:textId="7C7B6FFD" w:rsid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27EB4">
        <w:rPr>
          <w:rFonts w:ascii="Arial" w:hAnsi="Arial" w:cs="Arial"/>
          <w:b/>
          <w:bCs/>
          <w:u w:val="single"/>
        </w:rPr>
        <w:t>ASSESSORIA TÉCNICA</w:t>
      </w:r>
    </w:p>
    <w:p w14:paraId="479D50A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</w:rPr>
      </w:pPr>
      <w:r w:rsidRPr="00627EB4">
        <w:rPr>
          <w:rFonts w:ascii="Arial" w:hAnsi="Arial" w:cs="Arial"/>
          <w:b/>
          <w:bCs/>
        </w:rPr>
        <w:t>Despacho | Documento: 157801681</w:t>
      </w:r>
    </w:p>
    <w:p w14:paraId="792BEAE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Processo SEI 6016.2026/0059301-3</w:t>
      </w:r>
    </w:p>
    <w:p w14:paraId="24DEE69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Interessado: Secretário Municipal da Educação</w:t>
      </w:r>
    </w:p>
    <w:p w14:paraId="1641573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Assunto: Autorização de férias</w:t>
      </w:r>
    </w:p>
    <w:p w14:paraId="63BBDEC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DESPACHO:</w:t>
      </w:r>
    </w:p>
    <w:p w14:paraId="395F480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AUTORIZO o usufruto de 05 (cinco) dias de férias, no período de 15/06/2026 a 19/06/2026, referentes ao exercício de 2023, ao</w:t>
      </w:r>
    </w:p>
    <w:p w14:paraId="175BCB9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senhor FERNANDO PADULA NOVAES, RF 883.923.9, Secretário Municipal, referência SM, da Secretaria Municipal da Educação,</w:t>
      </w:r>
    </w:p>
    <w:p w14:paraId="379DB0B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conforme documento encartado sob nº 157040360.</w:t>
      </w:r>
    </w:p>
    <w:p w14:paraId="37919FB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Publique-se, restituindo-se, a seguir, à SME, para adoção das providências cabíveis.</w:t>
      </w:r>
    </w:p>
    <w:p w14:paraId="68AA237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RICARDO NUNES</w:t>
      </w:r>
    </w:p>
    <w:p w14:paraId="0947FC9A" w14:textId="6220B96B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Prefeito</w:t>
      </w:r>
    </w:p>
    <w:p w14:paraId="7F5F37B3" w14:textId="77777777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</w:p>
    <w:p w14:paraId="36E142CF" w14:textId="32BC7383" w:rsid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27EB4">
        <w:rPr>
          <w:rFonts w:ascii="Arial" w:hAnsi="Arial" w:cs="Arial"/>
          <w:b/>
          <w:bCs/>
          <w:u w:val="single"/>
        </w:rPr>
        <w:t>Secretaria Municipal da Pessoa com Deficiência</w:t>
      </w:r>
    </w:p>
    <w:p w14:paraId="4E8D8BAB" w14:textId="2947DFC2" w:rsid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27EB4">
        <w:rPr>
          <w:rFonts w:ascii="Arial" w:hAnsi="Arial" w:cs="Arial"/>
          <w:b/>
          <w:bCs/>
          <w:u w:val="single"/>
        </w:rPr>
        <w:t>CONSELHO MUNICIPAL DA PESSOA COM DEFICIÊNCIA</w:t>
      </w:r>
    </w:p>
    <w:p w14:paraId="02CCC9C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</w:rPr>
      </w:pPr>
      <w:r w:rsidRPr="00627EB4">
        <w:rPr>
          <w:rFonts w:ascii="Arial" w:hAnsi="Arial" w:cs="Arial"/>
          <w:b/>
          <w:bCs/>
        </w:rPr>
        <w:lastRenderedPageBreak/>
        <w:t>Comunicado (NP) | Documento: 158747579</w:t>
      </w:r>
    </w:p>
    <w:p w14:paraId="0564D4D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Assunto: Publicação do Regulamento do XXXVI Encontro Paulistano das Pessoas com Deficiência no Diário Oficial do Município de São</w:t>
      </w:r>
    </w:p>
    <w:p w14:paraId="0846333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Paulo.</w:t>
      </w:r>
    </w:p>
    <w:p w14:paraId="0828BB0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O Conselho Municipal da Pessoa com Deficiência - CMPD torna público o Regulamento do XXXVI Encontro Paulistano das Pessoas com</w:t>
      </w:r>
    </w:p>
    <w:p w14:paraId="1D9B497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Deficiência, elaborado nos termos do artigo 8º, inciso IV, da Lei Municipal nº 17.334, de 25 de março de 2020, e do Regimento Interno do CMPD, deliberado em reunião do Pleno de 16 de fevereiro de 2026, com Comissão Organizadora eleita em Plenária de 14 de março de 2026.</w:t>
      </w:r>
    </w:p>
    <w:p w14:paraId="695D67C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O Encontro será realizado nos dias 1º e 2 de agosto de 2026, das 9h às 17h, no Centro Cultural da Juventude Ruth Cardoso - CCJ,</w:t>
      </w:r>
    </w:p>
    <w:p w14:paraId="3F642CC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localizado na Avenida Deputado Emílio Carlos, nº 3.641, Vila Nova Cachoeirinha, São Paulo/SP, e tem por finalidade promover o debate</w:t>
      </w:r>
    </w:p>
    <w:p w14:paraId="0116B5D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aberto, democrático, construtivo e respeitoso acerca das políticas públicas voltadas às pessoas com deficiência no Município de São</w:t>
      </w:r>
    </w:p>
    <w:p w14:paraId="5F4AFA5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Paulo, com eleição dos Conselheiros representantes da sociedade civil e das entidades para o mandato 2026-2028.</w:t>
      </w:r>
    </w:p>
    <w:p w14:paraId="5A735B8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São Paulo, 03 de junho de 2026.</w:t>
      </w:r>
    </w:p>
    <w:p w14:paraId="168C74D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REGULAMENTO DO XXXVI ENCONTRO PAULISTANO DAS PESSOAS COM DEFICIÊNCIA</w:t>
      </w:r>
    </w:p>
    <w:p w14:paraId="256B013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1º O XXXVI Encontro Paulistano das Pessoas com Deficiência, convocado nos termos do artigo 8º, inciso IV, da Lei Municipal nº 17.334, de 25 de março de 2020, e do Regimento Interno do Conselho Municipal da Pessoa com Deficiência - CMPD, será organizado e</w:t>
      </w:r>
    </w:p>
    <w:p w14:paraId="1519B1A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realizado de acordo com as disposições deste Regulamento, deliberado em reunião do Pleno 16 de fevereiro 2026 e eleita Comissão Organizadora em Plenária de 14 de março 2026.</w:t>
      </w:r>
    </w:p>
    <w:p w14:paraId="15C05ED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Parágrafo único. O XXXVI Encontro Paulistano das Pessoas com Deficiência tem por finalidade promover o debate aberto, democrático,</w:t>
      </w:r>
    </w:p>
    <w:p w14:paraId="1003CA9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construtivo e respeitoso acerca das políticas públicas voltadas às pessoas com deficiência no Município de São Paulo.</w:t>
      </w:r>
    </w:p>
    <w:p w14:paraId="7C7F737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CAPÍTULO I</w:t>
      </w:r>
    </w:p>
    <w:p w14:paraId="407E9FE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DA DATA, DO LOCAL E DA PAUTA</w:t>
      </w:r>
    </w:p>
    <w:p w14:paraId="54C9804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Art. 2º O XXXVI Encontro Paulistano das Pessoas com Deficiência será realizado nos dias 1º e 2 de agosto de 2026, das 9h às 17h, no Centro Cultural da Juventude Ruth Cardoso - CCJ, localizado na Avenida Deputado Emílio Carlos, nº 3.641, Vila Nova Cachoeirinha, CEP</w:t>
      </w:r>
    </w:p>
    <w:p w14:paraId="514B7E2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02720-200, São Paulo/SP.</w:t>
      </w:r>
    </w:p>
    <w:p w14:paraId="5832C3B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Parágrafo único. O Encontro tratará exclusivamente dos seguintes assuntos:</w:t>
      </w:r>
    </w:p>
    <w:p w14:paraId="2E8BAD8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Palestra Magna com o tema: “Do Papel à Prática: o Poder dos Conselheiros na Construção e Fiscalização das Políticas Públicas</w:t>
      </w:r>
    </w:p>
    <w:p w14:paraId="3F8E0B8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Inclusivas”;</w:t>
      </w:r>
    </w:p>
    <w:p w14:paraId="475C5BC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Apresentação dos candidatos ao cargo de Conselheiro do CMPD;</w:t>
      </w:r>
    </w:p>
    <w:p w14:paraId="3D39F48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Eleição dos Conselheiros representantes da sociedade civil e das entidades para o mandato 2026-2028, com posse prevista para 1º de setembro de 2026.</w:t>
      </w:r>
    </w:p>
    <w:p w14:paraId="7366B5F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CAPÍTULO II</w:t>
      </w:r>
    </w:p>
    <w:p w14:paraId="465F6CD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DOS PARTICIPANTES E DAS INSCRIÇÕES</w:t>
      </w:r>
    </w:p>
    <w:p w14:paraId="55DE6EA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3º Poderão participar do XXXVI Encontro Paulistano das Pessoas com Deficiência todas as pessoas interessadas na promoção e defesa dos direitos das pessoas com deficiência, desde que devidamente inscritas e cadastradas junto ao CMPD.</w:t>
      </w:r>
    </w:p>
    <w:p w14:paraId="51480FF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1º As inscrições deverão ser realizadas no período de 1º a 30 de junho de 2026, por meio do sistema eletrônico disponibilizado pelo CMPD, presencialmente em sua sede ou durante eventos promovidos pelo Conselho.</w:t>
      </w:r>
    </w:p>
    <w:p w14:paraId="5499C7B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2º A sede do CMPD está localizada na Rua Líbero Badaró, nº 425, 4º andar, Centro Histórico, São Paulo/SP.</w:t>
      </w:r>
    </w:p>
    <w:p w14:paraId="2A8F351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4º As inscrições para candidatura ao cargo de Conselheiro estarão abertas das 9h do dia 1º de junho de 2026 até as 17h do dia 30</w:t>
      </w:r>
    </w:p>
    <w:p w14:paraId="52F447A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de junho de 2026.</w:t>
      </w:r>
    </w:p>
    <w:p w14:paraId="006E00D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5º As candidaturas deverão ser formalizadas presencialmente na sede do CMPD, mediante:</w:t>
      </w:r>
    </w:p>
    <w:p w14:paraId="1723789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Entrega da documentação exigida neste Regulamento;</w:t>
      </w:r>
    </w:p>
    <w:p w14:paraId="46D6516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Preenchimento da ficha de inscrição;</w:t>
      </w:r>
    </w:p>
    <w:p w14:paraId="26FE079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atualização cadastral, quando necessária;</w:t>
      </w:r>
    </w:p>
    <w:p w14:paraId="7A76174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IV - Protocolo de recebimento emitido pelo Conselho.</w:t>
      </w:r>
    </w:p>
    <w:p w14:paraId="1F68D0F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Parágrafo único. As inscrições serão recebidas em dias úteis, de segunda a sexta-feira, das 9h às 17h.</w:t>
      </w:r>
    </w:p>
    <w:p w14:paraId="1324A40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CAPÍTULO III</w:t>
      </w:r>
    </w:p>
    <w:p w14:paraId="7FB4E79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DOS DIREITOS DOS PARTICIPANTES</w:t>
      </w:r>
    </w:p>
    <w:p w14:paraId="5A25B09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6º Serão considerados participantes do XXXVI Encontro Paulistano das Pessoas com Deficiência aqueles devidamente inscritos e</w:t>
      </w:r>
    </w:p>
    <w:p w14:paraId="72F5AE1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credenciados, nos termos deste Regulamento.</w:t>
      </w:r>
    </w:p>
    <w:p w14:paraId="5624522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7º Terão direito a voz e voto as pessoas com deficiência residentes no Município de São Paulo, devidamente cadastradas e inscritas no XXXVI Encontro Paulistano das Pessoas com Deficiência.</w:t>
      </w:r>
    </w:p>
    <w:p w14:paraId="4A70FCE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Parágrafo único. A pessoa com deficiência poderá ser auxiliada por terceiro de sua confiança para o exercício de seus direitos, nos</w:t>
      </w:r>
    </w:p>
    <w:p w14:paraId="6BA24BF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termos do artigo 76, § 1º, inciso IV, da Lei Federal nº 13.146, de 6 de julho de 2015 (Lei Brasileira de Inclusão da Pessoa com</w:t>
      </w:r>
    </w:p>
    <w:p w14:paraId="4C48D86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Deficiência).</w:t>
      </w:r>
    </w:p>
    <w:p w14:paraId="21A2147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8º Terão direito exclusivamente à voz os participantes inscritos que não se enquadrem na condição prevista no artigo anterior.</w:t>
      </w:r>
    </w:p>
    <w:p w14:paraId="61F83CD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Parágrafo único. Também terão direito à voz os convidados oficialmente credenciados pela Comissão Organizadora.</w:t>
      </w:r>
    </w:p>
    <w:p w14:paraId="0B442BD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9º Consideram-se colaboradores os voluntários designados pela Comissão Organizadora para atuar durante o evento em atividades de apoio, recepção, acessibilidade, logística e demais funções necessárias ao seu funcionamento.</w:t>
      </w:r>
    </w:p>
    <w:p w14:paraId="51521E4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CAPÍTULO IV</w:t>
      </w:r>
    </w:p>
    <w:p w14:paraId="5661A2A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DA IDENTIFICAÇÃO DOS PARTICIPANTES</w:t>
      </w:r>
    </w:p>
    <w:p w14:paraId="7AAAA8D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10º. Os participantes serão identificados mediante crachá, observada a seguinte classificação:</w:t>
      </w:r>
    </w:p>
    <w:p w14:paraId="001CA38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Crachá vermelho: participantes com direito a voz e voto;</w:t>
      </w:r>
    </w:p>
    <w:p w14:paraId="65B9BD3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Crachá amarelo: participantes e convidados com direito a voz;</w:t>
      </w:r>
    </w:p>
    <w:p w14:paraId="219CE50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crachá verde: equipe de trabalho, membros da Comissão Eleitoral, fiscais, observadores, intérpretes de Libras, guias-intérpretes,</w:t>
      </w:r>
    </w:p>
    <w:p w14:paraId="1B0A79E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voluntários e demais colaboradores devidamente identificados.</w:t>
      </w:r>
    </w:p>
    <w:p w14:paraId="7BF2AC1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CAPÍTULO V</w:t>
      </w:r>
    </w:p>
    <w:p w14:paraId="27C1CCA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DAS INSCRIÇÕES DOS CANDIDATOS A CONSELHEIRO</w:t>
      </w:r>
    </w:p>
    <w:p w14:paraId="50D4B66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Art. 11º. Poderá candidatar-se ao cargo de Conselheiro a pessoa com deficiência, maior de 18 (dezoito) anos, devidamente inscrita e habilitada para participar do XXXVI Encontro Paulistano das Pessoas com Deficiência.</w:t>
      </w:r>
    </w:p>
    <w:p w14:paraId="0B6551F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Parágrafo único. Os candidatos representantes da sociedade civil deverão apresentar, no ato da inscrição, os seguintes documentos:</w:t>
      </w:r>
    </w:p>
    <w:p w14:paraId="49059F4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Documento oficial de identificação com foto;</w:t>
      </w:r>
    </w:p>
    <w:p w14:paraId="77BC7C5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CPF;</w:t>
      </w:r>
    </w:p>
    <w:p w14:paraId="14FB517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comprovante de residência e domicílio no Município de São Paulo, emitido há, no máximo, 3 (três) meses;</w:t>
      </w:r>
    </w:p>
    <w:p w14:paraId="0870910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IV - Certidão de antecedentes criminais;</w:t>
      </w:r>
    </w:p>
    <w:p w14:paraId="6177A03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 - Declaração de atendimento aos requisitos da Lei da Ficha Limpa, conforme modelo disponibilizado pela Comissão Organizadora;</w:t>
      </w:r>
    </w:p>
    <w:p w14:paraId="454B2BF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 - Laudo médico com indicação do CID, comprovando a deficiência;</w:t>
      </w:r>
    </w:p>
    <w:p w14:paraId="6FE15F9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VII - minicurrículo.</w:t>
      </w:r>
    </w:p>
    <w:p w14:paraId="341E0A8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12º. Quando a pessoa com deficiência estiver submetida à curatela ou representação legal por decisão judicial, a condição deverá</w:t>
      </w:r>
    </w:p>
    <w:p w14:paraId="7F87176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ser devidamente comprovada, sendo permitida sua participação por intermédio de representante legal.</w:t>
      </w:r>
    </w:p>
    <w:p w14:paraId="7C99273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1º As inscrições dos representantes legais candidatos ao cargo de Conselheiro obedecerão ao prazo, local e horário estabelecidos neste Regulamento, devendo ser apresentados os seguintes documentos:</w:t>
      </w:r>
    </w:p>
    <w:p w14:paraId="1A81C1A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Documento oficial de identificação com foto;</w:t>
      </w:r>
    </w:p>
    <w:p w14:paraId="7EEEA2F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CPF;</w:t>
      </w:r>
    </w:p>
    <w:p w14:paraId="23EFD22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comprovante de residência e domicílio no Município de São Paulo, emitido há, no máximo, 3 (três) meses;</w:t>
      </w:r>
    </w:p>
    <w:p w14:paraId="425CE62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IV - Certidão de antecedentes criminais;</w:t>
      </w:r>
    </w:p>
    <w:p w14:paraId="00F709F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 - Declaração de atendimento aos requisitos da Lei da Ficha Limpa;</w:t>
      </w:r>
    </w:p>
    <w:p w14:paraId="204521D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 - Minicurrículo;</w:t>
      </w:r>
    </w:p>
    <w:p w14:paraId="173107C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VII - documento de identificação da pessoa representada;</w:t>
      </w:r>
    </w:p>
    <w:p w14:paraId="4F04699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VIII - laudo médico da pessoa representada, com indicação do CID.</w:t>
      </w:r>
    </w:p>
    <w:p w14:paraId="7753DDE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2º Além dos documentos previstos no § 1º, deverão ser apresentados os seguintes documentos da pessoa representada:</w:t>
      </w:r>
    </w:p>
    <w:p w14:paraId="677585E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Certidão de nascimento e/ou documento oficial de identificação;</w:t>
      </w:r>
    </w:p>
    <w:p w14:paraId="229E700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II - Laudo médico com indicação do CID, comprovando a deficiência;</w:t>
      </w:r>
    </w:p>
    <w:p w14:paraId="333D254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termo de curatela ou documento judicial equivalente.</w:t>
      </w:r>
    </w:p>
    <w:p w14:paraId="4BCBA8A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13º. O processo de habilitação e homologação das candidaturas será realizado no período de 1º a 12 de julho de 2026.</w:t>
      </w:r>
    </w:p>
    <w:p w14:paraId="5F11C75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Parágrafo único. A relação dos candidatos habilitados será publicada na página oficial do Conselho Municipal da Pessoa com Deficiência</w:t>
      </w:r>
    </w:p>
    <w:p w14:paraId="48182E3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- CMPD.</w:t>
      </w:r>
    </w:p>
    <w:p w14:paraId="62B0D76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CAPÍTULO VI</w:t>
      </w:r>
    </w:p>
    <w:p w14:paraId="35438C5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DAS VOTAÇÕES</w:t>
      </w:r>
    </w:p>
    <w:p w14:paraId="7B6ABE5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14º. As deliberações da Plenária ocorrerão por maioria simples dos votos válidos.</w:t>
      </w:r>
    </w:p>
    <w:p w14:paraId="4915E5C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1º O voto será aberto, exceto na eleição dos Conselheiros, que ocorrerá por voto secreto.</w:t>
      </w:r>
    </w:p>
    <w:p w14:paraId="681DD89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2º O eleitor que, em razão de sua deficiência, necessitar de auxílio para preencher a cédula ou depositar o voto na urna poderá ser assistido por pessoa de sua confiança, sob supervisão da Comissão Eleitoral.</w:t>
      </w:r>
    </w:p>
    <w:p w14:paraId="5C0B010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15º. A cédula de votação deverá conter os candidatos organizados por segmento de representação, observada a seguinte ordem:</w:t>
      </w:r>
    </w:p>
    <w:p w14:paraId="2D326FA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Deficiência Auditiva/Surdez;</w:t>
      </w:r>
    </w:p>
    <w:p w14:paraId="02F185C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Deficiência Múltipla;</w:t>
      </w:r>
    </w:p>
    <w:p w14:paraId="06A4DFC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Deficiência Intelectual;</w:t>
      </w:r>
    </w:p>
    <w:p w14:paraId="7E2ABF7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IV - Deficiência Física;</w:t>
      </w:r>
    </w:p>
    <w:p w14:paraId="49015DE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 - Deficiência Visual;</w:t>
      </w:r>
    </w:p>
    <w:p w14:paraId="547CD59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 - Vagas Livres.</w:t>
      </w:r>
    </w:p>
    <w:p w14:paraId="5419E34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16º. Cada participante com direito a voto poderá votar em até 8 (oito) candidatos, observada a seguinte distribuição:</w:t>
      </w:r>
    </w:p>
    <w:p w14:paraId="00321A0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- 1 (um) voto para candidato à vaga de Deficiência Auditiva/Surdez;</w:t>
      </w:r>
    </w:p>
    <w:p w14:paraId="1D1E421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- 1 (um) voto para candidato à vaga de Deficiência Múltipla;</w:t>
      </w:r>
    </w:p>
    <w:p w14:paraId="2CDA05E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- 1 (um) voto para candidato à vaga de Deficiência Intelectual;</w:t>
      </w:r>
    </w:p>
    <w:p w14:paraId="43217B2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IV - 1 (um) voto para candidato à vaga de Deficiência Física;</w:t>
      </w:r>
    </w:p>
    <w:p w14:paraId="767F951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 - 1 (um) voto para candidato à vaga de Deficiência Visual;</w:t>
      </w:r>
    </w:p>
    <w:p w14:paraId="1788479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 - 3 (três) votos para candidatos às Vagas Livres.</w:t>
      </w:r>
    </w:p>
    <w:p w14:paraId="6230100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Parágrafo único. Na ausência de candidato para determinada categoria, a respectiva vaga será automaticamente convertida em Vaga</w:t>
      </w:r>
    </w:p>
    <w:p w14:paraId="68E2B22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Livre, assegurando-se ao eleitor um voto adicional nesse segmento.</w:t>
      </w:r>
    </w:p>
    <w:p w14:paraId="5BD9806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17º. Será considerado eleito Conselheiro Titular o candidato mais votado em cada categoria.</w:t>
      </w:r>
    </w:p>
    <w:p w14:paraId="42208B8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Parágrafo único. O segundo candidato mais votado será considerado Conselheiro Suplente da respectiva categoria.</w:t>
      </w:r>
    </w:p>
    <w:p w14:paraId="75964B4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CAPÍTULO VII</w:t>
      </w:r>
    </w:p>
    <w:p w14:paraId="21D3DA3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DA INSCRIÇÃO E ELEIÇÃO DOS REPRESENTANTES DAS ENTIDADES</w:t>
      </w:r>
    </w:p>
    <w:p w14:paraId="576617D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18º. Cada entidade poderá indicar 2 (dois) representantes, sendo um titular e um suplente.</w:t>
      </w:r>
    </w:p>
    <w:p w14:paraId="02AC5F2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1º Não é necessário que os representantes indicados integrem a diretoria da entidade, bastando que possuam vínculo formal ou</w:t>
      </w:r>
    </w:p>
    <w:p w14:paraId="29CA434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comprovado com ela.</w:t>
      </w:r>
    </w:p>
    <w:p w14:paraId="4F84409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2º Os representantes indicados não precisam ser, necessariamente, pessoas com deficiência.</w:t>
      </w:r>
    </w:p>
    <w:p w14:paraId="1FAF592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3º A inscrição das entidades obedecerá aos prazos e procedimentos previstos neste Regulamento.</w:t>
      </w:r>
    </w:p>
    <w:p w14:paraId="24FC9ED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4º Poderão candidatar-se entidades de assistência social, educacionais, culturais ou de outras áreas que mantenham atuação</w:t>
      </w:r>
    </w:p>
    <w:p w14:paraId="0A65636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comprovada junto às pessoas com deficiência.</w:t>
      </w:r>
    </w:p>
    <w:p w14:paraId="6EA28DE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5º Em cédula específica constará a relação das entidades regularmente inscritas e homologadas.</w:t>
      </w:r>
    </w:p>
    <w:p w14:paraId="6D2BA97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6º Cada eleitor poderá votar em apenas 1 (uma) entidade.</w:t>
      </w:r>
    </w:p>
    <w:p w14:paraId="3F10471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7º Em caso de empate, serão observados, sucessivamente, os seguintes critérios:</w:t>
      </w:r>
    </w:p>
    <w:p w14:paraId="6E832A1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Maior idade do candidato titular;</w:t>
      </w:r>
    </w:p>
    <w:p w14:paraId="38F3C40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Maior tempo comprovado de atuação na defesa dos direitos da pessoa com deficiência;</w:t>
      </w:r>
    </w:p>
    <w:p w14:paraId="7AB3EF3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sorteio público.</w:t>
      </w:r>
    </w:p>
    <w:p w14:paraId="63ED3DC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19°. As entidades deverão apresentar, no ato da inscrição, cópia dos seguintes documentos:</w:t>
      </w:r>
    </w:p>
    <w:p w14:paraId="1F675CF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Comprovante de inscrição no CNPJ;</w:t>
      </w:r>
    </w:p>
    <w:p w14:paraId="5B659A7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II - Inscrição municipal, quando aplicável;</w:t>
      </w:r>
    </w:p>
    <w:p w14:paraId="63E385F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comprovação de, no mínimo, 1 (um) ano de funcionamento;</w:t>
      </w:r>
    </w:p>
    <w:p w14:paraId="2A96700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IV - Comprovante de endereço atualizado;</w:t>
      </w:r>
    </w:p>
    <w:p w14:paraId="6854919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 - Estatuto social, contrato social ou documento constitutivo vigente;</w:t>
      </w:r>
    </w:p>
    <w:p w14:paraId="0F62078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 - Ata da última eleição da diretoria;</w:t>
      </w:r>
    </w:p>
    <w:p w14:paraId="3EC880D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VII - ofício em papel timbrado indicando os representantes;</w:t>
      </w:r>
    </w:p>
    <w:p w14:paraId="2D02AE8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VIII - ficha de inscrição e documentação dos representantes indicados.</w:t>
      </w:r>
    </w:p>
    <w:p w14:paraId="5AEEAB1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20. Os representantes indicados pelas entidades deverão apresentar:</w:t>
      </w:r>
    </w:p>
    <w:p w14:paraId="11266BB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Documento oficial de identificação com foto;</w:t>
      </w:r>
    </w:p>
    <w:p w14:paraId="09FF4DE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CPF;</w:t>
      </w:r>
    </w:p>
    <w:p w14:paraId="225D865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comprovante de residência e domicílio no Município de São Paulo, emitido há, no máximo, 3 (três) meses;</w:t>
      </w:r>
    </w:p>
    <w:p w14:paraId="78F894F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IV - Certidão de antecedentes criminais;</w:t>
      </w:r>
    </w:p>
    <w:p w14:paraId="7378D41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 - Declaração de atendimento aos requisitos da Lei da Ficha Limpa;</w:t>
      </w:r>
    </w:p>
    <w:p w14:paraId="7D6DBEC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 - Laudo médico com CID, quando se tratar de pessoa com deficiência;</w:t>
      </w:r>
    </w:p>
    <w:p w14:paraId="763D210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VII - minicurrículo.</w:t>
      </w:r>
    </w:p>
    <w:p w14:paraId="2228D4B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CAPÍTULO VIII</w:t>
      </w:r>
    </w:p>
    <w:p w14:paraId="137491B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DOS CONSELHEIROS REPRESENTANTES DO PODER PÚBLICO</w:t>
      </w:r>
    </w:p>
    <w:p w14:paraId="7A063C1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21º. Os representantes do Poder Público serão indicados pelos respectivos Secretários Municipais, preferencialmente dentre pessoas com deficiência, observada a seguinte composição:</w:t>
      </w:r>
    </w:p>
    <w:p w14:paraId="5C3D3EA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- 1 (um) representante da Secretaria Municipal da Pessoa com Deficiência;</w:t>
      </w:r>
    </w:p>
    <w:p w14:paraId="3499CBA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- 1 (um) representante da Secretaria Municipal de Educação;</w:t>
      </w:r>
    </w:p>
    <w:p w14:paraId="0B26EC5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- 1 (um) representante da Secretaria Municipal da Saúde;</w:t>
      </w:r>
    </w:p>
    <w:p w14:paraId="6F446B5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IV - 1 (um) representante da Secretaria Municipal de Assistência e Desenvolvimento Social;</w:t>
      </w:r>
    </w:p>
    <w:p w14:paraId="2ED6BDE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 - 1 (um) representante da Secretaria Municipal de Desenvolvimento Econômico e Trabalho;</w:t>
      </w:r>
    </w:p>
    <w:p w14:paraId="7F3F091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VI - 1 (um) representante da Secretaria Municipal das Subprefeituras.</w:t>
      </w:r>
    </w:p>
    <w:p w14:paraId="304DE6C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Parágrafo único. Cada Secretaria deverá indicar, mediante ofício, 1 (um) representante titular e 1 (um) suplente até 30 de junho de 2026.</w:t>
      </w:r>
    </w:p>
    <w:p w14:paraId="379BCF6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CAPÍTULO IX</w:t>
      </w:r>
    </w:p>
    <w:p w14:paraId="6F6FFA6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DA MESA DIRETORA E DA COMISSÃO ELEITORAL</w:t>
      </w:r>
    </w:p>
    <w:p w14:paraId="35E641C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22º. A coordenação dos trabalhos será exercida por Mesa Diretora eleita pela Plenária dentre os participantes com direito a voto, excetuados os candidatos inscritos.</w:t>
      </w:r>
    </w:p>
    <w:p w14:paraId="5D76024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1º A Mesa Diretora será composta por 5 (cinco) membros, sendo recomendável que pelo menos 1 (um) possua conhecimento em</w:t>
      </w:r>
    </w:p>
    <w:p w14:paraId="1341295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Braille.</w:t>
      </w:r>
    </w:p>
    <w:p w14:paraId="45DCC60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2º O Presidente do Encontro será indicado pela Comissão Organizadora, cabendo à Plenária a escolha dos demais membros.</w:t>
      </w:r>
    </w:p>
    <w:p w14:paraId="41A4D97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23º. A Plenária designará Comissão Eleitoral responsável por organizar, fiscalizar e acompanhar o processo eleitoral, realizar a</w:t>
      </w:r>
    </w:p>
    <w:p w14:paraId="6C36D66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apuração dos votos e divulgar os resultados.</w:t>
      </w:r>
    </w:p>
    <w:p w14:paraId="0ECB63F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1º A Comissão Eleitoral será composta por 7 (sete) membros, incluindo, preferencialmente, 1 (um) integrante com conhecimento em</w:t>
      </w:r>
    </w:p>
    <w:p w14:paraId="2BC7BA7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Braille.</w:t>
      </w:r>
    </w:p>
    <w:p w14:paraId="2848A9F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2º É vedada a participação de candidatos na Comissão Eleitoral.</w:t>
      </w:r>
    </w:p>
    <w:p w14:paraId="06AC461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3º Cada candidato poderá indicar 1 (um) fiscal para acompanhar a votação e a apuração, mediante credenciamento prévio junto à</w:t>
      </w:r>
    </w:p>
    <w:p w14:paraId="1A08A08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Comissão Eleitoral.</w:t>
      </w:r>
    </w:p>
    <w:p w14:paraId="5803A7F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CAPÍTULO X</w:t>
      </w:r>
    </w:p>
    <w:p w14:paraId="1F4FCD2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DA PROGRAMAÇÃO</w:t>
      </w:r>
    </w:p>
    <w:p w14:paraId="537D446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24º. O XXXVI Encontro Paulistano das Pessoas com Deficiência observará a seguinte programação:</w:t>
      </w:r>
    </w:p>
    <w:p w14:paraId="07B50B7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Dia 1º de agosto de 2026 (sábado):</w:t>
      </w:r>
    </w:p>
    <w:p w14:paraId="47859FF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a) 9h às 12h - Credenciamento;</w:t>
      </w:r>
    </w:p>
    <w:p w14:paraId="6C57528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b) 9h às 11h - </w:t>
      </w:r>
      <w:proofErr w:type="spellStart"/>
      <w:r w:rsidRPr="00627EB4">
        <w:rPr>
          <w:rFonts w:ascii="Arial" w:hAnsi="Arial" w:cs="Arial"/>
        </w:rPr>
        <w:t>Coffee</w:t>
      </w:r>
      <w:proofErr w:type="spellEnd"/>
      <w:r w:rsidRPr="00627EB4">
        <w:rPr>
          <w:rFonts w:ascii="Arial" w:hAnsi="Arial" w:cs="Arial"/>
        </w:rPr>
        <w:t xml:space="preserve"> Break;</w:t>
      </w:r>
    </w:p>
    <w:p w14:paraId="6D05BF8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c) 10h às 10h30 - Mesa de Abertura;</w:t>
      </w:r>
    </w:p>
    <w:p w14:paraId="1092CBE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d) 10h30 às 11h - Eleição da Mesa Diretora;</w:t>
      </w:r>
    </w:p>
    <w:p w14:paraId="6AA55FF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e) 11h às 11h30 - Palestra Magna;</w:t>
      </w:r>
    </w:p>
    <w:p w14:paraId="655F7B0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f) 11h30 às 12h - Perguntas e respostas;</w:t>
      </w:r>
    </w:p>
    <w:p w14:paraId="1AFF451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g) 12h às 12h30 - Leitura do Regulamento;</w:t>
      </w:r>
    </w:p>
    <w:p w14:paraId="4E092CE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h) 12h30 às 13h30 - Lanche e apresentação cultural;</w:t>
      </w:r>
    </w:p>
    <w:p w14:paraId="510CC60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i) 13h30 às 14h - Prestação de contas;</w:t>
      </w:r>
    </w:p>
    <w:p w14:paraId="7215DD2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j) 14h às 15h - Apresentação dos candidatos;</w:t>
      </w:r>
    </w:p>
    <w:p w14:paraId="4BD1D62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k) 15h às 16h - Eleição da Comissão Eleitoral;</w:t>
      </w:r>
    </w:p>
    <w:p w14:paraId="4C110D1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l) 16h às 17h - Informes gerais e encerramento.</w:t>
      </w:r>
    </w:p>
    <w:p w14:paraId="4530791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Dia 2 de agosto de 2026 (domingo):</w:t>
      </w:r>
    </w:p>
    <w:p w14:paraId="6FA2F8C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a) 9h às 12h15 - Credenciamento;</w:t>
      </w:r>
    </w:p>
    <w:p w14:paraId="5A2E6FF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b) 9h às 10h30 - </w:t>
      </w:r>
      <w:proofErr w:type="spellStart"/>
      <w:r w:rsidRPr="00627EB4">
        <w:rPr>
          <w:rFonts w:ascii="Arial" w:hAnsi="Arial" w:cs="Arial"/>
        </w:rPr>
        <w:t>Coffee</w:t>
      </w:r>
      <w:proofErr w:type="spellEnd"/>
      <w:r w:rsidRPr="00627EB4">
        <w:rPr>
          <w:rFonts w:ascii="Arial" w:hAnsi="Arial" w:cs="Arial"/>
        </w:rPr>
        <w:t xml:space="preserve"> Break;</w:t>
      </w:r>
    </w:p>
    <w:p w14:paraId="428B0F4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c) 10h30 às 12h - Votação;</w:t>
      </w:r>
    </w:p>
    <w:p w14:paraId="6BD5225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d) 12h às 13h30 - Intervalo para lanche;</w:t>
      </w:r>
    </w:p>
    <w:p w14:paraId="6A93CC8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e) 13h30 - Retorno dos trabalhos e recebimento das moções;</w:t>
      </w:r>
    </w:p>
    <w:p w14:paraId="431B592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f) 14h às 16h30 - Apuração dos votos;</w:t>
      </w:r>
    </w:p>
    <w:p w14:paraId="0B37E06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g) 16h30 - Proclamação dos eleitos;</w:t>
      </w:r>
    </w:p>
    <w:p w14:paraId="79A94BF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h) 17h - Encerramento.</w:t>
      </w:r>
    </w:p>
    <w:p w14:paraId="6ED581C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CAPÍTULO XI</w:t>
      </w:r>
    </w:p>
    <w:p w14:paraId="0FDF965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DO FUNCIONAMENTO DO ENCONTRO</w:t>
      </w:r>
    </w:p>
    <w:p w14:paraId="0F98521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25º. Os participantes com direito à voz observarão as seguintes regras:</w:t>
      </w:r>
    </w:p>
    <w:p w14:paraId="619304B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 - Inscrição prévia para uso da palavra;</w:t>
      </w:r>
    </w:p>
    <w:p w14:paraId="6027D23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 - Tempo máximo de 3 (três) minutos por manifestação;</w:t>
      </w:r>
    </w:p>
    <w:p w14:paraId="72B77E1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III - novas inscrições somente após o encerramento das manifestações iniciais.</w:t>
      </w:r>
    </w:p>
    <w:p w14:paraId="046DEFF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Parágrafo único. Novas inscrições poderão ser recebidas enquanto houver tempo disponível na etapa correspondente da programação.</w:t>
      </w:r>
    </w:p>
    <w:p w14:paraId="089C5B1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26. Das moções: Apoio, aplausos, repúdio e propositivas.</w:t>
      </w:r>
    </w:p>
    <w:p w14:paraId="715FFC5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1° As moções deverão ser apresentadas à Comissão Organizadora até as 13h do dia 2 de agosto de 2026.</w:t>
      </w:r>
    </w:p>
    <w:p w14:paraId="0A6168A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2º As moções deverão tratar exclusivamente de temas relacionados aos direitos das pessoas com deficiência.</w:t>
      </w:r>
    </w:p>
    <w:p w14:paraId="55F8CC0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3º Cada moção deverá ser apresentada em formulário próprio, com até 15 (quinze) linhas e subscrita por, no mínimo, 10% (dez por</w:t>
      </w:r>
    </w:p>
    <w:p w14:paraId="44B7D79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cento) dos participantes credenciados.</w:t>
      </w:r>
    </w:p>
    <w:p w14:paraId="5BD6E51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§ 4º A Comissão Organizadora poderá indeferir moções que não atendam aos requisitos deste artigo, devendo justificar a decisão.</w:t>
      </w:r>
    </w:p>
    <w:p w14:paraId="5E20964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5º As moções aprovadas para apreciação serão lidas e votadas antes do início da apuração dos votos.</w:t>
      </w:r>
    </w:p>
    <w:p w14:paraId="2330F3B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§ 6º As questões de ordem, encaminhamento ou esclarecimento deverão ser formuladas antes da votação e terão duração máxima de 1</w:t>
      </w:r>
    </w:p>
    <w:p w14:paraId="28034F0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(um) minuto.</w:t>
      </w:r>
    </w:p>
    <w:p w14:paraId="21FAE62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27º. Somente os artigos relativos à programação e ao funcionamento dos trabalhos serão submetidos à apreciação e aprovação da</w:t>
      </w:r>
    </w:p>
    <w:p w14:paraId="315C4B9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Plenária do Encontro.</w:t>
      </w:r>
    </w:p>
    <w:p w14:paraId="3CCDEA5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28º. Os casos omissos neste Regulamento serão resolvidos pela Comissão Organizadora do XXXVI Encontro Paulistano das Pessoas</w:t>
      </w:r>
    </w:p>
    <w:p w14:paraId="42A4657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com Deficiência.</w:t>
      </w:r>
    </w:p>
    <w:p w14:paraId="37D69B1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Art. 29º Este Regulamento entra em vigor na data de sua publicação, revogadas as disposições em contrário.</w:t>
      </w:r>
    </w:p>
    <w:p w14:paraId="2BADEE3C" w14:textId="3F07C486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São Paulo, 03 de junho de 2026.</w:t>
      </w:r>
    </w:p>
    <w:p w14:paraId="23BFBEA7" w14:textId="77777777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</w:p>
    <w:p w14:paraId="77D59357" w14:textId="3E7873F9" w:rsid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27EB4">
        <w:rPr>
          <w:rFonts w:ascii="Arial" w:hAnsi="Arial" w:cs="Arial"/>
          <w:b/>
          <w:bCs/>
          <w:u w:val="single"/>
        </w:rPr>
        <w:t>Secretaria Municipal de Direitos Humanos e Cidadania</w:t>
      </w:r>
    </w:p>
    <w:p w14:paraId="17D3750D" w14:textId="24122961" w:rsid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27EB4">
        <w:rPr>
          <w:rFonts w:ascii="Arial" w:hAnsi="Arial" w:cs="Arial"/>
          <w:b/>
          <w:bCs/>
          <w:u w:val="single"/>
        </w:rPr>
        <w:t>COORDENAÇÃO DE POLÍTICAS SOBRE DROGAS</w:t>
      </w:r>
    </w:p>
    <w:p w14:paraId="4A793AA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  <w:b/>
          <w:bCs/>
        </w:rPr>
      </w:pPr>
      <w:r w:rsidRPr="00627EB4">
        <w:rPr>
          <w:rFonts w:ascii="Arial" w:hAnsi="Arial" w:cs="Arial"/>
          <w:b/>
          <w:bCs/>
        </w:rPr>
        <w:t>Ata | Documento: 158667589</w:t>
      </w:r>
    </w:p>
    <w:p w14:paraId="27CB202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São Paulo, 03 de junho de 2026.</w:t>
      </w:r>
    </w:p>
    <w:p w14:paraId="369E81E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Ata de Reunião Ordinária realizada em 13 de janeiro de 2026</w:t>
      </w:r>
    </w:p>
    <w:p w14:paraId="79EADBD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Conselheiros Presentes:</w:t>
      </w:r>
    </w:p>
    <w:p w14:paraId="42011EF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1. Alexandre de Souza e Castro Araujo (Faces e Vozes da Recuperação no Brasil / Vice - Presidente)</w:t>
      </w:r>
    </w:p>
    <w:p w14:paraId="400E1C2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2. Sérgio Yukio </w:t>
      </w:r>
      <w:proofErr w:type="spellStart"/>
      <w:r w:rsidRPr="00627EB4">
        <w:rPr>
          <w:rFonts w:ascii="Arial" w:hAnsi="Arial" w:cs="Arial"/>
        </w:rPr>
        <w:t>Tomimasu</w:t>
      </w:r>
      <w:proofErr w:type="spellEnd"/>
      <w:r w:rsidRPr="00627EB4">
        <w:rPr>
          <w:rFonts w:ascii="Arial" w:hAnsi="Arial" w:cs="Arial"/>
        </w:rPr>
        <w:t xml:space="preserve"> (Secretaria Municipal de Direitos Humanos e Cidadania)</w:t>
      </w:r>
    </w:p>
    <w:p w14:paraId="785A30D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3. Mariana </w:t>
      </w:r>
      <w:proofErr w:type="spellStart"/>
      <w:r w:rsidRPr="00627EB4">
        <w:rPr>
          <w:rFonts w:ascii="Arial" w:hAnsi="Arial" w:cs="Arial"/>
        </w:rPr>
        <w:t>Borgheresi</w:t>
      </w:r>
      <w:proofErr w:type="spellEnd"/>
      <w:r w:rsidRPr="00627EB4">
        <w:rPr>
          <w:rFonts w:ascii="Arial" w:hAnsi="Arial" w:cs="Arial"/>
        </w:rPr>
        <w:t xml:space="preserve"> Duarte (Representante do Poder Público - Conselho Estadual de Drogas</w:t>
      </w:r>
    </w:p>
    <w:p w14:paraId="3710CF4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4. Carolina Jéssica da Silva </w:t>
      </w:r>
      <w:proofErr w:type="spellStart"/>
      <w:r w:rsidRPr="00627EB4">
        <w:rPr>
          <w:rFonts w:ascii="Arial" w:hAnsi="Arial" w:cs="Arial"/>
        </w:rPr>
        <w:t>Salado</w:t>
      </w:r>
      <w:proofErr w:type="spellEnd"/>
      <w:r w:rsidRPr="00627EB4">
        <w:rPr>
          <w:rFonts w:ascii="Arial" w:hAnsi="Arial" w:cs="Arial"/>
        </w:rPr>
        <w:t xml:space="preserve"> Conselho Regional de Fisioterapia e Terapia Ocupacional (CREFITO)</w:t>
      </w:r>
    </w:p>
    <w:p w14:paraId="1AEC6D3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5. Marcos Muniz de Souza - Conselho Regional de Psicologia (CFP)</w:t>
      </w:r>
    </w:p>
    <w:p w14:paraId="7B25FCE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 xml:space="preserve">6. </w:t>
      </w:r>
      <w:proofErr w:type="spellStart"/>
      <w:r w:rsidRPr="00627EB4">
        <w:rPr>
          <w:rFonts w:ascii="Arial" w:hAnsi="Arial" w:cs="Arial"/>
        </w:rPr>
        <w:t>Aldemyro</w:t>
      </w:r>
      <w:proofErr w:type="spellEnd"/>
      <w:r w:rsidRPr="00627EB4">
        <w:rPr>
          <w:rFonts w:ascii="Arial" w:hAnsi="Arial" w:cs="Arial"/>
        </w:rPr>
        <w:t xml:space="preserve"> Rolim - Associação Brasileira Multidisciplinar de Estudos sobre Drogas (ABRAMD)</w:t>
      </w:r>
    </w:p>
    <w:p w14:paraId="7B64907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7. Laura </w:t>
      </w:r>
      <w:proofErr w:type="spellStart"/>
      <w:r w:rsidRPr="00627EB4">
        <w:rPr>
          <w:rFonts w:ascii="Arial" w:hAnsi="Arial" w:cs="Arial"/>
        </w:rPr>
        <w:t>Sahm</w:t>
      </w:r>
      <w:proofErr w:type="spellEnd"/>
      <w:r w:rsidRPr="00627EB4">
        <w:rPr>
          <w:rFonts w:ascii="Arial" w:hAnsi="Arial" w:cs="Arial"/>
        </w:rPr>
        <w:t xml:space="preserve"> </w:t>
      </w:r>
      <w:proofErr w:type="spellStart"/>
      <w:r w:rsidRPr="00627EB4">
        <w:rPr>
          <w:rFonts w:ascii="Arial" w:hAnsi="Arial" w:cs="Arial"/>
        </w:rPr>
        <w:t>Shdaior</w:t>
      </w:r>
      <w:proofErr w:type="spellEnd"/>
      <w:r w:rsidRPr="00627EB4">
        <w:rPr>
          <w:rFonts w:ascii="Arial" w:hAnsi="Arial" w:cs="Arial"/>
        </w:rPr>
        <w:t xml:space="preserve"> (Representante da Sociedade Civil - Conselho Estadual de Drogas)</w:t>
      </w:r>
    </w:p>
    <w:p w14:paraId="5C07485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8. Tatiane Vitoria R. N. Maia - Secretaria </w:t>
      </w:r>
      <w:proofErr w:type="spellStart"/>
      <w:r w:rsidRPr="00627EB4">
        <w:rPr>
          <w:rFonts w:ascii="Arial" w:hAnsi="Arial" w:cs="Arial"/>
        </w:rPr>
        <w:t>Secretaria</w:t>
      </w:r>
      <w:proofErr w:type="spellEnd"/>
      <w:r w:rsidRPr="00627EB4">
        <w:rPr>
          <w:rFonts w:ascii="Arial" w:hAnsi="Arial" w:cs="Arial"/>
        </w:rPr>
        <w:t xml:space="preserve"> Municipal de Cultura</w:t>
      </w:r>
    </w:p>
    <w:p w14:paraId="1E6F68C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9. Cristiano Ávila </w:t>
      </w:r>
      <w:proofErr w:type="spellStart"/>
      <w:r w:rsidRPr="00627EB4">
        <w:rPr>
          <w:rFonts w:ascii="Arial" w:hAnsi="Arial" w:cs="Arial"/>
        </w:rPr>
        <w:t>Marona</w:t>
      </w:r>
      <w:proofErr w:type="spellEnd"/>
      <w:r w:rsidRPr="00627EB4">
        <w:rPr>
          <w:rFonts w:ascii="Arial" w:hAnsi="Arial" w:cs="Arial"/>
        </w:rPr>
        <w:t xml:space="preserve"> - Ordem dos Advogados do Brasil OAB/SP</w:t>
      </w:r>
    </w:p>
    <w:p w14:paraId="331484F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10. Márcia Helena Matsushita - Secretaria Municipal de Educação</w:t>
      </w:r>
    </w:p>
    <w:p w14:paraId="353D172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11. Silvia de Oliveira Santos </w:t>
      </w:r>
      <w:proofErr w:type="spellStart"/>
      <w:r w:rsidRPr="00627EB4">
        <w:rPr>
          <w:rFonts w:ascii="Arial" w:hAnsi="Arial" w:cs="Arial"/>
        </w:rPr>
        <w:t>Cazenave</w:t>
      </w:r>
      <w:proofErr w:type="spellEnd"/>
      <w:r w:rsidRPr="00627EB4">
        <w:rPr>
          <w:rFonts w:ascii="Arial" w:hAnsi="Arial" w:cs="Arial"/>
        </w:rPr>
        <w:t xml:space="preserve"> - Conselho Regional de Farmácia (CRF/SP)</w:t>
      </w:r>
    </w:p>
    <w:p w14:paraId="03ADE17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12. Mary Silva (Secretaria Municipal de Assistência e Desenvolvimento Social)</w:t>
      </w:r>
    </w:p>
    <w:p w14:paraId="40AFC28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13. Márcia Helena Matsushita </w:t>
      </w:r>
      <w:proofErr w:type="gramStart"/>
      <w:r w:rsidRPr="00627EB4">
        <w:rPr>
          <w:rFonts w:ascii="Arial" w:hAnsi="Arial" w:cs="Arial"/>
        </w:rPr>
        <w:t>( Secretaria</w:t>
      </w:r>
      <w:proofErr w:type="gramEnd"/>
      <w:r w:rsidRPr="00627EB4">
        <w:rPr>
          <w:rFonts w:ascii="Arial" w:hAnsi="Arial" w:cs="Arial"/>
        </w:rPr>
        <w:t xml:space="preserve"> Municipal de Educação)</w:t>
      </w:r>
    </w:p>
    <w:p w14:paraId="31C6EAF8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14. Lindsay Souza (Secretaria Municipal de Saúde)</w:t>
      </w:r>
    </w:p>
    <w:p w14:paraId="373106D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15. Michel Willian de Castro Marques (Plataforma Brasileira de Política de Drogas - PBPD / Secretário Executivo)</w:t>
      </w:r>
    </w:p>
    <w:p w14:paraId="6EDFF1F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16. Caio Silveira (Secretaria Municipal de Desenvolvimento Econômico e Trabalho)</w:t>
      </w:r>
    </w:p>
    <w:p w14:paraId="20519F3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17. Luiza Chizue Gatti Murakami (Secretaria de Governo Municipal)</w:t>
      </w:r>
    </w:p>
    <w:p w14:paraId="7655D3C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18. Filipe </w:t>
      </w:r>
      <w:proofErr w:type="spellStart"/>
      <w:r w:rsidRPr="00627EB4">
        <w:rPr>
          <w:rFonts w:ascii="Arial" w:hAnsi="Arial" w:cs="Arial"/>
        </w:rPr>
        <w:t>Aburaya</w:t>
      </w:r>
      <w:proofErr w:type="spellEnd"/>
      <w:r w:rsidRPr="00627EB4">
        <w:rPr>
          <w:rFonts w:ascii="Arial" w:hAnsi="Arial" w:cs="Arial"/>
        </w:rPr>
        <w:t xml:space="preserve"> </w:t>
      </w:r>
      <w:proofErr w:type="spellStart"/>
      <w:r w:rsidRPr="00627EB4">
        <w:rPr>
          <w:rFonts w:ascii="Arial" w:hAnsi="Arial" w:cs="Arial"/>
        </w:rPr>
        <w:t>Yamaki</w:t>
      </w:r>
      <w:proofErr w:type="spellEnd"/>
      <w:r w:rsidRPr="00627EB4">
        <w:rPr>
          <w:rFonts w:ascii="Arial" w:hAnsi="Arial" w:cs="Arial"/>
        </w:rPr>
        <w:t xml:space="preserve"> (PROAD)</w:t>
      </w:r>
    </w:p>
    <w:p w14:paraId="55AA481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19. Danilo </w:t>
      </w:r>
      <w:proofErr w:type="spellStart"/>
      <w:r w:rsidRPr="00627EB4">
        <w:rPr>
          <w:rFonts w:ascii="Arial" w:hAnsi="Arial" w:cs="Arial"/>
        </w:rPr>
        <w:t>Polverini</w:t>
      </w:r>
      <w:proofErr w:type="spellEnd"/>
      <w:r w:rsidRPr="00627EB4">
        <w:rPr>
          <w:rFonts w:ascii="Arial" w:hAnsi="Arial" w:cs="Arial"/>
        </w:rPr>
        <w:t xml:space="preserve"> Locatelli (Núcleo de Pesquisa em Saúde e Uso de Substâncias - NEPSIS)</w:t>
      </w:r>
    </w:p>
    <w:p w14:paraId="009D840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DISCUSSÃO</w:t>
      </w:r>
    </w:p>
    <w:p w14:paraId="35DF1EA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1. Abertura</w:t>
      </w:r>
    </w:p>
    <w:p w14:paraId="4BA75D7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Às 14:13 do dia 13 do mês de janeiro do ano de 2026, teve início no auditório da Secretaria Municipal de Direitos Humanos Cidadania, Rua Líbero Badaró, 119 - Sé, São Paulo - SP, com a presença de 19 conselheiros, alcançando o quórum mínimo de um terço da totalidade dos conselheiros, estabelecidas no </w:t>
      </w:r>
      <w:proofErr w:type="spellStart"/>
      <w:r w:rsidRPr="00627EB4">
        <w:rPr>
          <w:rFonts w:ascii="Arial" w:hAnsi="Arial" w:cs="Arial"/>
        </w:rPr>
        <w:t>Art</w:t>
      </w:r>
      <w:proofErr w:type="spellEnd"/>
      <w:r w:rsidRPr="00627EB4">
        <w:rPr>
          <w:rFonts w:ascii="Arial" w:hAnsi="Arial" w:cs="Arial"/>
        </w:rPr>
        <w:t>° 3 do Regimento Interno a reunião do Conselho Municipal de Políticas sobre Drogas e Álcool - COMUDA.</w:t>
      </w:r>
    </w:p>
    <w:p w14:paraId="6EB93BA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1. INFORMES</w:t>
      </w:r>
    </w:p>
    <w:p w14:paraId="5333447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Alexandre deu início à sessão com a apresentação dos seguintes comunicados:</w:t>
      </w:r>
    </w:p>
    <w:p w14:paraId="70D5B92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● Programa "Faces e Vozes": Divulgação de um curso de formação gratuito focado em dependência, estruturado em 10 encontros</w:t>
      </w:r>
    </w:p>
    <w:p w14:paraId="522C208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feitos pela plataforma Zoom.</w:t>
      </w:r>
    </w:p>
    <w:p w14:paraId="01E8802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● Evento Internacional: Agendamento de uma palestra para 20/03 de “capital de recuperação”, com a presença de um convidado de Buffalo (EUA), abordando temas de recuperação e vulnerabilidade.</w:t>
      </w:r>
    </w:p>
    <w:p w14:paraId="4F886ED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2. DELIBERAÇÕES E PONTOS DE PAUTA</w:t>
      </w:r>
    </w:p>
    <w:p w14:paraId="4010394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2.1. Antecipação do Processo Eleitoral do COMUDA</w:t>
      </w:r>
    </w:p>
    <w:p w14:paraId="4972DC4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O tema central foi a reestruturação do colegiado e a proposta de antecipação da eleição, questão já debatida desde abril/2025.</w:t>
      </w:r>
    </w:p>
    <w:p w14:paraId="56791DB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● Decisões: o conselheiro Michel propôs antecipar a eleição para março/2026, com a realização de reuniões preparatórias em</w:t>
      </w:r>
    </w:p>
    <w:p w14:paraId="7F76608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fevereiro, medida permitida pelo regimento. o conselheiro Marcos ressaltou a urgência de alinhar a reformulação com a Lei 17.891/19,</w:t>
      </w:r>
    </w:p>
    <w:p w14:paraId="7B6213D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considerando a necessidade de nomeação de conselheiras e conselheiros representantes do poder público, do poder legislativo e da</w:t>
      </w:r>
    </w:p>
    <w:p w14:paraId="7C9F7E5C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sociedade civil e acadêmica.</w:t>
      </w:r>
    </w:p>
    <w:p w14:paraId="0DBF813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● Ações Administrativas: A conselheira Luiza, alertou para o risco de atrasos</w:t>
      </w:r>
    </w:p>
    <w:p w14:paraId="06CDD7B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nas indicações. Para evitar paralisações decorrentes da troca de organizações, o conselheiro Michel encaminhará ofício para SEPE e SMDHC na próxima segunda-feira solicitando a recondução das entidades atuais e a indicação dos representantes governamentais, com</w:t>
      </w:r>
    </w:p>
    <w:p w14:paraId="21D8E65D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o objetivo de acelerar o pleito.</w:t>
      </w:r>
    </w:p>
    <w:p w14:paraId="190A4CB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● Comunicação: A conselheira Luiza ficará responsável por notificar as instituições sobre a antecipação para que procedam com a</w:t>
      </w:r>
    </w:p>
    <w:p w14:paraId="3B2CB9A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indicação de seus membros e apresentará as demandas ao Secretário Ortega.</w:t>
      </w:r>
    </w:p>
    <w:p w14:paraId="3DDC1576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2.2. Discussão sobre o </w:t>
      </w:r>
      <w:proofErr w:type="spellStart"/>
      <w:r w:rsidRPr="00627EB4">
        <w:rPr>
          <w:rFonts w:ascii="Arial" w:hAnsi="Arial" w:cs="Arial"/>
        </w:rPr>
        <w:t>Smart</w:t>
      </w:r>
      <w:proofErr w:type="spellEnd"/>
      <w:r w:rsidRPr="00627EB4">
        <w:rPr>
          <w:rFonts w:ascii="Arial" w:hAnsi="Arial" w:cs="Arial"/>
        </w:rPr>
        <w:t xml:space="preserve"> Sampa e Seus Efeitos na Saúde</w:t>
      </w:r>
    </w:p>
    <w:p w14:paraId="3F30341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O debate concentrou-se na resposta apresentada pela SMS por meio do processo SEI número: 6074.2025/0009512-3</w:t>
      </w:r>
    </w:p>
    <w:p w14:paraId="374C647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A SMS indica que: a privacidade dos usuários é assegurada em conformidade com a LGPD, sem qualquer impacto na rotina assistencial ou no acesso universal ao SUS decorrente da implantação do Programa </w:t>
      </w:r>
      <w:proofErr w:type="spellStart"/>
      <w:r w:rsidRPr="00627EB4">
        <w:rPr>
          <w:rFonts w:ascii="Arial" w:hAnsi="Arial" w:cs="Arial"/>
        </w:rPr>
        <w:t>Smart</w:t>
      </w:r>
      <w:proofErr w:type="spellEnd"/>
      <w:r w:rsidRPr="00627EB4">
        <w:rPr>
          <w:rFonts w:ascii="Arial" w:hAnsi="Arial" w:cs="Arial"/>
        </w:rPr>
        <w:t xml:space="preserve"> Sampa; e que, as questões técnicas referentes a objetivos do monitoramento, uso das imagens, protocolos, fluxos, confidencialidade e armazenamento são de responsabilidade da Secretaria Municipal de Segurança Urbana (SMSU), não cabendo novos esclarecimentos por parte da SMS neste momento; que no </w:t>
      </w:r>
      <w:r w:rsidRPr="00627EB4">
        <w:rPr>
          <w:rFonts w:ascii="Arial" w:hAnsi="Arial" w:cs="Arial"/>
        </w:rPr>
        <w:lastRenderedPageBreak/>
        <w:t>âmbito das políticas de saúde mental e da proteção à privacidade dos usuários, a SMS reafirma que a Rede de Atenção Psicossocial (RAPS)</w:t>
      </w:r>
    </w:p>
    <w:p w14:paraId="08B66BC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permanece orientada pelos princípios do Sistema Único de Saúde (SUS), pelo cuidado territorial e comunitário, e pela observância da</w:t>
      </w:r>
    </w:p>
    <w:p w14:paraId="5952005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confidencialidade, em conformidade com a Lei Geral de Proteção de Dados (Lei nº 13.709/2018).</w:t>
      </w:r>
    </w:p>
    <w:p w14:paraId="39E31EC2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Foi apresentado para o pleno do COMUDA pelo Conselheiro Estadual LGBT+ SP um documento sobre a instalação de câmeras em outros</w:t>
      </w:r>
    </w:p>
    <w:p w14:paraId="591FD191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serviços especializados. Destacou-se que o decreto e as portarias do </w:t>
      </w:r>
      <w:proofErr w:type="spellStart"/>
      <w:r w:rsidRPr="00627EB4">
        <w:rPr>
          <w:rFonts w:ascii="Arial" w:hAnsi="Arial" w:cs="Arial"/>
        </w:rPr>
        <w:t>Smart</w:t>
      </w:r>
      <w:proofErr w:type="spellEnd"/>
      <w:r w:rsidRPr="00627EB4">
        <w:rPr>
          <w:rFonts w:ascii="Arial" w:hAnsi="Arial" w:cs="Arial"/>
        </w:rPr>
        <w:t xml:space="preserve">-sampa excluem a participação da </w:t>
      </w:r>
      <w:proofErr w:type="spellStart"/>
      <w:r w:rsidRPr="00627EB4">
        <w:rPr>
          <w:rFonts w:ascii="Arial" w:hAnsi="Arial" w:cs="Arial"/>
        </w:rPr>
        <w:t>Sáude</w:t>
      </w:r>
      <w:proofErr w:type="spellEnd"/>
      <w:r w:rsidRPr="00627EB4">
        <w:rPr>
          <w:rFonts w:ascii="Arial" w:hAnsi="Arial" w:cs="Arial"/>
        </w:rPr>
        <w:t xml:space="preserve"> na definição da estratégia sobre a instalação das câmeras e possíveis fragilidades nos serviços. o Conselheiro Cristiano Maronna pontuou que o apoio popular ao sistema frequentemente é motivado por preconceito, e que podem existir impedimentos legais para a sua instalação. A</w:t>
      </w:r>
    </w:p>
    <w:p w14:paraId="34B7806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discussão foi ampla no processo de participação da sociedade na implementação do sistema; O quanto o piezômetro é algo que</w:t>
      </w:r>
    </w:p>
    <w:p w14:paraId="7EC5589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alavanca preconceitos e estigma social e foram relembrados casos de grande repercussão como o de usuário retirado de terapia em</w:t>
      </w:r>
    </w:p>
    <w:p w14:paraId="73E37D2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grupo de dentro de um CAPS e de Profissional abordada, ambos casos de acordo com publicado não deveriam ter a intervenção por se</w:t>
      </w:r>
    </w:p>
    <w:p w14:paraId="7945304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tratarem de erro do sistema de justiça e de</w:t>
      </w:r>
    </w:p>
    <w:p w14:paraId="6E5A48BE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tecnologia. Foi discutida que tais intervenções podem fragilizar o cuidado das pessoas que estão acessando o sistema e ampliar possíveis crises e que a instalação de câmeras precisa ser debatida com os equipamentos e com a saúde.</w:t>
      </w:r>
    </w:p>
    <w:p w14:paraId="18A5945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Posicionamento: O Conselho formalizou sua posição contrária à instalação do sistema em equipamentos de Saúde e deliberou por</w:t>
      </w:r>
    </w:p>
    <w:p w14:paraId="2338961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indicar a retirada de câmeras dos serviços de saúde.</w:t>
      </w:r>
    </w:p>
    <w:p w14:paraId="4CE1B01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 xml:space="preserve">Encaminhamentos (Oficialização): Deliberou-se notificar e oficiar os seguintes órgãos sobre o cenário: Ministério da Saúde, Conselho Nacional de Direitos Humanos (CNDH), Conselho Nacional de Saúde (CNS), Conselho Nacional de Políticas sobre Drogas (CONAD), Ministério Público Estadual e Nota pública COMUDA. Realizar recomendação à Prefeitura de São Paulo sobre a retirada dos equipamentos. Será feito um questionamento formal à Secretaria de Segurança sobre a implementação do </w:t>
      </w:r>
      <w:proofErr w:type="spellStart"/>
      <w:r w:rsidRPr="00627EB4">
        <w:rPr>
          <w:rFonts w:ascii="Arial" w:hAnsi="Arial" w:cs="Arial"/>
        </w:rPr>
        <w:t>Smart</w:t>
      </w:r>
      <w:proofErr w:type="spellEnd"/>
      <w:r w:rsidRPr="00627EB4">
        <w:rPr>
          <w:rFonts w:ascii="Arial" w:hAnsi="Arial" w:cs="Arial"/>
        </w:rPr>
        <w:t>-sampa.</w:t>
      </w:r>
    </w:p>
    <w:p w14:paraId="092D38C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lastRenderedPageBreak/>
        <w:t>(Nota: O Vice - Presidente no exercício da Presidência se ausentou da reunião às 15h18 para outros compromissos, ficando o secretário executivo conduzindo os trabalhos.)</w:t>
      </w:r>
    </w:p>
    <w:p w14:paraId="26E6E1C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Planejamento Anual para 2026 (Cronograma)</w:t>
      </w:r>
    </w:p>
    <w:p w14:paraId="0270B32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Iniciou-se o esboço do plano de trabalho para o ano, prevendo:</w:t>
      </w:r>
    </w:p>
    <w:p w14:paraId="38960F40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● Realização de reuniões em locais descentralizados e criação de Grupos de Trabalho (</w:t>
      </w:r>
      <w:proofErr w:type="spellStart"/>
      <w:r w:rsidRPr="00627EB4">
        <w:rPr>
          <w:rFonts w:ascii="Arial" w:hAnsi="Arial" w:cs="Arial"/>
        </w:rPr>
        <w:t>GTs</w:t>
      </w:r>
      <w:proofErr w:type="spellEnd"/>
      <w:r w:rsidRPr="00627EB4">
        <w:rPr>
          <w:rFonts w:ascii="Arial" w:hAnsi="Arial" w:cs="Arial"/>
        </w:rPr>
        <w:t>).</w:t>
      </w:r>
    </w:p>
    <w:p w14:paraId="6FD3DE8B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● Foco em políticas para crianças e adolescentes e na revisão da Lei 1789 (considerando o usuário e o trabalhador).</w:t>
      </w:r>
    </w:p>
    <w:p w14:paraId="2E0D789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● Próxima Ação: Coleta de propostas para construção de documento compartilhado para a estruturação detalhada do cronograma para o período.</w:t>
      </w:r>
    </w:p>
    <w:p w14:paraId="55D87A65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Por fim, foi apresentado pelo conselheiro Michel que o jornal Estadão publicou uma denúncia indicando que a Prefeitura teria adquirido</w:t>
      </w:r>
    </w:p>
    <w:p w14:paraId="6CDC5559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canabidiol por um valor excessivamente alto (com referência a set/25) e que o produto comprado atualmente não possui a certificação necessária, levantando suspeitas sobre as transações comerciais envolvidas, que seria muito bom o conselho fazer uma discussão sobre</w:t>
      </w:r>
    </w:p>
    <w:p w14:paraId="5BC31D4F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esse assunto quando possível considerando a importância da temática no que diz respeito ao acesso de tratamento com o medicamento para a população. Conselho</w:t>
      </w:r>
    </w:p>
    <w:p w14:paraId="674841C7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Não havendo mais pendências, a reunião foi encerrada às 16h19. A próxima reunião ordinária permanece confirmada para o dia 03 de</w:t>
      </w:r>
    </w:p>
    <w:p w14:paraId="5A106694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fevereiro.</w:t>
      </w:r>
    </w:p>
    <w:p w14:paraId="423C1C33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Alexandre de Souza e Castro Araujo</w:t>
      </w:r>
    </w:p>
    <w:p w14:paraId="1712A19A" w14:textId="77777777" w:rsidR="00627EB4" w:rsidRP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Michel Willian de Castro Marques</w:t>
      </w:r>
    </w:p>
    <w:p w14:paraId="6B948964" w14:textId="40CE58F4" w:rsidR="00627EB4" w:rsidRDefault="00627EB4" w:rsidP="00627EB4">
      <w:pPr>
        <w:tabs>
          <w:tab w:val="left" w:pos="2918"/>
        </w:tabs>
        <w:rPr>
          <w:rFonts w:ascii="Arial" w:hAnsi="Arial" w:cs="Arial"/>
        </w:rPr>
      </w:pPr>
      <w:r w:rsidRPr="00627EB4">
        <w:rPr>
          <w:rFonts w:ascii="Arial" w:hAnsi="Arial" w:cs="Arial"/>
        </w:rPr>
        <w:t>Coordenação Executiva</w:t>
      </w:r>
    </w:p>
    <w:p w14:paraId="19310979" w14:textId="77777777" w:rsidR="00E23F1E" w:rsidRDefault="00E23F1E" w:rsidP="00627EB4">
      <w:pPr>
        <w:tabs>
          <w:tab w:val="left" w:pos="2918"/>
        </w:tabs>
        <w:rPr>
          <w:rFonts w:ascii="Arial" w:hAnsi="Arial" w:cs="Arial"/>
        </w:rPr>
      </w:pPr>
    </w:p>
    <w:p w14:paraId="3A700D5E" w14:textId="3AA4332F" w:rsidR="00E23F1E" w:rsidRDefault="00E23F1E" w:rsidP="00627EB4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23F1E">
        <w:rPr>
          <w:rFonts w:ascii="Arial" w:hAnsi="Arial" w:cs="Arial"/>
          <w:b/>
          <w:bCs/>
          <w:u w:val="single"/>
        </w:rPr>
        <w:t>COORDENAÇÃO DE POLÍTICAS PARA JUVENTUDE</w:t>
      </w:r>
    </w:p>
    <w:p w14:paraId="0B864DB0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  <w:b/>
          <w:bCs/>
        </w:rPr>
      </w:pPr>
      <w:r w:rsidRPr="00E23F1E">
        <w:rPr>
          <w:rFonts w:ascii="Arial" w:hAnsi="Arial" w:cs="Arial"/>
          <w:b/>
          <w:bCs/>
        </w:rPr>
        <w:t>Ata | Documento: 158570291</w:t>
      </w:r>
    </w:p>
    <w:p w14:paraId="3A5F0539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São Paulo, 02 de maio de 2026.</w:t>
      </w:r>
    </w:p>
    <w:p w14:paraId="6A581C98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Data: 27/05/2026</w:t>
      </w:r>
    </w:p>
    <w:p w14:paraId="514DD899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Horário: 13h - 14h</w:t>
      </w:r>
    </w:p>
    <w:p w14:paraId="327B3635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Local: Via Google Meet - Online</w:t>
      </w:r>
    </w:p>
    <w:p w14:paraId="3BDB53D0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lastRenderedPageBreak/>
        <w:t>Pautas:</w:t>
      </w:r>
    </w:p>
    <w:p w14:paraId="682B341E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1. Feedback da R.E;</w:t>
      </w:r>
    </w:p>
    <w:p w14:paraId="5C7B4FC5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2. Atualização da eleição;</w:t>
      </w:r>
    </w:p>
    <w:p w14:paraId="01B00F7D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3. Informes da Coordenação.</w:t>
      </w:r>
    </w:p>
    <w:p w14:paraId="5A4ED67F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Participantes:</w:t>
      </w:r>
    </w:p>
    <w:p w14:paraId="1D87A6CD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Barbara Abib - CPJ - Suplente</w:t>
      </w:r>
    </w:p>
    <w:p w14:paraId="7816B6B9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 xml:space="preserve">Nayara </w:t>
      </w:r>
      <w:proofErr w:type="spellStart"/>
      <w:r w:rsidRPr="00E23F1E">
        <w:rPr>
          <w:rFonts w:ascii="Arial" w:hAnsi="Arial" w:cs="Arial"/>
        </w:rPr>
        <w:t>Biliero</w:t>
      </w:r>
      <w:proofErr w:type="spellEnd"/>
      <w:r w:rsidRPr="00E23F1E">
        <w:rPr>
          <w:rFonts w:ascii="Arial" w:hAnsi="Arial" w:cs="Arial"/>
        </w:rPr>
        <w:t xml:space="preserve"> - Secretária Executivo CPJ</w:t>
      </w:r>
    </w:p>
    <w:p w14:paraId="1A6CD683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Rayssa da Silva Morais - Educação - Suplente</w:t>
      </w:r>
    </w:p>
    <w:p w14:paraId="5C6E2A71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Danielle Priscila Sousa Meira - Esporte e Lazer - Titular</w:t>
      </w:r>
    </w:p>
    <w:p w14:paraId="095F1C80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João Vitor Almeida - Entidade de Apoio - JMDB - Titular</w:t>
      </w:r>
    </w:p>
    <w:p w14:paraId="20D5201C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Estela Reis - SMDET -Titular</w:t>
      </w:r>
    </w:p>
    <w:p w14:paraId="2B3DA232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 xml:space="preserve">João Samuel </w:t>
      </w:r>
      <w:proofErr w:type="spellStart"/>
      <w:r w:rsidRPr="00E23F1E">
        <w:rPr>
          <w:rFonts w:ascii="Arial" w:hAnsi="Arial" w:cs="Arial"/>
        </w:rPr>
        <w:t>Costard</w:t>
      </w:r>
      <w:proofErr w:type="spellEnd"/>
      <w:r w:rsidRPr="00E23F1E">
        <w:rPr>
          <w:rFonts w:ascii="Arial" w:hAnsi="Arial" w:cs="Arial"/>
        </w:rPr>
        <w:t xml:space="preserve"> de </w:t>
      </w:r>
      <w:proofErr w:type="spellStart"/>
      <w:r w:rsidRPr="00E23F1E">
        <w:rPr>
          <w:rFonts w:ascii="Arial" w:hAnsi="Arial" w:cs="Arial"/>
        </w:rPr>
        <w:t>Scatimburgo</w:t>
      </w:r>
      <w:proofErr w:type="spellEnd"/>
      <w:r w:rsidRPr="00E23F1E">
        <w:rPr>
          <w:rFonts w:ascii="Arial" w:hAnsi="Arial" w:cs="Arial"/>
        </w:rPr>
        <w:t xml:space="preserve"> - SMC - Titular</w:t>
      </w:r>
    </w:p>
    <w:p w14:paraId="768431B3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Adham Junior Lopes da Silva - CMSP - Titular</w:t>
      </w:r>
    </w:p>
    <w:p w14:paraId="4873A28D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Daniel Rocha e Silva - SGM - Titular</w:t>
      </w:r>
    </w:p>
    <w:p w14:paraId="172FE540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proofErr w:type="spellStart"/>
      <w:r w:rsidRPr="00E23F1E">
        <w:rPr>
          <w:rFonts w:ascii="Arial" w:hAnsi="Arial" w:cs="Arial"/>
        </w:rPr>
        <w:t>Giselly</w:t>
      </w:r>
      <w:proofErr w:type="spellEnd"/>
      <w:r w:rsidRPr="00E23F1E">
        <w:rPr>
          <w:rFonts w:ascii="Arial" w:hAnsi="Arial" w:cs="Arial"/>
        </w:rPr>
        <w:t xml:space="preserve"> Cristina Ignacio Lima - SEME - Titular</w:t>
      </w:r>
    </w:p>
    <w:p w14:paraId="237A7C8D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Vitoria Martins de Abreu Fonseca - Centro - Titular</w:t>
      </w:r>
    </w:p>
    <w:p w14:paraId="2D08FED2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Giulia Santiago Reis - Juventude Negra - Titular</w:t>
      </w:r>
    </w:p>
    <w:p w14:paraId="4D2490B6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Sulamita de Souza Ferreira - Deficiência e Mobilidade Reduzida - Suplente</w:t>
      </w:r>
    </w:p>
    <w:p w14:paraId="0ED06877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Stephanie Lima Ferreira - Deficiência e Mobilidade Reduzida - Titular</w:t>
      </w:r>
    </w:p>
    <w:p w14:paraId="6C44689B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Convidadas(os):</w:t>
      </w:r>
    </w:p>
    <w:p w14:paraId="176DF82C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Luan Santos</w:t>
      </w:r>
    </w:p>
    <w:p w14:paraId="70D67F2E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Ligia Salomão</w:t>
      </w:r>
    </w:p>
    <w:p w14:paraId="6FDA07B0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1. Aos vinte e sete dias do mês de maio de dois mil e vinte e seis, às 13h10, teve início a 18ª Reunião Ordinária do Conselho Municipal dos Direitos da Juventude (CMDJ), conduzida por Nayara.</w:t>
      </w:r>
    </w:p>
    <w:p w14:paraId="1A65CE12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2. Inicialmente, Bárbara compartilhou informações sobre a reunião extraordinária realizada na Escola Quintiliano José, localizada em</w:t>
      </w:r>
    </w:p>
    <w:p w14:paraId="4E9F4801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Itaquera, no dia 26 de maio de 2026, relatando a participação de aproximadamente 200 alunos. Na ocasião, foram apresentados aos estudantes os projetos de políticas públicas desenvolvidos pelo Conselho.</w:t>
      </w:r>
    </w:p>
    <w:p w14:paraId="4F9A226F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lastRenderedPageBreak/>
        <w:t xml:space="preserve">3. Na sequência, foi informado que as aulas terão início na segunda semana de julho e que a formatura do projeto Bolsa Trabalho </w:t>
      </w:r>
      <w:proofErr w:type="gramStart"/>
      <w:r w:rsidRPr="00E23F1E">
        <w:rPr>
          <w:rFonts w:ascii="Arial" w:hAnsi="Arial" w:cs="Arial"/>
        </w:rPr>
        <w:t>encontra-se</w:t>
      </w:r>
      <w:proofErr w:type="gramEnd"/>
      <w:r w:rsidRPr="00E23F1E">
        <w:rPr>
          <w:rFonts w:ascii="Arial" w:hAnsi="Arial" w:cs="Arial"/>
        </w:rPr>
        <w:t xml:space="preserve"> em fase de planejamento.</w:t>
      </w:r>
    </w:p>
    <w:p w14:paraId="6727CE85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4. Rayssa também comentou sobre a reunião extraordinária na escola em Itaquera, destacando a estimativa de cerca de 200</w:t>
      </w:r>
    </w:p>
    <w:p w14:paraId="7D2AA81E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alunos por turno, totalizando aproximadamente 400 estudantes. Compartilhou ainda sua percepção sobre a interação e</w:t>
      </w:r>
    </w:p>
    <w:p w14:paraId="68808500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participação dos jovens durante a atividade.</w:t>
      </w:r>
    </w:p>
    <w:p w14:paraId="257B45D1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5. João Vitor parabenizou Rayssa e a IFMSA pelo trabalho realizado, do qual também participou, ressaltando a importância da</w:t>
      </w:r>
    </w:p>
    <w:p w14:paraId="05321D39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interação com os alunos e o alcance obtido junto à juventude.</w:t>
      </w:r>
    </w:p>
    <w:p w14:paraId="6E97D352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6. João destacou que, mesmo que apenas uma parcela dos estudantes tenha demonstrado atenção às apresentações, isso já</w:t>
      </w:r>
    </w:p>
    <w:p w14:paraId="5192D2CB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 xml:space="preserve">representa um impacto significativo e relevante. Por fim, agradeceu </w:t>
      </w:r>
      <w:proofErr w:type="gramStart"/>
      <w:r w:rsidRPr="00E23F1E">
        <w:rPr>
          <w:rFonts w:ascii="Arial" w:hAnsi="Arial" w:cs="Arial"/>
        </w:rPr>
        <w:t>pela</w:t>
      </w:r>
      <w:proofErr w:type="gramEnd"/>
      <w:r w:rsidRPr="00E23F1E">
        <w:rPr>
          <w:rFonts w:ascii="Arial" w:hAnsi="Arial" w:cs="Arial"/>
        </w:rPr>
        <w:t xml:space="preserve"> parceria e manifestou interesse em manter a</w:t>
      </w:r>
    </w:p>
    <w:p w14:paraId="08ADA611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colaboração nos trabalhos futuros.</w:t>
      </w:r>
    </w:p>
    <w:p w14:paraId="08C8985F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7. Posteriormente, Nayara reforçou a realização da reunião marcada para o dia 29 de maio de 2026, sexta-feira, destinada às discussões sobre as eleições da Comissão, ocasião em que também será tratado o edital referente ao processo.</w:t>
      </w:r>
    </w:p>
    <w:p w14:paraId="128A1ED9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 xml:space="preserve">8. Ainda durante a reunião, Nayara complementou as informações trazidas por </w:t>
      </w:r>
      <w:proofErr w:type="spellStart"/>
      <w:r w:rsidRPr="00E23F1E">
        <w:rPr>
          <w:rFonts w:ascii="Arial" w:hAnsi="Arial" w:cs="Arial"/>
        </w:rPr>
        <w:t>Bárara</w:t>
      </w:r>
      <w:proofErr w:type="spellEnd"/>
      <w:r w:rsidRPr="00E23F1E">
        <w:rPr>
          <w:rFonts w:ascii="Arial" w:hAnsi="Arial" w:cs="Arial"/>
        </w:rPr>
        <w:t xml:space="preserve"> acerca do projeto Bolsa Trabalho, atualizando que o programa </w:t>
      </w:r>
      <w:proofErr w:type="gramStart"/>
      <w:r w:rsidRPr="00E23F1E">
        <w:rPr>
          <w:rFonts w:ascii="Arial" w:hAnsi="Arial" w:cs="Arial"/>
        </w:rPr>
        <w:t>encontra-se</w:t>
      </w:r>
      <w:proofErr w:type="gramEnd"/>
      <w:r w:rsidRPr="00E23F1E">
        <w:rPr>
          <w:rFonts w:ascii="Arial" w:hAnsi="Arial" w:cs="Arial"/>
        </w:rPr>
        <w:t xml:space="preserve"> em fase de avaliação das inscrições, encerradas no último domingo. Informou também que os</w:t>
      </w:r>
    </w:p>
    <w:p w14:paraId="57CE365C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vídeos enviados pelos jovens candidatos serão assistidos e analisados.</w:t>
      </w:r>
    </w:p>
    <w:p w14:paraId="3E3D2C4B" w14:textId="1D0844DC" w:rsid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9. Não havendo mais manifestações, Nayara encerrou cordialmente a reunião às 13h20.</w:t>
      </w:r>
    </w:p>
    <w:p w14:paraId="66DAE3A4" w14:textId="77777777" w:rsidR="00E23F1E" w:rsidRDefault="00E23F1E" w:rsidP="00E23F1E">
      <w:pPr>
        <w:tabs>
          <w:tab w:val="left" w:pos="2918"/>
        </w:tabs>
        <w:rPr>
          <w:rFonts w:ascii="Arial" w:hAnsi="Arial" w:cs="Arial"/>
        </w:rPr>
      </w:pPr>
    </w:p>
    <w:p w14:paraId="3FA41F8B" w14:textId="5D51D5DD" w:rsidR="00E23F1E" w:rsidRDefault="00E23F1E" w:rsidP="00E23F1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23F1E">
        <w:rPr>
          <w:rFonts w:ascii="Arial" w:hAnsi="Arial" w:cs="Arial"/>
          <w:b/>
          <w:bCs/>
          <w:u w:val="single"/>
        </w:rPr>
        <w:t>Agência São Paulo de Desenvolvimento</w:t>
      </w:r>
    </w:p>
    <w:p w14:paraId="537F353E" w14:textId="24F94D62" w:rsidR="00E23F1E" w:rsidRDefault="00E23F1E" w:rsidP="00E23F1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E23F1E">
        <w:rPr>
          <w:rFonts w:ascii="Arial" w:hAnsi="Arial" w:cs="Arial"/>
          <w:b/>
          <w:bCs/>
          <w:u w:val="single"/>
        </w:rPr>
        <w:t>GERÊNCIA JURÍDICA</w:t>
      </w:r>
    </w:p>
    <w:p w14:paraId="331BA04F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  <w:b/>
          <w:bCs/>
        </w:rPr>
      </w:pPr>
      <w:r w:rsidRPr="00E23F1E">
        <w:rPr>
          <w:rFonts w:ascii="Arial" w:hAnsi="Arial" w:cs="Arial"/>
          <w:b/>
          <w:bCs/>
        </w:rPr>
        <w:t>Extrato | Documento: 158774192</w:t>
      </w:r>
    </w:p>
    <w:p w14:paraId="45E1B44A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AGÊNCIA SÃO PAULO DE DESENVOLVIMENTO - ADE SAMPA</w:t>
      </w:r>
    </w:p>
    <w:p w14:paraId="7ECE608F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PROCESSO SEI Nº 8710.2026/0000452-0</w:t>
      </w:r>
    </w:p>
    <w:p w14:paraId="4E5B3A72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EXTRATO DO EDITAL DE CONCORRÊNCIA PRESENCIAL Nº 004/2026</w:t>
      </w:r>
    </w:p>
    <w:p w14:paraId="1CDE01DB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lastRenderedPageBreak/>
        <w:t>A Agência São Paulo de Desenvolvimento - ADE SAMPA, Serviço Social Autônomo, torna público, para conhecimento dos interessados, a realização de certame na modalidade Concorrência Presencial nº 004/2026, com modo de disputa fechado e critério de julgamento menor preço global, cujo objeto consiste na contratação de empresa especializada em engenharia para execução de instalação de</w:t>
      </w:r>
    </w:p>
    <w:p w14:paraId="0BF9EB41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ampliação da infraestrutura elétrica no Edifício Palácio dos Correios, localizado na Praça Pedro Lessa, s/nº, Vale do Anhangabaú, São</w:t>
      </w:r>
    </w:p>
    <w:p w14:paraId="0DC2D50A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Paulo/SP, conforme condições e exigências previstas no edital e em seus anexos.</w:t>
      </w:r>
    </w:p>
    <w:p w14:paraId="06738B7F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A sessão pública para recebimento e abertura dos envelopes ocorrerá em 15/06/2026, às 10h, na Rua Líbero Badaró, 425, 11º andar, Centro, São Paulo/SP, CEP 01009-905.</w:t>
      </w:r>
    </w:p>
    <w:p w14:paraId="19BB36B8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O edital e seus anexos estarão disponíveis no sítio eletrônico da ADE SAMPA, em https://adesampa.com.br/adeeditais/concorrencia.</w:t>
      </w:r>
    </w:p>
    <w:p w14:paraId="3E2EF16F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Por fim, ficam os funcionários abaixo indicados para compor a Comissão de Seleção para o presente certame:</w:t>
      </w:r>
    </w:p>
    <w:p w14:paraId="29F0F8D5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Presidência do certame</w:t>
      </w:r>
    </w:p>
    <w:p w14:paraId="1C86BE20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Titular: Marcus Vinicius Braga Teixeira da Silva - Agente de Contratação Suplente: Mariana Beatriz Silveira de Oliveira- Agente de Contratação</w:t>
      </w:r>
    </w:p>
    <w:p w14:paraId="783894AF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Equipe de Apoio</w:t>
      </w:r>
    </w:p>
    <w:p w14:paraId="2DACED38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Titular: Flavia Pereira de Siqueira Marques - Assistente Suplente: Gabriel Lima Santos - Assistente</w:t>
      </w:r>
    </w:p>
    <w:p w14:paraId="5E1549B2" w14:textId="1B604F0B" w:rsid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 xml:space="preserve">Equipe Técnica: Titular: Aline Pereira Gaspar - Gerente Suplente: Luiza </w:t>
      </w:r>
      <w:proofErr w:type="spellStart"/>
      <w:r w:rsidRPr="00E23F1E">
        <w:rPr>
          <w:rFonts w:ascii="Arial" w:hAnsi="Arial" w:cs="Arial"/>
        </w:rPr>
        <w:t>Meuchi</w:t>
      </w:r>
      <w:proofErr w:type="spellEnd"/>
      <w:r w:rsidRPr="00E23F1E">
        <w:rPr>
          <w:rFonts w:ascii="Arial" w:hAnsi="Arial" w:cs="Arial"/>
        </w:rPr>
        <w:t xml:space="preserve"> de Oliveira </w:t>
      </w:r>
      <w:r>
        <w:rPr>
          <w:rFonts w:ascii="Arial" w:hAnsi="Arial" w:cs="Arial"/>
        </w:rPr>
        <w:t>–</w:t>
      </w:r>
      <w:r w:rsidRPr="00E23F1E">
        <w:rPr>
          <w:rFonts w:ascii="Arial" w:hAnsi="Arial" w:cs="Arial"/>
        </w:rPr>
        <w:t xml:space="preserve"> Coordenadora</w:t>
      </w:r>
    </w:p>
    <w:p w14:paraId="06A518A8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</w:p>
    <w:p w14:paraId="71B90F06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  <w:b/>
          <w:bCs/>
        </w:rPr>
      </w:pPr>
      <w:r w:rsidRPr="00E23F1E">
        <w:rPr>
          <w:rFonts w:ascii="Arial" w:hAnsi="Arial" w:cs="Arial"/>
          <w:b/>
          <w:bCs/>
        </w:rPr>
        <w:t>Extrato | Documento: 158793296</w:t>
      </w:r>
    </w:p>
    <w:p w14:paraId="63823F74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AGÊNCIA SÃO PAULO DE DESENVOLVIMENTO - ADE SAMPA</w:t>
      </w:r>
    </w:p>
    <w:p w14:paraId="16C94319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PROCESSO SEI Nº 8710.2026/0000359-1</w:t>
      </w:r>
    </w:p>
    <w:p w14:paraId="421FD685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 xml:space="preserve">EXTRATO DE HOMOLOGAÇÃO DO </w:t>
      </w:r>
      <w:proofErr w:type="gramStart"/>
      <w:r w:rsidRPr="00E23F1E">
        <w:rPr>
          <w:rFonts w:ascii="Arial" w:hAnsi="Arial" w:cs="Arial"/>
        </w:rPr>
        <w:t>RESULTADO FINAL</w:t>
      </w:r>
      <w:proofErr w:type="gramEnd"/>
      <w:r w:rsidRPr="00E23F1E">
        <w:rPr>
          <w:rFonts w:ascii="Arial" w:hAnsi="Arial" w:cs="Arial"/>
        </w:rPr>
        <w:t xml:space="preserve"> DO EDITAL DE SELEÇÃO PÚBLICA SIMPLIFICADA Nº 003/2026</w:t>
      </w:r>
    </w:p>
    <w:p w14:paraId="5A758E3F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CARGO: ASSISTENTE I - ASSISTENTE DE RECURSOS HUMANOS</w:t>
      </w:r>
    </w:p>
    <w:p w14:paraId="6ADEF03C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 xml:space="preserve">A Agência São Paulo de Desenvolvimento - ADE SAMPA torna pública a homologação do </w:t>
      </w:r>
      <w:proofErr w:type="gramStart"/>
      <w:r w:rsidRPr="00E23F1E">
        <w:rPr>
          <w:rFonts w:ascii="Arial" w:hAnsi="Arial" w:cs="Arial"/>
        </w:rPr>
        <w:t>Resultado Final</w:t>
      </w:r>
      <w:proofErr w:type="gramEnd"/>
      <w:r w:rsidRPr="00E23F1E">
        <w:rPr>
          <w:rFonts w:ascii="Arial" w:hAnsi="Arial" w:cs="Arial"/>
        </w:rPr>
        <w:t xml:space="preserve"> do Edital de Seleção Pública Simplificada nº </w:t>
      </w:r>
      <w:r w:rsidRPr="00E23F1E">
        <w:rPr>
          <w:rFonts w:ascii="Arial" w:hAnsi="Arial" w:cs="Arial"/>
        </w:rPr>
        <w:lastRenderedPageBreak/>
        <w:t>003/2026, referente ao processo seletivo para o cargo de Assistente I - Assistente de Recursos Humanos.</w:t>
      </w:r>
    </w:p>
    <w:p w14:paraId="05B3167A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Após a realização da 3ª Etapa - Entrevista, foi aprovada e classificada em 1º lugar a candidata Katiane de França Gomes, com nota 15,00.</w:t>
      </w:r>
    </w:p>
    <w:p w14:paraId="4271F05B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A candidata classificada será contatada pelo setor de Recursos Humanos da ADE SAMPA para orientações e providências relativas à</w:t>
      </w:r>
    </w:p>
    <w:p w14:paraId="281EA914" w14:textId="77777777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>contratação.</w:t>
      </w:r>
    </w:p>
    <w:p w14:paraId="1BE0890A" w14:textId="3B492BD3" w:rsidR="00E23F1E" w:rsidRPr="00E23F1E" w:rsidRDefault="00E23F1E" w:rsidP="00E23F1E">
      <w:pPr>
        <w:tabs>
          <w:tab w:val="left" w:pos="2918"/>
        </w:tabs>
        <w:rPr>
          <w:rFonts w:ascii="Arial" w:hAnsi="Arial" w:cs="Arial"/>
        </w:rPr>
      </w:pPr>
      <w:r w:rsidRPr="00E23F1E">
        <w:rPr>
          <w:rFonts w:ascii="Arial" w:hAnsi="Arial" w:cs="Arial"/>
        </w:rPr>
        <w:t xml:space="preserve">O </w:t>
      </w:r>
      <w:proofErr w:type="gramStart"/>
      <w:r w:rsidRPr="00E23F1E">
        <w:rPr>
          <w:rFonts w:ascii="Arial" w:hAnsi="Arial" w:cs="Arial"/>
        </w:rPr>
        <w:t>resultado final</w:t>
      </w:r>
      <w:proofErr w:type="gramEnd"/>
      <w:r w:rsidRPr="00E23F1E">
        <w:rPr>
          <w:rFonts w:ascii="Arial" w:hAnsi="Arial" w:cs="Arial"/>
        </w:rPr>
        <w:t xml:space="preserve"> foi homologado pela Diretoria Executiva da ADE SAMPA, conforme documento SEI nº 158741083.</w:t>
      </w:r>
    </w:p>
    <w:sectPr w:rsidR="00E23F1E" w:rsidRPr="00E23F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589F" w14:textId="77777777" w:rsidR="003947E3" w:rsidRDefault="003947E3" w:rsidP="00C867A1">
      <w:pPr>
        <w:spacing w:after="0" w:line="240" w:lineRule="auto"/>
      </w:pPr>
      <w:r>
        <w:separator/>
      </w:r>
    </w:p>
  </w:endnote>
  <w:endnote w:type="continuationSeparator" w:id="0">
    <w:p w14:paraId="028A5E45" w14:textId="77777777" w:rsidR="003947E3" w:rsidRDefault="003947E3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AE28" w14:textId="77777777" w:rsidR="003947E3" w:rsidRDefault="003947E3" w:rsidP="00C867A1">
      <w:pPr>
        <w:spacing w:after="0" w:line="240" w:lineRule="auto"/>
      </w:pPr>
      <w:r>
        <w:separator/>
      </w:r>
    </w:p>
  </w:footnote>
  <w:footnote w:type="continuationSeparator" w:id="0">
    <w:p w14:paraId="0F54E5FF" w14:textId="77777777" w:rsidR="003947E3" w:rsidRDefault="003947E3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91D86"/>
    <w:rsid w:val="001A06E1"/>
    <w:rsid w:val="001A0DF6"/>
    <w:rsid w:val="001A0E62"/>
    <w:rsid w:val="001A3369"/>
    <w:rsid w:val="001A6938"/>
    <w:rsid w:val="001C0D43"/>
    <w:rsid w:val="001C2137"/>
    <w:rsid w:val="001D6FCD"/>
    <w:rsid w:val="00204EC3"/>
    <w:rsid w:val="00221381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B7A99"/>
    <w:rsid w:val="002C11DA"/>
    <w:rsid w:val="002D3A2A"/>
    <w:rsid w:val="002E1E68"/>
    <w:rsid w:val="002E76B7"/>
    <w:rsid w:val="0030526B"/>
    <w:rsid w:val="00305C8E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947E3"/>
    <w:rsid w:val="00394B1F"/>
    <w:rsid w:val="00395482"/>
    <w:rsid w:val="003C3C91"/>
    <w:rsid w:val="003C6252"/>
    <w:rsid w:val="003D06E4"/>
    <w:rsid w:val="004111BF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3C56"/>
    <w:rsid w:val="004B6580"/>
    <w:rsid w:val="004C078C"/>
    <w:rsid w:val="004D1202"/>
    <w:rsid w:val="004D5B5D"/>
    <w:rsid w:val="004E71DA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27EB4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B18CD"/>
    <w:rsid w:val="006C4584"/>
    <w:rsid w:val="006D2BD3"/>
    <w:rsid w:val="007008FC"/>
    <w:rsid w:val="00711140"/>
    <w:rsid w:val="00711A7C"/>
    <w:rsid w:val="00714695"/>
    <w:rsid w:val="00715465"/>
    <w:rsid w:val="00725DB8"/>
    <w:rsid w:val="007309CE"/>
    <w:rsid w:val="00735960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21BF2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D7204"/>
    <w:rsid w:val="008E6542"/>
    <w:rsid w:val="008F1035"/>
    <w:rsid w:val="008F22AE"/>
    <w:rsid w:val="008F33B9"/>
    <w:rsid w:val="008F3866"/>
    <w:rsid w:val="00905D7C"/>
    <w:rsid w:val="00912020"/>
    <w:rsid w:val="009221C7"/>
    <w:rsid w:val="009458D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B17AEB"/>
    <w:rsid w:val="00B426E4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72749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3F1E"/>
    <w:rsid w:val="00E25F7E"/>
    <w:rsid w:val="00E51607"/>
    <w:rsid w:val="00E52897"/>
    <w:rsid w:val="00E65020"/>
    <w:rsid w:val="00E650A7"/>
    <w:rsid w:val="00E74EF3"/>
    <w:rsid w:val="00E8740D"/>
    <w:rsid w:val="00E9082F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5F19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7970</Words>
  <Characters>43038</Characters>
  <Application>Microsoft Office Word</Application>
  <DocSecurity>0</DocSecurity>
  <Lines>358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2026-06-08T13:10:00Z</dcterms:created>
  <dcterms:modified xsi:type="dcterms:W3CDTF">2026-06-08T13:27:00Z</dcterms:modified>
</cp:coreProperties>
</file>