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E775A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5BD5B3ED" w14:textId="65A11C13" w:rsidR="00966C2A" w:rsidRPr="00FA0330" w:rsidRDefault="0066702F" w:rsidP="0081335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0</w:t>
      </w:r>
      <w:r w:rsidR="00320AEA">
        <w:rPr>
          <w:rFonts w:ascii="Arial" w:hAnsi="Arial" w:cs="Arial"/>
          <w:b/>
          <w:bCs/>
          <w:sz w:val="28"/>
          <w:szCs w:val="28"/>
        </w:rPr>
        <w:t>8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/0</w:t>
      </w:r>
      <w:r w:rsidR="00314AA3">
        <w:rPr>
          <w:rFonts w:ascii="Arial" w:hAnsi="Arial" w:cs="Arial"/>
          <w:b/>
          <w:bCs/>
          <w:sz w:val="28"/>
          <w:szCs w:val="28"/>
        </w:rPr>
        <w:t>7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30646B3B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17729200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2157BC21" w14:textId="3DF5D15F" w:rsidR="0071452A" w:rsidRDefault="00ED077E" w:rsidP="00813358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Gabinete do Prefeito</w:t>
      </w:r>
    </w:p>
    <w:p w14:paraId="0B1A170D" w14:textId="77777777" w:rsidR="00ED077E" w:rsidRDefault="00ED077E" w:rsidP="0071452A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ED077E">
        <w:rPr>
          <w:rFonts w:ascii="Arial" w:hAnsi="Arial" w:cs="Arial"/>
          <w:b/>
          <w:bCs/>
          <w:u w:val="single"/>
        </w:rPr>
        <w:t>PORTARIAS</w:t>
      </w:r>
    </w:p>
    <w:p w14:paraId="7F4CC7B8" w14:textId="77777777" w:rsidR="00ED077E" w:rsidRPr="00ED077E" w:rsidRDefault="00ED077E" w:rsidP="00ED077E">
      <w:pPr>
        <w:tabs>
          <w:tab w:val="left" w:pos="2918"/>
        </w:tabs>
        <w:rPr>
          <w:rFonts w:ascii="Arial" w:hAnsi="Arial" w:cs="Arial"/>
          <w:b/>
          <w:bCs/>
        </w:rPr>
      </w:pPr>
      <w:r w:rsidRPr="00ED077E">
        <w:rPr>
          <w:rFonts w:ascii="Arial" w:hAnsi="Arial" w:cs="Arial"/>
          <w:b/>
          <w:bCs/>
        </w:rPr>
        <w:t>Portaria | Documento: 160782360</w:t>
      </w:r>
    </w:p>
    <w:p w14:paraId="3F96CC23" w14:textId="77777777" w:rsidR="00ED077E" w:rsidRPr="00ED077E" w:rsidRDefault="00ED077E" w:rsidP="00ED077E">
      <w:pPr>
        <w:tabs>
          <w:tab w:val="left" w:pos="2918"/>
        </w:tabs>
        <w:rPr>
          <w:rFonts w:ascii="Arial" w:hAnsi="Arial" w:cs="Arial"/>
        </w:rPr>
      </w:pPr>
      <w:r w:rsidRPr="00ED077E">
        <w:rPr>
          <w:rFonts w:ascii="Arial" w:hAnsi="Arial" w:cs="Arial"/>
        </w:rPr>
        <w:t>Portaria nº 936 de 07 de julho de 2026</w:t>
      </w:r>
    </w:p>
    <w:p w14:paraId="172242F1" w14:textId="77777777" w:rsidR="00ED077E" w:rsidRPr="00ED077E" w:rsidRDefault="00ED077E" w:rsidP="00ED077E">
      <w:pPr>
        <w:tabs>
          <w:tab w:val="left" w:pos="2918"/>
        </w:tabs>
        <w:rPr>
          <w:rFonts w:ascii="Arial" w:hAnsi="Arial" w:cs="Arial"/>
        </w:rPr>
      </w:pPr>
      <w:r w:rsidRPr="00ED077E">
        <w:rPr>
          <w:rFonts w:ascii="Arial" w:hAnsi="Arial" w:cs="Arial"/>
        </w:rPr>
        <w:t>Processo SEI 6010.2026/0002055-0</w:t>
      </w:r>
    </w:p>
    <w:p w14:paraId="186EE46E" w14:textId="77777777" w:rsidR="00ED077E" w:rsidRPr="00ED077E" w:rsidRDefault="00ED077E" w:rsidP="00ED077E">
      <w:pPr>
        <w:tabs>
          <w:tab w:val="left" w:pos="2918"/>
        </w:tabs>
        <w:rPr>
          <w:rFonts w:ascii="Arial" w:hAnsi="Arial" w:cs="Arial"/>
        </w:rPr>
      </w:pPr>
      <w:r w:rsidRPr="00ED077E">
        <w:rPr>
          <w:rFonts w:ascii="Arial" w:hAnsi="Arial" w:cs="Arial"/>
        </w:rPr>
        <w:t>RICARDO NUNES, Prefeito do Município de São Paulo, usando das atribuições que lhe são conferidas por lei,</w:t>
      </w:r>
    </w:p>
    <w:p w14:paraId="713E115F" w14:textId="77777777" w:rsidR="00ED077E" w:rsidRPr="00ED077E" w:rsidRDefault="00ED077E" w:rsidP="00ED077E">
      <w:pPr>
        <w:tabs>
          <w:tab w:val="left" w:pos="2918"/>
        </w:tabs>
        <w:rPr>
          <w:rFonts w:ascii="Arial" w:hAnsi="Arial" w:cs="Arial"/>
        </w:rPr>
      </w:pPr>
      <w:r w:rsidRPr="00ED077E">
        <w:rPr>
          <w:rFonts w:ascii="Arial" w:hAnsi="Arial" w:cs="Arial"/>
        </w:rPr>
        <w:t>RESOLVE:</w:t>
      </w:r>
    </w:p>
    <w:p w14:paraId="752D594D" w14:textId="77777777" w:rsidR="00ED077E" w:rsidRPr="00ED077E" w:rsidRDefault="00ED077E" w:rsidP="00ED077E">
      <w:pPr>
        <w:tabs>
          <w:tab w:val="left" w:pos="2918"/>
        </w:tabs>
        <w:rPr>
          <w:rFonts w:ascii="Arial" w:hAnsi="Arial" w:cs="Arial"/>
        </w:rPr>
      </w:pPr>
      <w:r w:rsidRPr="00ED077E">
        <w:rPr>
          <w:rFonts w:ascii="Arial" w:hAnsi="Arial" w:cs="Arial"/>
        </w:rPr>
        <w:t>Exonerar o senhor APARECIDO CHAVES DE SOUSA, RF 947.344.1, a pedido e a partir de 26/06/2026, do cargo de Secretário Adjunto, símbolo SAD, do Gabinete da Secretária, da Secretaria Municipal de Segurança Urbana, vaga 518, constante da Lei 16.974/18,</w:t>
      </w:r>
    </w:p>
    <w:p w14:paraId="67C7DF79" w14:textId="77777777" w:rsidR="00ED077E" w:rsidRPr="00ED077E" w:rsidRDefault="00ED077E" w:rsidP="00ED077E">
      <w:pPr>
        <w:tabs>
          <w:tab w:val="left" w:pos="2918"/>
        </w:tabs>
        <w:rPr>
          <w:rFonts w:ascii="Arial" w:hAnsi="Arial" w:cs="Arial"/>
        </w:rPr>
      </w:pPr>
      <w:r w:rsidRPr="00ED077E">
        <w:rPr>
          <w:rFonts w:ascii="Arial" w:hAnsi="Arial" w:cs="Arial"/>
        </w:rPr>
        <w:t>critérios gerais estabelecidos na Lei 17.708/21 e do Decreto 58.199/18.</w:t>
      </w:r>
    </w:p>
    <w:p w14:paraId="79D51293" w14:textId="77777777" w:rsidR="00ED077E" w:rsidRPr="00ED077E" w:rsidRDefault="00ED077E" w:rsidP="00ED077E">
      <w:pPr>
        <w:tabs>
          <w:tab w:val="left" w:pos="2918"/>
        </w:tabs>
        <w:rPr>
          <w:rFonts w:ascii="Arial" w:hAnsi="Arial" w:cs="Arial"/>
        </w:rPr>
      </w:pPr>
      <w:r w:rsidRPr="00ED077E">
        <w:rPr>
          <w:rFonts w:ascii="Arial" w:hAnsi="Arial" w:cs="Arial"/>
        </w:rPr>
        <w:t>PREFEITURA DO MUNICÍPIO DE SÃO PAULO, aos 07 de julho de 2026, 473° da fundação de São Paulo.</w:t>
      </w:r>
    </w:p>
    <w:p w14:paraId="7E3687A3" w14:textId="77777777" w:rsidR="00ED077E" w:rsidRPr="00ED077E" w:rsidRDefault="00ED077E" w:rsidP="00ED077E">
      <w:pPr>
        <w:tabs>
          <w:tab w:val="left" w:pos="2918"/>
        </w:tabs>
        <w:rPr>
          <w:rFonts w:ascii="Arial" w:hAnsi="Arial" w:cs="Arial"/>
        </w:rPr>
      </w:pPr>
      <w:r w:rsidRPr="00ED077E">
        <w:rPr>
          <w:rFonts w:ascii="Arial" w:hAnsi="Arial" w:cs="Arial"/>
        </w:rPr>
        <w:t>RICARDO NUNES</w:t>
      </w:r>
    </w:p>
    <w:p w14:paraId="0CFE6A56" w14:textId="77777777" w:rsidR="00ED077E" w:rsidRPr="00ED077E" w:rsidRDefault="00ED077E" w:rsidP="00ED077E">
      <w:pPr>
        <w:tabs>
          <w:tab w:val="left" w:pos="2918"/>
        </w:tabs>
        <w:rPr>
          <w:rFonts w:ascii="Arial" w:hAnsi="Arial" w:cs="Arial"/>
        </w:rPr>
      </w:pPr>
      <w:r w:rsidRPr="00ED077E">
        <w:rPr>
          <w:rFonts w:ascii="Arial" w:hAnsi="Arial" w:cs="Arial"/>
        </w:rPr>
        <w:t>Prefeito</w:t>
      </w:r>
    </w:p>
    <w:p w14:paraId="4F24D39D" w14:textId="17420AEF" w:rsidR="0071452A" w:rsidRDefault="00ED077E" w:rsidP="00ED077E">
      <w:pPr>
        <w:tabs>
          <w:tab w:val="left" w:pos="2918"/>
        </w:tabs>
        <w:rPr>
          <w:rFonts w:ascii="Arial" w:hAnsi="Arial" w:cs="Arial"/>
        </w:rPr>
      </w:pPr>
      <w:r w:rsidRPr="00ED077E">
        <w:rPr>
          <w:rFonts w:ascii="Arial" w:hAnsi="Arial" w:cs="Arial"/>
        </w:rPr>
        <w:t xml:space="preserve">O seguinte documento </w:t>
      </w:r>
      <w:proofErr w:type="spellStart"/>
      <w:r w:rsidRPr="00ED077E">
        <w:rPr>
          <w:rFonts w:ascii="Arial" w:hAnsi="Arial" w:cs="Arial"/>
        </w:rPr>
        <w:t>publico</w:t>
      </w:r>
      <w:proofErr w:type="spellEnd"/>
      <w:r w:rsidRPr="00ED077E">
        <w:rPr>
          <w:rFonts w:ascii="Arial" w:hAnsi="Arial" w:cs="Arial"/>
        </w:rPr>
        <w:t xml:space="preserve"> integra este ato 160322584</w:t>
      </w:r>
    </w:p>
    <w:p w14:paraId="2BA5B176" w14:textId="77777777" w:rsidR="00ED077E" w:rsidRDefault="00ED077E" w:rsidP="00ED077E">
      <w:pPr>
        <w:tabs>
          <w:tab w:val="left" w:pos="2918"/>
        </w:tabs>
        <w:rPr>
          <w:rFonts w:ascii="Arial" w:hAnsi="Arial" w:cs="Arial"/>
        </w:rPr>
      </w:pPr>
    </w:p>
    <w:p w14:paraId="24A1B906" w14:textId="43376434" w:rsidR="00ED077E" w:rsidRDefault="00ED077E" w:rsidP="00ED077E">
      <w:pPr>
        <w:tabs>
          <w:tab w:val="left" w:pos="2918"/>
        </w:tabs>
        <w:rPr>
          <w:b/>
          <w:bCs/>
          <w:u w:val="single"/>
        </w:rPr>
      </w:pPr>
      <w:r w:rsidRPr="00ED077E">
        <w:rPr>
          <w:b/>
          <w:bCs/>
          <w:u w:val="single"/>
        </w:rPr>
        <w:t>PORTARIA DO CHEFE DE GABINETE DO PREFEITO</w:t>
      </w:r>
    </w:p>
    <w:p w14:paraId="555265BC" w14:textId="77777777" w:rsidR="00ED077E" w:rsidRPr="00ED077E" w:rsidRDefault="00ED077E" w:rsidP="00ED077E">
      <w:pPr>
        <w:tabs>
          <w:tab w:val="left" w:pos="2918"/>
        </w:tabs>
        <w:rPr>
          <w:b/>
          <w:bCs/>
        </w:rPr>
      </w:pPr>
      <w:r w:rsidRPr="00ED077E">
        <w:rPr>
          <w:b/>
          <w:bCs/>
        </w:rPr>
        <w:t>Portaria do Chefe de Gabinete do Prefeito | Documento: 160782538</w:t>
      </w:r>
    </w:p>
    <w:p w14:paraId="5515C380" w14:textId="77777777" w:rsidR="00ED077E" w:rsidRPr="00ED077E" w:rsidRDefault="00ED077E" w:rsidP="00ED077E">
      <w:pPr>
        <w:tabs>
          <w:tab w:val="left" w:pos="2918"/>
        </w:tabs>
      </w:pPr>
      <w:r w:rsidRPr="00ED077E">
        <w:t>Portaria 175, de 07 de julho de 2026</w:t>
      </w:r>
    </w:p>
    <w:p w14:paraId="3EF9D60C" w14:textId="77777777" w:rsidR="00ED077E" w:rsidRPr="00ED077E" w:rsidRDefault="00ED077E" w:rsidP="00ED077E">
      <w:pPr>
        <w:tabs>
          <w:tab w:val="left" w:pos="2918"/>
        </w:tabs>
      </w:pPr>
      <w:r w:rsidRPr="00ED077E">
        <w:t>Processo SEI 6065.2026/0000485-6</w:t>
      </w:r>
    </w:p>
    <w:p w14:paraId="11956E51" w14:textId="77777777" w:rsidR="00ED077E" w:rsidRPr="00ED077E" w:rsidRDefault="00ED077E" w:rsidP="00ED077E">
      <w:pPr>
        <w:tabs>
          <w:tab w:val="left" w:pos="2918"/>
        </w:tabs>
      </w:pPr>
      <w:r w:rsidRPr="00ED077E">
        <w:t>VITOR DE ALMEIDA SAMPAIO, Chefe de Gabinete do Prefeito, usando das atribuições conferidas pela alínea “b” do inciso I</w:t>
      </w:r>
    </w:p>
    <w:p w14:paraId="2CB5D8BE" w14:textId="77777777" w:rsidR="00ED077E" w:rsidRPr="00ED077E" w:rsidRDefault="00ED077E" w:rsidP="00ED077E">
      <w:pPr>
        <w:tabs>
          <w:tab w:val="left" w:pos="2918"/>
        </w:tabs>
      </w:pPr>
      <w:r w:rsidRPr="00ED077E">
        <w:t>do artigo 1º do Decreto nº 58.696, de 3 de abril de 2019,</w:t>
      </w:r>
    </w:p>
    <w:p w14:paraId="5748B728" w14:textId="77777777" w:rsidR="00ED077E" w:rsidRPr="00ED077E" w:rsidRDefault="00ED077E" w:rsidP="00ED077E">
      <w:pPr>
        <w:tabs>
          <w:tab w:val="left" w:pos="2918"/>
        </w:tabs>
      </w:pPr>
      <w:r w:rsidRPr="00ED077E">
        <w:lastRenderedPageBreak/>
        <w:t>RESOLVE:</w:t>
      </w:r>
    </w:p>
    <w:p w14:paraId="1BA753F9" w14:textId="77777777" w:rsidR="00ED077E" w:rsidRPr="00ED077E" w:rsidRDefault="00ED077E" w:rsidP="00ED077E">
      <w:pPr>
        <w:tabs>
          <w:tab w:val="left" w:pos="2918"/>
        </w:tabs>
      </w:pPr>
      <w:r w:rsidRPr="00ED077E">
        <w:t>Designar a senhora EDILEUSA DE AQUINO VIDAL, RF 755.674.8, para, no período 03 a 22 de julho de 2026, substituir a</w:t>
      </w:r>
    </w:p>
    <w:p w14:paraId="7D4D3425" w14:textId="77777777" w:rsidR="00ED077E" w:rsidRPr="00ED077E" w:rsidRDefault="00ED077E" w:rsidP="00ED077E">
      <w:pPr>
        <w:tabs>
          <w:tab w:val="left" w:pos="2918"/>
        </w:tabs>
      </w:pPr>
      <w:r w:rsidRPr="00ED077E">
        <w:t>senhora SILVIA REGINA GRECCO, RF 807.618.9, no cargo de Secretário Municipal, Ref. SM, da Secretaria Municipal da Pessoa com</w:t>
      </w:r>
    </w:p>
    <w:p w14:paraId="15D67498" w14:textId="77777777" w:rsidR="00ED077E" w:rsidRPr="00ED077E" w:rsidRDefault="00ED077E" w:rsidP="00ED077E">
      <w:pPr>
        <w:tabs>
          <w:tab w:val="left" w:pos="2918"/>
        </w:tabs>
      </w:pPr>
      <w:r w:rsidRPr="00ED077E">
        <w:t>Deficiência, à vista de seu impedimento legal, por férias.</w:t>
      </w:r>
    </w:p>
    <w:p w14:paraId="5F439627" w14:textId="77777777" w:rsidR="00ED077E" w:rsidRPr="00ED077E" w:rsidRDefault="00ED077E" w:rsidP="00ED077E">
      <w:pPr>
        <w:tabs>
          <w:tab w:val="left" w:pos="2918"/>
        </w:tabs>
      </w:pPr>
      <w:r w:rsidRPr="00ED077E">
        <w:t>VITOR DE ALMEIDA SAMPAIO</w:t>
      </w:r>
    </w:p>
    <w:p w14:paraId="3EE43314" w14:textId="77777777" w:rsidR="00ED077E" w:rsidRPr="00ED077E" w:rsidRDefault="00ED077E" w:rsidP="00ED077E">
      <w:pPr>
        <w:tabs>
          <w:tab w:val="left" w:pos="2918"/>
        </w:tabs>
      </w:pPr>
      <w:r w:rsidRPr="00ED077E">
        <w:t>Chefe de Gabinete do Prefeito</w:t>
      </w:r>
    </w:p>
    <w:p w14:paraId="1800566A" w14:textId="53886918" w:rsidR="00ED077E" w:rsidRDefault="00ED077E" w:rsidP="00ED077E">
      <w:pPr>
        <w:tabs>
          <w:tab w:val="left" w:pos="2918"/>
        </w:tabs>
      </w:pPr>
      <w:r w:rsidRPr="00ED077E">
        <w:t>o seguinte documento público integra este ato 160226872</w:t>
      </w:r>
    </w:p>
    <w:p w14:paraId="08F2CC77" w14:textId="77777777" w:rsidR="00ED077E" w:rsidRDefault="00ED077E" w:rsidP="00ED077E">
      <w:pPr>
        <w:tabs>
          <w:tab w:val="left" w:pos="2918"/>
        </w:tabs>
      </w:pPr>
    </w:p>
    <w:p w14:paraId="767A1EC5" w14:textId="7A8DF759" w:rsidR="00ED077E" w:rsidRDefault="00ED077E" w:rsidP="00ED077E">
      <w:pPr>
        <w:tabs>
          <w:tab w:val="left" w:pos="2918"/>
        </w:tabs>
        <w:rPr>
          <w:b/>
          <w:bCs/>
          <w:u w:val="single"/>
        </w:rPr>
      </w:pPr>
      <w:r w:rsidRPr="00ED077E">
        <w:rPr>
          <w:b/>
          <w:bCs/>
          <w:u w:val="single"/>
        </w:rPr>
        <w:t>TÍTULOS DE NOMEAÇÃO</w:t>
      </w:r>
    </w:p>
    <w:p w14:paraId="10F66ACA" w14:textId="77777777" w:rsidR="00ED077E" w:rsidRPr="00ED077E" w:rsidRDefault="00ED077E" w:rsidP="00ED077E">
      <w:pPr>
        <w:tabs>
          <w:tab w:val="left" w:pos="2918"/>
        </w:tabs>
        <w:rPr>
          <w:b/>
          <w:bCs/>
        </w:rPr>
      </w:pPr>
      <w:r w:rsidRPr="00ED077E">
        <w:rPr>
          <w:b/>
          <w:bCs/>
        </w:rPr>
        <w:t>Título de Nomeação | Documento: 160782377</w:t>
      </w:r>
    </w:p>
    <w:p w14:paraId="586B8B6B" w14:textId="77777777" w:rsidR="00ED077E" w:rsidRPr="00ED077E" w:rsidRDefault="00ED077E" w:rsidP="00ED077E">
      <w:pPr>
        <w:tabs>
          <w:tab w:val="left" w:pos="2918"/>
        </w:tabs>
      </w:pPr>
      <w:r w:rsidRPr="00ED077E">
        <w:t>Título de Nomeação 530, de 07 de julho de 2026</w:t>
      </w:r>
    </w:p>
    <w:p w14:paraId="30D05F04" w14:textId="77777777" w:rsidR="00ED077E" w:rsidRPr="00ED077E" w:rsidRDefault="00ED077E" w:rsidP="00ED077E">
      <w:pPr>
        <w:tabs>
          <w:tab w:val="left" w:pos="2918"/>
        </w:tabs>
      </w:pPr>
      <w:r w:rsidRPr="00ED077E">
        <w:t>Processo SEI 6010.2026/0002055-0</w:t>
      </w:r>
    </w:p>
    <w:p w14:paraId="44D9D972" w14:textId="77777777" w:rsidR="00ED077E" w:rsidRPr="00ED077E" w:rsidRDefault="00ED077E" w:rsidP="00ED077E">
      <w:pPr>
        <w:tabs>
          <w:tab w:val="left" w:pos="2918"/>
        </w:tabs>
      </w:pPr>
      <w:r w:rsidRPr="00ED077E">
        <w:t>RICARDO NUNES, Prefeito do Município de São Paulo, usando das atribuições que lhe são conferidas por lei,</w:t>
      </w:r>
    </w:p>
    <w:p w14:paraId="7477BEB5" w14:textId="77777777" w:rsidR="00ED077E" w:rsidRPr="00ED077E" w:rsidRDefault="00ED077E" w:rsidP="00ED077E">
      <w:pPr>
        <w:tabs>
          <w:tab w:val="left" w:pos="2918"/>
        </w:tabs>
      </w:pPr>
      <w:r w:rsidRPr="00ED077E">
        <w:t>RESOLVE:</w:t>
      </w:r>
    </w:p>
    <w:p w14:paraId="30DC0CDB" w14:textId="77777777" w:rsidR="00ED077E" w:rsidRPr="00ED077E" w:rsidRDefault="00ED077E" w:rsidP="00ED077E">
      <w:pPr>
        <w:tabs>
          <w:tab w:val="left" w:pos="2918"/>
        </w:tabs>
      </w:pPr>
      <w:r w:rsidRPr="00ED077E">
        <w:t>Nomear a senhora CAMILLA TAVARES DE ALBUQUERQUE, RG 62.249.XXX-0-SSP/SP, excepcionalmente, a partir de 26/06/2026, para exercer o cargo de Secretário Adjunto, símbolo SAD, do Gabinete da Secretária, da Secretaria Municipal de Segurança Urbana, vaga 518, constante da Lei 16.974/18, critérios gerais estabelecidos na Lei 17.708/21 e do Decreto 58.199/18.</w:t>
      </w:r>
    </w:p>
    <w:p w14:paraId="04E60501" w14:textId="77777777" w:rsidR="00ED077E" w:rsidRPr="00ED077E" w:rsidRDefault="00ED077E" w:rsidP="00ED077E">
      <w:pPr>
        <w:tabs>
          <w:tab w:val="left" w:pos="2918"/>
        </w:tabs>
      </w:pPr>
      <w:r w:rsidRPr="00ED077E">
        <w:t>PREFEITURA DO MUNICÍPIO DE SÃO PAULO, aos 07 de julho de 2026, 473° da fundação de São Paulo.</w:t>
      </w:r>
    </w:p>
    <w:p w14:paraId="075AA9DE" w14:textId="77777777" w:rsidR="00ED077E" w:rsidRPr="00ED077E" w:rsidRDefault="00ED077E" w:rsidP="00ED077E">
      <w:pPr>
        <w:tabs>
          <w:tab w:val="left" w:pos="2918"/>
        </w:tabs>
      </w:pPr>
      <w:r w:rsidRPr="00ED077E">
        <w:t>RICARDO NUNES</w:t>
      </w:r>
    </w:p>
    <w:p w14:paraId="3C336D76" w14:textId="77777777" w:rsidR="00ED077E" w:rsidRPr="00ED077E" w:rsidRDefault="00ED077E" w:rsidP="00ED077E">
      <w:pPr>
        <w:tabs>
          <w:tab w:val="left" w:pos="2918"/>
        </w:tabs>
      </w:pPr>
      <w:r w:rsidRPr="00ED077E">
        <w:t>Prefeito</w:t>
      </w:r>
    </w:p>
    <w:p w14:paraId="0166EAA6" w14:textId="1BFB0A1B" w:rsidR="00ED077E" w:rsidRDefault="00ED077E" w:rsidP="00ED077E">
      <w:pPr>
        <w:tabs>
          <w:tab w:val="left" w:pos="2918"/>
        </w:tabs>
      </w:pPr>
      <w:r w:rsidRPr="00ED077E">
        <w:t>o seguinte documento público integra este ato 160322890</w:t>
      </w:r>
    </w:p>
    <w:p w14:paraId="49B29C43" w14:textId="77777777" w:rsidR="00ED077E" w:rsidRDefault="00ED077E" w:rsidP="00ED077E">
      <w:pPr>
        <w:tabs>
          <w:tab w:val="left" w:pos="2918"/>
        </w:tabs>
      </w:pPr>
    </w:p>
    <w:p w14:paraId="79CCC20A" w14:textId="1A3EA3FE" w:rsidR="00ED077E" w:rsidRDefault="00ED077E" w:rsidP="00ED077E">
      <w:pPr>
        <w:tabs>
          <w:tab w:val="left" w:pos="2918"/>
        </w:tabs>
        <w:rPr>
          <w:b/>
          <w:bCs/>
          <w:u w:val="single"/>
        </w:rPr>
      </w:pPr>
      <w:r w:rsidRPr="00ED077E">
        <w:rPr>
          <w:b/>
          <w:bCs/>
          <w:u w:val="single"/>
        </w:rPr>
        <w:t>ASSESSORIA TÉCNICA</w:t>
      </w:r>
    </w:p>
    <w:p w14:paraId="64D76787" w14:textId="77777777" w:rsidR="00ED077E" w:rsidRPr="00ED077E" w:rsidRDefault="00ED077E" w:rsidP="00ED077E">
      <w:pPr>
        <w:tabs>
          <w:tab w:val="left" w:pos="2918"/>
        </w:tabs>
        <w:rPr>
          <w:b/>
          <w:bCs/>
        </w:rPr>
      </w:pPr>
      <w:r w:rsidRPr="00ED077E">
        <w:rPr>
          <w:b/>
          <w:bCs/>
        </w:rPr>
        <w:t>Despacho | Documento: 160294320</w:t>
      </w:r>
    </w:p>
    <w:p w14:paraId="36AB923E" w14:textId="77777777" w:rsidR="00ED077E" w:rsidRDefault="00ED077E" w:rsidP="00ED077E">
      <w:pPr>
        <w:tabs>
          <w:tab w:val="left" w:pos="2918"/>
        </w:tabs>
      </w:pPr>
      <w:r>
        <w:t>SEI 6065.2026/0000485-6</w:t>
      </w:r>
    </w:p>
    <w:p w14:paraId="6F161316" w14:textId="77777777" w:rsidR="00ED077E" w:rsidRDefault="00ED077E" w:rsidP="00ED077E">
      <w:pPr>
        <w:tabs>
          <w:tab w:val="left" w:pos="2918"/>
        </w:tabs>
      </w:pPr>
      <w:r>
        <w:lastRenderedPageBreak/>
        <w:t>Interessada: SILVIA REGINA GRECCO, Secretária Municipal da Pessoa com Deficiência</w:t>
      </w:r>
    </w:p>
    <w:p w14:paraId="3CE72688" w14:textId="77777777" w:rsidR="00ED077E" w:rsidRDefault="00ED077E" w:rsidP="00ED077E">
      <w:pPr>
        <w:tabs>
          <w:tab w:val="left" w:pos="2918"/>
        </w:tabs>
      </w:pPr>
      <w:r>
        <w:t>Assunto: Férias</w:t>
      </w:r>
    </w:p>
    <w:p w14:paraId="0ABE0CD8" w14:textId="77777777" w:rsidR="00ED077E" w:rsidRDefault="00ED077E" w:rsidP="00ED077E">
      <w:pPr>
        <w:tabs>
          <w:tab w:val="left" w:pos="2918"/>
        </w:tabs>
      </w:pPr>
      <w:r>
        <w:t>DESPACHO:</w:t>
      </w:r>
    </w:p>
    <w:p w14:paraId="37FF815A" w14:textId="77777777" w:rsidR="00ED077E" w:rsidRDefault="00ED077E" w:rsidP="00ED077E">
      <w:pPr>
        <w:tabs>
          <w:tab w:val="left" w:pos="2918"/>
        </w:tabs>
      </w:pPr>
      <w:r>
        <w:t>I - AUTORIZO o usufruto de 20 (vinte) dias de férias, referentes ao exercício de 2023, no período de 03 a 22 de julho de 2026, a senhora SILVIA REGINA GRECCO, RF 807.618.9, Secretária Municipal, referência SM, da Secretaria Municipal da Pessoa com Deficiência,</w:t>
      </w:r>
    </w:p>
    <w:p w14:paraId="60122D17" w14:textId="77777777" w:rsidR="00ED077E" w:rsidRDefault="00ED077E" w:rsidP="00ED077E">
      <w:pPr>
        <w:tabs>
          <w:tab w:val="left" w:pos="2918"/>
        </w:tabs>
      </w:pPr>
      <w:r>
        <w:t>conforme documento encartado sob nº 160205739.</w:t>
      </w:r>
    </w:p>
    <w:p w14:paraId="3458AB90" w14:textId="77777777" w:rsidR="00ED077E" w:rsidRDefault="00ED077E" w:rsidP="00ED077E">
      <w:pPr>
        <w:tabs>
          <w:tab w:val="left" w:pos="2918"/>
        </w:tabs>
      </w:pPr>
      <w:r>
        <w:t>II. Publique-se, restituindo-se, a seguir, à Secretaria Municipal da Pessoa com Deficiência, para adoção das providências cabíveis.</w:t>
      </w:r>
    </w:p>
    <w:p w14:paraId="48BA95D8" w14:textId="77777777" w:rsidR="00ED077E" w:rsidRDefault="00ED077E" w:rsidP="00ED077E">
      <w:pPr>
        <w:tabs>
          <w:tab w:val="left" w:pos="2918"/>
        </w:tabs>
      </w:pPr>
      <w:r>
        <w:t>RICARDO NUNES</w:t>
      </w:r>
    </w:p>
    <w:p w14:paraId="391353D7" w14:textId="77777777" w:rsidR="00ED077E" w:rsidRDefault="00ED077E" w:rsidP="00ED077E">
      <w:pPr>
        <w:tabs>
          <w:tab w:val="left" w:pos="2918"/>
        </w:tabs>
      </w:pPr>
      <w:r>
        <w:t>Prefeito</w:t>
      </w:r>
    </w:p>
    <w:p w14:paraId="2953FF3C" w14:textId="77777777" w:rsidR="00ED077E" w:rsidRDefault="00ED077E" w:rsidP="00ED077E">
      <w:pPr>
        <w:tabs>
          <w:tab w:val="left" w:pos="2918"/>
        </w:tabs>
      </w:pPr>
    </w:p>
    <w:p w14:paraId="358426D0" w14:textId="1931DF66" w:rsidR="00ED077E" w:rsidRPr="00ED077E" w:rsidRDefault="00ED077E" w:rsidP="00ED077E">
      <w:pPr>
        <w:tabs>
          <w:tab w:val="left" w:pos="2918"/>
        </w:tabs>
        <w:rPr>
          <w:b/>
          <w:bCs/>
        </w:rPr>
      </w:pPr>
      <w:r w:rsidRPr="00ED077E">
        <w:rPr>
          <w:b/>
          <w:bCs/>
        </w:rPr>
        <w:t>Despacho | Documento: 160300673</w:t>
      </w:r>
    </w:p>
    <w:p w14:paraId="29D1CCE2" w14:textId="77777777" w:rsidR="00ED077E" w:rsidRDefault="00ED077E" w:rsidP="00ED077E">
      <w:pPr>
        <w:tabs>
          <w:tab w:val="left" w:pos="2918"/>
        </w:tabs>
      </w:pPr>
      <w:r>
        <w:t>6012.2026/0012225-6</w:t>
      </w:r>
    </w:p>
    <w:p w14:paraId="70ADD357" w14:textId="77777777" w:rsidR="00ED077E" w:rsidRDefault="00ED077E" w:rsidP="00ED077E">
      <w:pPr>
        <w:tabs>
          <w:tab w:val="left" w:pos="2918"/>
        </w:tabs>
      </w:pPr>
      <w:r>
        <w:t>Interessado: FABRICIO COBRA ARBEX, RF 856.962.2</w:t>
      </w:r>
    </w:p>
    <w:p w14:paraId="57919742" w14:textId="77777777" w:rsidR="00ED077E" w:rsidRDefault="00ED077E" w:rsidP="00ED077E">
      <w:pPr>
        <w:tabs>
          <w:tab w:val="left" w:pos="2918"/>
        </w:tabs>
      </w:pPr>
      <w:r>
        <w:t>Assunto: Férias</w:t>
      </w:r>
    </w:p>
    <w:p w14:paraId="07649320" w14:textId="77777777" w:rsidR="00ED077E" w:rsidRDefault="00ED077E" w:rsidP="00ED077E">
      <w:pPr>
        <w:tabs>
          <w:tab w:val="left" w:pos="2918"/>
        </w:tabs>
      </w:pPr>
      <w:r>
        <w:t>DESPACHO:</w:t>
      </w:r>
    </w:p>
    <w:p w14:paraId="386CE56D" w14:textId="77777777" w:rsidR="00ED077E" w:rsidRDefault="00ED077E" w:rsidP="00ED077E">
      <w:pPr>
        <w:tabs>
          <w:tab w:val="left" w:pos="2918"/>
        </w:tabs>
      </w:pPr>
      <w:r>
        <w:t>I - AUTORIZO o usufruto de 8 (oito) dias de férias, a partir de 06/07/2026, referentes ao exercício de 2023, ao senhor</w:t>
      </w:r>
    </w:p>
    <w:p w14:paraId="44AA6648" w14:textId="77777777" w:rsidR="00ED077E" w:rsidRDefault="00ED077E" w:rsidP="00ED077E">
      <w:pPr>
        <w:tabs>
          <w:tab w:val="left" w:pos="2918"/>
        </w:tabs>
      </w:pPr>
      <w:r>
        <w:t>FABRICIO COBRA ARBEX, RF 856.962.2, Secretário Municipal, referência SM, da Secretaria Municipal das Subprefeituras, conforme documentos encartados sob nº 160058121 e 160076806.</w:t>
      </w:r>
    </w:p>
    <w:p w14:paraId="5822B045" w14:textId="77777777" w:rsidR="00ED077E" w:rsidRDefault="00ED077E" w:rsidP="00ED077E">
      <w:pPr>
        <w:tabs>
          <w:tab w:val="left" w:pos="2918"/>
        </w:tabs>
      </w:pPr>
      <w:r>
        <w:t>II. Publique-se, restituindo-se, a seguir, à SMSUB, para adoção das providências cabíveis.</w:t>
      </w:r>
    </w:p>
    <w:p w14:paraId="45D13848" w14:textId="77777777" w:rsidR="00ED077E" w:rsidRDefault="00ED077E" w:rsidP="00ED077E">
      <w:pPr>
        <w:tabs>
          <w:tab w:val="left" w:pos="2918"/>
        </w:tabs>
      </w:pPr>
      <w:r>
        <w:t>RICARDO NUNES</w:t>
      </w:r>
    </w:p>
    <w:p w14:paraId="5C7839AE" w14:textId="06690D9B" w:rsidR="00ED077E" w:rsidRDefault="00ED077E" w:rsidP="00ED077E">
      <w:pPr>
        <w:tabs>
          <w:tab w:val="left" w:pos="2918"/>
        </w:tabs>
      </w:pPr>
      <w:r>
        <w:t>Prefeito</w:t>
      </w:r>
    </w:p>
    <w:p w14:paraId="61CDEF17" w14:textId="77777777" w:rsidR="00ED077E" w:rsidRDefault="00ED077E" w:rsidP="00ED077E">
      <w:pPr>
        <w:tabs>
          <w:tab w:val="left" w:pos="2918"/>
        </w:tabs>
      </w:pPr>
    </w:p>
    <w:p w14:paraId="04344742" w14:textId="7E40B334" w:rsidR="00ED077E" w:rsidRDefault="00ED077E" w:rsidP="00ED077E">
      <w:pPr>
        <w:tabs>
          <w:tab w:val="left" w:pos="2918"/>
        </w:tabs>
        <w:rPr>
          <w:b/>
          <w:bCs/>
          <w:u w:val="single"/>
        </w:rPr>
      </w:pPr>
      <w:r w:rsidRPr="00ED077E">
        <w:rPr>
          <w:b/>
          <w:bCs/>
          <w:u w:val="single"/>
        </w:rPr>
        <w:t>Secretaria Municipal de Gestão</w:t>
      </w:r>
    </w:p>
    <w:p w14:paraId="37174C0C" w14:textId="6199F55D" w:rsidR="00ED077E" w:rsidRDefault="00ED077E" w:rsidP="00ED077E">
      <w:pPr>
        <w:tabs>
          <w:tab w:val="left" w:pos="2918"/>
        </w:tabs>
        <w:rPr>
          <w:b/>
          <w:bCs/>
          <w:u w:val="single"/>
        </w:rPr>
      </w:pPr>
      <w:r w:rsidRPr="00ED077E">
        <w:rPr>
          <w:b/>
          <w:bCs/>
          <w:u w:val="single"/>
        </w:rPr>
        <w:t>DIVISÃO DE LICITAÇÕES</w:t>
      </w:r>
    </w:p>
    <w:p w14:paraId="0259B0D3" w14:textId="77777777" w:rsidR="00ED077E" w:rsidRPr="00ED077E" w:rsidRDefault="00ED077E" w:rsidP="00ED077E">
      <w:pPr>
        <w:tabs>
          <w:tab w:val="left" w:pos="2918"/>
        </w:tabs>
        <w:rPr>
          <w:b/>
          <w:bCs/>
        </w:rPr>
      </w:pPr>
      <w:r w:rsidRPr="00ED077E">
        <w:rPr>
          <w:b/>
          <w:bCs/>
        </w:rPr>
        <w:lastRenderedPageBreak/>
        <w:t>Despacho | Documento: 160766913</w:t>
      </w:r>
    </w:p>
    <w:p w14:paraId="45E12E80" w14:textId="77777777" w:rsidR="00ED077E" w:rsidRDefault="00ED077E" w:rsidP="00ED077E">
      <w:pPr>
        <w:tabs>
          <w:tab w:val="left" w:pos="2918"/>
        </w:tabs>
      </w:pPr>
      <w:r>
        <w:t>6013.2026/0005432-9 - Atos Normativos: Portaria</w:t>
      </w:r>
    </w:p>
    <w:p w14:paraId="6AC1B68A" w14:textId="77777777" w:rsidR="00ED077E" w:rsidRDefault="00ED077E" w:rsidP="00ED077E">
      <w:pPr>
        <w:tabs>
          <w:tab w:val="left" w:pos="2918"/>
        </w:tabs>
      </w:pPr>
      <w:r>
        <w:t>Despacho Documental de Credenciamento</w:t>
      </w:r>
    </w:p>
    <w:p w14:paraId="2484C0B9" w14:textId="77777777" w:rsidR="00ED077E" w:rsidRDefault="00ED077E" w:rsidP="00ED077E">
      <w:pPr>
        <w:tabs>
          <w:tab w:val="left" w:pos="2918"/>
        </w:tabs>
      </w:pPr>
      <w:r>
        <w:t>Interessados: Secretaria Municipal de Gestão; Unidades de Compras da PMSP; PMSP.</w:t>
      </w:r>
    </w:p>
    <w:p w14:paraId="13E244F6" w14:textId="77777777" w:rsidR="00ED077E" w:rsidRDefault="00ED077E" w:rsidP="00ED077E">
      <w:pPr>
        <w:tabs>
          <w:tab w:val="left" w:pos="2918"/>
        </w:tabs>
      </w:pPr>
      <w:r>
        <w:t>DESPACHO DE CREDENCIAMENTO</w:t>
      </w:r>
    </w:p>
    <w:p w14:paraId="6A7C5D58" w14:textId="77777777" w:rsidR="00ED077E" w:rsidRDefault="00ED077E" w:rsidP="00ED077E">
      <w:pPr>
        <w:tabs>
          <w:tab w:val="left" w:pos="2918"/>
        </w:tabs>
      </w:pPr>
      <w:r>
        <w:t>1ª ATUALIZAÇÃO DA LISTA (08/07/2026)</w:t>
      </w:r>
    </w:p>
    <w:p w14:paraId="4015D9DA" w14:textId="77777777" w:rsidR="00ED077E" w:rsidRDefault="00ED077E" w:rsidP="00ED077E">
      <w:pPr>
        <w:tabs>
          <w:tab w:val="left" w:pos="2918"/>
        </w:tabs>
      </w:pPr>
      <w:r>
        <w:t>DESPACHO:</w:t>
      </w:r>
    </w:p>
    <w:p w14:paraId="215354B7" w14:textId="77777777" w:rsidR="00ED077E" w:rsidRDefault="00ED077E" w:rsidP="00ED077E">
      <w:pPr>
        <w:tabs>
          <w:tab w:val="left" w:pos="2918"/>
        </w:tabs>
      </w:pPr>
      <w:r>
        <w:t xml:space="preserve">I - À vista do disposto no artigo 1º da Portaria nº 044/SEGES/2026 e no artigo 4º do Decreto Municipal 61.377 de </w:t>
      </w:r>
      <w:proofErr w:type="gramStart"/>
      <w:r>
        <w:t>2022,TORNO</w:t>
      </w:r>
      <w:proofErr w:type="gramEnd"/>
    </w:p>
    <w:p w14:paraId="14E5C620" w14:textId="77777777" w:rsidR="00ED077E" w:rsidRDefault="00ED077E" w:rsidP="00ED077E">
      <w:pPr>
        <w:tabs>
          <w:tab w:val="left" w:pos="2918"/>
        </w:tabs>
      </w:pPr>
      <w:r>
        <w:t>PÚBLICA a lista CONSOLIDADA e ATUALIZADA de servidores credenciados para exercerem e receberem a gratificação pelo exercício das atribuições de pregoeiro criada pela Lei Municipal 17.722 de 2021.</w:t>
      </w:r>
    </w:p>
    <w:p w14:paraId="4DEE84B4" w14:textId="77777777" w:rsidR="00ED077E" w:rsidRDefault="00ED077E" w:rsidP="00ED077E">
      <w:pPr>
        <w:tabs>
          <w:tab w:val="left" w:pos="2918"/>
        </w:tabs>
      </w:pPr>
      <w:r>
        <w:t>II - Os efeitos para fins de percepção da gratificação, dos novos credenciados nessa atualização, terão início na data da publicação deste Despacho no Diário Oficial da Cidade de São Paulo (DOCSP), vedada a atribuição de efeitos retroativos.</w:t>
      </w:r>
    </w:p>
    <w:p w14:paraId="5265C761" w14:textId="77777777" w:rsidR="00ED077E" w:rsidRDefault="00ED077E" w:rsidP="00ED077E">
      <w:pPr>
        <w:tabs>
          <w:tab w:val="left" w:pos="2918"/>
        </w:tabs>
      </w:pPr>
      <w:r>
        <w:t>III - Os servidores não credenciados ficam impedidos de exercer a atividade de pregoeiro.</w:t>
      </w:r>
    </w:p>
    <w:p w14:paraId="259EB3D9" w14:textId="77777777" w:rsidR="00ED077E" w:rsidRDefault="00ED077E" w:rsidP="00ED077E">
      <w:pPr>
        <w:tabs>
          <w:tab w:val="left" w:pos="2918"/>
        </w:tabs>
      </w:pPr>
      <w:r>
        <w:t>QUADRO I</w:t>
      </w:r>
    </w:p>
    <w:p w14:paraId="27EA5A45" w14:textId="54665CFA" w:rsidR="00ED077E" w:rsidRDefault="00ED077E" w:rsidP="00ED077E">
      <w:pPr>
        <w:tabs>
          <w:tab w:val="left" w:pos="2918"/>
        </w:tabs>
      </w:pPr>
      <w:r>
        <w:t>LISTA ATUALIZADA DOS AGENTES DE CONTRATAÇÃO CREDENCIADOS - CICLO 2026/2027</w:t>
      </w:r>
    </w:p>
    <w:p w14:paraId="59CB4083" w14:textId="77777777" w:rsidR="00ED077E" w:rsidRDefault="00ED077E" w:rsidP="00ED077E">
      <w:pPr>
        <w:tabs>
          <w:tab w:val="left" w:pos="2918"/>
        </w:tabs>
      </w:pPr>
    </w:p>
    <w:p w14:paraId="341B2011" w14:textId="77777777" w:rsidR="00ED077E" w:rsidRDefault="00ED077E" w:rsidP="00ED077E">
      <w:pPr>
        <w:tabs>
          <w:tab w:val="left" w:pos="2918"/>
        </w:tabs>
      </w:pPr>
      <w:r>
        <w:t>134 147</w:t>
      </w:r>
    </w:p>
    <w:p w14:paraId="0FAA0C9D" w14:textId="77777777" w:rsidR="00ED077E" w:rsidRDefault="00ED077E" w:rsidP="00ED077E">
      <w:pPr>
        <w:tabs>
          <w:tab w:val="left" w:pos="2918"/>
        </w:tabs>
      </w:pPr>
      <w:r>
        <w:t>Marcos Aparecido da Costa Junior</w:t>
      </w:r>
    </w:p>
    <w:p w14:paraId="09B28DBF" w14:textId="77777777" w:rsidR="00ED077E" w:rsidRDefault="00ED077E" w:rsidP="00ED077E">
      <w:pPr>
        <w:tabs>
          <w:tab w:val="left" w:pos="2918"/>
        </w:tabs>
      </w:pPr>
      <w:r>
        <w:t>784.354- 2/1</w:t>
      </w:r>
    </w:p>
    <w:p w14:paraId="21F4A065" w14:textId="77777777" w:rsidR="00ED077E" w:rsidRDefault="00ED077E" w:rsidP="00ED077E">
      <w:pPr>
        <w:tabs>
          <w:tab w:val="left" w:pos="2918"/>
        </w:tabs>
      </w:pPr>
      <w:r>
        <w:t>Secretaria Municipal de Desenvolvimento Econômico e Trabalho</w:t>
      </w:r>
    </w:p>
    <w:p w14:paraId="40BA0B86" w14:textId="77777777" w:rsidR="00ED077E" w:rsidRDefault="00ED077E" w:rsidP="00ED077E">
      <w:pPr>
        <w:tabs>
          <w:tab w:val="left" w:pos="2918"/>
        </w:tabs>
      </w:pPr>
      <w:r>
        <w:t>Secretaria Municipal</w:t>
      </w:r>
    </w:p>
    <w:p w14:paraId="3C58DC70" w14:textId="77777777" w:rsidR="00ED077E" w:rsidRDefault="00ED077E" w:rsidP="00ED077E">
      <w:pPr>
        <w:tabs>
          <w:tab w:val="left" w:pos="2918"/>
        </w:tabs>
      </w:pPr>
      <w:r>
        <w:t>de Desenvolvimento Econômico e Trabalho</w:t>
      </w:r>
    </w:p>
    <w:p w14:paraId="380D767A" w14:textId="77777777" w:rsidR="00ED077E" w:rsidRDefault="00ED077E" w:rsidP="00ED077E">
      <w:pPr>
        <w:tabs>
          <w:tab w:val="left" w:pos="2918"/>
        </w:tabs>
      </w:pPr>
      <w:r>
        <w:t>01/07/2026 01/07/2027 Normal</w:t>
      </w:r>
    </w:p>
    <w:p w14:paraId="7786EC3A" w14:textId="77777777" w:rsidR="00ED077E" w:rsidRDefault="00ED077E" w:rsidP="00ED077E">
      <w:pPr>
        <w:tabs>
          <w:tab w:val="left" w:pos="2918"/>
        </w:tabs>
      </w:pPr>
      <w:r>
        <w:t>135 148</w:t>
      </w:r>
    </w:p>
    <w:p w14:paraId="0E2158F8" w14:textId="77777777" w:rsidR="00ED077E" w:rsidRDefault="00ED077E" w:rsidP="00ED077E">
      <w:pPr>
        <w:tabs>
          <w:tab w:val="left" w:pos="2918"/>
        </w:tabs>
      </w:pPr>
      <w:r>
        <w:lastRenderedPageBreak/>
        <w:t xml:space="preserve">Maria Aparecida Bezerra da </w:t>
      </w:r>
      <w:proofErr w:type="spellStart"/>
      <w:r>
        <w:t>Silveria</w:t>
      </w:r>
      <w:proofErr w:type="spellEnd"/>
    </w:p>
    <w:p w14:paraId="305EEB26" w14:textId="77777777" w:rsidR="00ED077E" w:rsidRDefault="00ED077E" w:rsidP="00ED077E">
      <w:pPr>
        <w:tabs>
          <w:tab w:val="left" w:pos="2918"/>
        </w:tabs>
      </w:pPr>
      <w:r>
        <w:t>878.695- 0/2</w:t>
      </w:r>
    </w:p>
    <w:p w14:paraId="446FEE77" w14:textId="77777777" w:rsidR="00ED077E" w:rsidRDefault="00ED077E" w:rsidP="00ED077E">
      <w:pPr>
        <w:tabs>
          <w:tab w:val="left" w:pos="2918"/>
        </w:tabs>
      </w:pPr>
      <w:r>
        <w:t>Secretaria Municipal de Desenvolvimento Econômico e Trabalho</w:t>
      </w:r>
    </w:p>
    <w:p w14:paraId="151C2705" w14:textId="77777777" w:rsidR="00ED077E" w:rsidRDefault="00ED077E" w:rsidP="00ED077E">
      <w:pPr>
        <w:tabs>
          <w:tab w:val="left" w:pos="2918"/>
        </w:tabs>
      </w:pPr>
      <w:r>
        <w:t>Secretaria Municipal</w:t>
      </w:r>
    </w:p>
    <w:p w14:paraId="7411B1D8" w14:textId="77777777" w:rsidR="00ED077E" w:rsidRDefault="00ED077E" w:rsidP="00ED077E">
      <w:pPr>
        <w:tabs>
          <w:tab w:val="left" w:pos="2918"/>
        </w:tabs>
      </w:pPr>
      <w:r>
        <w:t>de Desenvolvimento Econômico e Trabalho</w:t>
      </w:r>
    </w:p>
    <w:p w14:paraId="65E0B329" w14:textId="77777777" w:rsidR="00ED077E" w:rsidRDefault="00ED077E" w:rsidP="00ED077E">
      <w:pPr>
        <w:tabs>
          <w:tab w:val="left" w:pos="2918"/>
        </w:tabs>
      </w:pPr>
      <w:r>
        <w:t>01/07/2026 01/07/2027 Normal</w:t>
      </w:r>
    </w:p>
    <w:p w14:paraId="78462A4C" w14:textId="77777777" w:rsidR="00ED077E" w:rsidRDefault="00ED077E" w:rsidP="00ED077E">
      <w:pPr>
        <w:tabs>
          <w:tab w:val="left" w:pos="2918"/>
        </w:tabs>
      </w:pPr>
      <w:r>
        <w:t>136 149 Tiago Camilo 796.122- 7/1</w:t>
      </w:r>
    </w:p>
    <w:p w14:paraId="36D18FDC" w14:textId="77777777" w:rsidR="00ED077E" w:rsidRDefault="00ED077E" w:rsidP="00ED077E">
      <w:pPr>
        <w:tabs>
          <w:tab w:val="left" w:pos="2918"/>
        </w:tabs>
      </w:pPr>
      <w:r>
        <w:t>Secretaria Municipal de Desenvolvimento Econômico e Trabalho</w:t>
      </w:r>
    </w:p>
    <w:p w14:paraId="2088B447" w14:textId="77777777" w:rsidR="00ED077E" w:rsidRDefault="00ED077E" w:rsidP="00ED077E">
      <w:pPr>
        <w:tabs>
          <w:tab w:val="left" w:pos="2918"/>
        </w:tabs>
      </w:pPr>
      <w:r>
        <w:t>Secretaria Municipal</w:t>
      </w:r>
    </w:p>
    <w:p w14:paraId="3778DAF7" w14:textId="77777777" w:rsidR="00ED077E" w:rsidRDefault="00ED077E" w:rsidP="00ED077E">
      <w:pPr>
        <w:tabs>
          <w:tab w:val="left" w:pos="2918"/>
        </w:tabs>
      </w:pPr>
      <w:r>
        <w:t>de Desenvolvimento Econômico e Trabalho</w:t>
      </w:r>
    </w:p>
    <w:p w14:paraId="19AD5DDB" w14:textId="32750109" w:rsidR="00ED077E" w:rsidRDefault="00ED077E" w:rsidP="00ED077E">
      <w:pPr>
        <w:tabs>
          <w:tab w:val="left" w:pos="2918"/>
        </w:tabs>
      </w:pPr>
      <w:r>
        <w:t>01/07/2026 01/07/2027 Normal</w:t>
      </w:r>
    </w:p>
    <w:p w14:paraId="101AC53B" w14:textId="77777777" w:rsidR="00ED077E" w:rsidRDefault="00ED077E" w:rsidP="00ED077E">
      <w:pPr>
        <w:tabs>
          <w:tab w:val="left" w:pos="2918"/>
        </w:tabs>
      </w:pPr>
      <w:r>
        <w:t>QUADRO II</w:t>
      </w:r>
    </w:p>
    <w:p w14:paraId="6E0D1384" w14:textId="77777777" w:rsidR="00ED077E" w:rsidRDefault="00ED077E" w:rsidP="00ED077E">
      <w:pPr>
        <w:tabs>
          <w:tab w:val="left" w:pos="2918"/>
        </w:tabs>
      </w:pPr>
      <w:r>
        <w:t>DISTRIBUIÇÃO DE VAGAS ENTRE OS ÓRGÃOS/ENTIDADES CONFORME O DECRETO N. 64.607/2025</w:t>
      </w:r>
    </w:p>
    <w:p w14:paraId="06B299CE" w14:textId="77777777" w:rsidR="00ED077E" w:rsidRDefault="00ED077E" w:rsidP="00ED077E">
      <w:pPr>
        <w:tabs>
          <w:tab w:val="left" w:pos="2918"/>
        </w:tabs>
      </w:pPr>
      <w:r>
        <w:t xml:space="preserve">Sigla Órgão </w:t>
      </w:r>
      <w:proofErr w:type="spellStart"/>
      <w:r>
        <w:t>Qtd</w:t>
      </w:r>
      <w:proofErr w:type="spellEnd"/>
      <w:r>
        <w:t>. Prevista no Decreto Credenciados Saldo CGM Controladoria Geral do Município 3 3 0</w:t>
      </w:r>
    </w:p>
    <w:p w14:paraId="0CC32837" w14:textId="77777777" w:rsidR="00ED077E" w:rsidRDefault="00ED077E" w:rsidP="00ED077E">
      <w:pPr>
        <w:tabs>
          <w:tab w:val="left" w:pos="2918"/>
        </w:tabs>
      </w:pPr>
      <w:r>
        <w:t xml:space="preserve">FTMSPF Fundação </w:t>
      </w:r>
      <w:proofErr w:type="spellStart"/>
      <w:r>
        <w:t>Theatro</w:t>
      </w:r>
      <w:proofErr w:type="spellEnd"/>
      <w:r>
        <w:t xml:space="preserve"> Municipal de São Paulo 2 1 1</w:t>
      </w:r>
    </w:p>
    <w:p w14:paraId="35EA782F" w14:textId="77777777" w:rsidR="00ED077E" w:rsidRDefault="00ED077E" w:rsidP="00ED077E">
      <w:pPr>
        <w:tabs>
          <w:tab w:val="left" w:pos="2918"/>
        </w:tabs>
      </w:pPr>
      <w:r>
        <w:t>FUNDATEC Fundação Paulistana de Educação e Tecnologia 2 2 0</w:t>
      </w:r>
    </w:p>
    <w:p w14:paraId="7F11715F" w14:textId="77777777" w:rsidR="00ED077E" w:rsidRDefault="00ED077E" w:rsidP="00ED077E">
      <w:pPr>
        <w:tabs>
          <w:tab w:val="left" w:pos="2918"/>
        </w:tabs>
      </w:pPr>
      <w:r>
        <w:t>HSPM Hospital do Servidor Público Municipal 7 5 2</w:t>
      </w:r>
    </w:p>
    <w:p w14:paraId="5B374298" w14:textId="77777777" w:rsidR="00ED077E" w:rsidRDefault="00ED077E" w:rsidP="00ED077E">
      <w:pPr>
        <w:tabs>
          <w:tab w:val="left" w:pos="2918"/>
        </w:tabs>
      </w:pPr>
      <w:r>
        <w:t>IPREM Instituto de Previdência Municipal 3 1 2</w:t>
      </w:r>
    </w:p>
    <w:p w14:paraId="7202AF6F" w14:textId="77777777" w:rsidR="00ED077E" w:rsidRDefault="00ED077E" w:rsidP="00ED077E">
      <w:pPr>
        <w:tabs>
          <w:tab w:val="left" w:pos="2918"/>
        </w:tabs>
      </w:pPr>
      <w:r>
        <w:t>PGM Procuradoria Geral do Município 4 3 1</w:t>
      </w:r>
    </w:p>
    <w:p w14:paraId="6C113CF1" w14:textId="77777777" w:rsidR="00ED077E" w:rsidRDefault="00ED077E" w:rsidP="00ED077E">
      <w:pPr>
        <w:tabs>
          <w:tab w:val="left" w:pos="2918"/>
        </w:tabs>
      </w:pPr>
      <w:r>
        <w:t>SEGES Secretaria Municipal de Gestão 7 3 4</w:t>
      </w:r>
    </w:p>
    <w:p w14:paraId="6C5BE10F" w14:textId="77777777" w:rsidR="00ED077E" w:rsidRDefault="00ED077E" w:rsidP="00ED077E">
      <w:pPr>
        <w:tabs>
          <w:tab w:val="left" w:pos="2918"/>
        </w:tabs>
      </w:pPr>
      <w:r>
        <w:t>SEHAB Secretaria Municipal de Habitação 3 3 0</w:t>
      </w:r>
    </w:p>
    <w:p w14:paraId="1BD5F1DD" w14:textId="77777777" w:rsidR="00ED077E" w:rsidRDefault="00ED077E" w:rsidP="00ED077E">
      <w:pPr>
        <w:tabs>
          <w:tab w:val="left" w:pos="2918"/>
        </w:tabs>
      </w:pPr>
      <w:r>
        <w:t>SEME Secretaria Municipal de Esportes e Lazer 4 4 0</w:t>
      </w:r>
    </w:p>
    <w:p w14:paraId="79AC7709" w14:textId="77777777" w:rsidR="00ED077E" w:rsidRDefault="00ED077E" w:rsidP="00ED077E">
      <w:pPr>
        <w:tabs>
          <w:tab w:val="left" w:pos="2918"/>
        </w:tabs>
      </w:pPr>
      <w:r>
        <w:t>SF Secretaria Municipal da Fazenda 4 3 1</w:t>
      </w:r>
    </w:p>
    <w:p w14:paraId="685F869C" w14:textId="77777777" w:rsidR="00ED077E" w:rsidRDefault="00ED077E" w:rsidP="00ED077E">
      <w:pPr>
        <w:tabs>
          <w:tab w:val="left" w:pos="2918"/>
        </w:tabs>
      </w:pPr>
      <w:r>
        <w:t>SGM Secretaria de Governo Municipal 6 2 4</w:t>
      </w:r>
    </w:p>
    <w:p w14:paraId="33BBEFB5" w14:textId="77777777" w:rsidR="00ED077E" w:rsidRDefault="00ED077E" w:rsidP="00ED077E">
      <w:pPr>
        <w:tabs>
          <w:tab w:val="left" w:pos="2918"/>
        </w:tabs>
      </w:pPr>
      <w:r>
        <w:t>SIURB Secretaria Municipal de Infraestrutura Urbana e Obras 12 1 11</w:t>
      </w:r>
    </w:p>
    <w:p w14:paraId="4BE7AED9" w14:textId="77777777" w:rsidR="00ED077E" w:rsidRDefault="00ED077E" w:rsidP="00ED077E">
      <w:pPr>
        <w:tabs>
          <w:tab w:val="left" w:pos="2918"/>
        </w:tabs>
      </w:pPr>
      <w:r>
        <w:t>SMADS Secretaria Municipal de Assistência e Desenvolvimento Social 7 2 5</w:t>
      </w:r>
    </w:p>
    <w:p w14:paraId="122B883C" w14:textId="77777777" w:rsidR="00ED077E" w:rsidRDefault="00ED077E" w:rsidP="00ED077E">
      <w:pPr>
        <w:tabs>
          <w:tab w:val="left" w:pos="2918"/>
        </w:tabs>
      </w:pPr>
      <w:r>
        <w:t>SMC Secretaria Municipal de Cultura e Economia Criativa 5 2 3</w:t>
      </w:r>
    </w:p>
    <w:p w14:paraId="2B1631A0" w14:textId="77777777" w:rsidR="00ED077E" w:rsidRDefault="00ED077E" w:rsidP="00ED077E">
      <w:pPr>
        <w:tabs>
          <w:tab w:val="left" w:pos="2918"/>
        </w:tabs>
      </w:pPr>
      <w:r>
        <w:lastRenderedPageBreak/>
        <w:t>SMDET Secretaria Municipal de Desenvolvimento Econômico e Trabalho 3 3 0</w:t>
      </w:r>
    </w:p>
    <w:p w14:paraId="0D7A9A13" w14:textId="77777777" w:rsidR="00ED077E" w:rsidRDefault="00ED077E" w:rsidP="00ED077E">
      <w:pPr>
        <w:tabs>
          <w:tab w:val="left" w:pos="2918"/>
        </w:tabs>
      </w:pPr>
      <w:r>
        <w:t>SMDHC Secretaria Municipal de Direitos Humanos e Cidadania 2 2 0</w:t>
      </w:r>
    </w:p>
    <w:p w14:paraId="3375814D" w14:textId="77777777" w:rsidR="00ED077E" w:rsidRDefault="00ED077E" w:rsidP="00ED077E">
      <w:pPr>
        <w:tabs>
          <w:tab w:val="left" w:pos="2918"/>
        </w:tabs>
      </w:pPr>
      <w:r>
        <w:t>SME Secretaria Municipal de Educação 47 43 4</w:t>
      </w:r>
    </w:p>
    <w:p w14:paraId="3DEE3BDE" w14:textId="77777777" w:rsidR="00ED077E" w:rsidRDefault="00ED077E" w:rsidP="00ED077E">
      <w:pPr>
        <w:tabs>
          <w:tab w:val="left" w:pos="2918"/>
        </w:tabs>
      </w:pPr>
      <w:r>
        <w:t>SMIT Secretaria Municipal de Inovação e Tecnologia 4 2 2</w:t>
      </w:r>
    </w:p>
    <w:p w14:paraId="777B85C4" w14:textId="77777777" w:rsidR="00ED077E" w:rsidRDefault="00ED077E" w:rsidP="00ED077E">
      <w:pPr>
        <w:tabs>
          <w:tab w:val="left" w:pos="2918"/>
        </w:tabs>
      </w:pPr>
      <w:r>
        <w:t>SMJ Secretaria Municipal de Justiça 2 0 2</w:t>
      </w:r>
    </w:p>
    <w:p w14:paraId="58C7B367" w14:textId="77777777" w:rsidR="00ED077E" w:rsidRDefault="00ED077E" w:rsidP="00ED077E">
      <w:pPr>
        <w:tabs>
          <w:tab w:val="left" w:pos="2918"/>
        </w:tabs>
      </w:pPr>
      <w:r>
        <w:t>SMPED Secretaria Municipal da Pessoa com Deficiência 2 2 0</w:t>
      </w:r>
    </w:p>
    <w:p w14:paraId="003A525C" w14:textId="77777777" w:rsidR="00ED077E" w:rsidRDefault="00ED077E" w:rsidP="00ED077E">
      <w:pPr>
        <w:tabs>
          <w:tab w:val="left" w:pos="2918"/>
        </w:tabs>
      </w:pPr>
      <w:r>
        <w:t>SMRI Secretaria Municipal de Relações Internacionais 2 2 0</w:t>
      </w:r>
    </w:p>
    <w:p w14:paraId="58764207" w14:textId="77777777" w:rsidR="00ED077E" w:rsidRDefault="00ED077E" w:rsidP="00ED077E">
      <w:pPr>
        <w:tabs>
          <w:tab w:val="left" w:pos="2918"/>
        </w:tabs>
      </w:pPr>
      <w:r>
        <w:t>SMS Secretaria Municipal da Saúde 32 27 5</w:t>
      </w:r>
    </w:p>
    <w:p w14:paraId="4BCFDFA2" w14:textId="77777777" w:rsidR="00ED077E" w:rsidRDefault="00ED077E" w:rsidP="00ED077E">
      <w:pPr>
        <w:tabs>
          <w:tab w:val="left" w:pos="2918"/>
        </w:tabs>
      </w:pPr>
      <w:r>
        <w:t>SMSU Secretaria Municipal de Segurança Urbana 6 3 3</w:t>
      </w:r>
    </w:p>
    <w:p w14:paraId="00C330F5" w14:textId="77777777" w:rsidR="00ED077E" w:rsidRDefault="00ED077E" w:rsidP="00ED077E">
      <w:pPr>
        <w:tabs>
          <w:tab w:val="left" w:pos="2918"/>
        </w:tabs>
      </w:pPr>
      <w:r>
        <w:t>SMSUB Secretaria Municipal das Subprefeituras 112 80 32</w:t>
      </w:r>
    </w:p>
    <w:p w14:paraId="5B39D815" w14:textId="77777777" w:rsidR="00ED077E" w:rsidRDefault="00ED077E" w:rsidP="00ED077E">
      <w:pPr>
        <w:tabs>
          <w:tab w:val="left" w:pos="2918"/>
        </w:tabs>
      </w:pPr>
      <w:r>
        <w:t>SMT Secretaria Municipal de Mobilidade Urbana e Transporte 5 3 2</w:t>
      </w:r>
    </w:p>
    <w:p w14:paraId="5523767E" w14:textId="77777777" w:rsidR="00ED077E" w:rsidRDefault="00ED077E" w:rsidP="00ED077E">
      <w:pPr>
        <w:tabs>
          <w:tab w:val="left" w:pos="2918"/>
        </w:tabs>
      </w:pPr>
      <w:r>
        <w:t>SMTUR Secretaria Municipal de Turismo 3 1 2</w:t>
      </w:r>
    </w:p>
    <w:p w14:paraId="4C85B569" w14:textId="77777777" w:rsidR="00ED077E" w:rsidRDefault="00ED077E" w:rsidP="00ED077E">
      <w:pPr>
        <w:tabs>
          <w:tab w:val="left" w:pos="2918"/>
        </w:tabs>
      </w:pPr>
      <w:r>
        <w:t>SMUL Secretaria Municipal de Urbanismo e Licenciamento 4 3 1</w:t>
      </w:r>
    </w:p>
    <w:p w14:paraId="408D5DBA" w14:textId="77777777" w:rsidR="00ED077E" w:rsidRDefault="00ED077E" w:rsidP="00ED077E">
      <w:pPr>
        <w:tabs>
          <w:tab w:val="left" w:pos="2918"/>
        </w:tabs>
      </w:pPr>
      <w:r>
        <w:t>SVMA Secretaria Municipal do Verde e do Meio Ambiente 7 2 5</w:t>
      </w:r>
    </w:p>
    <w:p w14:paraId="0A518795" w14:textId="77777777" w:rsidR="00ED077E" w:rsidRDefault="00ED077E" w:rsidP="00ED077E">
      <w:pPr>
        <w:tabs>
          <w:tab w:val="left" w:pos="2918"/>
        </w:tabs>
      </w:pPr>
      <w:r>
        <w:t>TOTAL 300 208 92</w:t>
      </w:r>
    </w:p>
    <w:p w14:paraId="74CB1EE4" w14:textId="77777777" w:rsidR="00ED077E" w:rsidRDefault="00ED077E" w:rsidP="00ED077E">
      <w:pPr>
        <w:tabs>
          <w:tab w:val="left" w:pos="2918"/>
        </w:tabs>
      </w:pPr>
      <w:r>
        <w:t>IV - As vagas do Quadro II, que porventura estejam vacantes, bem como no caso de substituição de pregoeiros/agentes de contratação, poderão ser preenchidas e alteradas desde que atendidas as exigências do Art. 6º da Portaria nº 44/SEGES/2026.</w:t>
      </w:r>
    </w:p>
    <w:p w14:paraId="2F6D00C6" w14:textId="77777777" w:rsidR="00ED077E" w:rsidRDefault="00ED077E" w:rsidP="00ED077E">
      <w:pPr>
        <w:tabs>
          <w:tab w:val="left" w:pos="2918"/>
        </w:tabs>
      </w:pPr>
      <w:r>
        <w:t>V - Publique-se.</w:t>
      </w:r>
    </w:p>
    <w:p w14:paraId="03C36DCC" w14:textId="77777777" w:rsidR="00ED077E" w:rsidRDefault="00ED077E" w:rsidP="00ED077E">
      <w:pPr>
        <w:tabs>
          <w:tab w:val="left" w:pos="2918"/>
        </w:tabs>
      </w:pPr>
      <w:r>
        <w:t>(assinado eletronicamente)</w:t>
      </w:r>
    </w:p>
    <w:p w14:paraId="7B57D19F" w14:textId="77777777" w:rsidR="00ED077E" w:rsidRDefault="00ED077E" w:rsidP="00ED077E">
      <w:pPr>
        <w:tabs>
          <w:tab w:val="left" w:pos="2918"/>
        </w:tabs>
      </w:pPr>
      <w:r>
        <w:t>CASSIANA MONTESIÃO DE SOUSA</w:t>
      </w:r>
    </w:p>
    <w:p w14:paraId="7311A889" w14:textId="77777777" w:rsidR="00ED077E" w:rsidRDefault="00ED077E" w:rsidP="00ED077E">
      <w:pPr>
        <w:tabs>
          <w:tab w:val="left" w:pos="2918"/>
        </w:tabs>
      </w:pPr>
      <w:r>
        <w:t>Coordenadora II</w:t>
      </w:r>
    </w:p>
    <w:p w14:paraId="46CE51B8" w14:textId="077B7FA4" w:rsidR="00ED077E" w:rsidRDefault="00ED077E" w:rsidP="00ED077E">
      <w:pPr>
        <w:tabs>
          <w:tab w:val="left" w:pos="2918"/>
        </w:tabs>
      </w:pPr>
      <w:r>
        <w:t>Coordenadoria de Gestão de Bens e Serviços Secretaria Municipal de Gestão</w:t>
      </w:r>
    </w:p>
    <w:p w14:paraId="4EF72015" w14:textId="77777777" w:rsidR="00ED077E" w:rsidRDefault="00ED077E" w:rsidP="00ED077E">
      <w:pPr>
        <w:tabs>
          <w:tab w:val="left" w:pos="2918"/>
        </w:tabs>
      </w:pPr>
    </w:p>
    <w:p w14:paraId="2516F1BF" w14:textId="71F7B0A1" w:rsidR="00ED077E" w:rsidRDefault="00ED077E" w:rsidP="00ED077E">
      <w:pPr>
        <w:tabs>
          <w:tab w:val="left" w:pos="2918"/>
        </w:tabs>
        <w:rPr>
          <w:b/>
          <w:bCs/>
          <w:u w:val="single"/>
        </w:rPr>
      </w:pPr>
      <w:r w:rsidRPr="00ED077E">
        <w:rPr>
          <w:b/>
          <w:bCs/>
          <w:u w:val="single"/>
        </w:rPr>
        <w:t>Secretaria Municipal de Desenvolvimento Econômico e Trabalho</w:t>
      </w:r>
    </w:p>
    <w:p w14:paraId="0C75A83E" w14:textId="7A560B79" w:rsidR="00ED077E" w:rsidRDefault="00ED077E" w:rsidP="00ED077E">
      <w:pPr>
        <w:tabs>
          <w:tab w:val="left" w:pos="2918"/>
        </w:tabs>
        <w:rPr>
          <w:b/>
          <w:bCs/>
          <w:u w:val="single"/>
        </w:rPr>
      </w:pPr>
      <w:r w:rsidRPr="00ED077E">
        <w:rPr>
          <w:b/>
          <w:bCs/>
          <w:u w:val="single"/>
        </w:rPr>
        <w:t>DEPARTAMENTO DE GESTÃO DE PESSOAS</w:t>
      </w:r>
    </w:p>
    <w:p w14:paraId="525C5C2F" w14:textId="77777777" w:rsidR="00ED077E" w:rsidRPr="00ED077E" w:rsidRDefault="00ED077E" w:rsidP="00ED077E">
      <w:pPr>
        <w:tabs>
          <w:tab w:val="left" w:pos="2918"/>
        </w:tabs>
        <w:rPr>
          <w:b/>
          <w:bCs/>
        </w:rPr>
      </w:pPr>
      <w:r w:rsidRPr="00ED077E">
        <w:rPr>
          <w:b/>
          <w:bCs/>
        </w:rPr>
        <w:t>Licença | Documento: 159676158</w:t>
      </w:r>
    </w:p>
    <w:p w14:paraId="3C495556" w14:textId="77777777" w:rsidR="00ED077E" w:rsidRDefault="00ED077E" w:rsidP="00ED077E">
      <w:pPr>
        <w:tabs>
          <w:tab w:val="left" w:pos="2918"/>
        </w:tabs>
      </w:pPr>
      <w:r>
        <w:t>LICENÇA NOJO - DEFERIDA</w:t>
      </w:r>
    </w:p>
    <w:p w14:paraId="645B8B0C" w14:textId="77777777" w:rsidR="00ED077E" w:rsidRDefault="00ED077E" w:rsidP="00ED077E">
      <w:pPr>
        <w:tabs>
          <w:tab w:val="left" w:pos="2918"/>
        </w:tabs>
      </w:pPr>
      <w:r>
        <w:lastRenderedPageBreak/>
        <w:t>812.779.4/3 - Fernanda Aguiar Gomes de Souza - 8 (oito) dias, no período de 18/06/2026 a 25/06/2026. Motivo: Falecimento de seu</w:t>
      </w:r>
    </w:p>
    <w:p w14:paraId="422E3770" w14:textId="26F23E27" w:rsidR="00ED077E" w:rsidRDefault="00ED077E" w:rsidP="00ED077E">
      <w:pPr>
        <w:tabs>
          <w:tab w:val="left" w:pos="2918"/>
        </w:tabs>
      </w:pPr>
      <w:r>
        <w:t>irmão.</w:t>
      </w:r>
    </w:p>
    <w:p w14:paraId="1D45211F" w14:textId="77777777" w:rsidR="00ED077E" w:rsidRDefault="00ED077E" w:rsidP="00ED077E">
      <w:pPr>
        <w:tabs>
          <w:tab w:val="left" w:pos="2918"/>
        </w:tabs>
      </w:pPr>
    </w:p>
    <w:p w14:paraId="2788E111" w14:textId="096C40DB" w:rsidR="00ED077E" w:rsidRDefault="00ED077E" w:rsidP="00ED077E">
      <w:pPr>
        <w:tabs>
          <w:tab w:val="left" w:pos="2918"/>
        </w:tabs>
        <w:rPr>
          <w:b/>
          <w:bCs/>
          <w:u w:val="single"/>
        </w:rPr>
      </w:pPr>
      <w:r w:rsidRPr="00ED077E">
        <w:rPr>
          <w:b/>
          <w:bCs/>
          <w:u w:val="single"/>
        </w:rPr>
        <w:t>Secretaria Municipal de Urbanismo e Licenciamento</w:t>
      </w:r>
    </w:p>
    <w:p w14:paraId="66EA258B" w14:textId="00E0656F" w:rsidR="00ED077E" w:rsidRDefault="00ED077E" w:rsidP="00ED077E">
      <w:pPr>
        <w:tabs>
          <w:tab w:val="left" w:pos="2918"/>
        </w:tabs>
        <w:rPr>
          <w:b/>
          <w:bCs/>
          <w:u w:val="single"/>
        </w:rPr>
      </w:pPr>
      <w:r w:rsidRPr="00ED077E">
        <w:rPr>
          <w:b/>
          <w:bCs/>
          <w:u w:val="single"/>
        </w:rPr>
        <w:t>CONSELHO MUNICIPAL DE POLÍTICA URBANA</w:t>
      </w:r>
    </w:p>
    <w:p w14:paraId="0E610B7E" w14:textId="77777777" w:rsidR="00ED077E" w:rsidRPr="00ED077E" w:rsidRDefault="00ED077E" w:rsidP="00ED077E">
      <w:pPr>
        <w:tabs>
          <w:tab w:val="left" w:pos="2918"/>
        </w:tabs>
        <w:rPr>
          <w:b/>
          <w:bCs/>
        </w:rPr>
      </w:pPr>
      <w:r w:rsidRPr="00ED077E">
        <w:rPr>
          <w:b/>
          <w:bCs/>
        </w:rPr>
        <w:t>Decisão | Documento: 160610057</w:t>
      </w:r>
    </w:p>
    <w:p w14:paraId="3C02A063" w14:textId="77777777" w:rsidR="00ED077E" w:rsidRDefault="00ED077E" w:rsidP="00ED077E">
      <w:pPr>
        <w:tabs>
          <w:tab w:val="left" w:pos="2918"/>
        </w:tabs>
      </w:pPr>
      <w:r>
        <w:t xml:space="preserve">PRONUNCIAMENTO </w:t>
      </w:r>
      <w:proofErr w:type="gramStart"/>
      <w:r>
        <w:t>SMUL.ATECC.CMPU</w:t>
      </w:r>
      <w:proofErr w:type="gramEnd"/>
      <w:r>
        <w:t>/002/2026</w:t>
      </w:r>
    </w:p>
    <w:p w14:paraId="4BCFD7F8" w14:textId="77777777" w:rsidR="00ED077E" w:rsidRDefault="00ED077E" w:rsidP="00ED077E">
      <w:pPr>
        <w:tabs>
          <w:tab w:val="left" w:pos="2918"/>
        </w:tabs>
      </w:pPr>
      <w:r>
        <w:t xml:space="preserve">O Conselho Municipal de Política Urbana - CMPU/SMUL, em sua 94ª Reunião Ordinária, realizada em 25 de junho de 2026, no uso de suas atribuições estabelecidas pela Lei Municipal nº16.050/2014 - Plano Diretor Estratégico - PDE, e considerando que a </w:t>
      </w:r>
      <w:proofErr w:type="spellStart"/>
      <w:r>
        <w:t>rúbrica</w:t>
      </w:r>
      <w:proofErr w:type="spellEnd"/>
    </w:p>
    <w:p w14:paraId="7F9D3568" w14:textId="77777777" w:rsidR="00ED077E" w:rsidRDefault="00ED077E" w:rsidP="00ED077E">
      <w:pPr>
        <w:tabs>
          <w:tab w:val="left" w:pos="2918"/>
        </w:tabs>
      </w:pPr>
      <w:r>
        <w:t>orçamentária que dispõe sobre manutenção de equipamentos públicos são de competência da Secretaria Municipal das Subprefeituras</w:t>
      </w:r>
    </w:p>
    <w:p w14:paraId="4D16E1B3" w14:textId="77777777" w:rsidR="00ED077E" w:rsidRDefault="00ED077E" w:rsidP="00ED077E">
      <w:pPr>
        <w:tabs>
          <w:tab w:val="left" w:pos="2918"/>
        </w:tabs>
      </w:pPr>
      <w:r>
        <w:t>(SMSUB), encaminhamos o presente com as seguintes providências:</w:t>
      </w:r>
    </w:p>
    <w:p w14:paraId="01DD60E1" w14:textId="77777777" w:rsidR="00ED077E" w:rsidRDefault="00ED077E" w:rsidP="00ED077E">
      <w:pPr>
        <w:tabs>
          <w:tab w:val="left" w:pos="2918"/>
        </w:tabs>
      </w:pPr>
      <w:r>
        <w:t>Considerando que se trata de projeto de grande relevância urbanística, previsto no Plano de Metas (2021-2024), em sua Meta 42,</w:t>
      </w:r>
    </w:p>
    <w:p w14:paraId="24DA4AD7" w14:textId="77777777" w:rsidR="00ED077E" w:rsidRDefault="00ED077E" w:rsidP="00ED077E">
      <w:pPr>
        <w:tabs>
          <w:tab w:val="left" w:pos="2918"/>
        </w:tabs>
      </w:pPr>
      <w:r>
        <w:t>solicitamos informações acerca da execução das manutenções dos Territórios Educadores, bem como sobre a existência de recursos orçamentários destinados à sua manutenção. Caso não exista recursos próprios para essa finalidade, este Conselho recomenda que</w:t>
      </w:r>
    </w:p>
    <w:p w14:paraId="6575EF4D" w14:textId="77777777" w:rsidR="00ED077E" w:rsidRDefault="00ED077E" w:rsidP="00ED077E">
      <w:pPr>
        <w:tabs>
          <w:tab w:val="left" w:pos="2918"/>
        </w:tabs>
      </w:pPr>
      <w:r>
        <w:t>sejam reservados recursos específicos para assegurar a sua manutenção periódica.</w:t>
      </w:r>
    </w:p>
    <w:p w14:paraId="786A3B9B" w14:textId="77777777" w:rsidR="00ED077E" w:rsidRDefault="00ED077E" w:rsidP="00ED077E">
      <w:pPr>
        <w:tabs>
          <w:tab w:val="left" w:pos="2918"/>
        </w:tabs>
      </w:pPr>
      <w:r>
        <w:t xml:space="preserve">Favoráveis (34): Poder Público: SMUL 1, Sueli Guerreiro Morales (Titular); SMUL 2, Fernando Henrique Gasperini (Titular); SEGES, Amanda Vanessa Monaco Peixoto (Suplente); SGM, Mario Luiz de Camargo Filho (Titular); SF, Eun </w:t>
      </w:r>
      <w:proofErr w:type="spellStart"/>
      <w:r>
        <w:t>Joo</w:t>
      </w:r>
      <w:proofErr w:type="spellEnd"/>
      <w:r>
        <w:t xml:space="preserve"> Park (Titular); SEPLAN, André da Soller (Titular); SMSUB, Rafael </w:t>
      </w:r>
      <w:proofErr w:type="spellStart"/>
      <w:r>
        <w:t>Pollastrini</w:t>
      </w:r>
      <w:proofErr w:type="spellEnd"/>
      <w:r>
        <w:t xml:space="preserve"> </w:t>
      </w:r>
      <w:proofErr w:type="spellStart"/>
      <w:r>
        <w:t>Murolo</w:t>
      </w:r>
      <w:proofErr w:type="spellEnd"/>
      <w:r>
        <w:t xml:space="preserve"> (Suplente); SMDHC, Allan Souza Santos (Suplente); SEHAB, Alan Eduardo de Paula</w:t>
      </w:r>
    </w:p>
    <w:p w14:paraId="1E7D92F6" w14:textId="77777777" w:rsidR="00ED077E" w:rsidRDefault="00ED077E" w:rsidP="00ED077E">
      <w:pPr>
        <w:tabs>
          <w:tab w:val="left" w:pos="2918"/>
        </w:tabs>
      </w:pPr>
      <w:r>
        <w:t xml:space="preserve">(Suplente); SMT, Michele Perea </w:t>
      </w:r>
      <w:proofErr w:type="spellStart"/>
      <w:r>
        <w:t>Cavinato</w:t>
      </w:r>
      <w:proofErr w:type="spellEnd"/>
      <w:r>
        <w:t xml:space="preserve"> (Titular); SP-Urbanismo, Guilherme Henrique Fatorelli </w:t>
      </w:r>
      <w:proofErr w:type="spellStart"/>
      <w:r>
        <w:t>Del'Arco</w:t>
      </w:r>
      <w:proofErr w:type="spellEnd"/>
      <w:r>
        <w:t xml:space="preserve"> (Titular); COHAB, Maria José</w:t>
      </w:r>
    </w:p>
    <w:p w14:paraId="527B9F56" w14:textId="77777777" w:rsidR="00ED077E" w:rsidRDefault="00ED077E" w:rsidP="00ED077E">
      <w:pPr>
        <w:tabs>
          <w:tab w:val="left" w:pos="2918"/>
        </w:tabs>
      </w:pPr>
      <w:r>
        <w:t xml:space="preserve">Gullo (Suplente); Subprefeituras Macrorregião Norte 1, </w:t>
      </w:r>
      <w:proofErr w:type="spellStart"/>
      <w:r>
        <w:t>Madaí</w:t>
      </w:r>
      <w:proofErr w:type="spellEnd"/>
      <w:r>
        <w:t xml:space="preserve"> Matias Mello (Titular); Subprefeituras Macrorregião Oeste,</w:t>
      </w:r>
    </w:p>
    <w:p w14:paraId="6B9C9A61" w14:textId="77777777" w:rsidR="00ED077E" w:rsidRDefault="00ED077E" w:rsidP="00ED077E">
      <w:pPr>
        <w:tabs>
          <w:tab w:val="left" w:pos="2918"/>
        </w:tabs>
      </w:pPr>
      <w:r>
        <w:lastRenderedPageBreak/>
        <w:t>Francisca Henrique de Oliveira (Suplente); Subprefeituras Macrorregião Leste 2, Gilson Almeida Barreto Junior (Suplente);</w:t>
      </w:r>
    </w:p>
    <w:p w14:paraId="71DB69E8" w14:textId="77777777" w:rsidR="00ED077E" w:rsidRDefault="00ED077E" w:rsidP="00ED077E">
      <w:pPr>
        <w:tabs>
          <w:tab w:val="left" w:pos="2918"/>
        </w:tabs>
      </w:pPr>
      <w:r>
        <w:t>Subprefeituras Macrorregião Sul 2, Jonas de Souza Camisa Nova (Suplente</w:t>
      </w:r>
      <w:proofErr w:type="gramStart"/>
      <w:r>
        <w:t>);Sociedade</w:t>
      </w:r>
      <w:proofErr w:type="gramEnd"/>
      <w:r>
        <w:t xml:space="preserve"> Civil: Conselho Participativo Municipal Macrorregião Oeste, Paula Abud (Suplente); Conselho Participativo Municipal Macrorregião Leste 2, Alexandra</w:t>
      </w:r>
    </w:p>
    <w:p w14:paraId="097ACE10" w14:textId="77777777" w:rsidR="00ED077E" w:rsidRDefault="00ED077E" w:rsidP="00ED077E">
      <w:pPr>
        <w:tabs>
          <w:tab w:val="left" w:pos="2918"/>
        </w:tabs>
      </w:pPr>
      <w:r>
        <w:t xml:space="preserve">Fabiane </w:t>
      </w:r>
      <w:proofErr w:type="spellStart"/>
      <w:r>
        <w:t>Caporalli</w:t>
      </w:r>
      <w:proofErr w:type="spellEnd"/>
      <w:r>
        <w:t xml:space="preserve"> (Titular); Conselho Participativo Municipal Macrorregião Sul 1, Ivete Cecília </w:t>
      </w:r>
      <w:proofErr w:type="spellStart"/>
      <w:r>
        <w:t>Marabello</w:t>
      </w:r>
      <w:proofErr w:type="spellEnd"/>
      <w:r>
        <w:t xml:space="preserve"> </w:t>
      </w:r>
      <w:proofErr w:type="spellStart"/>
      <w:r>
        <w:t>Festino</w:t>
      </w:r>
      <w:proofErr w:type="spellEnd"/>
      <w:r>
        <w:t xml:space="preserve"> (Titular);</w:t>
      </w:r>
    </w:p>
    <w:p w14:paraId="473FFB20" w14:textId="77777777" w:rsidR="00ED077E" w:rsidRDefault="00ED077E" w:rsidP="00ED077E">
      <w:pPr>
        <w:tabs>
          <w:tab w:val="left" w:pos="2918"/>
        </w:tabs>
      </w:pPr>
      <w:r>
        <w:t xml:space="preserve">Conselho Participativo Municipal Macrorregião Centro, Augusto Luiz de Aragão </w:t>
      </w:r>
      <w:proofErr w:type="spellStart"/>
      <w:r>
        <w:t>Pessin</w:t>
      </w:r>
      <w:proofErr w:type="spellEnd"/>
      <w:r>
        <w:t xml:space="preserve"> (Titular); Movimento de Moradia 2, Marilene Ribeiro de Souza - AMM Região Sudeste (Titular); Movimento de Moradia 3, Severina Ramos do Amaral da Silva - ATST Zona Oeste (Titular); Movimento de Moradia 4, </w:t>
      </w:r>
      <w:proofErr w:type="spellStart"/>
      <w:r>
        <w:t>Marisete</w:t>
      </w:r>
      <w:proofErr w:type="spellEnd"/>
      <w:r>
        <w:t xml:space="preserve"> Aparecida de Souza - Fórum dos Mutirões São Paulo (Titular); Associação de Bairro 3, Marcia Andreia Souto Barreto de Araújo - Associação ACEZOS (Titular); Associação de Bairro 4, Nelson Michel Cury - AMAJL</w:t>
      </w:r>
    </w:p>
    <w:p w14:paraId="7C91E71E" w14:textId="77777777" w:rsidR="00ED077E" w:rsidRDefault="00ED077E" w:rsidP="00ED077E">
      <w:pPr>
        <w:tabs>
          <w:tab w:val="left" w:pos="2918"/>
        </w:tabs>
      </w:pPr>
      <w:r>
        <w:t xml:space="preserve">- SOJAL (Suplente); Setor Empresarial 1, Andy Alexandre Gruber - SECOVI (Titular); Setor Empresarial 2, Eduardo Della </w:t>
      </w:r>
      <w:proofErr w:type="spellStart"/>
      <w:r>
        <w:t>Manna</w:t>
      </w:r>
      <w:proofErr w:type="spellEnd"/>
      <w:r>
        <w:t xml:space="preserve"> -</w:t>
      </w:r>
    </w:p>
    <w:p w14:paraId="045C6AB4" w14:textId="77777777" w:rsidR="00ED077E" w:rsidRDefault="00ED077E" w:rsidP="00ED077E">
      <w:pPr>
        <w:tabs>
          <w:tab w:val="left" w:pos="2918"/>
        </w:tabs>
      </w:pPr>
      <w:r>
        <w:t xml:space="preserve">FECOMÉRCIO-SP (Titular); ONG, Maria Elisa do Nascimento - Associação Instituto </w:t>
      </w:r>
      <w:proofErr w:type="spellStart"/>
      <w:r>
        <w:t>Divercidades</w:t>
      </w:r>
      <w:proofErr w:type="spellEnd"/>
      <w:r>
        <w:t xml:space="preserve"> (Titular); Entidades Acadêmicas e de Pesquisa 1, Fernando de Mello Franco - Mackenzie (Titular); Movimentos Ambientalistas 1, Neiva Otero D'Almeida - MDSP (Titular);</w:t>
      </w:r>
    </w:p>
    <w:p w14:paraId="68763828" w14:textId="77777777" w:rsidR="00ED077E" w:rsidRDefault="00ED077E" w:rsidP="00ED077E">
      <w:pPr>
        <w:tabs>
          <w:tab w:val="left" w:pos="2918"/>
        </w:tabs>
      </w:pPr>
      <w:r>
        <w:t xml:space="preserve">Movimentos Ambientalistas 2, Elisabeth Vinson - MDSP (Titular); Movimentos de Mobilidade Urbana, Juliana Trento - </w:t>
      </w:r>
      <w:proofErr w:type="spellStart"/>
      <w:r>
        <w:t>Cidadeapé</w:t>
      </w:r>
      <w:proofErr w:type="spellEnd"/>
    </w:p>
    <w:p w14:paraId="1A553C49" w14:textId="77777777" w:rsidR="00ED077E" w:rsidRDefault="00ED077E" w:rsidP="00ED077E">
      <w:pPr>
        <w:tabs>
          <w:tab w:val="left" w:pos="2918"/>
        </w:tabs>
      </w:pPr>
      <w:r>
        <w:t>(Suplente); Movimentos Culturais, Marta Martins Santos - GRCSES Samba Estrela do Terceiro Milênio (Titular); Entidades Religiosas, Angeli Franco Nobre - Igreja Cristã em Busca da Salvação em Cristo (Titular).</w:t>
      </w:r>
    </w:p>
    <w:p w14:paraId="52F6899F" w14:textId="77777777" w:rsidR="00ED077E" w:rsidRDefault="00ED077E" w:rsidP="00ED077E">
      <w:pPr>
        <w:tabs>
          <w:tab w:val="left" w:pos="2918"/>
        </w:tabs>
      </w:pPr>
      <w:r>
        <w:t>Contrários (00): Nenhum</w:t>
      </w:r>
    </w:p>
    <w:p w14:paraId="570A6F14" w14:textId="77777777" w:rsidR="00ED077E" w:rsidRDefault="00ED077E" w:rsidP="00ED077E">
      <w:pPr>
        <w:tabs>
          <w:tab w:val="left" w:pos="2918"/>
        </w:tabs>
      </w:pPr>
      <w:r>
        <w:t>Abstenção (00): Nenhuma.</w:t>
      </w:r>
    </w:p>
    <w:p w14:paraId="465435B2" w14:textId="77777777" w:rsidR="00ED077E" w:rsidRDefault="00ED077E" w:rsidP="00ED077E">
      <w:pPr>
        <w:tabs>
          <w:tab w:val="left" w:pos="2918"/>
        </w:tabs>
      </w:pPr>
      <w:r>
        <w:t>Ausentes (26): Poder Público: SMJ; SIURB; SVMA; SMIT; SMC; SMDET; Subprefeituras Macrorregião Norte 2; Subprefeituras Macrorregião Centro; Subprefeituras Macrorregião Leste 1; Subprefeituras Macrorregião Sul 1. Sociedade Civil: Conselho Participativo Municipal Macrorregião Norte 1; Conselho Participativo Municipal Macrorregião Norte 2; Conselho Participativo Municipal Macrorregião</w:t>
      </w:r>
    </w:p>
    <w:p w14:paraId="279CC8EE" w14:textId="77777777" w:rsidR="00ED077E" w:rsidRDefault="00ED077E" w:rsidP="00ED077E">
      <w:pPr>
        <w:tabs>
          <w:tab w:val="left" w:pos="2918"/>
        </w:tabs>
      </w:pPr>
      <w:r>
        <w:t>Leste 1; Conselho Participativo Municipal Macrorregião Sul 2; Movimento de Moradia 1; Associação de Bairro 1; Associação de Bairro 2;</w:t>
      </w:r>
    </w:p>
    <w:p w14:paraId="44D50F14" w14:textId="77777777" w:rsidR="00ED077E" w:rsidRDefault="00ED077E" w:rsidP="00ED077E">
      <w:pPr>
        <w:tabs>
          <w:tab w:val="left" w:pos="2918"/>
        </w:tabs>
      </w:pPr>
      <w:r>
        <w:lastRenderedPageBreak/>
        <w:t>Setor Empresarial 3; Setor Empresarial 4; Entidades Sindicais; Entidades Profissionais; Entidades Acadêmicas e de Pesquisa 2; CADES;</w:t>
      </w:r>
    </w:p>
    <w:p w14:paraId="2606B695" w14:textId="3CB04A15" w:rsidR="00ED077E" w:rsidRDefault="00ED077E" w:rsidP="00ED077E">
      <w:pPr>
        <w:tabs>
          <w:tab w:val="left" w:pos="2918"/>
        </w:tabs>
      </w:pPr>
      <w:r>
        <w:t>CMTT; CMH; CMPD</w:t>
      </w:r>
    </w:p>
    <w:p w14:paraId="66485AA7" w14:textId="77777777" w:rsidR="00ED077E" w:rsidRDefault="00ED077E" w:rsidP="00ED077E">
      <w:pPr>
        <w:tabs>
          <w:tab w:val="left" w:pos="2918"/>
        </w:tabs>
      </w:pPr>
    </w:p>
    <w:p w14:paraId="77072F86" w14:textId="4DE1CCCA" w:rsidR="00ED077E" w:rsidRDefault="00ED077E" w:rsidP="00ED077E">
      <w:pPr>
        <w:tabs>
          <w:tab w:val="left" w:pos="2918"/>
        </w:tabs>
        <w:rPr>
          <w:b/>
          <w:bCs/>
          <w:u w:val="single"/>
        </w:rPr>
      </w:pPr>
      <w:r w:rsidRPr="00ED077E">
        <w:rPr>
          <w:b/>
          <w:bCs/>
          <w:u w:val="single"/>
        </w:rPr>
        <w:t>Agência São Paulo de Desenvolvimento</w:t>
      </w:r>
    </w:p>
    <w:p w14:paraId="7A53A9A1" w14:textId="752ABC0F" w:rsidR="00ED077E" w:rsidRDefault="00ED077E" w:rsidP="00ED077E">
      <w:pPr>
        <w:tabs>
          <w:tab w:val="left" w:pos="2918"/>
        </w:tabs>
        <w:rPr>
          <w:b/>
          <w:bCs/>
          <w:u w:val="single"/>
        </w:rPr>
      </w:pPr>
      <w:r w:rsidRPr="00ED077E">
        <w:rPr>
          <w:b/>
          <w:bCs/>
          <w:u w:val="single"/>
        </w:rPr>
        <w:t>GABINETE</w:t>
      </w:r>
    </w:p>
    <w:p w14:paraId="34E49663" w14:textId="77777777" w:rsidR="00ED077E" w:rsidRPr="00ED077E" w:rsidRDefault="00ED077E" w:rsidP="00ED077E">
      <w:pPr>
        <w:tabs>
          <w:tab w:val="left" w:pos="2918"/>
        </w:tabs>
        <w:rPr>
          <w:b/>
          <w:bCs/>
        </w:rPr>
      </w:pPr>
      <w:r w:rsidRPr="00ED077E">
        <w:rPr>
          <w:b/>
          <w:bCs/>
        </w:rPr>
        <w:t>Despacho | Documento: 160770803</w:t>
      </w:r>
    </w:p>
    <w:p w14:paraId="406A3273" w14:textId="77777777" w:rsidR="00ED077E" w:rsidRDefault="00ED077E" w:rsidP="00ED077E">
      <w:pPr>
        <w:tabs>
          <w:tab w:val="left" w:pos="2918"/>
        </w:tabs>
      </w:pPr>
      <w:r>
        <w:t>Processo: 8710.2026/0000487-3</w:t>
      </w:r>
    </w:p>
    <w:p w14:paraId="451E417D" w14:textId="77777777" w:rsidR="00ED077E" w:rsidRDefault="00ED077E" w:rsidP="00ED077E">
      <w:pPr>
        <w:tabs>
          <w:tab w:val="left" w:pos="2918"/>
        </w:tabs>
      </w:pPr>
      <w:r>
        <w:t>Assunto: Recursos - Concorrência Presencial 007/2026</w:t>
      </w:r>
    </w:p>
    <w:p w14:paraId="34C33ED7" w14:textId="77777777" w:rsidR="00ED077E" w:rsidRDefault="00ED077E" w:rsidP="00ED077E">
      <w:pPr>
        <w:tabs>
          <w:tab w:val="left" w:pos="2918"/>
        </w:tabs>
      </w:pPr>
      <w:r>
        <w:t>1. À luz dos recursos apresentados nos documentos SEI! nº160602731 e nº 160753650, da manifestação exarada pela Gerência</w:t>
      </w:r>
    </w:p>
    <w:p w14:paraId="414E7D32" w14:textId="77777777" w:rsidR="00ED077E" w:rsidRDefault="00ED077E" w:rsidP="00ED077E">
      <w:pPr>
        <w:tabs>
          <w:tab w:val="left" w:pos="2918"/>
        </w:tabs>
      </w:pPr>
      <w:r>
        <w:t>Jurídica, constante do documento SEI! nº 160761714, bem como em consonância com a deliberação da respectiva Comissão de Seleção, registrada no documento SEI! nº 160755946, esta Diretoria Executiva decide:</w:t>
      </w:r>
    </w:p>
    <w:p w14:paraId="7B25BEC0" w14:textId="77777777" w:rsidR="00ED077E" w:rsidRDefault="00ED077E" w:rsidP="00ED077E">
      <w:pPr>
        <w:tabs>
          <w:tab w:val="left" w:pos="2918"/>
        </w:tabs>
      </w:pPr>
      <w:proofErr w:type="gramStart"/>
      <w:r>
        <w:t>I .</w:t>
      </w:r>
      <w:proofErr w:type="gramEnd"/>
      <w:r>
        <w:t xml:space="preserve"> NÃO CONHECER a manifestação apresentada pela empresa MIL GERADORES LTDA., tendo em vista a ausência de manifestação de</w:t>
      </w:r>
    </w:p>
    <w:p w14:paraId="7213D8EA" w14:textId="77777777" w:rsidR="00ED077E" w:rsidRDefault="00ED077E" w:rsidP="00ED077E">
      <w:pPr>
        <w:tabs>
          <w:tab w:val="left" w:pos="2918"/>
        </w:tabs>
      </w:pPr>
      <w:r>
        <w:t>intenção de interposição de recurso durante a sessão pública;</w:t>
      </w:r>
    </w:p>
    <w:p w14:paraId="7E756AF0" w14:textId="77777777" w:rsidR="00ED077E" w:rsidRDefault="00ED077E" w:rsidP="00ED077E">
      <w:pPr>
        <w:tabs>
          <w:tab w:val="left" w:pos="2918"/>
        </w:tabs>
      </w:pPr>
      <w:r>
        <w:t>II. CONHECER do Recurso Administrativo interposto pela empresa TECNOGERA - LOCAÇÃO E TRANSFORMAÇÃO DE ENERGIA S.A., em</w:t>
      </w:r>
    </w:p>
    <w:p w14:paraId="7994629C" w14:textId="77777777" w:rsidR="00ED077E" w:rsidRDefault="00ED077E" w:rsidP="00ED077E">
      <w:pPr>
        <w:tabs>
          <w:tab w:val="left" w:pos="2918"/>
        </w:tabs>
      </w:pPr>
      <w:r>
        <w:t xml:space="preserve">razão do preenchimento de seus pressupostos formais de admissibilidade temporal </w:t>
      </w:r>
      <w:proofErr w:type="spellStart"/>
      <w:r>
        <w:t>pós-sessão</w:t>
      </w:r>
      <w:proofErr w:type="spellEnd"/>
      <w:r>
        <w:t>;</w:t>
      </w:r>
    </w:p>
    <w:p w14:paraId="4C97EA64" w14:textId="77777777" w:rsidR="00ED077E" w:rsidRDefault="00ED077E" w:rsidP="00ED077E">
      <w:pPr>
        <w:tabs>
          <w:tab w:val="left" w:pos="2918"/>
        </w:tabs>
      </w:pPr>
      <w:r>
        <w:t>III. No mérito, NEGAR-LHE PROVIMENTO INTEGRAL, rejeitando-se os pedidos de anulação do procedimento e/ou de desclassificação da empresa vencedora, diante da improcedência das alegações apresentadas e do afastamento técnico dos vícios apontados na peça</w:t>
      </w:r>
    </w:p>
    <w:p w14:paraId="7B07D192" w14:textId="77777777" w:rsidR="00ED077E" w:rsidRDefault="00ED077E" w:rsidP="00ED077E">
      <w:pPr>
        <w:tabs>
          <w:tab w:val="left" w:pos="2918"/>
        </w:tabs>
      </w:pPr>
      <w:r>
        <w:t>recursal.</w:t>
      </w:r>
    </w:p>
    <w:p w14:paraId="75FFC6AC" w14:textId="77777777" w:rsidR="00ED077E" w:rsidRDefault="00ED077E" w:rsidP="00ED077E">
      <w:pPr>
        <w:tabs>
          <w:tab w:val="left" w:pos="2918"/>
        </w:tabs>
      </w:pPr>
      <w:r>
        <w:t>2. Ao setor competente para prosseguimento.</w:t>
      </w:r>
    </w:p>
    <w:p w14:paraId="70759F68" w14:textId="77777777" w:rsidR="00ED077E" w:rsidRDefault="00ED077E" w:rsidP="00ED077E">
      <w:pPr>
        <w:tabs>
          <w:tab w:val="left" w:pos="2918"/>
        </w:tabs>
      </w:pPr>
      <w:r>
        <w:t>Cordialmente,</w:t>
      </w:r>
    </w:p>
    <w:p w14:paraId="67AF7949" w14:textId="77777777" w:rsidR="00ED077E" w:rsidRDefault="00ED077E" w:rsidP="00ED077E">
      <w:pPr>
        <w:tabs>
          <w:tab w:val="left" w:pos="2918"/>
        </w:tabs>
      </w:pPr>
    </w:p>
    <w:p w14:paraId="6B713A69" w14:textId="1BFA2D7B" w:rsidR="00ED077E" w:rsidRPr="00ED077E" w:rsidRDefault="00ED077E" w:rsidP="00ED077E">
      <w:pPr>
        <w:tabs>
          <w:tab w:val="left" w:pos="2918"/>
        </w:tabs>
        <w:rPr>
          <w:b/>
          <w:bCs/>
        </w:rPr>
      </w:pPr>
      <w:r w:rsidRPr="00ED077E">
        <w:rPr>
          <w:b/>
          <w:bCs/>
        </w:rPr>
        <w:t>Homologação | Documento: 160772806</w:t>
      </w:r>
    </w:p>
    <w:p w14:paraId="71DAC20E" w14:textId="77777777" w:rsidR="00ED077E" w:rsidRDefault="00ED077E" w:rsidP="00ED077E">
      <w:pPr>
        <w:tabs>
          <w:tab w:val="left" w:pos="2918"/>
        </w:tabs>
      </w:pPr>
      <w:r>
        <w:t>Edital de Concorrência Presencial nº 007/2026</w:t>
      </w:r>
    </w:p>
    <w:p w14:paraId="70539349" w14:textId="77777777" w:rsidR="00ED077E" w:rsidRDefault="00ED077E" w:rsidP="00ED077E">
      <w:pPr>
        <w:tabs>
          <w:tab w:val="left" w:pos="2918"/>
        </w:tabs>
      </w:pPr>
      <w:r>
        <w:lastRenderedPageBreak/>
        <w:t>Processo SEI! Nº 8710.2026/0000487-3</w:t>
      </w:r>
    </w:p>
    <w:p w14:paraId="51464FA1" w14:textId="77777777" w:rsidR="00ED077E" w:rsidRDefault="00ED077E" w:rsidP="00ED077E">
      <w:pPr>
        <w:tabs>
          <w:tab w:val="left" w:pos="2918"/>
        </w:tabs>
      </w:pPr>
      <w:r>
        <w:t>Objeto: Contratação de empresa especializada para locação de 04 (quatro) grupos geradores a diesel, incluindo toda a</w:t>
      </w:r>
    </w:p>
    <w:p w14:paraId="1169B3ED" w14:textId="77777777" w:rsidR="00ED077E" w:rsidRDefault="00ED077E" w:rsidP="00ED077E">
      <w:pPr>
        <w:tabs>
          <w:tab w:val="left" w:pos="2918"/>
        </w:tabs>
      </w:pPr>
      <w:r>
        <w:t>remoção e posicionamento dos geradores com roletes e transportes de carga, infraestrutura dos cabos dos geradores;</w:t>
      </w:r>
    </w:p>
    <w:p w14:paraId="1F2835CF" w14:textId="77777777" w:rsidR="00ED077E" w:rsidRDefault="00ED077E" w:rsidP="00ED077E">
      <w:pPr>
        <w:tabs>
          <w:tab w:val="left" w:pos="2918"/>
        </w:tabs>
      </w:pPr>
      <w:r>
        <w:t>ART da instalação; Equipe técnica para instalação e testes; Manutenção preventiva e corretiva e Atendimento de</w:t>
      </w:r>
    </w:p>
    <w:p w14:paraId="64A50E34" w14:textId="77777777" w:rsidR="00ED077E" w:rsidRDefault="00ED077E" w:rsidP="00ED077E">
      <w:pPr>
        <w:tabs>
          <w:tab w:val="left" w:pos="2918"/>
        </w:tabs>
      </w:pPr>
      <w:r>
        <w:t>emergência 24h, destinados ao atendimento de contingência energética no Edifício Palácio dos Correios, localizado na Praça Pedro Lessa, s/número, Vale do Anhangabaú, São Paulo - SP.</w:t>
      </w:r>
    </w:p>
    <w:p w14:paraId="2B1ED016" w14:textId="77777777" w:rsidR="00ED077E" w:rsidRDefault="00ED077E" w:rsidP="00ED077E">
      <w:pPr>
        <w:tabs>
          <w:tab w:val="left" w:pos="2918"/>
        </w:tabs>
      </w:pPr>
      <w:r>
        <w:t>DESPACHO DE HOMOLOGAÇÃO E ADJUDICAÇÃO</w:t>
      </w:r>
    </w:p>
    <w:p w14:paraId="5821A4BF" w14:textId="77777777" w:rsidR="00ED077E" w:rsidRDefault="00ED077E" w:rsidP="00ED077E">
      <w:pPr>
        <w:tabs>
          <w:tab w:val="left" w:pos="2918"/>
        </w:tabs>
      </w:pPr>
      <w:r>
        <w:t>1. Em conformidade com o Regulamento Interno de Compras, Contratações, Alienações e Parcerias - RICCAP desta Agência, especialmente fundamentado no inciso VIII e IX do artigo 5º, HOMOLOGO e ADJUDICO a licitação na modalidade Concorrência</w:t>
      </w:r>
    </w:p>
    <w:p w14:paraId="1DBA1B8A" w14:textId="77777777" w:rsidR="00ED077E" w:rsidRDefault="00ED077E" w:rsidP="00ED077E">
      <w:pPr>
        <w:tabs>
          <w:tab w:val="left" w:pos="2918"/>
        </w:tabs>
      </w:pPr>
      <w:r>
        <w:t>Presencial nº 007/2026, conforme ata de procedimento e julgamento do certame juntada em SEI! nº 160355669 onde sagrou-se</w:t>
      </w:r>
    </w:p>
    <w:p w14:paraId="07BF430B" w14:textId="77777777" w:rsidR="00ED077E" w:rsidRDefault="00ED077E" w:rsidP="00ED077E">
      <w:pPr>
        <w:tabs>
          <w:tab w:val="left" w:pos="2918"/>
        </w:tabs>
      </w:pPr>
      <w:r>
        <w:t>vencedora pelo critério de Menor Preço a empresa A Geradora Aluguel de Máquinas S.A, inscrita no CNPJ/MF sob o nº 33.845.322/0001- 90, no valor de R$ 3.348.145,98 (três milhões, trezentos e quarenta e oito mil, cento e quarenta e cinco reais e noventa e oito</w:t>
      </w:r>
    </w:p>
    <w:p w14:paraId="4F7BC287" w14:textId="77777777" w:rsidR="00ED077E" w:rsidRDefault="00ED077E" w:rsidP="00ED077E">
      <w:pPr>
        <w:tabs>
          <w:tab w:val="left" w:pos="2918"/>
        </w:tabs>
      </w:pPr>
      <w:r>
        <w:t>centavos).</w:t>
      </w:r>
    </w:p>
    <w:p w14:paraId="59E2A476" w14:textId="77777777" w:rsidR="00ED077E" w:rsidRDefault="00ED077E" w:rsidP="00ED077E">
      <w:pPr>
        <w:tabs>
          <w:tab w:val="left" w:pos="2918"/>
        </w:tabs>
      </w:pPr>
      <w:r>
        <w:t>2. Ainda, considerando o regular processamento do certame e a observância das disposições editalícias aplicáveis, autorizo a</w:t>
      </w:r>
    </w:p>
    <w:p w14:paraId="66CC2087" w14:textId="77777777" w:rsidR="00ED077E" w:rsidRDefault="00ED077E" w:rsidP="00ED077E">
      <w:pPr>
        <w:tabs>
          <w:tab w:val="left" w:pos="2918"/>
        </w:tabs>
      </w:pPr>
      <w:r>
        <w:t>contratação da referida empresa, nos termos do edital e demais documentos que instruem o presente processo.</w:t>
      </w:r>
    </w:p>
    <w:p w14:paraId="2D43AB82" w14:textId="4008B6D5" w:rsidR="00ED077E" w:rsidRDefault="00ED077E" w:rsidP="00ED077E">
      <w:pPr>
        <w:tabs>
          <w:tab w:val="left" w:pos="2918"/>
        </w:tabs>
      </w:pPr>
      <w:r>
        <w:t>3. Encaminhe-se à Gerência Jurídica para adoção das providências necessárias à formalização do respectivo contrato</w:t>
      </w:r>
    </w:p>
    <w:p w14:paraId="38402DCD" w14:textId="77777777" w:rsidR="00ED077E" w:rsidRDefault="00ED077E" w:rsidP="00ED077E">
      <w:pPr>
        <w:tabs>
          <w:tab w:val="left" w:pos="2918"/>
        </w:tabs>
      </w:pPr>
    </w:p>
    <w:p w14:paraId="0D1051F3" w14:textId="12A5692B" w:rsidR="00ED077E" w:rsidRDefault="00ED077E" w:rsidP="00ED077E">
      <w:pPr>
        <w:tabs>
          <w:tab w:val="left" w:pos="2918"/>
        </w:tabs>
        <w:rPr>
          <w:b/>
          <w:bCs/>
          <w:u w:val="single"/>
        </w:rPr>
      </w:pPr>
      <w:r w:rsidRPr="00ED077E">
        <w:rPr>
          <w:b/>
          <w:bCs/>
          <w:u w:val="single"/>
        </w:rPr>
        <w:t>GERÊNCIA JURÍDICA</w:t>
      </w:r>
    </w:p>
    <w:p w14:paraId="7FCA6395" w14:textId="77777777" w:rsidR="00ED077E" w:rsidRPr="00ED077E" w:rsidRDefault="00ED077E" w:rsidP="00ED077E">
      <w:pPr>
        <w:tabs>
          <w:tab w:val="left" w:pos="2918"/>
        </w:tabs>
        <w:rPr>
          <w:b/>
          <w:bCs/>
        </w:rPr>
      </w:pPr>
      <w:r w:rsidRPr="00ED077E">
        <w:rPr>
          <w:b/>
          <w:bCs/>
        </w:rPr>
        <w:t>Extrato | Documento: 160774389</w:t>
      </w:r>
    </w:p>
    <w:p w14:paraId="125B4797" w14:textId="77777777" w:rsidR="00ED077E" w:rsidRDefault="00ED077E" w:rsidP="00ED077E">
      <w:pPr>
        <w:tabs>
          <w:tab w:val="left" w:pos="2918"/>
        </w:tabs>
      </w:pPr>
      <w:r>
        <w:t>AGÊNCIA SÃO PAULO DE DESENVOLVIMENTO - ADE SAMPA</w:t>
      </w:r>
    </w:p>
    <w:p w14:paraId="52D61417" w14:textId="77777777" w:rsidR="00ED077E" w:rsidRDefault="00ED077E" w:rsidP="00ED077E">
      <w:pPr>
        <w:tabs>
          <w:tab w:val="left" w:pos="2918"/>
        </w:tabs>
      </w:pPr>
      <w:r>
        <w:t>PROCESSO SEI Nº 8710.2026/0000537-3</w:t>
      </w:r>
    </w:p>
    <w:p w14:paraId="79CDA4F2" w14:textId="77777777" w:rsidR="00ED077E" w:rsidRDefault="00ED077E" w:rsidP="00ED077E">
      <w:pPr>
        <w:tabs>
          <w:tab w:val="left" w:pos="2918"/>
        </w:tabs>
      </w:pPr>
      <w:r>
        <w:lastRenderedPageBreak/>
        <w:t>EXTRATO DO EDITAL DE CHAMAMENTO PÚBLICO Nº 15/2026</w:t>
      </w:r>
    </w:p>
    <w:p w14:paraId="613DDC03" w14:textId="77777777" w:rsidR="00ED077E" w:rsidRDefault="00ED077E" w:rsidP="00ED077E">
      <w:pPr>
        <w:tabs>
          <w:tab w:val="left" w:pos="2918"/>
        </w:tabs>
      </w:pPr>
      <w:r>
        <w:t>A Agência São Paulo de Desenvolvimento - ADE SAMPA torna público, para conhecimento dos interessados, a abertura do Edital de Chamamento Público nº 15/2026, destinado à seleção de 02 empreendimentos liderados por mulheres, egressas do curso Mais Mulheres, para participação gratuita no projeto de Consultoria Experimental de Branding, desenvolvido pela Ícone Branding ESPM, em</w:t>
      </w:r>
    </w:p>
    <w:p w14:paraId="1D2E41EC" w14:textId="77777777" w:rsidR="00ED077E" w:rsidRDefault="00ED077E" w:rsidP="00ED077E">
      <w:pPr>
        <w:tabs>
          <w:tab w:val="left" w:pos="2918"/>
        </w:tabs>
      </w:pPr>
      <w:r>
        <w:t>parceria com a ADE SAMPA, no semestre 2026.2.</w:t>
      </w:r>
    </w:p>
    <w:p w14:paraId="12A3C49E" w14:textId="77777777" w:rsidR="00ED077E" w:rsidRDefault="00ED077E" w:rsidP="00ED077E">
      <w:pPr>
        <w:tabs>
          <w:tab w:val="left" w:pos="2918"/>
        </w:tabs>
      </w:pPr>
      <w:r>
        <w:t>A consultoria será conduzida por equipe composta por alunos e mentores da ESPM, contemplando diagnóstico, estratégia e manifestações de marca, com encontros presenciais e online, conforme condições, requisitos e critérios de seleção previstos no edital.</w:t>
      </w:r>
    </w:p>
    <w:p w14:paraId="2FBA989F" w14:textId="77777777" w:rsidR="00ED077E" w:rsidRDefault="00ED077E" w:rsidP="00ED077E">
      <w:pPr>
        <w:tabs>
          <w:tab w:val="left" w:pos="2918"/>
        </w:tabs>
      </w:pPr>
      <w:r>
        <w:t>As inscrições são gratuitas e deverão ser realizadas no período de 13 de julho a 20 de julho de 2026, até às 17h59, por meio da</w:t>
      </w:r>
    </w:p>
    <w:p w14:paraId="247DE095" w14:textId="77777777" w:rsidR="00ED077E" w:rsidRDefault="00ED077E" w:rsidP="00ED077E">
      <w:pPr>
        <w:tabs>
          <w:tab w:val="left" w:pos="2918"/>
        </w:tabs>
      </w:pPr>
      <w:r>
        <w:t>Plataforma de Editais/Chamamentos da ADE SAMPA, disponível em https://adesampa.com.br/adeeditais/chamamento/.</w:t>
      </w:r>
    </w:p>
    <w:p w14:paraId="0C1D7F49" w14:textId="77777777" w:rsidR="00ED077E" w:rsidRDefault="00ED077E" w:rsidP="00ED077E">
      <w:pPr>
        <w:tabs>
          <w:tab w:val="left" w:pos="2918"/>
        </w:tabs>
      </w:pPr>
      <w:r>
        <w:t>Ficam os funcionários abaixo indicados designados para compor a Comissão de Seleção do Chamamento Público ADE SAMPA nº 15/2026: a) Jessica Santos Cerqueira, Coordenadora de Capacitações da ADE SAMPA;</w:t>
      </w:r>
    </w:p>
    <w:p w14:paraId="62A8CE1D" w14:textId="77777777" w:rsidR="00ED077E" w:rsidRDefault="00ED077E" w:rsidP="00ED077E">
      <w:pPr>
        <w:tabs>
          <w:tab w:val="left" w:pos="2918"/>
        </w:tabs>
      </w:pPr>
      <w:r>
        <w:t>b) Ana Rodrigues de Almeida, Assessora de Capacitações da ADE SAMPA;</w:t>
      </w:r>
    </w:p>
    <w:p w14:paraId="00F80A07" w14:textId="77777777" w:rsidR="00ED077E" w:rsidRDefault="00ED077E" w:rsidP="00ED077E">
      <w:pPr>
        <w:tabs>
          <w:tab w:val="left" w:pos="2918"/>
        </w:tabs>
      </w:pPr>
      <w:r>
        <w:t>c) Maria Carolina Cavalcante Dias, Professora e Mentora de Projetos Acadêmicos da ESPM.</w:t>
      </w:r>
    </w:p>
    <w:p w14:paraId="46A559B4" w14:textId="77777777" w:rsidR="00ED077E" w:rsidRDefault="00ED077E" w:rsidP="00ED077E">
      <w:pPr>
        <w:tabs>
          <w:tab w:val="left" w:pos="2918"/>
        </w:tabs>
      </w:pPr>
      <w:r>
        <w:t>A participação na Comissão de Seleção não ensejará remuneração adicional.</w:t>
      </w:r>
    </w:p>
    <w:p w14:paraId="366F78DE" w14:textId="506F19D8" w:rsidR="00ED077E" w:rsidRPr="00ED077E" w:rsidRDefault="00ED077E" w:rsidP="00ED077E">
      <w:pPr>
        <w:tabs>
          <w:tab w:val="left" w:pos="2918"/>
        </w:tabs>
      </w:pPr>
      <w:r>
        <w:t>O edital e seus anexos estarão disponíveis no sítio eletrônico da ADE SAMPA, em https://adesampa.com.br/adeeditais/chamamento/.</w:t>
      </w:r>
    </w:p>
    <w:sectPr w:rsidR="00ED077E" w:rsidRPr="00ED07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37ED7" w14:textId="77777777" w:rsidR="001F3B4C" w:rsidRDefault="001F3B4C" w:rsidP="00C867A1">
      <w:pPr>
        <w:spacing w:after="0" w:line="240" w:lineRule="auto"/>
      </w:pPr>
      <w:r>
        <w:separator/>
      </w:r>
    </w:p>
  </w:endnote>
  <w:endnote w:type="continuationSeparator" w:id="0">
    <w:p w14:paraId="084BD763" w14:textId="77777777" w:rsidR="001F3B4C" w:rsidRDefault="001F3B4C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4DA80" w14:textId="77777777" w:rsidR="001F3B4C" w:rsidRDefault="001F3B4C" w:rsidP="00C867A1">
      <w:pPr>
        <w:spacing w:after="0" w:line="240" w:lineRule="auto"/>
      </w:pPr>
      <w:r>
        <w:separator/>
      </w:r>
    </w:p>
  </w:footnote>
  <w:footnote w:type="continuationSeparator" w:id="0">
    <w:p w14:paraId="715F6450" w14:textId="77777777" w:rsidR="001F3B4C" w:rsidRDefault="001F3B4C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12E4B"/>
    <w:rsid w:val="00026435"/>
    <w:rsid w:val="0002698A"/>
    <w:rsid w:val="0003035E"/>
    <w:rsid w:val="00030586"/>
    <w:rsid w:val="00031491"/>
    <w:rsid w:val="00036316"/>
    <w:rsid w:val="00042137"/>
    <w:rsid w:val="000439FF"/>
    <w:rsid w:val="00062BCA"/>
    <w:rsid w:val="00076B41"/>
    <w:rsid w:val="000938A5"/>
    <w:rsid w:val="000942F1"/>
    <w:rsid w:val="0009713A"/>
    <w:rsid w:val="000C0BFB"/>
    <w:rsid w:val="000C2668"/>
    <w:rsid w:val="000C320A"/>
    <w:rsid w:val="000E2E9C"/>
    <w:rsid w:val="000E709E"/>
    <w:rsid w:val="000F0F75"/>
    <w:rsid w:val="000F3CDA"/>
    <w:rsid w:val="000F6AA8"/>
    <w:rsid w:val="00103F20"/>
    <w:rsid w:val="00111A30"/>
    <w:rsid w:val="001179CA"/>
    <w:rsid w:val="0013072A"/>
    <w:rsid w:val="00173312"/>
    <w:rsid w:val="00173600"/>
    <w:rsid w:val="0017540F"/>
    <w:rsid w:val="00175501"/>
    <w:rsid w:val="00176AF2"/>
    <w:rsid w:val="00185D2D"/>
    <w:rsid w:val="00191D86"/>
    <w:rsid w:val="001A06E1"/>
    <w:rsid w:val="001A0DF6"/>
    <w:rsid w:val="001A0E62"/>
    <w:rsid w:val="001A3369"/>
    <w:rsid w:val="001A58A2"/>
    <w:rsid w:val="001A6938"/>
    <w:rsid w:val="001C0D43"/>
    <w:rsid w:val="001C2137"/>
    <w:rsid w:val="001D6FCD"/>
    <w:rsid w:val="001F3B4C"/>
    <w:rsid w:val="00204EC3"/>
    <w:rsid w:val="00221381"/>
    <w:rsid w:val="002224A4"/>
    <w:rsid w:val="00223071"/>
    <w:rsid w:val="00231629"/>
    <w:rsid w:val="00234B7B"/>
    <w:rsid w:val="002377D7"/>
    <w:rsid w:val="002522D1"/>
    <w:rsid w:val="002728E0"/>
    <w:rsid w:val="00277590"/>
    <w:rsid w:val="00292B62"/>
    <w:rsid w:val="00294DCD"/>
    <w:rsid w:val="002A23A9"/>
    <w:rsid w:val="002A36AD"/>
    <w:rsid w:val="002A75E1"/>
    <w:rsid w:val="002B0F9A"/>
    <w:rsid w:val="002B6A38"/>
    <w:rsid w:val="002B704E"/>
    <w:rsid w:val="002B7A99"/>
    <w:rsid w:val="002C11DA"/>
    <w:rsid w:val="002D3A2A"/>
    <w:rsid w:val="002D57D9"/>
    <w:rsid w:val="002D66EB"/>
    <w:rsid w:val="002E1E68"/>
    <w:rsid w:val="002E76B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AEA"/>
    <w:rsid w:val="00342383"/>
    <w:rsid w:val="00344B9D"/>
    <w:rsid w:val="00345856"/>
    <w:rsid w:val="00356453"/>
    <w:rsid w:val="00357CCE"/>
    <w:rsid w:val="003827A8"/>
    <w:rsid w:val="00382F39"/>
    <w:rsid w:val="003947E3"/>
    <w:rsid w:val="00394B1F"/>
    <w:rsid w:val="00395482"/>
    <w:rsid w:val="003B7D34"/>
    <w:rsid w:val="003C2807"/>
    <w:rsid w:val="003C3C91"/>
    <w:rsid w:val="003C6252"/>
    <w:rsid w:val="003D06E4"/>
    <w:rsid w:val="003E0627"/>
    <w:rsid w:val="00404289"/>
    <w:rsid w:val="004111BF"/>
    <w:rsid w:val="00414401"/>
    <w:rsid w:val="0042498F"/>
    <w:rsid w:val="00424F24"/>
    <w:rsid w:val="004301AE"/>
    <w:rsid w:val="004367A4"/>
    <w:rsid w:val="00437759"/>
    <w:rsid w:val="00442DC4"/>
    <w:rsid w:val="004466E0"/>
    <w:rsid w:val="00462EA0"/>
    <w:rsid w:val="0047497F"/>
    <w:rsid w:val="004768D1"/>
    <w:rsid w:val="0047720C"/>
    <w:rsid w:val="00481DD3"/>
    <w:rsid w:val="004943EF"/>
    <w:rsid w:val="004A02F8"/>
    <w:rsid w:val="004A06A2"/>
    <w:rsid w:val="004B374F"/>
    <w:rsid w:val="004B3C56"/>
    <w:rsid w:val="004B6580"/>
    <w:rsid w:val="004B7185"/>
    <w:rsid w:val="004C078C"/>
    <w:rsid w:val="004D1202"/>
    <w:rsid w:val="004D5B5D"/>
    <w:rsid w:val="004E71DA"/>
    <w:rsid w:val="004F4332"/>
    <w:rsid w:val="004F46E4"/>
    <w:rsid w:val="005050A3"/>
    <w:rsid w:val="00510853"/>
    <w:rsid w:val="00515410"/>
    <w:rsid w:val="00517475"/>
    <w:rsid w:val="00520B62"/>
    <w:rsid w:val="00533FD3"/>
    <w:rsid w:val="005457F2"/>
    <w:rsid w:val="0054626B"/>
    <w:rsid w:val="00567527"/>
    <w:rsid w:val="005770FD"/>
    <w:rsid w:val="00577B7A"/>
    <w:rsid w:val="00581906"/>
    <w:rsid w:val="00582701"/>
    <w:rsid w:val="005A3D0E"/>
    <w:rsid w:val="005B1D30"/>
    <w:rsid w:val="005C044A"/>
    <w:rsid w:val="005D7EFA"/>
    <w:rsid w:val="005F4B52"/>
    <w:rsid w:val="005F59C3"/>
    <w:rsid w:val="006041B7"/>
    <w:rsid w:val="0060779A"/>
    <w:rsid w:val="00607F25"/>
    <w:rsid w:val="00612EF5"/>
    <w:rsid w:val="0061635E"/>
    <w:rsid w:val="00627EB4"/>
    <w:rsid w:val="00636DE2"/>
    <w:rsid w:val="00642795"/>
    <w:rsid w:val="0066227D"/>
    <w:rsid w:val="0066702F"/>
    <w:rsid w:val="00675FC9"/>
    <w:rsid w:val="006862DD"/>
    <w:rsid w:val="00686728"/>
    <w:rsid w:val="006939F2"/>
    <w:rsid w:val="006962AE"/>
    <w:rsid w:val="00697C3F"/>
    <w:rsid w:val="006A0F27"/>
    <w:rsid w:val="006B18CD"/>
    <w:rsid w:val="006C4584"/>
    <w:rsid w:val="006C694E"/>
    <w:rsid w:val="006D2BD3"/>
    <w:rsid w:val="006F36DB"/>
    <w:rsid w:val="006F5322"/>
    <w:rsid w:val="007008FC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6CF1"/>
    <w:rsid w:val="007879CB"/>
    <w:rsid w:val="00787FF9"/>
    <w:rsid w:val="00792312"/>
    <w:rsid w:val="007939D3"/>
    <w:rsid w:val="00796E39"/>
    <w:rsid w:val="007A1B12"/>
    <w:rsid w:val="007B36D0"/>
    <w:rsid w:val="007B6E2D"/>
    <w:rsid w:val="007C2D8C"/>
    <w:rsid w:val="007D1B8D"/>
    <w:rsid w:val="007D7044"/>
    <w:rsid w:val="007D73DB"/>
    <w:rsid w:val="007E09F9"/>
    <w:rsid w:val="007F29E9"/>
    <w:rsid w:val="007F3F63"/>
    <w:rsid w:val="008034F9"/>
    <w:rsid w:val="00807214"/>
    <w:rsid w:val="00811AAB"/>
    <w:rsid w:val="00813358"/>
    <w:rsid w:val="00821BF2"/>
    <w:rsid w:val="00825663"/>
    <w:rsid w:val="0083520E"/>
    <w:rsid w:val="00843777"/>
    <w:rsid w:val="00846BB3"/>
    <w:rsid w:val="008472B6"/>
    <w:rsid w:val="0085474C"/>
    <w:rsid w:val="008550D1"/>
    <w:rsid w:val="008563FB"/>
    <w:rsid w:val="00864B7D"/>
    <w:rsid w:val="00872CA2"/>
    <w:rsid w:val="008739F0"/>
    <w:rsid w:val="008832FF"/>
    <w:rsid w:val="00885C7A"/>
    <w:rsid w:val="00895614"/>
    <w:rsid w:val="008A26A5"/>
    <w:rsid w:val="008D7204"/>
    <w:rsid w:val="008E6542"/>
    <w:rsid w:val="008F1035"/>
    <w:rsid w:val="008F22AE"/>
    <w:rsid w:val="008F33B9"/>
    <w:rsid w:val="008F3866"/>
    <w:rsid w:val="00905D7C"/>
    <w:rsid w:val="00912020"/>
    <w:rsid w:val="00913302"/>
    <w:rsid w:val="009221C7"/>
    <w:rsid w:val="00934CBE"/>
    <w:rsid w:val="009458DD"/>
    <w:rsid w:val="0095623D"/>
    <w:rsid w:val="0096106A"/>
    <w:rsid w:val="00966C2A"/>
    <w:rsid w:val="00984613"/>
    <w:rsid w:val="009909C0"/>
    <w:rsid w:val="009926B9"/>
    <w:rsid w:val="009A4C58"/>
    <w:rsid w:val="009B2F08"/>
    <w:rsid w:val="009B7CDE"/>
    <w:rsid w:val="009E49F1"/>
    <w:rsid w:val="009E5DB2"/>
    <w:rsid w:val="009F5FF1"/>
    <w:rsid w:val="00A00419"/>
    <w:rsid w:val="00A069DD"/>
    <w:rsid w:val="00A23702"/>
    <w:rsid w:val="00A61050"/>
    <w:rsid w:val="00A62C89"/>
    <w:rsid w:val="00A8354A"/>
    <w:rsid w:val="00A8711D"/>
    <w:rsid w:val="00A95669"/>
    <w:rsid w:val="00A97320"/>
    <w:rsid w:val="00AA0797"/>
    <w:rsid w:val="00AA6278"/>
    <w:rsid w:val="00AB114E"/>
    <w:rsid w:val="00AC2DF0"/>
    <w:rsid w:val="00AD5134"/>
    <w:rsid w:val="00AE7A96"/>
    <w:rsid w:val="00AF28C4"/>
    <w:rsid w:val="00AF4307"/>
    <w:rsid w:val="00AF78B7"/>
    <w:rsid w:val="00B17AEB"/>
    <w:rsid w:val="00B246E4"/>
    <w:rsid w:val="00B319C1"/>
    <w:rsid w:val="00B426E4"/>
    <w:rsid w:val="00B438E4"/>
    <w:rsid w:val="00B45E5F"/>
    <w:rsid w:val="00B61F25"/>
    <w:rsid w:val="00B64801"/>
    <w:rsid w:val="00B661F1"/>
    <w:rsid w:val="00B67320"/>
    <w:rsid w:val="00B9404B"/>
    <w:rsid w:val="00B9570E"/>
    <w:rsid w:val="00BA46F2"/>
    <w:rsid w:val="00BB55F8"/>
    <w:rsid w:val="00BD2638"/>
    <w:rsid w:val="00BE213B"/>
    <w:rsid w:val="00BE497A"/>
    <w:rsid w:val="00BE67CF"/>
    <w:rsid w:val="00BF34C3"/>
    <w:rsid w:val="00C0380A"/>
    <w:rsid w:val="00C27C59"/>
    <w:rsid w:val="00C31584"/>
    <w:rsid w:val="00C3353D"/>
    <w:rsid w:val="00C82179"/>
    <w:rsid w:val="00C83EEA"/>
    <w:rsid w:val="00C852D7"/>
    <w:rsid w:val="00C867A1"/>
    <w:rsid w:val="00C94EA2"/>
    <w:rsid w:val="00C95021"/>
    <w:rsid w:val="00CB5C02"/>
    <w:rsid w:val="00CC1067"/>
    <w:rsid w:val="00CE41D0"/>
    <w:rsid w:val="00CE7A2B"/>
    <w:rsid w:val="00CF4CCB"/>
    <w:rsid w:val="00CF7C0D"/>
    <w:rsid w:val="00D14B59"/>
    <w:rsid w:val="00D25B9A"/>
    <w:rsid w:val="00D33813"/>
    <w:rsid w:val="00D62396"/>
    <w:rsid w:val="00D67F7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B300C"/>
    <w:rsid w:val="00DD69D5"/>
    <w:rsid w:val="00DE1E35"/>
    <w:rsid w:val="00DE5E44"/>
    <w:rsid w:val="00E21E1B"/>
    <w:rsid w:val="00E23F1E"/>
    <w:rsid w:val="00E25F7E"/>
    <w:rsid w:val="00E51607"/>
    <w:rsid w:val="00E52897"/>
    <w:rsid w:val="00E65020"/>
    <w:rsid w:val="00E650A7"/>
    <w:rsid w:val="00E70411"/>
    <w:rsid w:val="00E74EF3"/>
    <w:rsid w:val="00E8740D"/>
    <w:rsid w:val="00E9082F"/>
    <w:rsid w:val="00EB1DFC"/>
    <w:rsid w:val="00EB344A"/>
    <w:rsid w:val="00EB5327"/>
    <w:rsid w:val="00EC67D7"/>
    <w:rsid w:val="00ED077E"/>
    <w:rsid w:val="00EE46DC"/>
    <w:rsid w:val="00F01BD3"/>
    <w:rsid w:val="00F02EAC"/>
    <w:rsid w:val="00F073FB"/>
    <w:rsid w:val="00F10EE0"/>
    <w:rsid w:val="00F162CB"/>
    <w:rsid w:val="00F2062F"/>
    <w:rsid w:val="00F23CC2"/>
    <w:rsid w:val="00F31181"/>
    <w:rsid w:val="00F32438"/>
    <w:rsid w:val="00F36239"/>
    <w:rsid w:val="00F4113E"/>
    <w:rsid w:val="00F4204A"/>
    <w:rsid w:val="00F42D18"/>
    <w:rsid w:val="00F449D7"/>
    <w:rsid w:val="00F45DA2"/>
    <w:rsid w:val="00F50AEA"/>
    <w:rsid w:val="00F50F91"/>
    <w:rsid w:val="00F56F77"/>
    <w:rsid w:val="00F62E2F"/>
    <w:rsid w:val="00F6421C"/>
    <w:rsid w:val="00F67F52"/>
    <w:rsid w:val="00F71D9A"/>
    <w:rsid w:val="00F73F2D"/>
    <w:rsid w:val="00F7486A"/>
    <w:rsid w:val="00F77D9E"/>
    <w:rsid w:val="00F81A55"/>
    <w:rsid w:val="00F874F6"/>
    <w:rsid w:val="00F90F37"/>
    <w:rsid w:val="00F97FA1"/>
    <w:rsid w:val="00FA0330"/>
    <w:rsid w:val="00FA37A8"/>
    <w:rsid w:val="00FB171D"/>
    <w:rsid w:val="00FB4647"/>
    <w:rsid w:val="00FC2858"/>
    <w:rsid w:val="00FD49D1"/>
    <w:rsid w:val="00FD7B85"/>
    <w:rsid w:val="00FE2025"/>
    <w:rsid w:val="00FE390A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92464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2539</Words>
  <Characters>13714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Carolina Martinelli Trassatte de Oliveira</dc:creator>
  <cp:keywords/>
  <dc:description/>
  <cp:lastModifiedBy>Anna Carolina Martinelli Trassatte de Oliveira</cp:lastModifiedBy>
  <cp:revision>1</cp:revision>
  <dcterms:created xsi:type="dcterms:W3CDTF">2026-07-08T13:49:00Z</dcterms:created>
  <dcterms:modified xsi:type="dcterms:W3CDTF">2026-07-08T14:17:00Z</dcterms:modified>
</cp:coreProperties>
</file>