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67381"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4D39C9B8" w14:textId="5B370CFC" w:rsidR="00966C2A" w:rsidRPr="00FA0330" w:rsidRDefault="009A4034" w:rsidP="00813358">
      <w:pPr>
        <w:jc w:val="center"/>
        <w:rPr>
          <w:rFonts w:ascii="Arial" w:hAnsi="Arial" w:cs="Arial"/>
          <w:b/>
          <w:bCs/>
          <w:sz w:val="28"/>
          <w:szCs w:val="28"/>
        </w:rPr>
      </w:pPr>
      <w:r>
        <w:rPr>
          <w:rFonts w:ascii="Arial" w:hAnsi="Arial" w:cs="Arial"/>
          <w:b/>
          <w:bCs/>
          <w:sz w:val="28"/>
          <w:szCs w:val="28"/>
        </w:rPr>
        <w:t>1</w:t>
      </w:r>
      <w:r w:rsidR="00521DD1">
        <w:rPr>
          <w:rFonts w:ascii="Arial" w:hAnsi="Arial" w:cs="Arial"/>
          <w:b/>
          <w:bCs/>
          <w:sz w:val="28"/>
          <w:szCs w:val="28"/>
        </w:rPr>
        <w:t>2</w:t>
      </w:r>
      <w:r w:rsidR="00FA0330" w:rsidRPr="00FA0330">
        <w:rPr>
          <w:rFonts w:ascii="Arial" w:hAnsi="Arial" w:cs="Arial"/>
          <w:b/>
          <w:bCs/>
          <w:sz w:val="28"/>
          <w:szCs w:val="28"/>
        </w:rPr>
        <w:t>/0</w:t>
      </w:r>
      <w:r w:rsidR="002F5481">
        <w:rPr>
          <w:rFonts w:ascii="Arial" w:hAnsi="Arial" w:cs="Arial"/>
          <w:b/>
          <w:bCs/>
          <w:sz w:val="28"/>
          <w:szCs w:val="28"/>
        </w:rPr>
        <w:t>8</w:t>
      </w:r>
      <w:r w:rsidR="00966C2A" w:rsidRPr="00FA0330">
        <w:rPr>
          <w:rFonts w:ascii="Arial" w:hAnsi="Arial" w:cs="Arial"/>
          <w:b/>
          <w:bCs/>
          <w:sz w:val="28"/>
          <w:szCs w:val="28"/>
        </w:rPr>
        <w:t>/2026</w:t>
      </w:r>
    </w:p>
    <w:p w14:paraId="3CFC77FA"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3C938D62" w14:textId="77777777" w:rsidR="00642795" w:rsidRDefault="00642795" w:rsidP="00292B62">
      <w:pPr>
        <w:tabs>
          <w:tab w:val="left" w:pos="6061"/>
        </w:tabs>
        <w:rPr>
          <w:rFonts w:ascii="Arial" w:hAnsi="Arial" w:cs="Arial"/>
          <w:b/>
          <w:bCs/>
          <w:u w:val="single"/>
        </w:rPr>
      </w:pPr>
    </w:p>
    <w:p w14:paraId="03A3C119" w14:textId="77777777" w:rsidR="006E5CEB" w:rsidRDefault="00235687" w:rsidP="002F5481">
      <w:pPr>
        <w:tabs>
          <w:tab w:val="left" w:pos="2918"/>
        </w:tabs>
        <w:rPr>
          <w:rFonts w:ascii="Arial" w:hAnsi="Arial" w:cs="Arial"/>
          <w:b/>
          <w:bCs/>
          <w:u w:val="single"/>
        </w:rPr>
      </w:pPr>
      <w:r>
        <w:rPr>
          <w:rFonts w:ascii="Arial" w:hAnsi="Arial" w:cs="Arial"/>
          <w:b/>
          <w:bCs/>
          <w:u w:val="single"/>
        </w:rPr>
        <w:t>Gabinete do Prefeito</w:t>
      </w:r>
    </w:p>
    <w:p w14:paraId="37C406E9" w14:textId="2DFF11F6" w:rsidR="00521DD1" w:rsidRDefault="00521DD1" w:rsidP="002F5481">
      <w:pPr>
        <w:tabs>
          <w:tab w:val="left" w:pos="2918"/>
        </w:tabs>
        <w:rPr>
          <w:rFonts w:ascii="Arial" w:hAnsi="Arial" w:cs="Arial"/>
          <w:b/>
          <w:bCs/>
          <w:u w:val="single"/>
        </w:rPr>
      </w:pPr>
      <w:r>
        <w:rPr>
          <w:rFonts w:ascii="Arial" w:hAnsi="Arial" w:cs="Arial"/>
          <w:b/>
          <w:bCs/>
          <w:u w:val="single"/>
        </w:rPr>
        <w:t>PORTARIA</w:t>
      </w:r>
    </w:p>
    <w:p w14:paraId="0D091416" w14:textId="77777777" w:rsidR="00521DD1" w:rsidRPr="00521DD1" w:rsidRDefault="00521DD1" w:rsidP="00521DD1">
      <w:pPr>
        <w:tabs>
          <w:tab w:val="left" w:pos="2918"/>
        </w:tabs>
        <w:rPr>
          <w:rFonts w:ascii="Arial" w:hAnsi="Arial" w:cs="Arial"/>
          <w:b/>
          <w:bCs/>
        </w:rPr>
      </w:pPr>
      <w:r w:rsidRPr="00521DD1">
        <w:rPr>
          <w:rFonts w:ascii="Arial" w:hAnsi="Arial" w:cs="Arial"/>
          <w:b/>
          <w:bCs/>
        </w:rPr>
        <w:t>Portaria | Documento: 162885566</w:t>
      </w:r>
    </w:p>
    <w:p w14:paraId="305453BB" w14:textId="77777777" w:rsidR="00521DD1" w:rsidRPr="00521DD1" w:rsidRDefault="00521DD1" w:rsidP="00521DD1">
      <w:pPr>
        <w:tabs>
          <w:tab w:val="left" w:pos="2918"/>
        </w:tabs>
        <w:rPr>
          <w:rFonts w:ascii="Arial" w:hAnsi="Arial" w:cs="Arial"/>
        </w:rPr>
      </w:pPr>
      <w:r w:rsidRPr="00521DD1">
        <w:rPr>
          <w:rFonts w:ascii="Arial" w:hAnsi="Arial" w:cs="Arial"/>
        </w:rPr>
        <w:t>Portaria nº 1113 de 11 de agosto de 2026</w:t>
      </w:r>
    </w:p>
    <w:p w14:paraId="2E1CE834" w14:textId="77777777" w:rsidR="00521DD1" w:rsidRPr="00521DD1" w:rsidRDefault="00521DD1" w:rsidP="00521DD1">
      <w:pPr>
        <w:tabs>
          <w:tab w:val="left" w:pos="2918"/>
        </w:tabs>
        <w:rPr>
          <w:rFonts w:ascii="Arial" w:hAnsi="Arial" w:cs="Arial"/>
        </w:rPr>
      </w:pPr>
      <w:r w:rsidRPr="00521DD1">
        <w:rPr>
          <w:rFonts w:ascii="Arial" w:hAnsi="Arial" w:cs="Arial"/>
        </w:rPr>
        <w:t>Processo SEI 6024.2026/0015180-4</w:t>
      </w:r>
    </w:p>
    <w:p w14:paraId="2604E05E" w14:textId="77777777" w:rsidR="00521DD1" w:rsidRPr="00521DD1" w:rsidRDefault="00521DD1" w:rsidP="00521DD1">
      <w:pPr>
        <w:tabs>
          <w:tab w:val="left" w:pos="2918"/>
        </w:tabs>
        <w:rPr>
          <w:rFonts w:ascii="Arial" w:hAnsi="Arial" w:cs="Arial"/>
        </w:rPr>
      </w:pPr>
      <w:r w:rsidRPr="00521DD1">
        <w:rPr>
          <w:rFonts w:ascii="Arial" w:hAnsi="Arial" w:cs="Arial"/>
        </w:rPr>
        <w:t>RICARDO NUNES, Prefeito do Município de São Paulo, usando das atribuições que lhe são conferidas por lei,</w:t>
      </w:r>
    </w:p>
    <w:p w14:paraId="242048F2" w14:textId="77777777" w:rsidR="00521DD1" w:rsidRPr="00521DD1" w:rsidRDefault="00521DD1" w:rsidP="00521DD1">
      <w:pPr>
        <w:tabs>
          <w:tab w:val="left" w:pos="2918"/>
        </w:tabs>
        <w:rPr>
          <w:rFonts w:ascii="Arial" w:hAnsi="Arial" w:cs="Arial"/>
        </w:rPr>
      </w:pPr>
      <w:r w:rsidRPr="00521DD1">
        <w:rPr>
          <w:rFonts w:ascii="Arial" w:hAnsi="Arial" w:cs="Arial"/>
        </w:rPr>
        <w:t>RESOLVE:</w:t>
      </w:r>
    </w:p>
    <w:p w14:paraId="059B3ABE" w14:textId="77777777" w:rsidR="00521DD1" w:rsidRPr="00521DD1" w:rsidRDefault="00521DD1" w:rsidP="00521DD1">
      <w:pPr>
        <w:tabs>
          <w:tab w:val="left" w:pos="2918"/>
        </w:tabs>
        <w:rPr>
          <w:rFonts w:ascii="Arial" w:hAnsi="Arial" w:cs="Arial"/>
        </w:rPr>
      </w:pPr>
      <w:r w:rsidRPr="00521DD1">
        <w:rPr>
          <w:rFonts w:ascii="Arial" w:hAnsi="Arial" w:cs="Arial"/>
        </w:rPr>
        <w:t>Exonerar a senhora LEILA CRISTINA PEREIRA DA SILVA, RF 850.989.1, a partir de 10/08/2026, do cargo de Diretor I, Ref. CDA-4, da Divisão de Alta Complexidade, da Coordenação de Proteção Social Especial - CPSE, da Coordenadoria de Gestão do Sistema Único de Assistência Social - Gestão SUAS, da Secretaria Municipal de Assistência e Desenvolvimento Social, vaga 22979, critérios gerais estabelecidos na Lei 17.708/21, dos Decretos 61.242/22, 61.594/22 e 62.032/22.</w:t>
      </w:r>
    </w:p>
    <w:p w14:paraId="2F2941CC" w14:textId="77777777" w:rsidR="00521DD1" w:rsidRPr="00521DD1" w:rsidRDefault="00521DD1" w:rsidP="00521DD1">
      <w:pPr>
        <w:tabs>
          <w:tab w:val="left" w:pos="2918"/>
        </w:tabs>
        <w:rPr>
          <w:rFonts w:ascii="Arial" w:hAnsi="Arial" w:cs="Arial"/>
        </w:rPr>
      </w:pPr>
      <w:r w:rsidRPr="00521DD1">
        <w:rPr>
          <w:rFonts w:ascii="Arial" w:hAnsi="Arial" w:cs="Arial"/>
        </w:rPr>
        <w:t>PREFEITURA DO MUNICÍPIO DE SÃO PAULO, aos 11 de agosto de 2026, 473° da fundação de São Paulo.</w:t>
      </w:r>
    </w:p>
    <w:p w14:paraId="5CCE007B" w14:textId="77777777" w:rsidR="00521DD1" w:rsidRPr="00521DD1" w:rsidRDefault="00521DD1" w:rsidP="00521DD1">
      <w:pPr>
        <w:tabs>
          <w:tab w:val="left" w:pos="2918"/>
        </w:tabs>
        <w:rPr>
          <w:rFonts w:ascii="Arial" w:hAnsi="Arial" w:cs="Arial"/>
        </w:rPr>
      </w:pPr>
      <w:r w:rsidRPr="00521DD1">
        <w:rPr>
          <w:rFonts w:ascii="Arial" w:hAnsi="Arial" w:cs="Arial"/>
        </w:rPr>
        <w:t>RICARDO NUNES</w:t>
      </w:r>
    </w:p>
    <w:p w14:paraId="65F55290" w14:textId="77777777" w:rsidR="00521DD1" w:rsidRPr="00521DD1" w:rsidRDefault="00521DD1" w:rsidP="00521DD1">
      <w:pPr>
        <w:tabs>
          <w:tab w:val="left" w:pos="2918"/>
        </w:tabs>
        <w:rPr>
          <w:rFonts w:ascii="Arial" w:hAnsi="Arial" w:cs="Arial"/>
        </w:rPr>
      </w:pPr>
      <w:r w:rsidRPr="00521DD1">
        <w:rPr>
          <w:rFonts w:ascii="Arial" w:hAnsi="Arial" w:cs="Arial"/>
        </w:rPr>
        <w:t>Prefeito</w:t>
      </w:r>
    </w:p>
    <w:p w14:paraId="770BCED9" w14:textId="0F6D3D06" w:rsidR="00521DD1" w:rsidRDefault="00521DD1" w:rsidP="00521DD1">
      <w:pPr>
        <w:tabs>
          <w:tab w:val="left" w:pos="2918"/>
        </w:tabs>
        <w:rPr>
          <w:rFonts w:ascii="Arial" w:hAnsi="Arial" w:cs="Arial"/>
        </w:rPr>
      </w:pPr>
      <w:r w:rsidRPr="00521DD1">
        <w:rPr>
          <w:rFonts w:ascii="Arial" w:hAnsi="Arial" w:cs="Arial"/>
        </w:rPr>
        <w:t xml:space="preserve">O seguinte documento </w:t>
      </w:r>
      <w:proofErr w:type="spellStart"/>
      <w:r w:rsidRPr="00521DD1">
        <w:rPr>
          <w:rFonts w:ascii="Arial" w:hAnsi="Arial" w:cs="Arial"/>
        </w:rPr>
        <w:t>publico</w:t>
      </w:r>
      <w:proofErr w:type="spellEnd"/>
      <w:r w:rsidRPr="00521DD1">
        <w:rPr>
          <w:rFonts w:ascii="Arial" w:hAnsi="Arial" w:cs="Arial"/>
        </w:rPr>
        <w:t xml:space="preserve"> integra este ato 162773680</w:t>
      </w:r>
    </w:p>
    <w:p w14:paraId="19534644" w14:textId="77777777" w:rsidR="00521DD1" w:rsidRDefault="00521DD1" w:rsidP="00521DD1">
      <w:pPr>
        <w:tabs>
          <w:tab w:val="left" w:pos="2918"/>
        </w:tabs>
        <w:rPr>
          <w:rFonts w:ascii="Arial" w:hAnsi="Arial" w:cs="Arial"/>
        </w:rPr>
      </w:pPr>
    </w:p>
    <w:p w14:paraId="69667941" w14:textId="77777777" w:rsidR="000C7DA0" w:rsidRPr="000C7DA0" w:rsidRDefault="000C7DA0" w:rsidP="000C7DA0">
      <w:pPr>
        <w:tabs>
          <w:tab w:val="left" w:pos="2918"/>
        </w:tabs>
        <w:rPr>
          <w:rFonts w:ascii="Arial" w:hAnsi="Arial" w:cs="Arial"/>
          <w:b/>
          <w:bCs/>
        </w:rPr>
      </w:pPr>
      <w:r w:rsidRPr="000C7DA0">
        <w:rPr>
          <w:rFonts w:ascii="Arial" w:hAnsi="Arial" w:cs="Arial"/>
          <w:b/>
          <w:bCs/>
        </w:rPr>
        <w:t>Portaria | Documento: 162885510</w:t>
      </w:r>
    </w:p>
    <w:p w14:paraId="1B46A9C1" w14:textId="77777777" w:rsidR="000C7DA0" w:rsidRPr="000C7DA0" w:rsidRDefault="000C7DA0" w:rsidP="000C7DA0">
      <w:pPr>
        <w:tabs>
          <w:tab w:val="left" w:pos="2918"/>
        </w:tabs>
        <w:rPr>
          <w:rFonts w:ascii="Arial" w:hAnsi="Arial" w:cs="Arial"/>
        </w:rPr>
      </w:pPr>
      <w:r w:rsidRPr="000C7DA0">
        <w:rPr>
          <w:rFonts w:ascii="Arial" w:hAnsi="Arial" w:cs="Arial"/>
        </w:rPr>
        <w:t>Portaria nº 1117 de 11 de agosto de 2026</w:t>
      </w:r>
    </w:p>
    <w:p w14:paraId="00EB1441" w14:textId="77777777" w:rsidR="000C7DA0" w:rsidRPr="000C7DA0" w:rsidRDefault="000C7DA0" w:rsidP="000C7DA0">
      <w:pPr>
        <w:tabs>
          <w:tab w:val="left" w:pos="2918"/>
        </w:tabs>
        <w:rPr>
          <w:rFonts w:ascii="Arial" w:hAnsi="Arial" w:cs="Arial"/>
        </w:rPr>
      </w:pPr>
      <w:r w:rsidRPr="000C7DA0">
        <w:rPr>
          <w:rFonts w:ascii="Arial" w:hAnsi="Arial" w:cs="Arial"/>
        </w:rPr>
        <w:t>Processo SEI 6019.2026/0002759-6</w:t>
      </w:r>
    </w:p>
    <w:p w14:paraId="5574AB7F" w14:textId="77777777" w:rsidR="000C7DA0" w:rsidRPr="000C7DA0" w:rsidRDefault="000C7DA0" w:rsidP="000C7DA0">
      <w:pPr>
        <w:tabs>
          <w:tab w:val="left" w:pos="2918"/>
        </w:tabs>
        <w:rPr>
          <w:rFonts w:ascii="Arial" w:hAnsi="Arial" w:cs="Arial"/>
        </w:rPr>
      </w:pPr>
      <w:r w:rsidRPr="000C7DA0">
        <w:rPr>
          <w:rFonts w:ascii="Arial" w:hAnsi="Arial" w:cs="Arial"/>
        </w:rPr>
        <w:t>RICARDO NUNES, Prefeito do Município de São Paulo, usando das atribuições que lhe são conferidas por lei,</w:t>
      </w:r>
    </w:p>
    <w:p w14:paraId="77E41594" w14:textId="77777777" w:rsidR="000C7DA0" w:rsidRPr="000C7DA0" w:rsidRDefault="000C7DA0" w:rsidP="000C7DA0">
      <w:pPr>
        <w:tabs>
          <w:tab w:val="left" w:pos="2918"/>
        </w:tabs>
        <w:rPr>
          <w:rFonts w:ascii="Arial" w:hAnsi="Arial" w:cs="Arial"/>
        </w:rPr>
      </w:pPr>
      <w:r w:rsidRPr="000C7DA0">
        <w:rPr>
          <w:rFonts w:ascii="Arial" w:hAnsi="Arial" w:cs="Arial"/>
        </w:rPr>
        <w:t>RESOLVE:</w:t>
      </w:r>
    </w:p>
    <w:p w14:paraId="041CD065" w14:textId="77777777" w:rsidR="000C7DA0" w:rsidRPr="000C7DA0" w:rsidRDefault="000C7DA0" w:rsidP="000C7DA0">
      <w:pPr>
        <w:tabs>
          <w:tab w:val="left" w:pos="2918"/>
        </w:tabs>
        <w:rPr>
          <w:rFonts w:ascii="Arial" w:hAnsi="Arial" w:cs="Arial"/>
        </w:rPr>
      </w:pPr>
      <w:r w:rsidRPr="000C7DA0">
        <w:rPr>
          <w:rFonts w:ascii="Arial" w:hAnsi="Arial" w:cs="Arial"/>
        </w:rPr>
        <w:lastRenderedPageBreak/>
        <w:t>Exonerar o senhor ALEX SANDER NOGUEIRA, RF 756.583.6, a partir de 05/08/2026, do cargo de Diretor II, Ref. CDA-5, do Departamento de Gestão de Parcerias, da Secretaria Municipal de Esportes e Lazer, vaga 24382, critérios gerais estabelecidos na Lei</w:t>
      </w:r>
    </w:p>
    <w:p w14:paraId="60736F75" w14:textId="77777777" w:rsidR="000C7DA0" w:rsidRPr="000C7DA0" w:rsidRDefault="000C7DA0" w:rsidP="000C7DA0">
      <w:pPr>
        <w:tabs>
          <w:tab w:val="left" w:pos="2918"/>
        </w:tabs>
        <w:rPr>
          <w:rFonts w:ascii="Arial" w:hAnsi="Arial" w:cs="Arial"/>
        </w:rPr>
      </w:pPr>
      <w:r w:rsidRPr="000C7DA0">
        <w:rPr>
          <w:rFonts w:ascii="Arial" w:hAnsi="Arial" w:cs="Arial"/>
        </w:rPr>
        <w:t>17.708/21 e do Decreto 61.636/22, Tabela “D”, Anexo I.</w:t>
      </w:r>
    </w:p>
    <w:p w14:paraId="4787C142" w14:textId="77777777" w:rsidR="000C7DA0" w:rsidRPr="000C7DA0" w:rsidRDefault="000C7DA0" w:rsidP="000C7DA0">
      <w:pPr>
        <w:tabs>
          <w:tab w:val="left" w:pos="2918"/>
        </w:tabs>
        <w:rPr>
          <w:rFonts w:ascii="Arial" w:hAnsi="Arial" w:cs="Arial"/>
        </w:rPr>
      </w:pPr>
      <w:r w:rsidRPr="000C7DA0">
        <w:rPr>
          <w:rFonts w:ascii="Arial" w:hAnsi="Arial" w:cs="Arial"/>
        </w:rPr>
        <w:t>PREFEITURA DO MUNICÍPIO DE SÃO PAULO, aos 11 de agosto de 2026, 473° da fundação de São Paulo.</w:t>
      </w:r>
    </w:p>
    <w:p w14:paraId="3E0DCE14" w14:textId="77777777" w:rsidR="000C7DA0" w:rsidRPr="000C7DA0" w:rsidRDefault="000C7DA0" w:rsidP="000C7DA0">
      <w:pPr>
        <w:tabs>
          <w:tab w:val="left" w:pos="2918"/>
        </w:tabs>
        <w:rPr>
          <w:rFonts w:ascii="Arial" w:hAnsi="Arial" w:cs="Arial"/>
        </w:rPr>
      </w:pPr>
      <w:r w:rsidRPr="000C7DA0">
        <w:rPr>
          <w:rFonts w:ascii="Arial" w:hAnsi="Arial" w:cs="Arial"/>
        </w:rPr>
        <w:t>RICARDO NUNES</w:t>
      </w:r>
    </w:p>
    <w:p w14:paraId="32A7AB96" w14:textId="77777777" w:rsidR="000C7DA0" w:rsidRPr="000C7DA0" w:rsidRDefault="000C7DA0" w:rsidP="000C7DA0">
      <w:pPr>
        <w:tabs>
          <w:tab w:val="left" w:pos="2918"/>
        </w:tabs>
        <w:rPr>
          <w:rFonts w:ascii="Arial" w:hAnsi="Arial" w:cs="Arial"/>
        </w:rPr>
      </w:pPr>
      <w:r w:rsidRPr="000C7DA0">
        <w:rPr>
          <w:rFonts w:ascii="Arial" w:hAnsi="Arial" w:cs="Arial"/>
        </w:rPr>
        <w:t>Prefeito</w:t>
      </w:r>
    </w:p>
    <w:p w14:paraId="723D9E7F" w14:textId="656E568F" w:rsidR="00521DD1" w:rsidRPr="00521DD1" w:rsidRDefault="000C7DA0" w:rsidP="000C7DA0">
      <w:pPr>
        <w:tabs>
          <w:tab w:val="left" w:pos="2918"/>
        </w:tabs>
        <w:rPr>
          <w:rFonts w:ascii="Arial" w:hAnsi="Arial" w:cs="Arial"/>
        </w:rPr>
      </w:pPr>
      <w:r w:rsidRPr="000C7DA0">
        <w:rPr>
          <w:rFonts w:ascii="Arial" w:hAnsi="Arial" w:cs="Arial"/>
        </w:rPr>
        <w:t xml:space="preserve">O seguinte documento </w:t>
      </w:r>
      <w:proofErr w:type="spellStart"/>
      <w:r w:rsidRPr="000C7DA0">
        <w:rPr>
          <w:rFonts w:ascii="Arial" w:hAnsi="Arial" w:cs="Arial"/>
        </w:rPr>
        <w:t>publico</w:t>
      </w:r>
      <w:proofErr w:type="spellEnd"/>
      <w:r w:rsidRPr="000C7DA0">
        <w:rPr>
          <w:rFonts w:ascii="Arial" w:hAnsi="Arial" w:cs="Arial"/>
        </w:rPr>
        <w:t xml:space="preserve"> integra este ato 162776698</w:t>
      </w:r>
    </w:p>
    <w:p w14:paraId="5C034F9D" w14:textId="77777777" w:rsidR="000C7DA0" w:rsidRPr="000C7DA0" w:rsidRDefault="000C7DA0" w:rsidP="000C7DA0">
      <w:pPr>
        <w:tabs>
          <w:tab w:val="left" w:pos="2918"/>
        </w:tabs>
        <w:rPr>
          <w:rFonts w:ascii="Arial" w:hAnsi="Arial" w:cs="Arial"/>
          <w:b/>
          <w:bCs/>
        </w:rPr>
      </w:pPr>
      <w:r w:rsidRPr="000C7DA0">
        <w:rPr>
          <w:rFonts w:ascii="Arial" w:hAnsi="Arial" w:cs="Arial"/>
          <w:b/>
          <w:bCs/>
        </w:rPr>
        <w:t>Portaria | Documento: 162885446</w:t>
      </w:r>
    </w:p>
    <w:p w14:paraId="06122D0E" w14:textId="77777777" w:rsidR="000C7DA0" w:rsidRPr="000C7DA0" w:rsidRDefault="000C7DA0" w:rsidP="000C7DA0">
      <w:pPr>
        <w:tabs>
          <w:tab w:val="left" w:pos="2918"/>
        </w:tabs>
        <w:rPr>
          <w:rFonts w:ascii="Arial" w:hAnsi="Arial" w:cs="Arial"/>
        </w:rPr>
      </w:pPr>
      <w:r w:rsidRPr="000C7DA0">
        <w:rPr>
          <w:rFonts w:ascii="Arial" w:hAnsi="Arial" w:cs="Arial"/>
        </w:rPr>
        <w:t>Portaria nº 1120 de 11 de agosto de 2026</w:t>
      </w:r>
    </w:p>
    <w:p w14:paraId="02571E99" w14:textId="77777777" w:rsidR="000C7DA0" w:rsidRPr="000C7DA0" w:rsidRDefault="000C7DA0" w:rsidP="000C7DA0">
      <w:pPr>
        <w:tabs>
          <w:tab w:val="left" w:pos="2918"/>
        </w:tabs>
        <w:rPr>
          <w:rFonts w:ascii="Arial" w:hAnsi="Arial" w:cs="Arial"/>
        </w:rPr>
      </w:pPr>
      <w:r w:rsidRPr="000C7DA0">
        <w:rPr>
          <w:rFonts w:ascii="Arial" w:hAnsi="Arial" w:cs="Arial"/>
        </w:rPr>
        <w:t>Processo SEI 6012.2026/0015066-7</w:t>
      </w:r>
    </w:p>
    <w:p w14:paraId="633D8303" w14:textId="77777777" w:rsidR="000C7DA0" w:rsidRPr="000C7DA0" w:rsidRDefault="000C7DA0" w:rsidP="000C7DA0">
      <w:pPr>
        <w:tabs>
          <w:tab w:val="left" w:pos="2918"/>
        </w:tabs>
        <w:rPr>
          <w:rFonts w:ascii="Arial" w:hAnsi="Arial" w:cs="Arial"/>
        </w:rPr>
      </w:pPr>
      <w:r w:rsidRPr="000C7DA0">
        <w:rPr>
          <w:rFonts w:ascii="Arial" w:hAnsi="Arial" w:cs="Arial"/>
        </w:rPr>
        <w:t>RICARDO NUNES, Prefeito do Município de São Paulo, usando das atribuições que lhe são conferidas por lei,</w:t>
      </w:r>
    </w:p>
    <w:p w14:paraId="49D7E31B" w14:textId="77777777" w:rsidR="000C7DA0" w:rsidRPr="000C7DA0" w:rsidRDefault="000C7DA0" w:rsidP="000C7DA0">
      <w:pPr>
        <w:tabs>
          <w:tab w:val="left" w:pos="2918"/>
        </w:tabs>
        <w:rPr>
          <w:rFonts w:ascii="Arial" w:hAnsi="Arial" w:cs="Arial"/>
        </w:rPr>
      </w:pPr>
      <w:r w:rsidRPr="000C7DA0">
        <w:rPr>
          <w:rFonts w:ascii="Arial" w:hAnsi="Arial" w:cs="Arial"/>
        </w:rPr>
        <w:t>RESOLVE:</w:t>
      </w:r>
    </w:p>
    <w:p w14:paraId="7A306B8E" w14:textId="77777777" w:rsidR="000C7DA0" w:rsidRPr="000C7DA0" w:rsidRDefault="000C7DA0" w:rsidP="000C7DA0">
      <w:pPr>
        <w:tabs>
          <w:tab w:val="left" w:pos="2918"/>
        </w:tabs>
        <w:rPr>
          <w:rFonts w:ascii="Arial" w:hAnsi="Arial" w:cs="Arial"/>
        </w:rPr>
      </w:pPr>
      <w:r w:rsidRPr="000C7DA0">
        <w:rPr>
          <w:rFonts w:ascii="Arial" w:hAnsi="Arial" w:cs="Arial"/>
        </w:rPr>
        <w:t>EXONERAR</w:t>
      </w:r>
    </w:p>
    <w:p w14:paraId="507F0599" w14:textId="2E9B243E" w:rsidR="000C7DA0" w:rsidRPr="000C7DA0" w:rsidRDefault="000C7DA0" w:rsidP="000C7DA0">
      <w:pPr>
        <w:tabs>
          <w:tab w:val="left" w:pos="2918"/>
        </w:tabs>
        <w:rPr>
          <w:rFonts w:ascii="Arial" w:hAnsi="Arial" w:cs="Arial"/>
        </w:rPr>
      </w:pPr>
      <w:r w:rsidRPr="000C7DA0">
        <w:rPr>
          <w:rFonts w:ascii="Arial" w:hAnsi="Arial" w:cs="Arial"/>
        </w:rPr>
        <w:t>SECRETARIA MUNICIPAL DAS SUBPREFEITURAS</w:t>
      </w:r>
    </w:p>
    <w:p w14:paraId="4667DBE8" w14:textId="77777777" w:rsidR="000C7DA0" w:rsidRPr="000C7DA0" w:rsidRDefault="000C7DA0" w:rsidP="000C7DA0">
      <w:pPr>
        <w:tabs>
          <w:tab w:val="left" w:pos="2918"/>
        </w:tabs>
        <w:rPr>
          <w:rFonts w:ascii="Arial" w:hAnsi="Arial" w:cs="Arial"/>
        </w:rPr>
      </w:pPr>
      <w:r w:rsidRPr="000C7DA0">
        <w:rPr>
          <w:rFonts w:ascii="Arial" w:hAnsi="Arial" w:cs="Arial"/>
        </w:rPr>
        <w:t>JOSÉ DIMAS DE PAULA, RF 715.824.6, a pedido e a partir de 07/08/2026, do cargo de Diretor I, Referência CDA-4, da Divisão de Silêncio Urbano - PSIU, da Coordenadoria de Posturas Urbanas, da Secretaria Municipal das Subprefeituras, critérios gerais estabelecidos na Lei 17.708/21, dos Decretos 61.242/22 e 65.089/26, vaga 21814.</w:t>
      </w:r>
    </w:p>
    <w:p w14:paraId="196C21CF" w14:textId="77777777" w:rsidR="000C7DA0" w:rsidRPr="000C7DA0" w:rsidRDefault="000C7DA0" w:rsidP="000C7DA0">
      <w:pPr>
        <w:tabs>
          <w:tab w:val="left" w:pos="2918"/>
        </w:tabs>
        <w:rPr>
          <w:rFonts w:ascii="Arial" w:hAnsi="Arial" w:cs="Arial"/>
        </w:rPr>
      </w:pPr>
      <w:r w:rsidRPr="000C7DA0">
        <w:rPr>
          <w:rFonts w:ascii="Arial" w:hAnsi="Arial" w:cs="Arial"/>
        </w:rPr>
        <w:t>PREFEITURA DO MUNICÍPIO DE SÃO PAULO, aos 11 de agosto de 2026, 473°da fundação de São Paulo.</w:t>
      </w:r>
    </w:p>
    <w:p w14:paraId="6459C376" w14:textId="77777777" w:rsidR="000C7DA0" w:rsidRPr="000C7DA0" w:rsidRDefault="000C7DA0" w:rsidP="000C7DA0">
      <w:pPr>
        <w:tabs>
          <w:tab w:val="left" w:pos="2918"/>
        </w:tabs>
        <w:rPr>
          <w:rFonts w:ascii="Arial" w:hAnsi="Arial" w:cs="Arial"/>
        </w:rPr>
      </w:pPr>
      <w:r w:rsidRPr="000C7DA0">
        <w:rPr>
          <w:rFonts w:ascii="Arial" w:hAnsi="Arial" w:cs="Arial"/>
        </w:rPr>
        <w:t>RICARDO NUNES</w:t>
      </w:r>
    </w:p>
    <w:p w14:paraId="62AC67B9" w14:textId="77777777" w:rsidR="000C7DA0" w:rsidRPr="000C7DA0" w:rsidRDefault="000C7DA0" w:rsidP="000C7DA0">
      <w:pPr>
        <w:tabs>
          <w:tab w:val="left" w:pos="2918"/>
        </w:tabs>
        <w:rPr>
          <w:rFonts w:ascii="Arial" w:hAnsi="Arial" w:cs="Arial"/>
        </w:rPr>
      </w:pPr>
      <w:r w:rsidRPr="000C7DA0">
        <w:rPr>
          <w:rFonts w:ascii="Arial" w:hAnsi="Arial" w:cs="Arial"/>
        </w:rPr>
        <w:t>Prefeito</w:t>
      </w:r>
    </w:p>
    <w:p w14:paraId="36A7F310" w14:textId="0B140697" w:rsidR="000C7DA0" w:rsidRDefault="000C7DA0" w:rsidP="000C7DA0">
      <w:pPr>
        <w:tabs>
          <w:tab w:val="left" w:pos="2918"/>
        </w:tabs>
        <w:rPr>
          <w:rFonts w:ascii="Arial" w:hAnsi="Arial" w:cs="Arial"/>
        </w:rPr>
      </w:pPr>
      <w:r w:rsidRPr="000C7DA0">
        <w:rPr>
          <w:rFonts w:ascii="Arial" w:hAnsi="Arial" w:cs="Arial"/>
        </w:rPr>
        <w:t>O seguinte documento público integra este ato 162832743.</w:t>
      </w:r>
    </w:p>
    <w:p w14:paraId="02C21097" w14:textId="77777777" w:rsidR="000C7DA0" w:rsidRPr="000C7DA0" w:rsidRDefault="000C7DA0" w:rsidP="000C7DA0">
      <w:pPr>
        <w:tabs>
          <w:tab w:val="left" w:pos="2918"/>
        </w:tabs>
        <w:rPr>
          <w:rFonts w:ascii="Arial" w:hAnsi="Arial" w:cs="Arial"/>
          <w:b/>
          <w:bCs/>
        </w:rPr>
      </w:pPr>
      <w:r w:rsidRPr="000C7DA0">
        <w:rPr>
          <w:rFonts w:ascii="Arial" w:hAnsi="Arial" w:cs="Arial"/>
          <w:b/>
          <w:bCs/>
        </w:rPr>
        <w:t>Portaria | Documento: 162885527</w:t>
      </w:r>
    </w:p>
    <w:p w14:paraId="6A031AE3" w14:textId="77777777" w:rsidR="000C7DA0" w:rsidRPr="000C7DA0" w:rsidRDefault="000C7DA0" w:rsidP="000C7DA0">
      <w:pPr>
        <w:tabs>
          <w:tab w:val="left" w:pos="2918"/>
        </w:tabs>
        <w:rPr>
          <w:rFonts w:ascii="Arial" w:hAnsi="Arial" w:cs="Arial"/>
        </w:rPr>
      </w:pPr>
      <w:r w:rsidRPr="000C7DA0">
        <w:rPr>
          <w:rFonts w:ascii="Arial" w:hAnsi="Arial" w:cs="Arial"/>
        </w:rPr>
        <w:t>Portaria nº 1122 de 11 de agosto de 2026</w:t>
      </w:r>
    </w:p>
    <w:p w14:paraId="142B72DA" w14:textId="77777777" w:rsidR="000C7DA0" w:rsidRPr="000C7DA0" w:rsidRDefault="000C7DA0" w:rsidP="000C7DA0">
      <w:pPr>
        <w:tabs>
          <w:tab w:val="left" w:pos="2918"/>
        </w:tabs>
        <w:rPr>
          <w:rFonts w:ascii="Arial" w:hAnsi="Arial" w:cs="Arial"/>
        </w:rPr>
      </w:pPr>
      <w:r w:rsidRPr="000C7DA0">
        <w:rPr>
          <w:rFonts w:ascii="Arial" w:hAnsi="Arial" w:cs="Arial"/>
        </w:rPr>
        <w:t>Processo SEI 6018.2026/0094735-5</w:t>
      </w:r>
    </w:p>
    <w:p w14:paraId="61E1CD64" w14:textId="77777777" w:rsidR="000C7DA0" w:rsidRPr="000C7DA0" w:rsidRDefault="000C7DA0" w:rsidP="000C7DA0">
      <w:pPr>
        <w:tabs>
          <w:tab w:val="left" w:pos="2918"/>
        </w:tabs>
        <w:rPr>
          <w:rFonts w:ascii="Arial" w:hAnsi="Arial" w:cs="Arial"/>
        </w:rPr>
      </w:pPr>
      <w:r w:rsidRPr="000C7DA0">
        <w:rPr>
          <w:rFonts w:ascii="Arial" w:hAnsi="Arial" w:cs="Arial"/>
        </w:rPr>
        <w:t>RICARDO NUNES, Prefeito do Município de São Paulo, usando das atribuições que lhe são conferidas por lei,</w:t>
      </w:r>
    </w:p>
    <w:p w14:paraId="2E915803" w14:textId="77777777" w:rsidR="000C7DA0" w:rsidRPr="000C7DA0" w:rsidRDefault="000C7DA0" w:rsidP="000C7DA0">
      <w:pPr>
        <w:tabs>
          <w:tab w:val="left" w:pos="2918"/>
        </w:tabs>
        <w:rPr>
          <w:rFonts w:ascii="Arial" w:hAnsi="Arial" w:cs="Arial"/>
        </w:rPr>
      </w:pPr>
      <w:r w:rsidRPr="000C7DA0">
        <w:rPr>
          <w:rFonts w:ascii="Arial" w:hAnsi="Arial" w:cs="Arial"/>
        </w:rPr>
        <w:lastRenderedPageBreak/>
        <w:t xml:space="preserve">R E S O L V </w:t>
      </w:r>
      <w:proofErr w:type="gramStart"/>
      <w:r w:rsidRPr="000C7DA0">
        <w:rPr>
          <w:rFonts w:ascii="Arial" w:hAnsi="Arial" w:cs="Arial"/>
        </w:rPr>
        <w:t>E :</w:t>
      </w:r>
      <w:proofErr w:type="gramEnd"/>
    </w:p>
    <w:p w14:paraId="18EA2709" w14:textId="77777777" w:rsidR="000C7DA0" w:rsidRPr="000C7DA0" w:rsidRDefault="000C7DA0" w:rsidP="000C7DA0">
      <w:pPr>
        <w:tabs>
          <w:tab w:val="left" w:pos="2918"/>
        </w:tabs>
        <w:rPr>
          <w:rFonts w:ascii="Arial" w:hAnsi="Arial" w:cs="Arial"/>
        </w:rPr>
      </w:pPr>
      <w:r w:rsidRPr="000C7DA0">
        <w:rPr>
          <w:rFonts w:ascii="Arial" w:hAnsi="Arial" w:cs="Arial"/>
        </w:rPr>
        <w:t>EXONERAR</w:t>
      </w:r>
    </w:p>
    <w:p w14:paraId="69E843BB" w14:textId="77777777" w:rsidR="000C7DA0" w:rsidRPr="000C7DA0" w:rsidRDefault="000C7DA0" w:rsidP="000C7DA0">
      <w:pPr>
        <w:tabs>
          <w:tab w:val="left" w:pos="2918"/>
        </w:tabs>
        <w:rPr>
          <w:rFonts w:ascii="Arial" w:hAnsi="Arial" w:cs="Arial"/>
        </w:rPr>
      </w:pPr>
      <w:r w:rsidRPr="000C7DA0">
        <w:rPr>
          <w:rFonts w:ascii="Arial" w:hAnsi="Arial" w:cs="Arial"/>
        </w:rPr>
        <w:t>SECRETARIA MUNICIPAL DA SAÚDE</w:t>
      </w:r>
    </w:p>
    <w:p w14:paraId="0E7B575F" w14:textId="77777777" w:rsidR="000C7DA0" w:rsidRPr="000C7DA0" w:rsidRDefault="000C7DA0" w:rsidP="000C7DA0">
      <w:pPr>
        <w:tabs>
          <w:tab w:val="left" w:pos="2918"/>
        </w:tabs>
        <w:rPr>
          <w:rFonts w:ascii="Arial" w:hAnsi="Arial" w:cs="Arial"/>
        </w:rPr>
      </w:pPr>
      <w:r w:rsidRPr="000C7DA0">
        <w:rPr>
          <w:rFonts w:ascii="Arial" w:hAnsi="Arial" w:cs="Arial"/>
        </w:rPr>
        <w:t>1. ABNER SABINO GOIS SANTOS, RF 952.016.3, vínculo 1, a pedido e a partir de 03/08/2026, do cargo de Diretor I, Ref. CDA-4, da Divisão de Administração e Finanças, da Coordenadoria Regional de Saúde Sul, da Secretaria Executiva de Atenção Básica, Especialidades e Vigilância em Saúde, da Secretaria Municipal da Saúde, vaga 19699, critérios gerais estabelecidos na Lei</w:t>
      </w:r>
    </w:p>
    <w:p w14:paraId="2CD38359" w14:textId="77777777" w:rsidR="000C7DA0" w:rsidRPr="000C7DA0" w:rsidRDefault="000C7DA0" w:rsidP="000C7DA0">
      <w:pPr>
        <w:tabs>
          <w:tab w:val="left" w:pos="2918"/>
        </w:tabs>
        <w:rPr>
          <w:rFonts w:ascii="Arial" w:hAnsi="Arial" w:cs="Arial"/>
        </w:rPr>
      </w:pPr>
      <w:r w:rsidRPr="000C7DA0">
        <w:rPr>
          <w:rFonts w:ascii="Arial" w:hAnsi="Arial" w:cs="Arial"/>
        </w:rPr>
        <w:t>17.708/21, dos Decretos 61.242/22 e 61.374/22.</w:t>
      </w:r>
    </w:p>
    <w:p w14:paraId="4962AAC6" w14:textId="77777777" w:rsidR="000C7DA0" w:rsidRPr="000C7DA0" w:rsidRDefault="000C7DA0" w:rsidP="000C7DA0">
      <w:pPr>
        <w:tabs>
          <w:tab w:val="left" w:pos="2918"/>
        </w:tabs>
        <w:rPr>
          <w:rFonts w:ascii="Arial" w:hAnsi="Arial" w:cs="Arial"/>
        </w:rPr>
      </w:pPr>
      <w:r w:rsidRPr="000C7DA0">
        <w:rPr>
          <w:rFonts w:ascii="Arial" w:hAnsi="Arial" w:cs="Arial"/>
        </w:rPr>
        <w:t>2. SORAYA BLUMER GONÇALVES, RF 515.828.1, vínculo 2, a pedido e a partir de 03/08/2026, do cargo de Assessor II, Ref. CDA-2, do Gabinete do Secretário, da Secretaria Municipal da Saúde, vaga 19362, critérios gerais estabelecidos na Lei 17.708/21, dos Decretos 61.242/22 e 61.374/22.</w:t>
      </w:r>
    </w:p>
    <w:p w14:paraId="693E45AB" w14:textId="77777777" w:rsidR="000C7DA0" w:rsidRPr="000C7DA0" w:rsidRDefault="000C7DA0" w:rsidP="000C7DA0">
      <w:pPr>
        <w:tabs>
          <w:tab w:val="left" w:pos="2918"/>
        </w:tabs>
        <w:rPr>
          <w:rFonts w:ascii="Arial" w:hAnsi="Arial" w:cs="Arial"/>
        </w:rPr>
      </w:pPr>
      <w:r w:rsidRPr="000C7DA0">
        <w:rPr>
          <w:rFonts w:ascii="Arial" w:hAnsi="Arial" w:cs="Arial"/>
        </w:rPr>
        <w:t>PREFEITURA DO MUNICÍPIO DE SÃO PAULO, aos 11 de agosto de 2026, 473°da fundação de São Paulo.</w:t>
      </w:r>
    </w:p>
    <w:p w14:paraId="1503A5DD" w14:textId="77777777" w:rsidR="000C7DA0" w:rsidRPr="000C7DA0" w:rsidRDefault="000C7DA0" w:rsidP="000C7DA0">
      <w:pPr>
        <w:tabs>
          <w:tab w:val="left" w:pos="2918"/>
        </w:tabs>
        <w:rPr>
          <w:rFonts w:ascii="Arial" w:hAnsi="Arial" w:cs="Arial"/>
        </w:rPr>
      </w:pPr>
      <w:r w:rsidRPr="000C7DA0">
        <w:rPr>
          <w:rFonts w:ascii="Arial" w:hAnsi="Arial" w:cs="Arial"/>
        </w:rPr>
        <w:t>RICARDO NUNES</w:t>
      </w:r>
    </w:p>
    <w:p w14:paraId="47FEC29C" w14:textId="77777777" w:rsidR="000C7DA0" w:rsidRPr="000C7DA0" w:rsidRDefault="000C7DA0" w:rsidP="000C7DA0">
      <w:pPr>
        <w:tabs>
          <w:tab w:val="left" w:pos="2918"/>
        </w:tabs>
        <w:rPr>
          <w:rFonts w:ascii="Arial" w:hAnsi="Arial" w:cs="Arial"/>
        </w:rPr>
      </w:pPr>
      <w:r w:rsidRPr="000C7DA0">
        <w:rPr>
          <w:rFonts w:ascii="Arial" w:hAnsi="Arial" w:cs="Arial"/>
        </w:rPr>
        <w:t>Prefeito</w:t>
      </w:r>
    </w:p>
    <w:p w14:paraId="2D6507D5" w14:textId="137CC4C6" w:rsidR="000C7DA0" w:rsidRDefault="000C7DA0" w:rsidP="000C7DA0">
      <w:pPr>
        <w:tabs>
          <w:tab w:val="left" w:pos="2918"/>
        </w:tabs>
        <w:rPr>
          <w:rFonts w:ascii="Arial" w:hAnsi="Arial" w:cs="Arial"/>
        </w:rPr>
      </w:pPr>
      <w:r w:rsidRPr="000C7DA0">
        <w:rPr>
          <w:rFonts w:ascii="Arial" w:hAnsi="Arial" w:cs="Arial"/>
        </w:rPr>
        <w:t>O seguinte documento público integra este ato 162808192.</w:t>
      </w:r>
    </w:p>
    <w:p w14:paraId="5C2F4887" w14:textId="77777777" w:rsidR="000C7DA0" w:rsidRDefault="000C7DA0" w:rsidP="000C7DA0">
      <w:pPr>
        <w:tabs>
          <w:tab w:val="left" w:pos="2918"/>
        </w:tabs>
        <w:rPr>
          <w:rFonts w:ascii="Arial" w:hAnsi="Arial" w:cs="Arial"/>
          <w:b/>
          <w:bCs/>
        </w:rPr>
      </w:pPr>
    </w:p>
    <w:p w14:paraId="60D0BB48" w14:textId="367907DC" w:rsidR="000C7DA0" w:rsidRPr="000C7DA0" w:rsidRDefault="000C7DA0" w:rsidP="000C7DA0">
      <w:pPr>
        <w:tabs>
          <w:tab w:val="left" w:pos="2918"/>
        </w:tabs>
        <w:rPr>
          <w:rFonts w:ascii="Arial" w:hAnsi="Arial" w:cs="Arial"/>
          <w:b/>
          <w:bCs/>
        </w:rPr>
      </w:pPr>
      <w:r w:rsidRPr="000C7DA0">
        <w:rPr>
          <w:rFonts w:ascii="Arial" w:hAnsi="Arial" w:cs="Arial"/>
          <w:b/>
          <w:bCs/>
        </w:rPr>
        <w:t>Portaria | Documento: 162885604</w:t>
      </w:r>
    </w:p>
    <w:p w14:paraId="42ADAD72" w14:textId="77777777" w:rsidR="000C7DA0" w:rsidRPr="000C7DA0" w:rsidRDefault="000C7DA0" w:rsidP="000C7DA0">
      <w:pPr>
        <w:tabs>
          <w:tab w:val="left" w:pos="2918"/>
        </w:tabs>
        <w:rPr>
          <w:rFonts w:ascii="Arial" w:hAnsi="Arial" w:cs="Arial"/>
        </w:rPr>
      </w:pPr>
      <w:r w:rsidRPr="000C7DA0">
        <w:rPr>
          <w:rFonts w:ascii="Arial" w:hAnsi="Arial" w:cs="Arial"/>
        </w:rPr>
        <w:t>Portaria PREF nº 1124 de 11 de agosto de 2026</w:t>
      </w:r>
    </w:p>
    <w:p w14:paraId="1BE3C4A9" w14:textId="77777777" w:rsidR="000C7DA0" w:rsidRPr="000C7DA0" w:rsidRDefault="000C7DA0" w:rsidP="000C7DA0">
      <w:pPr>
        <w:tabs>
          <w:tab w:val="left" w:pos="2918"/>
        </w:tabs>
        <w:rPr>
          <w:rFonts w:ascii="Arial" w:hAnsi="Arial" w:cs="Arial"/>
        </w:rPr>
      </w:pPr>
      <w:r w:rsidRPr="000C7DA0">
        <w:rPr>
          <w:rFonts w:ascii="Arial" w:hAnsi="Arial" w:cs="Arial"/>
        </w:rPr>
        <w:t>Processo 7810.2025/0001688-9</w:t>
      </w:r>
    </w:p>
    <w:p w14:paraId="0BFC3D7F" w14:textId="77777777" w:rsidR="000C7DA0" w:rsidRPr="000C7DA0" w:rsidRDefault="000C7DA0" w:rsidP="000C7DA0">
      <w:pPr>
        <w:tabs>
          <w:tab w:val="left" w:pos="2918"/>
        </w:tabs>
        <w:rPr>
          <w:rFonts w:ascii="Arial" w:hAnsi="Arial" w:cs="Arial"/>
        </w:rPr>
      </w:pPr>
      <w:r w:rsidRPr="000C7DA0">
        <w:rPr>
          <w:rFonts w:ascii="Arial" w:hAnsi="Arial" w:cs="Arial"/>
        </w:rPr>
        <w:t>Altera a Portaria PREF nº 299, de 27 de fevereiro de 2026, que nomeia os representantes do Poder Público Municipal</w:t>
      </w:r>
    </w:p>
    <w:p w14:paraId="66CFEA28" w14:textId="77777777" w:rsidR="000C7DA0" w:rsidRPr="000C7DA0" w:rsidRDefault="000C7DA0" w:rsidP="000C7DA0">
      <w:pPr>
        <w:tabs>
          <w:tab w:val="left" w:pos="2918"/>
        </w:tabs>
        <w:rPr>
          <w:rFonts w:ascii="Arial" w:hAnsi="Arial" w:cs="Arial"/>
        </w:rPr>
      </w:pPr>
      <w:r w:rsidRPr="000C7DA0">
        <w:rPr>
          <w:rFonts w:ascii="Arial" w:hAnsi="Arial" w:cs="Arial"/>
        </w:rPr>
        <w:t>e de entidades da sociedade civil para compor o Grupo de Gestão da Operação Urbana Consorciada Bairros do</w:t>
      </w:r>
    </w:p>
    <w:p w14:paraId="5156E323" w14:textId="77777777" w:rsidR="000C7DA0" w:rsidRPr="000C7DA0" w:rsidRDefault="000C7DA0" w:rsidP="000C7DA0">
      <w:pPr>
        <w:tabs>
          <w:tab w:val="left" w:pos="2918"/>
        </w:tabs>
        <w:rPr>
          <w:rFonts w:ascii="Arial" w:hAnsi="Arial" w:cs="Arial"/>
        </w:rPr>
      </w:pPr>
      <w:r w:rsidRPr="000C7DA0">
        <w:rPr>
          <w:rFonts w:ascii="Arial" w:hAnsi="Arial" w:cs="Arial"/>
        </w:rPr>
        <w:t>Tamanduateí - OUCBT, para o biênio 2026-2028, conforme especifica.</w:t>
      </w:r>
    </w:p>
    <w:p w14:paraId="0D54910E" w14:textId="77777777" w:rsidR="000C7DA0" w:rsidRPr="000C7DA0" w:rsidRDefault="000C7DA0" w:rsidP="000C7DA0">
      <w:pPr>
        <w:tabs>
          <w:tab w:val="left" w:pos="2918"/>
        </w:tabs>
        <w:rPr>
          <w:rFonts w:ascii="Arial" w:hAnsi="Arial" w:cs="Arial"/>
        </w:rPr>
      </w:pPr>
      <w:r w:rsidRPr="000C7DA0">
        <w:rPr>
          <w:rFonts w:ascii="Arial" w:hAnsi="Arial" w:cs="Arial"/>
        </w:rPr>
        <w:t>RICARDO NUNES, Prefeito do Município de São Paulo, usando das atribuições que lhe são conferidas por lei, com fulcro no art. 1º, § 1º, do Decreto nº 63.840, de 29 de outubro de 2024,</w:t>
      </w:r>
    </w:p>
    <w:p w14:paraId="004D89AD" w14:textId="77777777" w:rsidR="000C7DA0" w:rsidRPr="000C7DA0" w:rsidRDefault="000C7DA0" w:rsidP="000C7DA0">
      <w:pPr>
        <w:tabs>
          <w:tab w:val="left" w:pos="2918"/>
        </w:tabs>
        <w:rPr>
          <w:rFonts w:ascii="Arial" w:hAnsi="Arial" w:cs="Arial"/>
        </w:rPr>
      </w:pPr>
      <w:r w:rsidRPr="000C7DA0">
        <w:rPr>
          <w:rFonts w:ascii="Arial" w:hAnsi="Arial" w:cs="Arial"/>
        </w:rPr>
        <w:t>RESOLVE:</w:t>
      </w:r>
    </w:p>
    <w:p w14:paraId="39A75F2E" w14:textId="1CFE596F" w:rsidR="000C7DA0" w:rsidRPr="000C7DA0" w:rsidRDefault="000C7DA0" w:rsidP="000C7DA0">
      <w:pPr>
        <w:tabs>
          <w:tab w:val="left" w:pos="2918"/>
        </w:tabs>
        <w:rPr>
          <w:rFonts w:ascii="Arial" w:hAnsi="Arial" w:cs="Arial"/>
        </w:rPr>
      </w:pPr>
      <w:r w:rsidRPr="000C7DA0">
        <w:rPr>
          <w:rFonts w:ascii="Arial" w:hAnsi="Arial" w:cs="Arial"/>
        </w:rPr>
        <w:t>Art. 1º Alterar a alínea “h” do inciso I do art. 1º da</w:t>
      </w:r>
      <w:r>
        <w:rPr>
          <w:rFonts w:ascii="Arial" w:hAnsi="Arial" w:cs="Arial"/>
        </w:rPr>
        <w:t xml:space="preserve"> </w:t>
      </w:r>
      <w:r w:rsidRPr="000C7DA0">
        <w:rPr>
          <w:rFonts w:ascii="Arial" w:hAnsi="Arial" w:cs="Arial"/>
        </w:rPr>
        <w:t xml:space="preserve">Portaria PREF nº 299, de 27 de fevereiro de 2026, e nomear a senhora Dalva de Araújo Vieira </w:t>
      </w:r>
      <w:proofErr w:type="spellStart"/>
      <w:r w:rsidRPr="000C7DA0">
        <w:rPr>
          <w:rFonts w:ascii="Arial" w:hAnsi="Arial" w:cs="Arial"/>
        </w:rPr>
        <w:t>Vauclin</w:t>
      </w:r>
      <w:proofErr w:type="spellEnd"/>
      <w:r w:rsidRPr="000C7DA0">
        <w:rPr>
          <w:rFonts w:ascii="Arial" w:hAnsi="Arial" w:cs="Arial"/>
        </w:rPr>
        <w:t xml:space="preserve">, RF </w:t>
      </w:r>
      <w:r w:rsidRPr="000C7DA0">
        <w:rPr>
          <w:rFonts w:ascii="Arial" w:hAnsi="Arial" w:cs="Arial"/>
        </w:rPr>
        <w:lastRenderedPageBreak/>
        <w:t>938.824.9, para, na condição de suplente, como representante da Subprefeitura Vila Prudente - SUB- VP, compor o Grupo de Gestão da Operação Urbana Consorciada Bairros do Tamanduateí - OUCBT, constituído nos termos do art. 67 da</w:t>
      </w:r>
    </w:p>
    <w:p w14:paraId="64FB3D6E" w14:textId="77777777" w:rsidR="000C7DA0" w:rsidRPr="000C7DA0" w:rsidRDefault="000C7DA0" w:rsidP="000C7DA0">
      <w:pPr>
        <w:tabs>
          <w:tab w:val="left" w:pos="2918"/>
        </w:tabs>
        <w:rPr>
          <w:rFonts w:ascii="Arial" w:hAnsi="Arial" w:cs="Arial"/>
        </w:rPr>
      </w:pPr>
      <w:r w:rsidRPr="000C7DA0">
        <w:rPr>
          <w:rFonts w:ascii="Arial" w:hAnsi="Arial" w:cs="Arial"/>
        </w:rPr>
        <w:t>Lei nº 18.079, de 11 de janeiro de 2024, regulamentado pelo Decreto nº 63.840, de 29 de outubro de 2024.</w:t>
      </w:r>
    </w:p>
    <w:p w14:paraId="15708566" w14:textId="77777777" w:rsidR="000C7DA0" w:rsidRPr="000C7DA0" w:rsidRDefault="000C7DA0" w:rsidP="000C7DA0">
      <w:pPr>
        <w:tabs>
          <w:tab w:val="left" w:pos="2918"/>
        </w:tabs>
        <w:rPr>
          <w:rFonts w:ascii="Arial" w:hAnsi="Arial" w:cs="Arial"/>
        </w:rPr>
      </w:pPr>
      <w:r w:rsidRPr="000C7DA0">
        <w:rPr>
          <w:rFonts w:ascii="Arial" w:hAnsi="Arial" w:cs="Arial"/>
        </w:rPr>
        <w:t xml:space="preserve">Art. 2º Cessar, em consequência, a nomeação da senhora Elisete Aparecida Mesquita, nomeada </w:t>
      </w:r>
      <w:proofErr w:type="spellStart"/>
      <w:r w:rsidRPr="000C7DA0">
        <w:rPr>
          <w:rFonts w:ascii="Arial" w:hAnsi="Arial" w:cs="Arial"/>
        </w:rPr>
        <w:t>pelaPortaria</w:t>
      </w:r>
      <w:proofErr w:type="spellEnd"/>
      <w:r w:rsidRPr="000C7DA0">
        <w:rPr>
          <w:rFonts w:ascii="Arial" w:hAnsi="Arial" w:cs="Arial"/>
        </w:rPr>
        <w:t xml:space="preserve"> PREF nº 299, de 27 de fevereiro de 2026, para integrar o referido Grupo de Gestão.</w:t>
      </w:r>
    </w:p>
    <w:p w14:paraId="18BA44C4" w14:textId="77777777" w:rsidR="000C7DA0" w:rsidRPr="000C7DA0" w:rsidRDefault="000C7DA0" w:rsidP="000C7DA0">
      <w:pPr>
        <w:tabs>
          <w:tab w:val="left" w:pos="2918"/>
        </w:tabs>
        <w:rPr>
          <w:rFonts w:ascii="Arial" w:hAnsi="Arial" w:cs="Arial"/>
        </w:rPr>
      </w:pPr>
      <w:r w:rsidRPr="000C7DA0">
        <w:rPr>
          <w:rFonts w:ascii="Arial" w:hAnsi="Arial" w:cs="Arial"/>
        </w:rPr>
        <w:t>Art. 3º Esta Portaria entra em vigor na data de sua publicação.</w:t>
      </w:r>
    </w:p>
    <w:p w14:paraId="3CECDB36" w14:textId="77777777" w:rsidR="000C7DA0" w:rsidRPr="000C7DA0" w:rsidRDefault="000C7DA0" w:rsidP="000C7DA0">
      <w:pPr>
        <w:tabs>
          <w:tab w:val="left" w:pos="2918"/>
        </w:tabs>
        <w:rPr>
          <w:rFonts w:ascii="Arial" w:hAnsi="Arial" w:cs="Arial"/>
        </w:rPr>
      </w:pPr>
      <w:r w:rsidRPr="000C7DA0">
        <w:rPr>
          <w:rFonts w:ascii="Arial" w:hAnsi="Arial" w:cs="Arial"/>
        </w:rPr>
        <w:t>PREFEITURA DO MUNICÍPIO DE SÃO PAULO, aos 11 de agosto de 2026, 473º da fundação de São Paulo.</w:t>
      </w:r>
    </w:p>
    <w:p w14:paraId="65A26F72" w14:textId="77777777" w:rsidR="000C7DA0" w:rsidRPr="000C7DA0" w:rsidRDefault="000C7DA0" w:rsidP="000C7DA0">
      <w:pPr>
        <w:tabs>
          <w:tab w:val="left" w:pos="2918"/>
        </w:tabs>
        <w:rPr>
          <w:rFonts w:ascii="Arial" w:hAnsi="Arial" w:cs="Arial"/>
        </w:rPr>
      </w:pPr>
      <w:r w:rsidRPr="000C7DA0">
        <w:rPr>
          <w:rFonts w:ascii="Arial" w:hAnsi="Arial" w:cs="Arial"/>
        </w:rPr>
        <w:t>RICARDO NUNES</w:t>
      </w:r>
    </w:p>
    <w:p w14:paraId="239A5789" w14:textId="77777777" w:rsidR="000C7DA0" w:rsidRPr="000C7DA0" w:rsidRDefault="000C7DA0" w:rsidP="000C7DA0">
      <w:pPr>
        <w:tabs>
          <w:tab w:val="left" w:pos="2918"/>
        </w:tabs>
        <w:rPr>
          <w:rFonts w:ascii="Arial" w:hAnsi="Arial" w:cs="Arial"/>
        </w:rPr>
      </w:pPr>
      <w:r w:rsidRPr="000C7DA0">
        <w:rPr>
          <w:rFonts w:ascii="Arial" w:hAnsi="Arial" w:cs="Arial"/>
        </w:rPr>
        <w:t>Prefeito</w:t>
      </w:r>
    </w:p>
    <w:p w14:paraId="6A6FC100" w14:textId="731CE48E" w:rsidR="000C7DA0" w:rsidRDefault="000C7DA0" w:rsidP="000C7DA0">
      <w:pPr>
        <w:tabs>
          <w:tab w:val="left" w:pos="2918"/>
        </w:tabs>
        <w:rPr>
          <w:rFonts w:ascii="Arial" w:hAnsi="Arial" w:cs="Arial"/>
        </w:rPr>
      </w:pPr>
      <w:r w:rsidRPr="000C7DA0">
        <w:rPr>
          <w:rFonts w:ascii="Arial" w:hAnsi="Arial" w:cs="Arial"/>
        </w:rPr>
        <w:t>O seguinte documento público integra este ato 162830706</w:t>
      </w:r>
    </w:p>
    <w:p w14:paraId="6DFAF1B7" w14:textId="77777777" w:rsidR="000C7DA0" w:rsidRDefault="000C7DA0" w:rsidP="000C7DA0">
      <w:pPr>
        <w:tabs>
          <w:tab w:val="left" w:pos="2918"/>
        </w:tabs>
        <w:rPr>
          <w:rFonts w:ascii="Arial" w:hAnsi="Arial" w:cs="Arial"/>
        </w:rPr>
      </w:pPr>
    </w:p>
    <w:p w14:paraId="41CECCA9" w14:textId="7D10AC32" w:rsidR="000C7DA0" w:rsidRPr="000C7DA0" w:rsidRDefault="000C7DA0" w:rsidP="000C7DA0">
      <w:pPr>
        <w:tabs>
          <w:tab w:val="left" w:pos="2918"/>
        </w:tabs>
        <w:rPr>
          <w:rFonts w:ascii="Arial" w:hAnsi="Arial" w:cs="Arial"/>
          <w:b/>
          <w:bCs/>
          <w:u w:val="single"/>
        </w:rPr>
      </w:pPr>
      <w:r w:rsidRPr="000C7DA0">
        <w:rPr>
          <w:rFonts w:ascii="Arial" w:hAnsi="Arial" w:cs="Arial"/>
          <w:b/>
          <w:bCs/>
          <w:u w:val="single"/>
        </w:rPr>
        <w:t xml:space="preserve">PORTARIA DO CHEFE DE GABINETE DO PREFEITO </w:t>
      </w:r>
    </w:p>
    <w:p w14:paraId="68A3886A" w14:textId="77777777" w:rsidR="000C7DA0" w:rsidRPr="000C7DA0" w:rsidRDefault="000C7DA0" w:rsidP="000C7DA0">
      <w:pPr>
        <w:tabs>
          <w:tab w:val="left" w:pos="2918"/>
        </w:tabs>
        <w:rPr>
          <w:rFonts w:ascii="Arial" w:hAnsi="Arial" w:cs="Arial"/>
          <w:b/>
          <w:bCs/>
        </w:rPr>
      </w:pPr>
      <w:r w:rsidRPr="000C7DA0">
        <w:rPr>
          <w:rFonts w:ascii="Arial" w:hAnsi="Arial" w:cs="Arial"/>
          <w:b/>
          <w:bCs/>
        </w:rPr>
        <w:t>Portaria do Chefe de Gabinete do Prefeito | Documento: 162885310</w:t>
      </w:r>
    </w:p>
    <w:p w14:paraId="64B548D6" w14:textId="77777777" w:rsidR="000C7DA0" w:rsidRPr="000C7DA0" w:rsidRDefault="000C7DA0" w:rsidP="000C7DA0">
      <w:pPr>
        <w:tabs>
          <w:tab w:val="left" w:pos="2918"/>
        </w:tabs>
        <w:rPr>
          <w:rFonts w:ascii="Arial" w:hAnsi="Arial" w:cs="Arial"/>
        </w:rPr>
      </w:pPr>
      <w:r w:rsidRPr="000C7DA0">
        <w:rPr>
          <w:rFonts w:ascii="Arial" w:hAnsi="Arial" w:cs="Arial"/>
        </w:rPr>
        <w:t>Portaria nº 205 de 11 de agosto de 2026</w:t>
      </w:r>
    </w:p>
    <w:p w14:paraId="19B81D06" w14:textId="77777777" w:rsidR="000C7DA0" w:rsidRPr="000C7DA0" w:rsidRDefault="000C7DA0" w:rsidP="000C7DA0">
      <w:pPr>
        <w:tabs>
          <w:tab w:val="left" w:pos="2918"/>
        </w:tabs>
        <w:rPr>
          <w:rFonts w:ascii="Arial" w:hAnsi="Arial" w:cs="Arial"/>
        </w:rPr>
      </w:pPr>
      <w:r w:rsidRPr="000C7DA0">
        <w:rPr>
          <w:rFonts w:ascii="Arial" w:hAnsi="Arial" w:cs="Arial"/>
        </w:rPr>
        <w:t>Processo SEI 6067.2026/0017703-4</w:t>
      </w:r>
    </w:p>
    <w:p w14:paraId="473E3C81" w14:textId="77777777" w:rsidR="000C7DA0" w:rsidRPr="000C7DA0" w:rsidRDefault="000C7DA0" w:rsidP="000C7DA0">
      <w:pPr>
        <w:tabs>
          <w:tab w:val="left" w:pos="2918"/>
        </w:tabs>
        <w:rPr>
          <w:rFonts w:ascii="Arial" w:hAnsi="Arial" w:cs="Arial"/>
        </w:rPr>
      </w:pPr>
      <w:r w:rsidRPr="000C7DA0">
        <w:rPr>
          <w:rFonts w:ascii="Arial" w:hAnsi="Arial" w:cs="Arial"/>
        </w:rPr>
        <w:t>VITOR DE ALMEIDA SAMPAIO, Chefe de Gabinete do Prefeito, usando das atribuições conferidas pela alínea “b” do inciso I</w:t>
      </w:r>
    </w:p>
    <w:p w14:paraId="39A40C16" w14:textId="77777777" w:rsidR="000C7DA0" w:rsidRPr="000C7DA0" w:rsidRDefault="000C7DA0" w:rsidP="000C7DA0">
      <w:pPr>
        <w:tabs>
          <w:tab w:val="left" w:pos="2918"/>
        </w:tabs>
        <w:rPr>
          <w:rFonts w:ascii="Arial" w:hAnsi="Arial" w:cs="Arial"/>
        </w:rPr>
      </w:pPr>
      <w:r w:rsidRPr="000C7DA0">
        <w:rPr>
          <w:rFonts w:ascii="Arial" w:hAnsi="Arial" w:cs="Arial"/>
        </w:rPr>
        <w:t>do art. 1º do Decreto nº 58.696, de 3 de abril de 2019,</w:t>
      </w:r>
    </w:p>
    <w:p w14:paraId="65707F0F" w14:textId="77777777" w:rsidR="000C7DA0" w:rsidRPr="000C7DA0" w:rsidRDefault="000C7DA0" w:rsidP="000C7DA0">
      <w:pPr>
        <w:tabs>
          <w:tab w:val="left" w:pos="2918"/>
        </w:tabs>
        <w:rPr>
          <w:rFonts w:ascii="Arial" w:hAnsi="Arial" w:cs="Arial"/>
        </w:rPr>
      </w:pPr>
      <w:r w:rsidRPr="000C7DA0">
        <w:rPr>
          <w:rFonts w:ascii="Arial" w:hAnsi="Arial" w:cs="Arial"/>
        </w:rPr>
        <w:t>RESOLVE:</w:t>
      </w:r>
    </w:p>
    <w:p w14:paraId="27C73ED6" w14:textId="77777777" w:rsidR="000C7DA0" w:rsidRPr="000C7DA0" w:rsidRDefault="000C7DA0" w:rsidP="000C7DA0">
      <w:pPr>
        <w:tabs>
          <w:tab w:val="left" w:pos="2918"/>
        </w:tabs>
        <w:rPr>
          <w:rFonts w:ascii="Arial" w:hAnsi="Arial" w:cs="Arial"/>
        </w:rPr>
      </w:pPr>
      <w:r w:rsidRPr="000C7DA0">
        <w:rPr>
          <w:rFonts w:ascii="Arial" w:hAnsi="Arial" w:cs="Arial"/>
        </w:rPr>
        <w:t>Designar o senhor MARCOS AUGUSTO CARBONI, RF 804.860.6, para, no período de 12 a 14 de agosto de 2026, substituir o</w:t>
      </w:r>
    </w:p>
    <w:p w14:paraId="21C27029" w14:textId="77777777" w:rsidR="000C7DA0" w:rsidRPr="000C7DA0" w:rsidRDefault="000C7DA0" w:rsidP="000C7DA0">
      <w:pPr>
        <w:tabs>
          <w:tab w:val="left" w:pos="2918"/>
        </w:tabs>
        <w:rPr>
          <w:rFonts w:ascii="Arial" w:hAnsi="Arial" w:cs="Arial"/>
        </w:rPr>
      </w:pPr>
      <w:r w:rsidRPr="000C7DA0">
        <w:rPr>
          <w:rFonts w:ascii="Arial" w:hAnsi="Arial" w:cs="Arial"/>
        </w:rPr>
        <w:t>senhor DANIEL GUSTAVO FALCÃO PIMENTEL DOS REIS, RF 886.973.1, no cargo de Controlador Geral do Município, referência SM, da Controladoria Geral do Município, em virtude de seu afastamento para participar do evento "CPDP LATAM 2026 - Governança de Dados para Soberania Digital, Cooperação e Interoperabilidade", no Rio de Janeiro/RJ.</w:t>
      </w:r>
    </w:p>
    <w:p w14:paraId="3B559542" w14:textId="77777777" w:rsidR="000C7DA0" w:rsidRPr="000C7DA0" w:rsidRDefault="000C7DA0" w:rsidP="000C7DA0">
      <w:pPr>
        <w:tabs>
          <w:tab w:val="left" w:pos="2918"/>
        </w:tabs>
        <w:rPr>
          <w:rFonts w:ascii="Arial" w:hAnsi="Arial" w:cs="Arial"/>
        </w:rPr>
      </w:pPr>
      <w:r w:rsidRPr="000C7DA0">
        <w:rPr>
          <w:rFonts w:ascii="Arial" w:hAnsi="Arial" w:cs="Arial"/>
        </w:rPr>
        <w:t>VITOR DE ALMEIDA SAMPAIO</w:t>
      </w:r>
    </w:p>
    <w:p w14:paraId="5D4BDFF0" w14:textId="77777777" w:rsidR="000C7DA0" w:rsidRPr="000C7DA0" w:rsidRDefault="000C7DA0" w:rsidP="000C7DA0">
      <w:pPr>
        <w:tabs>
          <w:tab w:val="left" w:pos="2918"/>
        </w:tabs>
        <w:rPr>
          <w:rFonts w:ascii="Arial" w:hAnsi="Arial" w:cs="Arial"/>
        </w:rPr>
      </w:pPr>
      <w:r w:rsidRPr="000C7DA0">
        <w:rPr>
          <w:rFonts w:ascii="Arial" w:hAnsi="Arial" w:cs="Arial"/>
        </w:rPr>
        <w:t>Chefe de Gabinete do Prefeito</w:t>
      </w:r>
    </w:p>
    <w:p w14:paraId="7690F201" w14:textId="31A11836" w:rsidR="000B0E45" w:rsidRPr="000C7DA0" w:rsidRDefault="000C7DA0" w:rsidP="000C7DA0">
      <w:pPr>
        <w:tabs>
          <w:tab w:val="left" w:pos="2918"/>
        </w:tabs>
        <w:rPr>
          <w:rFonts w:ascii="Arial" w:hAnsi="Arial" w:cs="Arial"/>
        </w:rPr>
      </w:pPr>
      <w:r w:rsidRPr="000C7DA0">
        <w:rPr>
          <w:rFonts w:ascii="Arial" w:hAnsi="Arial" w:cs="Arial"/>
        </w:rPr>
        <w:lastRenderedPageBreak/>
        <w:t>O seguinte documento público integra este ato 162830390.</w:t>
      </w:r>
    </w:p>
    <w:p w14:paraId="736C98EC" w14:textId="77777777" w:rsidR="009627C0" w:rsidRDefault="009627C0" w:rsidP="009A4034">
      <w:pPr>
        <w:tabs>
          <w:tab w:val="left" w:pos="2918"/>
        </w:tabs>
        <w:rPr>
          <w:b/>
          <w:bCs/>
          <w:u w:val="single"/>
        </w:rPr>
      </w:pPr>
    </w:p>
    <w:p w14:paraId="28337B90" w14:textId="77777777" w:rsidR="009A4034" w:rsidRPr="00837A91" w:rsidRDefault="009627C0" w:rsidP="009A4034">
      <w:pPr>
        <w:tabs>
          <w:tab w:val="left" w:pos="2918"/>
        </w:tabs>
        <w:rPr>
          <w:b/>
          <w:bCs/>
          <w:u w:val="single"/>
        </w:rPr>
      </w:pPr>
      <w:r w:rsidRPr="00837A91">
        <w:rPr>
          <w:b/>
          <w:bCs/>
          <w:u w:val="single"/>
        </w:rPr>
        <w:t>SECRETARIA MUNICIPAL DE DESENVOLVIMENTO ECONOMICO E TRABALHO</w:t>
      </w:r>
    </w:p>
    <w:p w14:paraId="5255F7FB" w14:textId="2F502C02" w:rsidR="009627C0" w:rsidRDefault="002E42D0" w:rsidP="009627C0">
      <w:pPr>
        <w:tabs>
          <w:tab w:val="left" w:pos="2918"/>
        </w:tabs>
        <w:rPr>
          <w:b/>
          <w:bCs/>
          <w:u w:val="single"/>
        </w:rPr>
      </w:pPr>
      <w:r>
        <w:rPr>
          <w:b/>
          <w:bCs/>
          <w:u w:val="single"/>
        </w:rPr>
        <w:t>NÚCLEO DE PUBLICAÇÃO</w:t>
      </w:r>
    </w:p>
    <w:p w14:paraId="3A0D2713" w14:textId="77777777" w:rsidR="002E42D0" w:rsidRPr="002E42D0" w:rsidRDefault="002E42D0" w:rsidP="002E42D0">
      <w:pPr>
        <w:tabs>
          <w:tab w:val="left" w:pos="2918"/>
        </w:tabs>
        <w:rPr>
          <w:b/>
          <w:bCs/>
        </w:rPr>
      </w:pPr>
      <w:r w:rsidRPr="002E42D0">
        <w:rPr>
          <w:b/>
          <w:bCs/>
        </w:rPr>
        <w:t xml:space="preserve">Despacho </w:t>
      </w:r>
      <w:proofErr w:type="spellStart"/>
      <w:r w:rsidRPr="002E42D0">
        <w:rPr>
          <w:b/>
          <w:bCs/>
        </w:rPr>
        <w:t>autorizatório</w:t>
      </w:r>
      <w:proofErr w:type="spellEnd"/>
      <w:r w:rsidRPr="002E42D0">
        <w:rPr>
          <w:b/>
          <w:bCs/>
        </w:rPr>
        <w:t xml:space="preserve"> (NP) | Documento: 162808145</w:t>
      </w:r>
    </w:p>
    <w:p w14:paraId="25A0CF35" w14:textId="77777777" w:rsidR="002E42D0" w:rsidRPr="002E42D0" w:rsidRDefault="002E42D0" w:rsidP="002E42D0">
      <w:pPr>
        <w:tabs>
          <w:tab w:val="left" w:pos="2918"/>
        </w:tabs>
      </w:pPr>
      <w:r w:rsidRPr="002E42D0">
        <w:t>PRINCIPAL</w:t>
      </w:r>
    </w:p>
    <w:p w14:paraId="2539ECC9" w14:textId="77777777" w:rsidR="002E42D0" w:rsidRPr="002E42D0" w:rsidRDefault="002E42D0" w:rsidP="002E42D0">
      <w:pPr>
        <w:tabs>
          <w:tab w:val="left" w:pos="2918"/>
        </w:tabs>
      </w:pPr>
      <w:r w:rsidRPr="002E42D0">
        <w:t>Modalidade</w:t>
      </w:r>
    </w:p>
    <w:p w14:paraId="3A3DAE44" w14:textId="77777777" w:rsidR="002E42D0" w:rsidRPr="002E42D0" w:rsidRDefault="002E42D0" w:rsidP="002E42D0">
      <w:pPr>
        <w:tabs>
          <w:tab w:val="left" w:pos="2918"/>
        </w:tabs>
      </w:pPr>
      <w:r w:rsidRPr="002E42D0">
        <w:t>Termo de Fomento</w:t>
      </w:r>
    </w:p>
    <w:p w14:paraId="6B5338F9" w14:textId="77777777" w:rsidR="002E42D0" w:rsidRPr="002E42D0" w:rsidRDefault="002E42D0" w:rsidP="002E42D0">
      <w:pPr>
        <w:tabs>
          <w:tab w:val="left" w:pos="2918"/>
        </w:tabs>
      </w:pPr>
      <w:proofErr w:type="spellStart"/>
      <w:r w:rsidRPr="002E42D0">
        <w:t>Orgão</w:t>
      </w:r>
      <w:proofErr w:type="spellEnd"/>
    </w:p>
    <w:p w14:paraId="72BD933A" w14:textId="77777777" w:rsidR="002E42D0" w:rsidRPr="002E42D0" w:rsidRDefault="002E42D0" w:rsidP="002E42D0">
      <w:pPr>
        <w:tabs>
          <w:tab w:val="left" w:pos="2918"/>
        </w:tabs>
      </w:pPr>
      <w:r w:rsidRPr="002E42D0">
        <w:t>Secretaria Municipal de Desenvolvimento Econômico e Trabalho - SMDET</w:t>
      </w:r>
    </w:p>
    <w:p w14:paraId="6DC61220" w14:textId="77777777" w:rsidR="002E42D0" w:rsidRPr="002E42D0" w:rsidRDefault="002E42D0" w:rsidP="002E42D0">
      <w:pPr>
        <w:tabs>
          <w:tab w:val="left" w:pos="2918"/>
        </w:tabs>
      </w:pPr>
      <w:r w:rsidRPr="002E42D0">
        <w:t>Número de processo interno do órgão/unidade</w:t>
      </w:r>
    </w:p>
    <w:p w14:paraId="62B251C8" w14:textId="77777777" w:rsidR="002E42D0" w:rsidRPr="002E42D0" w:rsidRDefault="002E42D0" w:rsidP="002E42D0">
      <w:pPr>
        <w:tabs>
          <w:tab w:val="left" w:pos="2918"/>
        </w:tabs>
      </w:pPr>
      <w:r w:rsidRPr="002E42D0">
        <w:t>6010.2025/0000828-0</w:t>
      </w:r>
    </w:p>
    <w:p w14:paraId="6DF83EBE" w14:textId="77777777" w:rsidR="002E42D0" w:rsidRPr="002E42D0" w:rsidRDefault="002E42D0" w:rsidP="002E42D0">
      <w:pPr>
        <w:tabs>
          <w:tab w:val="left" w:pos="2918"/>
        </w:tabs>
      </w:pPr>
      <w:r w:rsidRPr="002E42D0">
        <w:t>Objeto</w:t>
      </w:r>
    </w:p>
    <w:p w14:paraId="678BFE1A" w14:textId="77777777" w:rsidR="002E42D0" w:rsidRPr="002E42D0" w:rsidRDefault="002E42D0" w:rsidP="002E42D0">
      <w:pPr>
        <w:tabs>
          <w:tab w:val="left" w:pos="2918"/>
        </w:tabs>
      </w:pPr>
      <w:r w:rsidRPr="002E42D0">
        <w:t xml:space="preserve">Capacitação Profissional em culinária Brasileira, </w:t>
      </w:r>
      <w:proofErr w:type="gramStart"/>
      <w:r w:rsidRPr="002E42D0">
        <w:t>Italiana</w:t>
      </w:r>
      <w:proofErr w:type="gramEnd"/>
      <w:r w:rsidRPr="002E42D0">
        <w:t>, confeitaria e salgados.</w:t>
      </w:r>
    </w:p>
    <w:p w14:paraId="00A007B0" w14:textId="77777777" w:rsidR="002E42D0" w:rsidRPr="002E42D0" w:rsidRDefault="002E42D0" w:rsidP="002E42D0">
      <w:pPr>
        <w:tabs>
          <w:tab w:val="left" w:pos="2918"/>
        </w:tabs>
      </w:pPr>
      <w:r w:rsidRPr="002E42D0">
        <w:t>Descrição detalhada do objeto</w:t>
      </w:r>
    </w:p>
    <w:p w14:paraId="16538F0E" w14:textId="77777777" w:rsidR="002E42D0" w:rsidRPr="002E42D0" w:rsidRDefault="002E42D0" w:rsidP="002E42D0">
      <w:pPr>
        <w:tabs>
          <w:tab w:val="left" w:pos="2918"/>
        </w:tabs>
      </w:pPr>
      <w:r w:rsidRPr="002E42D0">
        <w:t xml:space="preserve">Qualificação profissional de 120 moradores da comunidade do Jardim Tiro ao Pombo e entorno, por meio de cursos gratuitos de culinária brasileira, italiana, confeitaria e salgados, com foco na geração de renda, no fortalecimento da autonomia financeira e na inclusão </w:t>
      </w:r>
      <w:proofErr w:type="gramStart"/>
      <w:r w:rsidRPr="002E42D0">
        <w:t>socio- produtiva</w:t>
      </w:r>
      <w:proofErr w:type="gramEnd"/>
      <w:r w:rsidRPr="002E42D0">
        <w:t xml:space="preserve"> de pessoas em situação de vulnerabilidade social para versão atualizada do plano de trabalho. Aditamento.</w:t>
      </w:r>
    </w:p>
    <w:p w14:paraId="1EA3D4B2" w14:textId="77777777" w:rsidR="002E42D0" w:rsidRPr="002E42D0" w:rsidRDefault="002E42D0" w:rsidP="002E42D0">
      <w:pPr>
        <w:tabs>
          <w:tab w:val="left" w:pos="2918"/>
        </w:tabs>
      </w:pPr>
      <w:r w:rsidRPr="002E42D0">
        <w:t>Conteúdo do despacho</w:t>
      </w:r>
    </w:p>
    <w:p w14:paraId="0E237005" w14:textId="77777777" w:rsidR="002E42D0" w:rsidRPr="002E42D0" w:rsidRDefault="002E42D0" w:rsidP="002E42D0">
      <w:pPr>
        <w:tabs>
          <w:tab w:val="left" w:pos="2918"/>
        </w:tabs>
      </w:pPr>
      <w:r w:rsidRPr="002E42D0">
        <w:t>I - No exercício da competência que me foi delegada por lei, e, em vista dos elementos de convicção contidos no presente, em especial, em especial, parecer da Gestora em docs. 161404839 e 162561668, da Supervisão de Execução Orçamentária e Financeira 161588619 e 162663802, que ora acolho e adoto como razão de decidir, AUTORIZO, observadas as formalidades legais e cautelas de estilo, com</w:t>
      </w:r>
    </w:p>
    <w:p w14:paraId="008D2642" w14:textId="77777777" w:rsidR="002E42D0" w:rsidRPr="002E42D0" w:rsidRDefault="002E42D0" w:rsidP="002E42D0">
      <w:pPr>
        <w:tabs>
          <w:tab w:val="left" w:pos="2918"/>
        </w:tabs>
      </w:pPr>
      <w:r w:rsidRPr="002E42D0">
        <w:t>fundamento na Lei Federal nº 13.019/2014 e Decreto Municipal nº 57.575/2016, o aditamento do Termo de Fomento 07/2025/SMDET</w:t>
      </w:r>
    </w:p>
    <w:p w14:paraId="420150CF" w14:textId="77777777" w:rsidR="002E42D0" w:rsidRPr="002E42D0" w:rsidRDefault="002E42D0" w:rsidP="002E42D0">
      <w:pPr>
        <w:tabs>
          <w:tab w:val="left" w:pos="2918"/>
        </w:tabs>
      </w:pPr>
      <w:r w:rsidRPr="002E42D0">
        <w:t xml:space="preserve">firmado com a organização da sociedade civil Associação da Comunidade do Jardim Tiro ao Pombo, inscrita no CNPJ sob o nº 11.349.046/0001-37 cujo objeto </w:t>
      </w:r>
      <w:r w:rsidRPr="002E42D0">
        <w:lastRenderedPageBreak/>
        <w:t xml:space="preserve">consiste na execução do projeto "Capacitação Profissional em culinária Brasileira, </w:t>
      </w:r>
      <w:proofErr w:type="gramStart"/>
      <w:r w:rsidRPr="002E42D0">
        <w:t>Italiana</w:t>
      </w:r>
      <w:proofErr w:type="gramEnd"/>
      <w:r w:rsidRPr="002E42D0">
        <w:t>, confeitaria e</w:t>
      </w:r>
    </w:p>
    <w:p w14:paraId="4785F871" w14:textId="77777777" w:rsidR="002E42D0" w:rsidRPr="002E42D0" w:rsidRDefault="002E42D0" w:rsidP="002E42D0">
      <w:pPr>
        <w:tabs>
          <w:tab w:val="left" w:pos="2918"/>
        </w:tabs>
      </w:pPr>
      <w:r w:rsidRPr="002E42D0">
        <w:t xml:space="preserve">salgados - 3ª edição" cujo objetivo é promover a qualificação profissional de 120 (cento e vinte) moradores da comunidade do Jardim Tiro ao </w:t>
      </w:r>
      <w:proofErr w:type="spellStart"/>
      <w:r w:rsidRPr="002E42D0">
        <w:t>qombo</w:t>
      </w:r>
      <w:proofErr w:type="spellEnd"/>
      <w:r w:rsidRPr="002E42D0">
        <w:t xml:space="preserve"> e entorno, por meio de cursos gratuitos de culinária brasileira, italiana, confeitaria e salgados, com foco na geração de renda, no fortalecimento da autonomia financeira e na inclusão </w:t>
      </w:r>
      <w:proofErr w:type="spellStart"/>
      <w:r w:rsidRPr="002E42D0">
        <w:t>socio-produtiva</w:t>
      </w:r>
      <w:proofErr w:type="spellEnd"/>
      <w:r w:rsidRPr="002E42D0">
        <w:t xml:space="preserve"> de pessoas em situação de vulnerabilidade social para versão atualizada do plano de trabalho que estabelece a duração total do projeto em 11 meses e 17 dias. Conforme ofício nº 85/2026 (doc. SEI</w:t>
      </w:r>
    </w:p>
    <w:p w14:paraId="7998EF93" w14:textId="77777777" w:rsidR="002E42D0" w:rsidRPr="002E42D0" w:rsidRDefault="002E42D0" w:rsidP="002E42D0">
      <w:pPr>
        <w:tabs>
          <w:tab w:val="left" w:pos="2918"/>
        </w:tabs>
      </w:pPr>
      <w:r w:rsidRPr="002E42D0">
        <w:t>161388748). O Plano de Trabalho, constante do doc. 161388641, passa a fazer parte integrante deste Termo de Aditamento. II - Ficam</w:t>
      </w:r>
    </w:p>
    <w:p w14:paraId="7B2BC326" w14:textId="77777777" w:rsidR="002E42D0" w:rsidRPr="002E42D0" w:rsidRDefault="002E42D0" w:rsidP="002E42D0">
      <w:pPr>
        <w:tabs>
          <w:tab w:val="left" w:pos="2918"/>
        </w:tabs>
      </w:pPr>
      <w:r w:rsidRPr="002E42D0">
        <w:t>ratificadas as demais cláusulas e condições do Termo de Fomento 07/2025/SMDET. III - Publique-se e, em seguida, remetam-se os autos ao Departamento de Administração e Finanças, para as devidas providências. Após, à CT para prosseguimento.</w:t>
      </w:r>
    </w:p>
    <w:p w14:paraId="58EA869C" w14:textId="77777777" w:rsidR="002E42D0" w:rsidRPr="002E42D0" w:rsidRDefault="002E42D0" w:rsidP="002E42D0">
      <w:pPr>
        <w:tabs>
          <w:tab w:val="left" w:pos="2918"/>
        </w:tabs>
      </w:pPr>
      <w:r w:rsidRPr="002E42D0">
        <w:t>Anexo I (Número do Documento SEI)</w:t>
      </w:r>
    </w:p>
    <w:p w14:paraId="09EB29A8" w14:textId="383AE79D" w:rsidR="002E42D0" w:rsidRDefault="002E42D0" w:rsidP="002E42D0">
      <w:pPr>
        <w:tabs>
          <w:tab w:val="left" w:pos="2918"/>
        </w:tabs>
      </w:pPr>
      <w:r w:rsidRPr="002E42D0">
        <w:t>162721577</w:t>
      </w:r>
    </w:p>
    <w:p w14:paraId="5187C14D" w14:textId="77777777" w:rsidR="002E42D0" w:rsidRPr="002E42D0" w:rsidRDefault="002E42D0" w:rsidP="002E42D0">
      <w:pPr>
        <w:tabs>
          <w:tab w:val="left" w:pos="2918"/>
        </w:tabs>
        <w:rPr>
          <w:b/>
          <w:bCs/>
        </w:rPr>
      </w:pPr>
      <w:r w:rsidRPr="002E42D0">
        <w:rPr>
          <w:b/>
          <w:bCs/>
        </w:rPr>
        <w:t>Outras (NP) | Documento: 162858221</w:t>
      </w:r>
    </w:p>
    <w:p w14:paraId="600F8142" w14:textId="77777777" w:rsidR="002E42D0" w:rsidRDefault="002E42D0" w:rsidP="002E42D0">
      <w:pPr>
        <w:tabs>
          <w:tab w:val="left" w:pos="2918"/>
        </w:tabs>
      </w:pPr>
      <w:r>
        <w:t>PRINCIPAL</w:t>
      </w:r>
    </w:p>
    <w:p w14:paraId="4DDEBC75" w14:textId="77777777" w:rsidR="002E42D0" w:rsidRDefault="002E42D0" w:rsidP="002E42D0">
      <w:pPr>
        <w:tabs>
          <w:tab w:val="left" w:pos="2918"/>
        </w:tabs>
      </w:pPr>
      <w:r>
        <w:t>Especificação de Outras</w:t>
      </w:r>
    </w:p>
    <w:p w14:paraId="74F0BB87" w14:textId="77777777" w:rsidR="002E42D0" w:rsidRDefault="002E42D0" w:rsidP="002E42D0">
      <w:pPr>
        <w:tabs>
          <w:tab w:val="left" w:pos="2918"/>
        </w:tabs>
      </w:pPr>
      <w:r>
        <w:t>Apostilamento - BK Consultoria e Serviços LTDA</w:t>
      </w:r>
    </w:p>
    <w:p w14:paraId="525720E1" w14:textId="77777777" w:rsidR="002E42D0" w:rsidRDefault="002E42D0" w:rsidP="002E42D0">
      <w:pPr>
        <w:tabs>
          <w:tab w:val="left" w:pos="2918"/>
        </w:tabs>
      </w:pPr>
      <w:r>
        <w:t>Síntese (Texto do Despacho)</w:t>
      </w:r>
    </w:p>
    <w:p w14:paraId="739534DF" w14:textId="77777777" w:rsidR="002E42D0" w:rsidRDefault="002E42D0" w:rsidP="002E42D0">
      <w:pPr>
        <w:tabs>
          <w:tab w:val="left" w:pos="2918"/>
        </w:tabs>
      </w:pPr>
      <w:r>
        <w:t>Extrato Apostilamento 5º 6064.2019/0001224-9 Contrato: 03/2021/SMDET Contratante: Secretaria Municipal do Desenvolvimento Econômico e Trabalho - SMDET, CNPJ 04.537.740/0001-12 Contratada: BK Consultoria e Serviços LTDA, CNPJ 03.022.122/0001-77 Objeto</w:t>
      </w:r>
    </w:p>
    <w:p w14:paraId="3E1A46BF" w14:textId="77777777" w:rsidR="002E42D0" w:rsidRDefault="002E42D0" w:rsidP="002E42D0">
      <w:pPr>
        <w:tabs>
          <w:tab w:val="left" w:pos="2918"/>
        </w:tabs>
      </w:pPr>
      <w:r>
        <w:t>contratual: Prestação de serviços de atendimento nos Centros de Apoio ao Trabalho e Empreendedorismo - Cate, com efetiva cobertura dos 25 postos de atendimento fixos, 04 postos de atendimento móveis e a realização de atendimentos externos denominados Cates</w:t>
      </w:r>
    </w:p>
    <w:p w14:paraId="1118F16B" w14:textId="77777777" w:rsidR="002E42D0" w:rsidRDefault="002E42D0" w:rsidP="002E42D0">
      <w:pPr>
        <w:tabs>
          <w:tab w:val="left" w:pos="2918"/>
        </w:tabs>
      </w:pPr>
      <w:r>
        <w:t>itinerantes, mediante atendimentos presenciais ao público. Objeto do Apostilamento: Concessão de reajuste definitivo - IPC-FIPE - acréscimo de 3,47%. Valores: R$ 13,03 (treze reais e três centavos) e R$ 1.733.341,81 (um milhão, setecentos e trinta e três mil</w:t>
      </w:r>
    </w:p>
    <w:p w14:paraId="04F25C28" w14:textId="77777777" w:rsidR="002E42D0" w:rsidRDefault="002E42D0" w:rsidP="002E42D0">
      <w:pPr>
        <w:tabs>
          <w:tab w:val="left" w:pos="2918"/>
        </w:tabs>
      </w:pPr>
      <w:r>
        <w:lastRenderedPageBreak/>
        <w:t>trezentos e quarenta e um reais e oitenta e um centavos). Padrão de atendimento e estimado mensal. Dotação orçamentária: 30.10.11.334.4012.4.430.3.3.90.39.00.00.1.500.9001 Vigência: 10/05/2021 a 10/05/2027. Data de assinatura: 10/08/2026. Signatário: Rodrigo Hayashi Goulart, pela Secretaria Municipal de Desenvolvimento Econômico e Trabalho - SMDET.</w:t>
      </w:r>
    </w:p>
    <w:p w14:paraId="60C62C8B" w14:textId="77777777" w:rsidR="002E42D0" w:rsidRDefault="002E42D0" w:rsidP="002E42D0">
      <w:pPr>
        <w:tabs>
          <w:tab w:val="left" w:pos="2918"/>
        </w:tabs>
      </w:pPr>
      <w:r>
        <w:t>Anexo I (Número do Documento SEI)</w:t>
      </w:r>
    </w:p>
    <w:p w14:paraId="2DA7AB50" w14:textId="77777777" w:rsidR="002E42D0" w:rsidRDefault="002E42D0" w:rsidP="002E42D0">
      <w:pPr>
        <w:tabs>
          <w:tab w:val="left" w:pos="2918"/>
        </w:tabs>
      </w:pPr>
      <w:r>
        <w:t>162750733</w:t>
      </w:r>
    </w:p>
    <w:p w14:paraId="1463D53C" w14:textId="77777777" w:rsidR="002E42D0" w:rsidRDefault="002E42D0" w:rsidP="002E42D0">
      <w:pPr>
        <w:tabs>
          <w:tab w:val="left" w:pos="2918"/>
        </w:tabs>
      </w:pPr>
      <w:r>
        <w:t>Data de Publicação</w:t>
      </w:r>
    </w:p>
    <w:p w14:paraId="064EBE39" w14:textId="54F828FA" w:rsidR="002E42D0" w:rsidRDefault="002E42D0" w:rsidP="002E42D0">
      <w:pPr>
        <w:tabs>
          <w:tab w:val="left" w:pos="2918"/>
        </w:tabs>
      </w:pPr>
      <w:r>
        <w:t>12/08/2026</w:t>
      </w:r>
    </w:p>
    <w:p w14:paraId="22544CA7" w14:textId="77777777" w:rsidR="002E42D0" w:rsidRPr="002E42D0" w:rsidRDefault="002E42D0" w:rsidP="002E42D0">
      <w:pPr>
        <w:tabs>
          <w:tab w:val="left" w:pos="2918"/>
        </w:tabs>
      </w:pPr>
    </w:p>
    <w:p w14:paraId="5C034911" w14:textId="166E970D" w:rsidR="000B0E45" w:rsidRDefault="000B0E45" w:rsidP="009627C0">
      <w:pPr>
        <w:tabs>
          <w:tab w:val="left" w:pos="2918"/>
        </w:tabs>
        <w:rPr>
          <w:b/>
          <w:bCs/>
          <w:u w:val="single"/>
        </w:rPr>
      </w:pPr>
      <w:r w:rsidRPr="000B0E45">
        <w:rPr>
          <w:b/>
          <w:bCs/>
          <w:u w:val="single"/>
        </w:rPr>
        <w:t xml:space="preserve">SUBPREFEITURA DE PINHEIROS </w:t>
      </w:r>
    </w:p>
    <w:p w14:paraId="093D3D7A" w14:textId="252194F7" w:rsidR="000B0E45" w:rsidRDefault="000B0E45" w:rsidP="009627C0">
      <w:pPr>
        <w:tabs>
          <w:tab w:val="left" w:pos="2918"/>
        </w:tabs>
        <w:rPr>
          <w:b/>
          <w:bCs/>
          <w:u w:val="single"/>
        </w:rPr>
      </w:pPr>
      <w:r>
        <w:rPr>
          <w:b/>
          <w:bCs/>
          <w:u w:val="single"/>
        </w:rPr>
        <w:t>ATA DE REUNIÃO</w:t>
      </w:r>
    </w:p>
    <w:p w14:paraId="7702874E" w14:textId="77777777" w:rsidR="000B0E45" w:rsidRPr="000B0E45" w:rsidRDefault="000B0E45" w:rsidP="000B0E45">
      <w:pPr>
        <w:tabs>
          <w:tab w:val="left" w:pos="2918"/>
        </w:tabs>
        <w:rPr>
          <w:b/>
          <w:bCs/>
        </w:rPr>
      </w:pPr>
      <w:r w:rsidRPr="000B0E45">
        <w:rPr>
          <w:b/>
          <w:bCs/>
        </w:rPr>
        <w:t>Ata de Reunião | Documento: 162844796</w:t>
      </w:r>
    </w:p>
    <w:p w14:paraId="370DB3D2" w14:textId="77777777" w:rsidR="000B0E45" w:rsidRPr="000B0E45" w:rsidRDefault="000B0E45" w:rsidP="000B0E45">
      <w:pPr>
        <w:tabs>
          <w:tab w:val="left" w:pos="2918"/>
        </w:tabs>
      </w:pPr>
      <w:r w:rsidRPr="000B0E45">
        <w:t>ATA DA 19ª REUNIÃO ORDINÁRIA DO CONSELHO PARTICIPATIVO MUNICIPAL DA SUBPREFEITURA DE PINHEIROS</w:t>
      </w:r>
    </w:p>
    <w:p w14:paraId="23B85C21" w14:textId="77777777" w:rsidR="000B0E45" w:rsidRPr="000B0E45" w:rsidRDefault="000B0E45" w:rsidP="000B0E45">
      <w:pPr>
        <w:tabs>
          <w:tab w:val="left" w:pos="2918"/>
        </w:tabs>
      </w:pPr>
      <w:r w:rsidRPr="000B0E45">
        <w:t>Biênio 2025 - 2026</w:t>
      </w:r>
    </w:p>
    <w:p w14:paraId="72B3137C" w14:textId="77777777" w:rsidR="000B0E45" w:rsidRPr="000B0E45" w:rsidRDefault="000B0E45" w:rsidP="000B0E45">
      <w:pPr>
        <w:tabs>
          <w:tab w:val="left" w:pos="2918"/>
        </w:tabs>
      </w:pPr>
      <w:r w:rsidRPr="000B0E45">
        <w:t>julho de 2026</w:t>
      </w:r>
    </w:p>
    <w:p w14:paraId="5AFF7069" w14:textId="77777777" w:rsidR="000B0E45" w:rsidRPr="000B0E45" w:rsidRDefault="000B0E45" w:rsidP="000B0E45">
      <w:pPr>
        <w:tabs>
          <w:tab w:val="left" w:pos="2918"/>
        </w:tabs>
      </w:pPr>
      <w:r w:rsidRPr="000B0E45">
        <w:t xml:space="preserve">No dia 6 de agosto de 2026, em primeira convocação às 19h00min, horário de Brasília, de forma presencial </w:t>
      </w:r>
      <w:proofErr w:type="spellStart"/>
      <w:r w:rsidRPr="000B0E45">
        <w:t>ouonline</w:t>
      </w:r>
      <w:proofErr w:type="spellEnd"/>
      <w:r w:rsidRPr="000B0E45">
        <w:t xml:space="preserve"> via Google Meet nos</w:t>
      </w:r>
    </w:p>
    <w:p w14:paraId="1488496F" w14:textId="77777777" w:rsidR="000B0E45" w:rsidRPr="000B0E45" w:rsidRDefault="000B0E45" w:rsidP="000B0E45">
      <w:pPr>
        <w:tabs>
          <w:tab w:val="left" w:pos="2918"/>
        </w:tabs>
      </w:pPr>
      <w:r w:rsidRPr="000B0E45">
        <w:t>termos da Lei 15.764/2013, regulamentada pelo Decreto 59.023/2019 e Portaria 002/PREF/CC/SERS/2020, deu-se início a reunião 18ª plenária ordinária do Conselho Participativo Municipal da Subprefeitura de Pinheiros;</w:t>
      </w:r>
    </w:p>
    <w:p w14:paraId="4B75E045" w14:textId="77777777" w:rsidR="000B0E45" w:rsidRPr="000B0E45" w:rsidRDefault="000B0E45" w:rsidP="000B0E45">
      <w:pPr>
        <w:tabs>
          <w:tab w:val="left" w:pos="2918"/>
        </w:tabs>
      </w:pPr>
      <w:r w:rsidRPr="000B0E45">
        <w:t>Sendo informado a todos que a reunião estaria sendo gravada para fins de elaboração da ata, que ficou a cargo da mesa coordenadora</w:t>
      </w:r>
    </w:p>
    <w:p w14:paraId="042992B5" w14:textId="77777777" w:rsidR="000B0E45" w:rsidRPr="000B0E45" w:rsidRDefault="000B0E45" w:rsidP="000B0E45">
      <w:pPr>
        <w:tabs>
          <w:tab w:val="left" w:pos="2918"/>
        </w:tabs>
      </w:pPr>
      <w:r w:rsidRPr="000B0E45">
        <w:t>com a revisão dos demais conselheiros.</w:t>
      </w:r>
    </w:p>
    <w:p w14:paraId="49EDE2D9" w14:textId="77777777" w:rsidR="000B0E45" w:rsidRPr="000B0E45" w:rsidRDefault="000B0E45" w:rsidP="000B0E45">
      <w:pPr>
        <w:tabs>
          <w:tab w:val="left" w:pos="2918"/>
        </w:tabs>
      </w:pPr>
      <w:r w:rsidRPr="000B0E45">
        <w:t xml:space="preserve">Nome </w:t>
      </w:r>
      <w:proofErr w:type="spellStart"/>
      <w:r w:rsidRPr="000B0E45">
        <w:t>SituaçãoDistrito</w:t>
      </w:r>
      <w:proofErr w:type="spellEnd"/>
      <w:r w:rsidRPr="000B0E45">
        <w:t xml:space="preserve"> Presença</w:t>
      </w:r>
    </w:p>
    <w:p w14:paraId="46248868" w14:textId="77777777" w:rsidR="000B0E45" w:rsidRPr="000B0E45" w:rsidRDefault="000B0E45" w:rsidP="000B0E45">
      <w:pPr>
        <w:tabs>
          <w:tab w:val="left" w:pos="2918"/>
        </w:tabs>
      </w:pPr>
      <w:r w:rsidRPr="000B0E45">
        <w:t xml:space="preserve">VIVIANE S MAXIMINO TITULAR ALTO de </w:t>
      </w:r>
      <w:proofErr w:type="spellStart"/>
      <w:r w:rsidRPr="000B0E45">
        <w:t>PINHEIROSpresente</w:t>
      </w:r>
      <w:proofErr w:type="spellEnd"/>
    </w:p>
    <w:p w14:paraId="0291D500" w14:textId="77777777" w:rsidR="000B0E45" w:rsidRPr="000B0E45" w:rsidRDefault="000B0E45" w:rsidP="000B0E45">
      <w:pPr>
        <w:tabs>
          <w:tab w:val="left" w:pos="2918"/>
        </w:tabs>
      </w:pPr>
      <w:r w:rsidRPr="000B0E45">
        <w:t xml:space="preserve">SILVERIO NERY TITULAR ALTO de </w:t>
      </w:r>
      <w:proofErr w:type="spellStart"/>
      <w:r w:rsidRPr="000B0E45">
        <w:t>PINHEIROSjustificou</w:t>
      </w:r>
      <w:proofErr w:type="spellEnd"/>
    </w:p>
    <w:p w14:paraId="2FA524F6" w14:textId="77777777" w:rsidR="000B0E45" w:rsidRPr="000B0E45" w:rsidRDefault="000B0E45" w:rsidP="000B0E45">
      <w:pPr>
        <w:tabs>
          <w:tab w:val="left" w:pos="2918"/>
        </w:tabs>
      </w:pPr>
      <w:r w:rsidRPr="000B0E45">
        <w:t>André Fernandes Colin TITULAR Alto de Pinheiros ausente</w:t>
      </w:r>
    </w:p>
    <w:p w14:paraId="6D87C18A" w14:textId="77777777" w:rsidR="000B0E45" w:rsidRPr="000B0E45" w:rsidRDefault="000B0E45" w:rsidP="000B0E45">
      <w:pPr>
        <w:tabs>
          <w:tab w:val="left" w:pos="2918"/>
        </w:tabs>
      </w:pPr>
      <w:r w:rsidRPr="000B0E45">
        <w:t xml:space="preserve">CARLA NIETO VIDAL TITULAR ALTO de </w:t>
      </w:r>
      <w:proofErr w:type="spellStart"/>
      <w:r w:rsidRPr="000B0E45">
        <w:t>PINHEIROSpresente</w:t>
      </w:r>
      <w:proofErr w:type="spellEnd"/>
    </w:p>
    <w:p w14:paraId="0C18C99E" w14:textId="77777777" w:rsidR="000B0E45" w:rsidRPr="000B0E45" w:rsidRDefault="000B0E45" w:rsidP="000B0E45">
      <w:pPr>
        <w:tabs>
          <w:tab w:val="left" w:pos="2918"/>
        </w:tabs>
      </w:pPr>
      <w:r w:rsidRPr="000B0E45">
        <w:t xml:space="preserve">ZEZÉ NOGUEIRA TITULAR ALTO de </w:t>
      </w:r>
      <w:proofErr w:type="spellStart"/>
      <w:r w:rsidRPr="000B0E45">
        <w:t>PINHEIROSausente</w:t>
      </w:r>
      <w:proofErr w:type="spellEnd"/>
    </w:p>
    <w:p w14:paraId="2DFB56E4" w14:textId="77777777" w:rsidR="000B0E45" w:rsidRPr="000B0E45" w:rsidRDefault="000B0E45" w:rsidP="000B0E45">
      <w:pPr>
        <w:tabs>
          <w:tab w:val="left" w:pos="2918"/>
        </w:tabs>
      </w:pPr>
      <w:r w:rsidRPr="000B0E45">
        <w:lastRenderedPageBreak/>
        <w:t xml:space="preserve">MARIO LUIS PECORARO TITULAR ALTO de </w:t>
      </w:r>
      <w:proofErr w:type="spellStart"/>
      <w:r w:rsidRPr="000B0E45">
        <w:t>PINHEIROSpresente</w:t>
      </w:r>
      <w:proofErr w:type="spellEnd"/>
    </w:p>
    <w:p w14:paraId="1E412DEA" w14:textId="77777777" w:rsidR="000B0E45" w:rsidRPr="000B0E45" w:rsidRDefault="000B0E45" w:rsidP="000B0E45">
      <w:pPr>
        <w:tabs>
          <w:tab w:val="left" w:pos="2918"/>
        </w:tabs>
      </w:pPr>
      <w:r w:rsidRPr="000B0E45">
        <w:t>JOÃO CARLOS</w:t>
      </w:r>
    </w:p>
    <w:p w14:paraId="458B2F9E" w14:textId="77777777" w:rsidR="000B0E45" w:rsidRPr="000B0E45" w:rsidRDefault="000B0E45" w:rsidP="000B0E45">
      <w:pPr>
        <w:tabs>
          <w:tab w:val="left" w:pos="2918"/>
        </w:tabs>
      </w:pPr>
      <w:r w:rsidRPr="000B0E45">
        <w:t>VILLELA DE FREITAS</w:t>
      </w:r>
    </w:p>
    <w:p w14:paraId="07AE906D" w14:textId="77777777" w:rsidR="000B0E45" w:rsidRPr="000B0E45" w:rsidRDefault="000B0E45" w:rsidP="000B0E45">
      <w:pPr>
        <w:tabs>
          <w:tab w:val="left" w:pos="2918"/>
        </w:tabs>
      </w:pPr>
      <w:r w:rsidRPr="000B0E45">
        <w:t>TITULAR ITAIM BIBI presente</w:t>
      </w:r>
    </w:p>
    <w:p w14:paraId="4EE758C6" w14:textId="77777777" w:rsidR="000B0E45" w:rsidRPr="000B0E45" w:rsidRDefault="000B0E45" w:rsidP="000B0E45">
      <w:pPr>
        <w:tabs>
          <w:tab w:val="left" w:pos="2918"/>
        </w:tabs>
      </w:pPr>
      <w:r w:rsidRPr="000B0E45">
        <w:t>CÍNTIA CURY TITULAR ITAIM BIBI justificou</w:t>
      </w:r>
    </w:p>
    <w:p w14:paraId="1C458018" w14:textId="77777777" w:rsidR="000B0E45" w:rsidRPr="000B0E45" w:rsidRDefault="000B0E45" w:rsidP="000B0E45">
      <w:pPr>
        <w:tabs>
          <w:tab w:val="left" w:pos="2918"/>
        </w:tabs>
      </w:pPr>
      <w:r w:rsidRPr="000B0E45">
        <w:t>NELSON DE SOUZA PINTO</w:t>
      </w:r>
    </w:p>
    <w:p w14:paraId="314FDC3B" w14:textId="77777777" w:rsidR="000B0E45" w:rsidRPr="000B0E45" w:rsidRDefault="000B0E45" w:rsidP="000B0E45">
      <w:pPr>
        <w:tabs>
          <w:tab w:val="left" w:pos="2918"/>
        </w:tabs>
      </w:pPr>
      <w:r w:rsidRPr="000B0E45">
        <w:t>NETO</w:t>
      </w:r>
    </w:p>
    <w:p w14:paraId="5FC09029" w14:textId="77777777" w:rsidR="000B0E45" w:rsidRPr="000B0E45" w:rsidRDefault="000B0E45" w:rsidP="000B0E45">
      <w:pPr>
        <w:tabs>
          <w:tab w:val="left" w:pos="2918"/>
        </w:tabs>
      </w:pPr>
      <w:r w:rsidRPr="000B0E45">
        <w:t>TITULAR ITAIM BIBI presente</w:t>
      </w:r>
    </w:p>
    <w:p w14:paraId="79674EBB" w14:textId="77777777" w:rsidR="000B0E45" w:rsidRPr="000B0E45" w:rsidRDefault="000B0E45" w:rsidP="000B0E45">
      <w:pPr>
        <w:tabs>
          <w:tab w:val="left" w:pos="2918"/>
        </w:tabs>
      </w:pPr>
      <w:r w:rsidRPr="000B0E45">
        <w:t>ARTHUR ROCHA RIBEIRO TITULAR ITAIM BIBI ausente</w:t>
      </w:r>
    </w:p>
    <w:p w14:paraId="0B4453F9" w14:textId="77777777" w:rsidR="000B0E45" w:rsidRPr="000B0E45" w:rsidRDefault="000B0E45" w:rsidP="000B0E45">
      <w:pPr>
        <w:tabs>
          <w:tab w:val="left" w:pos="2918"/>
        </w:tabs>
      </w:pPr>
      <w:r w:rsidRPr="000B0E45">
        <w:t>JUSILEIA ROCHA DE OLIVEIRA TITULAR ITAIM BIBI ausente</w:t>
      </w:r>
    </w:p>
    <w:p w14:paraId="57562AA2" w14:textId="77777777" w:rsidR="000B0E45" w:rsidRPr="000B0E45" w:rsidRDefault="000B0E45" w:rsidP="000B0E45">
      <w:pPr>
        <w:tabs>
          <w:tab w:val="left" w:pos="2918"/>
        </w:tabs>
      </w:pPr>
      <w:r w:rsidRPr="000B0E45">
        <w:t xml:space="preserve">VALERIA RUEDA TITULARJARDIM </w:t>
      </w:r>
      <w:proofErr w:type="spellStart"/>
      <w:r w:rsidRPr="000B0E45">
        <w:t>PAULISTApresente</w:t>
      </w:r>
      <w:proofErr w:type="spellEnd"/>
    </w:p>
    <w:p w14:paraId="1FAE6504" w14:textId="77777777" w:rsidR="000B0E45" w:rsidRPr="000B0E45" w:rsidRDefault="000B0E45" w:rsidP="000B0E45">
      <w:pPr>
        <w:tabs>
          <w:tab w:val="left" w:pos="2918"/>
        </w:tabs>
      </w:pPr>
      <w:r w:rsidRPr="000B0E45">
        <w:t xml:space="preserve">VÂNGELA SUELY COSTA VELOZO TITULARJARDIM </w:t>
      </w:r>
      <w:proofErr w:type="spellStart"/>
      <w:r w:rsidRPr="000B0E45">
        <w:t>PAULISTAausente</w:t>
      </w:r>
      <w:proofErr w:type="spellEnd"/>
    </w:p>
    <w:p w14:paraId="00660DF8" w14:textId="77777777" w:rsidR="000B0E45" w:rsidRPr="000B0E45" w:rsidRDefault="000B0E45" w:rsidP="000B0E45">
      <w:pPr>
        <w:tabs>
          <w:tab w:val="left" w:pos="2918"/>
        </w:tabs>
      </w:pPr>
      <w:r w:rsidRPr="000B0E45">
        <w:t xml:space="preserve">CLAUDIA FERREIRA CRUZ TITULARJARDIM </w:t>
      </w:r>
      <w:proofErr w:type="spellStart"/>
      <w:r w:rsidRPr="000B0E45">
        <w:t>PAULISTApresente</w:t>
      </w:r>
      <w:proofErr w:type="spellEnd"/>
    </w:p>
    <w:p w14:paraId="66328974" w14:textId="77777777" w:rsidR="000B0E45" w:rsidRPr="000B0E45" w:rsidRDefault="000B0E45" w:rsidP="000B0E45">
      <w:pPr>
        <w:tabs>
          <w:tab w:val="left" w:pos="2918"/>
        </w:tabs>
      </w:pPr>
      <w:r w:rsidRPr="000B0E45">
        <w:t xml:space="preserve">MAURO LANZONI TITULARJARDIM </w:t>
      </w:r>
      <w:proofErr w:type="spellStart"/>
      <w:r w:rsidRPr="000B0E45">
        <w:t>PAULISTApresente</w:t>
      </w:r>
      <w:proofErr w:type="spellEnd"/>
    </w:p>
    <w:p w14:paraId="3BD02758" w14:textId="77777777" w:rsidR="000B0E45" w:rsidRPr="000B0E45" w:rsidRDefault="000B0E45" w:rsidP="000B0E45">
      <w:pPr>
        <w:tabs>
          <w:tab w:val="left" w:pos="2918"/>
        </w:tabs>
      </w:pPr>
      <w:r w:rsidRPr="000B0E45">
        <w:t>MARIA FERNANDA SALLES DE</w:t>
      </w:r>
    </w:p>
    <w:p w14:paraId="3B823B07" w14:textId="77777777" w:rsidR="000B0E45" w:rsidRPr="000B0E45" w:rsidRDefault="000B0E45" w:rsidP="000B0E45">
      <w:pPr>
        <w:tabs>
          <w:tab w:val="left" w:pos="2918"/>
        </w:tabs>
      </w:pPr>
      <w:r w:rsidRPr="000B0E45">
        <w:t>AGUIAR</w:t>
      </w:r>
    </w:p>
    <w:p w14:paraId="0E1F5024" w14:textId="77777777" w:rsidR="000B0E45" w:rsidRPr="000B0E45" w:rsidRDefault="000B0E45" w:rsidP="000B0E45">
      <w:pPr>
        <w:tabs>
          <w:tab w:val="left" w:pos="2918"/>
        </w:tabs>
      </w:pPr>
      <w:r w:rsidRPr="000B0E45">
        <w:t>TITULARPINHEIROS presente</w:t>
      </w:r>
    </w:p>
    <w:p w14:paraId="62522B53" w14:textId="77777777" w:rsidR="000B0E45" w:rsidRPr="000B0E45" w:rsidRDefault="000B0E45" w:rsidP="000B0E45">
      <w:pPr>
        <w:tabs>
          <w:tab w:val="left" w:pos="2918"/>
        </w:tabs>
      </w:pPr>
      <w:r w:rsidRPr="000B0E45">
        <w:t>LAURITA RICARDO DE SALLES TITULARPINHEIROS presente</w:t>
      </w:r>
    </w:p>
    <w:p w14:paraId="0554FC7A" w14:textId="77777777" w:rsidR="000B0E45" w:rsidRPr="000B0E45" w:rsidRDefault="000B0E45" w:rsidP="000B0E45">
      <w:pPr>
        <w:tabs>
          <w:tab w:val="left" w:pos="2918"/>
        </w:tabs>
      </w:pPr>
      <w:r w:rsidRPr="000B0E45">
        <w:t>CELSO MEIRELLES CASE TITULARPINHEIROS presente</w:t>
      </w:r>
    </w:p>
    <w:p w14:paraId="28668853" w14:textId="77777777" w:rsidR="000B0E45" w:rsidRPr="000B0E45" w:rsidRDefault="000B0E45" w:rsidP="000B0E45">
      <w:pPr>
        <w:tabs>
          <w:tab w:val="left" w:pos="2918"/>
        </w:tabs>
      </w:pPr>
      <w:r w:rsidRPr="000B0E45">
        <w:t>ROGÉRIO BERTANI TITULARPINHEIROS presente</w:t>
      </w:r>
    </w:p>
    <w:p w14:paraId="00888DE1" w14:textId="77777777" w:rsidR="000B0E45" w:rsidRPr="000B0E45" w:rsidRDefault="000B0E45" w:rsidP="000B0E45">
      <w:pPr>
        <w:tabs>
          <w:tab w:val="left" w:pos="2918"/>
        </w:tabs>
      </w:pPr>
      <w:r w:rsidRPr="000B0E45">
        <w:t xml:space="preserve">Participantes On-line - Renata Curcio, Paulo Mathias, Roberto </w:t>
      </w:r>
      <w:proofErr w:type="spellStart"/>
      <w:r w:rsidRPr="000B0E45">
        <w:t>Blatt</w:t>
      </w:r>
      <w:proofErr w:type="spellEnd"/>
      <w:r w:rsidRPr="000B0E45">
        <w:t xml:space="preserve">, Mario </w:t>
      </w:r>
      <w:proofErr w:type="spellStart"/>
      <w:r w:rsidRPr="000B0E45">
        <w:t>Luis</w:t>
      </w:r>
      <w:proofErr w:type="spellEnd"/>
      <w:r w:rsidRPr="000B0E45">
        <w:t xml:space="preserve"> </w:t>
      </w:r>
      <w:proofErr w:type="spellStart"/>
      <w:r w:rsidRPr="000B0E45">
        <w:t>Pecoraro</w:t>
      </w:r>
      <w:proofErr w:type="spellEnd"/>
      <w:r w:rsidRPr="000B0E45">
        <w:t>, Vanessa Rocha Rego, Nelson Souza Pinto,</w:t>
      </w:r>
    </w:p>
    <w:p w14:paraId="11B7AD49" w14:textId="77777777" w:rsidR="000B0E45" w:rsidRPr="000B0E45" w:rsidRDefault="000B0E45" w:rsidP="000B0E45">
      <w:pPr>
        <w:tabs>
          <w:tab w:val="left" w:pos="2918"/>
        </w:tabs>
      </w:pPr>
      <w:r w:rsidRPr="000B0E45">
        <w:t>Jorgina, Claudia Cruz</w:t>
      </w:r>
    </w:p>
    <w:p w14:paraId="4E7F7401" w14:textId="77777777" w:rsidR="000B0E45" w:rsidRPr="000B0E45" w:rsidRDefault="000B0E45" w:rsidP="000B0E45">
      <w:pPr>
        <w:tabs>
          <w:tab w:val="left" w:pos="2918"/>
        </w:tabs>
      </w:pPr>
      <w:r w:rsidRPr="000B0E45">
        <w:t xml:space="preserve">CET - Andrea S. </w:t>
      </w:r>
      <w:proofErr w:type="spellStart"/>
      <w:r w:rsidRPr="000B0E45">
        <w:t>Vizzoni</w:t>
      </w:r>
      <w:proofErr w:type="spellEnd"/>
    </w:p>
    <w:p w14:paraId="0A922F55" w14:textId="77777777" w:rsidR="000B0E45" w:rsidRPr="000B0E45" w:rsidRDefault="000B0E45" w:rsidP="000B0E45">
      <w:pPr>
        <w:tabs>
          <w:tab w:val="left" w:pos="2918"/>
        </w:tabs>
      </w:pPr>
      <w:r w:rsidRPr="000B0E45">
        <w:t xml:space="preserve">Participantes da Subprefeitura: Rosa Maria </w:t>
      </w:r>
      <w:proofErr w:type="spellStart"/>
      <w:r w:rsidRPr="000B0E45">
        <w:t>Menegau</w:t>
      </w:r>
      <w:proofErr w:type="spellEnd"/>
      <w:r w:rsidRPr="000B0E45">
        <w:t xml:space="preserve">, </w:t>
      </w:r>
      <w:proofErr w:type="spellStart"/>
      <w:r w:rsidRPr="000B0E45">
        <w:t>Kenedi</w:t>
      </w:r>
      <w:proofErr w:type="spellEnd"/>
      <w:r w:rsidRPr="000B0E45">
        <w:t xml:space="preserve"> Oliveira e Silva, Danilo Sidnei</w:t>
      </w:r>
    </w:p>
    <w:p w14:paraId="252E8D52" w14:textId="77777777" w:rsidR="000B0E45" w:rsidRPr="000B0E45" w:rsidRDefault="000B0E45" w:rsidP="000B0E45">
      <w:pPr>
        <w:tabs>
          <w:tab w:val="left" w:pos="2918"/>
        </w:tabs>
      </w:pPr>
      <w:r w:rsidRPr="000B0E45">
        <w:t xml:space="preserve">Munícipes: Frederico Coimbra S. Francisco, Sebastião da Silva Monteiro (Bigu), </w:t>
      </w:r>
      <w:proofErr w:type="spellStart"/>
      <w:r w:rsidRPr="000B0E45">
        <w:t>Raquil</w:t>
      </w:r>
      <w:proofErr w:type="spellEnd"/>
      <w:r w:rsidRPr="000B0E45">
        <w:t xml:space="preserve"> Lange, Mariana Marchesi, Malu de Alencar, Isaura</w:t>
      </w:r>
    </w:p>
    <w:p w14:paraId="05F05A89" w14:textId="77777777" w:rsidR="000B0E45" w:rsidRPr="000B0E45" w:rsidRDefault="000B0E45" w:rsidP="000B0E45">
      <w:pPr>
        <w:tabs>
          <w:tab w:val="left" w:pos="2918"/>
        </w:tabs>
      </w:pPr>
      <w:r w:rsidRPr="000B0E45">
        <w:lastRenderedPageBreak/>
        <w:t xml:space="preserve">Leite, William de Avila, Veronica, Hugo Cesar </w:t>
      </w:r>
      <w:proofErr w:type="spellStart"/>
      <w:r w:rsidRPr="000B0E45">
        <w:t>Alabi</w:t>
      </w:r>
      <w:proofErr w:type="spellEnd"/>
      <w:r w:rsidRPr="000B0E45">
        <w:t xml:space="preserve">, Ana Clara </w:t>
      </w:r>
      <w:proofErr w:type="spellStart"/>
      <w:r w:rsidRPr="000B0E45">
        <w:t>Marconini</w:t>
      </w:r>
      <w:proofErr w:type="spellEnd"/>
      <w:r w:rsidRPr="000B0E45">
        <w:t>, Mauricio Tedesco, Milton Lima, Veronica Bilyk, Bruno Junqueira, Marcos Flavio, Gabe Kleiman</w:t>
      </w:r>
    </w:p>
    <w:p w14:paraId="70CDE1C7" w14:textId="77777777" w:rsidR="000B0E45" w:rsidRPr="000B0E45" w:rsidRDefault="000B0E45" w:rsidP="000B0E45">
      <w:pPr>
        <w:tabs>
          <w:tab w:val="left" w:pos="2918"/>
        </w:tabs>
      </w:pPr>
      <w:r w:rsidRPr="000B0E45">
        <w:t>Abertura e Chamada: A reunião ordinária do Conselho Participativo Biênio 2025/26 foi iniciada, contando com a presença de membros presenciais e online. Durante o rito de abertura, foi realizada a chamada, registrando a presença ou justificativa de diversos participantes, e confirmada a gravação da sessão para registro.</w:t>
      </w:r>
    </w:p>
    <w:p w14:paraId="255B8F59" w14:textId="77777777" w:rsidR="000B0E45" w:rsidRPr="000B0E45" w:rsidRDefault="000B0E45" w:rsidP="000B0E45">
      <w:pPr>
        <w:tabs>
          <w:tab w:val="left" w:pos="2918"/>
        </w:tabs>
      </w:pPr>
      <w:r w:rsidRPr="000B0E45">
        <w:t>Demanda de Atendimento no 156: Foi discutida a morosidade e a falta de retorno do serviço, com relatos de problemas acumulados que extrapolam prazos, em alguns casos chegando a 92 dias de atraso. O conselho redigiu um ofício ao prefeito Ricardo Nunes e à</w:t>
      </w:r>
    </w:p>
    <w:p w14:paraId="44970D24" w14:textId="77777777" w:rsidR="000B0E45" w:rsidRPr="000B0E45" w:rsidRDefault="000B0E45" w:rsidP="000B0E45">
      <w:pPr>
        <w:tabs>
          <w:tab w:val="left" w:pos="2918"/>
        </w:tabs>
      </w:pPr>
      <w:r w:rsidRPr="000B0E45">
        <w:t>Secretaria Municipal de Inovação e Tecnologia (SMIT), expressando preocupação com a fragilização das relações institucionais e a descredibilidade desse canal de comunicação com o cidadão.</w:t>
      </w:r>
    </w:p>
    <w:p w14:paraId="71E006AD" w14:textId="77777777" w:rsidR="000B0E45" w:rsidRPr="000B0E45" w:rsidRDefault="000B0E45" w:rsidP="000B0E45">
      <w:pPr>
        <w:tabs>
          <w:tab w:val="left" w:pos="2918"/>
        </w:tabs>
      </w:pPr>
      <w:r w:rsidRPr="000B0E45">
        <w:t>● Foi abordada uma demanda específica sobre uma construção que impacta a dinâmica local do território localizado próximo à Escadaria das Bailarinas, onde a Companhia de Engenharia de Tráfego (CET) havia se comprometido a monitorar e reorganizar o trânsito, mas não</w:t>
      </w:r>
    </w:p>
    <w:p w14:paraId="3A6D0A91" w14:textId="77777777" w:rsidR="000B0E45" w:rsidRPr="000B0E45" w:rsidRDefault="000B0E45" w:rsidP="000B0E45">
      <w:pPr>
        <w:tabs>
          <w:tab w:val="left" w:pos="2918"/>
        </w:tabs>
      </w:pPr>
      <w:r w:rsidRPr="000B0E45">
        <w:t>forneceu retornos. O conselho encaminhou o protocolo e os números das demandas para a representante da CET presente na reunião, buscando uma solução efetiva.</w:t>
      </w:r>
    </w:p>
    <w:p w14:paraId="043B2FED" w14:textId="77777777" w:rsidR="000B0E45" w:rsidRPr="000B0E45" w:rsidRDefault="000B0E45" w:rsidP="000B0E45">
      <w:pPr>
        <w:tabs>
          <w:tab w:val="left" w:pos="2918"/>
        </w:tabs>
      </w:pPr>
      <w:r w:rsidRPr="000B0E45">
        <w:t xml:space="preserve">Problemas com Telefonia da Operadora VIVO: Conselheiros relataram o impacto da desativação de linhas telefônicas de cobre pela Vivo para a transição para fibra ótica, afetando idosos que </w:t>
      </w:r>
      <w:proofErr w:type="gramStart"/>
      <w:r w:rsidRPr="000B0E45">
        <w:t>sentiram-se</w:t>
      </w:r>
      <w:proofErr w:type="gramEnd"/>
      <w:r w:rsidRPr="000B0E45">
        <w:t xml:space="preserve"> inseguros ao ficarem impossibilitados de comunicar-se com</w:t>
      </w:r>
    </w:p>
    <w:p w14:paraId="6DAA4301" w14:textId="77777777" w:rsidR="000B0E45" w:rsidRPr="000B0E45" w:rsidRDefault="000B0E45" w:rsidP="000B0E45">
      <w:pPr>
        <w:tabs>
          <w:tab w:val="left" w:pos="2918"/>
        </w:tabs>
      </w:pPr>
      <w:r w:rsidRPr="000B0E45">
        <w:t>parentes, médicos ou hospitais. Foi destacado que a falta de infraestrutura de fibra em certas ruas deixou moradores sem comunicação, gerando uma crise de isolamento; a questão está sendo mediada com apoio de mandatos legislativos para estabelecer um canal de</w:t>
      </w:r>
    </w:p>
    <w:p w14:paraId="37D96823" w14:textId="77777777" w:rsidR="000B0E45" w:rsidRPr="000B0E45" w:rsidRDefault="000B0E45" w:rsidP="000B0E45">
      <w:pPr>
        <w:tabs>
          <w:tab w:val="left" w:pos="2918"/>
        </w:tabs>
      </w:pPr>
      <w:r w:rsidRPr="000B0E45">
        <w:t>comunicação com a empresa.</w:t>
      </w:r>
    </w:p>
    <w:p w14:paraId="2A7CDA69" w14:textId="77777777" w:rsidR="000B0E45" w:rsidRPr="000B0E45" w:rsidRDefault="000B0E45" w:rsidP="000B0E45">
      <w:pPr>
        <w:tabs>
          <w:tab w:val="left" w:pos="2918"/>
        </w:tabs>
      </w:pPr>
      <w:r w:rsidRPr="000B0E45">
        <w:t xml:space="preserve">Reunião sobre o Metrô Linha Rosa: Foi anunciado que o conselho se reuniu com a secretária Elizabete França, da Secretaria Municipal de Urbanismo e Licenciamento, para tratar da instalação da Linha Rosa do Metrô. Ficou definido que haverá uma reunião de pauta única sobre esse tema no dia 3 de setembro, contando com a presença da secretária, do presidente da SP Urbanismo e </w:t>
      </w:r>
      <w:r w:rsidRPr="000B0E45">
        <w:lastRenderedPageBreak/>
        <w:t>possivelmente um representante do Metrô, além do subprefeito e equipes da subprefeitura como Francisca de Oliveira e Ricardo Granja</w:t>
      </w:r>
    </w:p>
    <w:p w14:paraId="12D3C3DE" w14:textId="77777777" w:rsidR="000B0E45" w:rsidRPr="000B0E45" w:rsidRDefault="000B0E45" w:rsidP="000B0E45">
      <w:pPr>
        <w:tabs>
          <w:tab w:val="left" w:pos="2918"/>
        </w:tabs>
      </w:pPr>
      <w:r w:rsidRPr="000B0E45">
        <w:t xml:space="preserve">(Chefe de Gabinete) e Rosa </w:t>
      </w:r>
      <w:proofErr w:type="spellStart"/>
      <w:r w:rsidRPr="000B0E45">
        <w:t>Menegali</w:t>
      </w:r>
      <w:proofErr w:type="spellEnd"/>
      <w:r w:rsidRPr="000B0E45">
        <w:t xml:space="preserve"> (CPO).</w:t>
      </w:r>
    </w:p>
    <w:p w14:paraId="610DC754" w14:textId="77777777" w:rsidR="000B0E45" w:rsidRPr="000B0E45" w:rsidRDefault="000B0E45" w:rsidP="000B0E45">
      <w:pPr>
        <w:tabs>
          <w:tab w:val="left" w:pos="2918"/>
        </w:tabs>
      </w:pPr>
      <w:r w:rsidRPr="000B0E45">
        <w:t>Plano de Bairro de Pinheiros: Atualização sobre a contratação da assessoria técnica para o Plano de Bairro, que será conduzida pela SP Urbanismo sob responsabilidade da SMUL. O conselho solicitou e obteve concordância do pleno para elaborar um sumário executivo</w:t>
      </w:r>
    </w:p>
    <w:p w14:paraId="68A4DDBF" w14:textId="77777777" w:rsidR="000B0E45" w:rsidRPr="000B0E45" w:rsidRDefault="000B0E45" w:rsidP="000B0E45">
      <w:pPr>
        <w:tabs>
          <w:tab w:val="left" w:pos="2918"/>
        </w:tabs>
      </w:pPr>
      <w:r w:rsidRPr="000B0E45">
        <w:t>com as diretrizes técnicas, visando compartilhar o teor do projeto com a comunidade enquanto se mantém o sigilo dos detalhes técnicos da licitação.</w:t>
      </w:r>
    </w:p>
    <w:p w14:paraId="17DBC85F" w14:textId="77777777" w:rsidR="000B0E45" w:rsidRPr="000B0E45" w:rsidRDefault="000B0E45" w:rsidP="000B0E45">
      <w:pPr>
        <w:tabs>
          <w:tab w:val="left" w:pos="2918"/>
        </w:tabs>
      </w:pPr>
      <w:r w:rsidRPr="000B0E45">
        <w:t>Projeto do Largo da Batata: Foi discutido o projeto de reurbanização do Largo da Batata, que faz parte da Operação Nova Faria Lima e</w:t>
      </w:r>
    </w:p>
    <w:p w14:paraId="65A2B223" w14:textId="77777777" w:rsidR="000B0E45" w:rsidRPr="000B0E45" w:rsidRDefault="000B0E45" w:rsidP="000B0E45">
      <w:pPr>
        <w:tabs>
          <w:tab w:val="left" w:pos="2918"/>
        </w:tabs>
      </w:pPr>
      <w:r w:rsidRPr="000B0E45">
        <w:t>ainda não foi divulgado devido a sucessivos redesenhos. O conselho planeja realizar um seminário sobre o tema em parceria com a SP</w:t>
      </w:r>
    </w:p>
    <w:p w14:paraId="2D98C973" w14:textId="77777777" w:rsidR="000B0E45" w:rsidRPr="000B0E45" w:rsidRDefault="000B0E45" w:rsidP="000B0E45">
      <w:pPr>
        <w:tabs>
          <w:tab w:val="left" w:pos="2918"/>
        </w:tabs>
      </w:pPr>
      <w:r w:rsidRPr="000B0E45">
        <w:t>Urbanismo, previsto para ocorrer entre outubro e novembro, dado que o contrato com o Instituto Ideia responsável pelo projeto do Largo</w:t>
      </w:r>
    </w:p>
    <w:p w14:paraId="5975075C" w14:textId="77777777" w:rsidR="000B0E45" w:rsidRPr="000B0E45" w:rsidRDefault="000B0E45" w:rsidP="000B0E45">
      <w:pPr>
        <w:tabs>
          <w:tab w:val="left" w:pos="2918"/>
        </w:tabs>
      </w:pPr>
      <w:r w:rsidRPr="000B0E45">
        <w:t>foi aditado até o final do ano.</w:t>
      </w:r>
    </w:p>
    <w:p w14:paraId="79A8324E" w14:textId="77777777" w:rsidR="000B0E45" w:rsidRPr="000B0E45" w:rsidRDefault="000B0E45" w:rsidP="000B0E45">
      <w:pPr>
        <w:tabs>
          <w:tab w:val="left" w:pos="2918"/>
        </w:tabs>
      </w:pPr>
      <w:r w:rsidRPr="000B0E45">
        <w:t>Orçamento Participativo 26/27 Participe+: Foi comunicado que o programa do Orçamento Participativo 26/27 via Plataforma</w:t>
      </w:r>
    </w:p>
    <w:p w14:paraId="449ECB07" w14:textId="77777777" w:rsidR="000B0E45" w:rsidRPr="000B0E45" w:rsidRDefault="000B0E45" w:rsidP="000B0E45">
      <w:pPr>
        <w:tabs>
          <w:tab w:val="left" w:pos="2918"/>
        </w:tabs>
      </w:pPr>
      <w:r w:rsidRPr="000B0E45">
        <w:t>Participe+ entrou em fase de interposição de recursos para as propostas de 5 a 16 de agosto.</w:t>
      </w:r>
    </w:p>
    <w:p w14:paraId="1ADFAC94" w14:textId="77777777" w:rsidR="000B0E45" w:rsidRPr="000B0E45" w:rsidRDefault="000B0E45" w:rsidP="000B0E45">
      <w:pPr>
        <w:tabs>
          <w:tab w:val="left" w:pos="2918"/>
        </w:tabs>
      </w:pPr>
      <w:r w:rsidRPr="000B0E45">
        <w:t>● O conselho avalia a necessidade de recorrer de todas as propostas para verificar a viabilidade técnica e uma vez que valores</w:t>
      </w:r>
    </w:p>
    <w:p w14:paraId="11EC65DC" w14:textId="77777777" w:rsidR="000B0E45" w:rsidRPr="000B0E45" w:rsidRDefault="000B0E45" w:rsidP="000B0E45">
      <w:pPr>
        <w:tabs>
          <w:tab w:val="left" w:pos="2918"/>
        </w:tabs>
      </w:pPr>
      <w:r w:rsidRPr="000B0E45">
        <w:t>remanescentes do orçamento podem ser utilizados para executar projetos previamente rejeitados, como a homenagem a Teodoro Sampaio que será feita com recursos remanescentes de 2025.</w:t>
      </w:r>
    </w:p>
    <w:p w14:paraId="350C7653" w14:textId="77777777" w:rsidR="000B0E45" w:rsidRPr="000B0E45" w:rsidRDefault="000B0E45" w:rsidP="000B0E45">
      <w:pPr>
        <w:tabs>
          <w:tab w:val="left" w:pos="2918"/>
        </w:tabs>
      </w:pPr>
      <w:r w:rsidRPr="000B0E45">
        <w:t>● A conselheira do CPM Laurita Salles questionou a situação de duas propostas consideradas simultaneamente aprovadas e não aprovadas: proposta 2207 (viável tecnicamente e viabilidade orçamentária dada como inviável - ambas pela Subprefeitura) e 333 (a Secretaria</w:t>
      </w:r>
    </w:p>
    <w:p w14:paraId="3A2419FB" w14:textId="77777777" w:rsidR="000B0E45" w:rsidRPr="000B0E45" w:rsidRDefault="000B0E45" w:rsidP="000B0E45">
      <w:pPr>
        <w:tabs>
          <w:tab w:val="left" w:pos="2918"/>
        </w:tabs>
      </w:pPr>
      <w:r w:rsidRPr="000B0E45">
        <w:t xml:space="preserve">Municipal de Mobilidade e Transportes deu como viável tecnicamente e financeiramente e a </w:t>
      </w:r>
      <w:proofErr w:type="gramStart"/>
      <w:r w:rsidRPr="000B0E45">
        <w:t>Sub Prefeitura</w:t>
      </w:r>
      <w:proofErr w:type="gramEnd"/>
      <w:r w:rsidRPr="000B0E45">
        <w:t xml:space="preserve"> deu como tecnicamente a definir e financeiramente como inviável já que não definida</w:t>
      </w:r>
      <w:proofErr w:type="gramStart"/>
      <w:r w:rsidRPr="000B0E45">
        <w:t>) ,</w:t>
      </w:r>
      <w:proofErr w:type="gramEnd"/>
      <w:r w:rsidRPr="000B0E45">
        <w:t xml:space="preserve"> pedindo esclarecimento formal de qual é, afinal, a situação dessas duas propostas e qual foi o critério utilizado para essa classificação.</w:t>
      </w:r>
    </w:p>
    <w:p w14:paraId="16058522" w14:textId="77777777" w:rsidR="000B0E45" w:rsidRPr="000B0E45" w:rsidRDefault="000B0E45" w:rsidP="000B0E45">
      <w:pPr>
        <w:tabs>
          <w:tab w:val="left" w:pos="2918"/>
        </w:tabs>
      </w:pPr>
      <w:r w:rsidRPr="000B0E45">
        <w:lastRenderedPageBreak/>
        <w:t xml:space="preserve">Também a necessidade de esclarecimentos sobre como </w:t>
      </w:r>
      <w:proofErr w:type="spellStart"/>
      <w:proofErr w:type="gramStart"/>
      <w:r w:rsidRPr="000B0E45">
        <w:t>proceder.Os</w:t>
      </w:r>
      <w:proofErr w:type="spellEnd"/>
      <w:proofErr w:type="gramEnd"/>
      <w:r w:rsidRPr="000B0E45">
        <w:t xml:space="preserve"> representantes da subprefeitura, presentes na reunião, não</w:t>
      </w:r>
    </w:p>
    <w:p w14:paraId="6CD11FBF" w14:textId="77777777" w:rsidR="000B0E45" w:rsidRPr="000B0E45" w:rsidRDefault="000B0E45" w:rsidP="000B0E45">
      <w:pPr>
        <w:tabs>
          <w:tab w:val="left" w:pos="2918"/>
        </w:tabs>
      </w:pPr>
      <w:r w:rsidRPr="000B0E45">
        <w:t>souberam responder.</w:t>
      </w:r>
    </w:p>
    <w:p w14:paraId="2DBBDDA5" w14:textId="77777777" w:rsidR="000B0E45" w:rsidRPr="000B0E45" w:rsidRDefault="000B0E45" w:rsidP="000B0E45">
      <w:pPr>
        <w:tabs>
          <w:tab w:val="left" w:pos="2918"/>
        </w:tabs>
      </w:pPr>
      <w:r w:rsidRPr="000B0E45">
        <w:t>● A mesa definiu que o conselho vai amadurecer esses pontos junto à frente de trabalho do Orçamento Participativo26/27/Participe+ e que pedirá reunião com a subprefeitura para esclarecer todas as dúvidas pendentes antes dos prazos finais.</w:t>
      </w:r>
    </w:p>
    <w:p w14:paraId="1B32D524" w14:textId="77777777" w:rsidR="000B0E45" w:rsidRPr="000B0E45" w:rsidRDefault="000B0E45" w:rsidP="000B0E45">
      <w:pPr>
        <w:tabs>
          <w:tab w:val="left" w:pos="2918"/>
        </w:tabs>
      </w:pPr>
      <w:r w:rsidRPr="000B0E45">
        <w:t>Monitoramento de Obras Públicas: Foi mencionado que os projetos para as praças Benedito Calixto (licitação prevista para 12 de</w:t>
      </w:r>
    </w:p>
    <w:p w14:paraId="08278386" w14:textId="77777777" w:rsidR="000B0E45" w:rsidRPr="000B0E45" w:rsidRDefault="000B0E45" w:rsidP="000B0E45">
      <w:pPr>
        <w:tabs>
          <w:tab w:val="left" w:pos="2918"/>
        </w:tabs>
      </w:pPr>
      <w:r w:rsidRPr="000B0E45">
        <w:t>agosto), Silveira Santos e Harmonia dos Sentidos seguirão para execução com a formação de grupos de trabalho mistos com a</w:t>
      </w:r>
    </w:p>
    <w:p w14:paraId="6EED5D0E" w14:textId="77777777" w:rsidR="000B0E45" w:rsidRPr="000B0E45" w:rsidRDefault="000B0E45" w:rsidP="000B0E45">
      <w:pPr>
        <w:tabs>
          <w:tab w:val="left" w:pos="2918"/>
        </w:tabs>
      </w:pPr>
      <w:r w:rsidRPr="000B0E45">
        <w:t>comunidade. O conselho solicitou informações sobre obras paradas, como os Jardins de Chuva, e reafirmou o compromisso de cobrar a</w:t>
      </w:r>
    </w:p>
    <w:p w14:paraId="2317D6D4" w14:textId="77777777" w:rsidR="000B0E45" w:rsidRPr="000B0E45" w:rsidRDefault="000B0E45" w:rsidP="000B0E45">
      <w:pPr>
        <w:tabs>
          <w:tab w:val="left" w:pos="2918"/>
        </w:tabs>
      </w:pPr>
      <w:r w:rsidRPr="000B0E45">
        <w:t>subprefeitura quinzenalmente para avançar na execução dessas demandas.</w:t>
      </w:r>
    </w:p>
    <w:p w14:paraId="6499367D" w14:textId="77777777" w:rsidR="000B0E45" w:rsidRPr="000B0E45" w:rsidRDefault="000B0E45" w:rsidP="000B0E45">
      <w:pPr>
        <w:tabs>
          <w:tab w:val="left" w:pos="2918"/>
        </w:tabs>
      </w:pPr>
      <w:r w:rsidRPr="000B0E45">
        <w:t>Projeto de Drenagem da Praça Panamericana: O conselho decidiu prosseguir com a obra de drenagem da praça, utilizando valores</w:t>
      </w:r>
    </w:p>
    <w:p w14:paraId="64CC5171" w14:textId="77777777" w:rsidR="000B0E45" w:rsidRPr="000B0E45" w:rsidRDefault="000B0E45" w:rsidP="000B0E45">
      <w:pPr>
        <w:tabs>
          <w:tab w:val="left" w:pos="2918"/>
        </w:tabs>
      </w:pPr>
      <w:r w:rsidRPr="000B0E45">
        <w:t xml:space="preserve">remanescentes do orçamento no valor de R$ 1.565.924,39. Foi recordado que o projeto anterior continha erro na precificação </w:t>
      </w:r>
      <w:proofErr w:type="gramStart"/>
      <w:r w:rsidRPr="000B0E45">
        <w:t>( R</w:t>
      </w:r>
      <w:proofErr w:type="gramEnd"/>
      <w:r w:rsidRPr="000B0E45">
        <w:t>$</w:t>
      </w:r>
    </w:p>
    <w:p w14:paraId="0D5D5BCF" w14:textId="77777777" w:rsidR="000B0E45" w:rsidRPr="000B0E45" w:rsidRDefault="000B0E45" w:rsidP="000B0E45">
      <w:pPr>
        <w:tabs>
          <w:tab w:val="left" w:pos="2918"/>
        </w:tabs>
      </w:pPr>
      <w:r w:rsidRPr="000B0E45">
        <w:t>128.0000), o qual foi corrigido em reunião com o engenheiro Newton em 26 de novembro de 2025, permitindo agora a liberação da obra pelo CAF.</w:t>
      </w:r>
    </w:p>
    <w:p w14:paraId="5197BC0F" w14:textId="77777777" w:rsidR="000B0E45" w:rsidRPr="000B0E45" w:rsidRDefault="000B0E45" w:rsidP="000B0E45">
      <w:pPr>
        <w:tabs>
          <w:tab w:val="left" w:pos="2918"/>
        </w:tabs>
      </w:pPr>
      <w:r w:rsidRPr="000B0E45">
        <w:t>Institucionalização da Horta da Rua Lisboa: Foi apresentada uma proposta para institucionalizar a Horta da Rua Lisboa utilizando</w:t>
      </w:r>
    </w:p>
    <w:p w14:paraId="45167D91" w14:textId="77777777" w:rsidR="000B0E45" w:rsidRPr="000B0E45" w:rsidRDefault="000B0E45" w:rsidP="000B0E45">
      <w:pPr>
        <w:tabs>
          <w:tab w:val="left" w:pos="2918"/>
        </w:tabs>
      </w:pPr>
      <w:r w:rsidRPr="000B0E45">
        <w:t>verba remanescente do orçamento de 2026 para execução em 2025/2026. O projeto visa criar infraestrutura para fornecimento de água e luz, com um custo de R$ 1.400.334,77, podendo reduzir em até 25% após a licitação, e depende da aprovação do pleno.</w:t>
      </w:r>
    </w:p>
    <w:p w14:paraId="0ADBEFA8" w14:textId="77777777" w:rsidR="000B0E45" w:rsidRPr="000B0E45" w:rsidRDefault="000B0E45" w:rsidP="000B0E45">
      <w:pPr>
        <w:tabs>
          <w:tab w:val="left" w:pos="2918"/>
        </w:tabs>
      </w:pPr>
      <w:r w:rsidRPr="000B0E45">
        <w:t>● O projeto da Horta foi apresentado como um pré-projeto que necessita de validação pelos responsáveis da horta antes de ser tornado público. A estrutura proposta inclui banheiro, depósito, área administrativa, captação de água de chuva, piso intertravado, bebedouro e</w:t>
      </w:r>
    </w:p>
    <w:p w14:paraId="3285BA8D" w14:textId="77777777" w:rsidR="000B0E45" w:rsidRPr="000B0E45" w:rsidRDefault="000B0E45" w:rsidP="000B0E45">
      <w:pPr>
        <w:tabs>
          <w:tab w:val="left" w:pos="2918"/>
        </w:tabs>
      </w:pPr>
      <w:r w:rsidRPr="000B0E45">
        <w:t>área de convivência. A iniciativa surgiu a partir de um</w:t>
      </w:r>
    </w:p>
    <w:p w14:paraId="4F5287BE" w14:textId="77777777" w:rsidR="000B0E45" w:rsidRPr="000B0E45" w:rsidRDefault="000B0E45" w:rsidP="000B0E45">
      <w:pPr>
        <w:tabs>
          <w:tab w:val="left" w:pos="2918"/>
        </w:tabs>
      </w:pPr>
      <w:r w:rsidRPr="000B0E45">
        <w:t>local subutilizado, com o grupo de voluntários, incluindo as munícipes Jorgina e Elisa, organizando o espaço de forma colaborativa.</w:t>
      </w:r>
    </w:p>
    <w:p w14:paraId="2C2E59AB" w14:textId="77777777" w:rsidR="000B0E45" w:rsidRPr="000B0E45" w:rsidRDefault="000B0E45" w:rsidP="000B0E45">
      <w:pPr>
        <w:tabs>
          <w:tab w:val="left" w:pos="2918"/>
        </w:tabs>
      </w:pPr>
      <w:r w:rsidRPr="000B0E45">
        <w:t>● Foi discutida a necessidade de institucionalizar a horta para garantir segurança jurídica aos voluntários. A recomendação é que a</w:t>
      </w:r>
    </w:p>
    <w:p w14:paraId="0932C034" w14:textId="77777777" w:rsidR="000B0E45" w:rsidRPr="000B0E45" w:rsidRDefault="000B0E45" w:rsidP="000B0E45">
      <w:pPr>
        <w:tabs>
          <w:tab w:val="left" w:pos="2918"/>
        </w:tabs>
      </w:pPr>
      <w:r w:rsidRPr="000B0E45">
        <w:lastRenderedPageBreak/>
        <w:t>iniciativa crie uma associação e formalize um termo de comodato para adotar a área legalmente, protegendo o grupo e assegurando o</w:t>
      </w:r>
    </w:p>
    <w:p w14:paraId="7B043E83" w14:textId="77777777" w:rsidR="000B0E45" w:rsidRPr="000B0E45" w:rsidRDefault="000B0E45" w:rsidP="000B0E45">
      <w:pPr>
        <w:tabs>
          <w:tab w:val="left" w:pos="2918"/>
        </w:tabs>
      </w:pPr>
      <w:r w:rsidRPr="000B0E45">
        <w:t>reconhecimento institucional necessário.</w:t>
      </w:r>
    </w:p>
    <w:p w14:paraId="6CDF2D8F" w14:textId="77777777" w:rsidR="000B0E45" w:rsidRPr="000B0E45" w:rsidRDefault="000B0E45" w:rsidP="000B0E45">
      <w:pPr>
        <w:tabs>
          <w:tab w:val="left" w:pos="2918"/>
        </w:tabs>
      </w:pPr>
      <w:r w:rsidRPr="000B0E45">
        <w:t>● O conselho deliberou sobre o destino de recursos para a Horta Lisboa. A proposta foi aceita pelos conselheiros presentes, consolidando</w:t>
      </w:r>
    </w:p>
    <w:p w14:paraId="48E3BE76" w14:textId="77777777" w:rsidR="000B0E45" w:rsidRPr="000B0E45" w:rsidRDefault="000B0E45" w:rsidP="000B0E45">
      <w:pPr>
        <w:tabs>
          <w:tab w:val="left" w:pos="2918"/>
        </w:tabs>
      </w:pPr>
      <w:r w:rsidRPr="000B0E45">
        <w:t>o apoio do conselho ao projeto.</w:t>
      </w:r>
    </w:p>
    <w:p w14:paraId="640E83EA" w14:textId="77777777" w:rsidR="000B0E45" w:rsidRPr="000B0E45" w:rsidRDefault="000B0E45" w:rsidP="000B0E45">
      <w:pPr>
        <w:tabs>
          <w:tab w:val="left" w:pos="2918"/>
        </w:tabs>
      </w:pPr>
      <w:r w:rsidRPr="000B0E45">
        <w:t>Projeto Hub Pinheiros e PPMI: Foi apresentada por Veronica Bilyk, do Movimento Pró Pinheiros, a notícia sobre o chamamento público denominado PPMI, que visa levantar interesse do setor privado na exploração de uma área de 53.795 m², incluindo terrenos ao redor da</w:t>
      </w:r>
    </w:p>
    <w:p w14:paraId="1BE79A0D" w14:textId="77777777" w:rsidR="000B0E45" w:rsidRPr="000B0E45" w:rsidRDefault="000B0E45" w:rsidP="000B0E45">
      <w:pPr>
        <w:tabs>
          <w:tab w:val="left" w:pos="2918"/>
        </w:tabs>
      </w:pPr>
      <w:r w:rsidRPr="000B0E45">
        <w:t>Praça Victor Civita e o Hub Green Sampa. O projeto prevê a construção de uma arena multiuso com capacidade entre 7.000 e 20.000</w:t>
      </w:r>
    </w:p>
    <w:p w14:paraId="1F0DA9BC" w14:textId="77777777" w:rsidR="000B0E45" w:rsidRPr="000B0E45" w:rsidRDefault="000B0E45" w:rsidP="000B0E45">
      <w:pPr>
        <w:tabs>
          <w:tab w:val="left" w:pos="2918"/>
        </w:tabs>
      </w:pPr>
      <w:r w:rsidRPr="000B0E45">
        <w:t>pessoas, um hub de inovação e um edifício garagem.</w:t>
      </w:r>
    </w:p>
    <w:p w14:paraId="6A354FEF" w14:textId="77777777" w:rsidR="000B0E45" w:rsidRPr="000B0E45" w:rsidRDefault="000B0E45" w:rsidP="000B0E45">
      <w:pPr>
        <w:tabs>
          <w:tab w:val="left" w:pos="2918"/>
        </w:tabs>
      </w:pPr>
      <w:r w:rsidRPr="000B0E45">
        <w:t>● Reforçou-se a preocupação com a falta de consulta pública e o risco de ignorar investimentos públicos recentes, estimados entre 4 e 9 milhões de reais, já realizados na região. Foi informado que a SAAP e a SAB entraram com pedido junto ao Ministério Público, resultando na abertura de um inquérito que solicita a suspensão imediata do processo.</w:t>
      </w:r>
    </w:p>
    <w:p w14:paraId="1A487E56" w14:textId="77777777" w:rsidR="000B0E45" w:rsidRPr="000B0E45" w:rsidRDefault="000B0E45" w:rsidP="000B0E45">
      <w:pPr>
        <w:tabs>
          <w:tab w:val="left" w:pos="2918"/>
        </w:tabs>
      </w:pPr>
      <w:r w:rsidRPr="000B0E45">
        <w:t>● O debate destacou a ausência de diálogo e democracia participativa no projeto Hub Pinheiros. Foi enfatizada a importância de ouvir a população sobre o uso do território e a necessidade de ampliar serviços públicos já existentes, como o atendimento do Descomplica e o</w:t>
      </w:r>
    </w:p>
    <w:p w14:paraId="6A235C0B" w14:textId="77777777" w:rsidR="000B0E45" w:rsidRPr="000B0E45" w:rsidRDefault="000B0E45" w:rsidP="000B0E45">
      <w:pPr>
        <w:tabs>
          <w:tab w:val="left" w:pos="2918"/>
        </w:tabs>
      </w:pPr>
      <w:r w:rsidRPr="000B0E45">
        <w:t>centro de compostagem, em vez de implementar projetos com grande impacto no território.</w:t>
      </w:r>
    </w:p>
    <w:p w14:paraId="698EF1AD" w14:textId="77777777" w:rsidR="000B0E45" w:rsidRPr="000B0E45" w:rsidRDefault="000B0E45" w:rsidP="000B0E45">
      <w:pPr>
        <w:tabs>
          <w:tab w:val="left" w:pos="2918"/>
        </w:tabs>
      </w:pPr>
      <w:r w:rsidRPr="000B0E45">
        <w:t>● Foi celebrada a criação da frente de defesa de Pinheiros, que unifica diversas organizações, incluindo a SAAP, CPM, CADES e Pró</w:t>
      </w:r>
    </w:p>
    <w:p w14:paraId="2BDA7854" w14:textId="77777777" w:rsidR="000B0E45" w:rsidRPr="000B0E45" w:rsidRDefault="000B0E45" w:rsidP="000B0E45">
      <w:pPr>
        <w:tabs>
          <w:tab w:val="left" w:pos="2918"/>
        </w:tabs>
      </w:pPr>
      <w:r w:rsidRPr="000B0E45">
        <w:t>Pinheiros. Essa união inédita visa fortalecer a causa e promover uma consulta efetiva com a comunidade, seguindo o princípio de "nada</w:t>
      </w:r>
    </w:p>
    <w:p w14:paraId="7746F95E" w14:textId="77777777" w:rsidR="000B0E45" w:rsidRPr="000B0E45" w:rsidRDefault="000B0E45" w:rsidP="000B0E45">
      <w:pPr>
        <w:tabs>
          <w:tab w:val="left" w:pos="2918"/>
        </w:tabs>
      </w:pPr>
      <w:r w:rsidRPr="000B0E45">
        <w:t>sobre nós sem nós".</w:t>
      </w:r>
    </w:p>
    <w:p w14:paraId="78D97698" w14:textId="77777777" w:rsidR="000B0E45" w:rsidRPr="000B0E45" w:rsidRDefault="000B0E45" w:rsidP="000B0E45">
      <w:pPr>
        <w:tabs>
          <w:tab w:val="left" w:pos="2918"/>
        </w:tabs>
      </w:pPr>
      <w:r w:rsidRPr="000B0E45">
        <w:t>Privatização de Espaços Públicos: Houve uma discussão crítica sobre a tendência de entrega de parques e terrenos públicos à</w:t>
      </w:r>
    </w:p>
    <w:p w14:paraId="49A79157" w14:textId="77777777" w:rsidR="000B0E45" w:rsidRPr="000B0E45" w:rsidRDefault="000B0E45" w:rsidP="000B0E45">
      <w:pPr>
        <w:tabs>
          <w:tab w:val="left" w:pos="2918"/>
        </w:tabs>
      </w:pPr>
      <w:r w:rsidRPr="000B0E45">
        <w:t>iniciativa privada por meio de contratos de concessão que, segundo os participantes, beneficiam as empresas em detrimento da</w:t>
      </w:r>
    </w:p>
    <w:p w14:paraId="3C7F94A4" w14:textId="77777777" w:rsidR="000B0E45" w:rsidRPr="000B0E45" w:rsidRDefault="000B0E45" w:rsidP="000B0E45">
      <w:pPr>
        <w:tabs>
          <w:tab w:val="left" w:pos="2918"/>
        </w:tabs>
      </w:pPr>
      <w:r w:rsidRPr="000B0E45">
        <w:lastRenderedPageBreak/>
        <w:t>conservação ambiental e do uso público. Foi destacada a necessidade de questionar a ausência de estudos de impacto de trânsito e</w:t>
      </w:r>
    </w:p>
    <w:p w14:paraId="05762FD9" w14:textId="77777777" w:rsidR="000B0E45" w:rsidRPr="000B0E45" w:rsidRDefault="000B0E45" w:rsidP="000B0E45">
      <w:pPr>
        <w:tabs>
          <w:tab w:val="left" w:pos="2918"/>
        </w:tabs>
      </w:pPr>
      <w:r w:rsidRPr="000B0E45">
        <w:t>ambientais nesses grandes projetos.</w:t>
      </w:r>
    </w:p>
    <w:p w14:paraId="22164A43" w14:textId="77777777" w:rsidR="000B0E45" w:rsidRPr="000B0E45" w:rsidRDefault="000B0E45" w:rsidP="000B0E45">
      <w:pPr>
        <w:tabs>
          <w:tab w:val="left" w:pos="2918"/>
        </w:tabs>
      </w:pPr>
      <w:r w:rsidRPr="000B0E45">
        <w:t xml:space="preserve">Iniciativa na Praça François </w:t>
      </w:r>
      <w:proofErr w:type="spellStart"/>
      <w:r w:rsidRPr="000B0E45">
        <w:t>Belanger</w:t>
      </w:r>
      <w:proofErr w:type="spellEnd"/>
      <w:r w:rsidRPr="000B0E45">
        <w:t>: o engenheiro florestal e munícipe Frederico Coimbra apresentou um relato sobre o trabalho</w:t>
      </w:r>
    </w:p>
    <w:p w14:paraId="4C2BA92E" w14:textId="77777777" w:rsidR="000B0E45" w:rsidRPr="000B0E45" w:rsidRDefault="000B0E45" w:rsidP="000B0E45">
      <w:pPr>
        <w:tabs>
          <w:tab w:val="left" w:pos="2918"/>
        </w:tabs>
      </w:pPr>
      <w:r w:rsidRPr="000B0E45">
        <w:t xml:space="preserve">voluntário realizado na Praça François </w:t>
      </w:r>
      <w:proofErr w:type="spellStart"/>
      <w:r w:rsidRPr="000B0E45">
        <w:t>Belanger</w:t>
      </w:r>
      <w:proofErr w:type="spellEnd"/>
      <w:r w:rsidRPr="000B0E45">
        <w:t>, destacando problemas de solo compactado, declividade acentuada e a necessidade de</w:t>
      </w:r>
    </w:p>
    <w:p w14:paraId="4206366F" w14:textId="77777777" w:rsidR="000B0E45" w:rsidRPr="000B0E45" w:rsidRDefault="000B0E45" w:rsidP="000B0E45">
      <w:pPr>
        <w:tabs>
          <w:tab w:val="left" w:pos="2918"/>
        </w:tabs>
      </w:pPr>
      <w:r w:rsidRPr="000B0E45">
        <w:t>jardins de chuva para melhor infiltração de água. O munícipe solicitou apoio da prefeitura para a expansão dessas estruturas e melhorias no manejo da biodiversidade local.</w:t>
      </w:r>
    </w:p>
    <w:p w14:paraId="0363094F" w14:textId="77777777" w:rsidR="000B0E45" w:rsidRPr="000B0E45" w:rsidRDefault="000B0E45" w:rsidP="000B0E45">
      <w:pPr>
        <w:tabs>
          <w:tab w:val="left" w:pos="2918"/>
        </w:tabs>
      </w:pPr>
      <w:r w:rsidRPr="000B0E45">
        <w:t>● Foi levantada a confusão sobre a responsabilidade pela instalação de sinalizações com pregos em árvores na região. Representante da</w:t>
      </w:r>
    </w:p>
    <w:p w14:paraId="0968CC08" w14:textId="77777777" w:rsidR="000B0E45" w:rsidRPr="000B0E45" w:rsidRDefault="000B0E45" w:rsidP="000B0E45">
      <w:pPr>
        <w:tabs>
          <w:tab w:val="left" w:pos="2918"/>
        </w:tabs>
      </w:pPr>
      <w:r w:rsidRPr="000B0E45">
        <w:t>subprefeitura, Rosa Menegale, esclareceu que a subprefeitura frequentemente desconhece intervenções realizadas por outros órgãos,</w:t>
      </w:r>
    </w:p>
    <w:p w14:paraId="14680874" w14:textId="77777777" w:rsidR="000B0E45" w:rsidRPr="000B0E45" w:rsidRDefault="000B0E45" w:rsidP="000B0E45">
      <w:pPr>
        <w:tabs>
          <w:tab w:val="left" w:pos="2918"/>
        </w:tabs>
      </w:pPr>
      <w:r w:rsidRPr="000B0E45">
        <w:t xml:space="preserve">como SP Urbanismo ou </w:t>
      </w:r>
      <w:proofErr w:type="spellStart"/>
      <w:r w:rsidRPr="000B0E45">
        <w:t>SPObras</w:t>
      </w:r>
      <w:proofErr w:type="spellEnd"/>
      <w:r w:rsidRPr="000B0E45">
        <w:t>, e que o caso das plaquinhas ainda carece de uma resposta clara sobre quem as instalou.</w:t>
      </w:r>
    </w:p>
    <w:p w14:paraId="761910CC" w14:textId="77777777" w:rsidR="000B0E45" w:rsidRPr="000B0E45" w:rsidRDefault="000B0E45" w:rsidP="000B0E45">
      <w:pPr>
        <w:tabs>
          <w:tab w:val="left" w:pos="2918"/>
        </w:tabs>
      </w:pPr>
      <w:r w:rsidRPr="000B0E45">
        <w:t>● Rosa explicou as limitações operacionais da subprefeitura, mencionando que a equipe de manejo arbóreo e a empresa terceirizada</w:t>
      </w:r>
    </w:p>
    <w:p w14:paraId="3AA646F7" w14:textId="77777777" w:rsidR="000B0E45" w:rsidRPr="000B0E45" w:rsidRDefault="000B0E45" w:rsidP="000B0E45">
      <w:pPr>
        <w:tabs>
          <w:tab w:val="left" w:pos="2918"/>
        </w:tabs>
      </w:pPr>
      <w:proofErr w:type="spellStart"/>
      <w:r w:rsidRPr="000B0E45">
        <w:t>Florestana</w:t>
      </w:r>
      <w:proofErr w:type="spellEnd"/>
      <w:r w:rsidRPr="000B0E45">
        <w:t xml:space="preserve"> operam sob atas de registro de preços que restringem o tipo de intervenção possível. Foi detalhado o processo de alocação de 400.000 reais de verba para manejo diferenciado, que precisou ser ajustado para contemplar três praças após análise de viabilidade</w:t>
      </w:r>
    </w:p>
    <w:p w14:paraId="17FD3817" w14:textId="77777777" w:rsidR="000B0E45" w:rsidRPr="000B0E45" w:rsidRDefault="000B0E45" w:rsidP="000B0E45">
      <w:pPr>
        <w:tabs>
          <w:tab w:val="left" w:pos="2918"/>
        </w:tabs>
      </w:pPr>
      <w:r w:rsidRPr="000B0E45">
        <w:t>técnica.</w:t>
      </w:r>
    </w:p>
    <w:p w14:paraId="685D9355" w14:textId="77777777" w:rsidR="000B0E45" w:rsidRPr="000B0E45" w:rsidRDefault="000B0E45" w:rsidP="000B0E45">
      <w:pPr>
        <w:tabs>
          <w:tab w:val="left" w:pos="2918"/>
        </w:tabs>
      </w:pPr>
      <w:r w:rsidRPr="000B0E45">
        <w:t xml:space="preserve">● Foi esclarecido que a prefeitura não compra mudas de árvores, dependendo de doações do viveiro Manequinho Lopes ou do </w:t>
      </w:r>
      <w:proofErr w:type="spellStart"/>
      <w:r w:rsidRPr="000B0E45">
        <w:t>Cemucam</w:t>
      </w:r>
      <w:proofErr w:type="spellEnd"/>
      <w:r w:rsidRPr="000B0E45">
        <w:t>. A representante da subprefeitura de Pinheiros destacou que o plantio é feito conforme a disponibilidade da equipe técnica e que a estratégia de plantio, mesmo em períodos secos, tem apresentado taxas de sobrevivência satisfatórias, divergindo das críticas sobre a</w:t>
      </w:r>
    </w:p>
    <w:p w14:paraId="68EA20EF" w14:textId="77777777" w:rsidR="000B0E45" w:rsidRPr="000B0E45" w:rsidRDefault="000B0E45" w:rsidP="000B0E45">
      <w:pPr>
        <w:tabs>
          <w:tab w:val="left" w:pos="2918"/>
        </w:tabs>
      </w:pPr>
      <w:r w:rsidRPr="000B0E45">
        <w:t>técnica utilizada.</w:t>
      </w:r>
    </w:p>
    <w:p w14:paraId="78FE50BB" w14:textId="77777777" w:rsidR="000B0E45" w:rsidRPr="000B0E45" w:rsidRDefault="000B0E45" w:rsidP="000B0E45">
      <w:pPr>
        <w:tabs>
          <w:tab w:val="left" w:pos="2918"/>
        </w:tabs>
      </w:pPr>
      <w:r w:rsidRPr="000B0E45">
        <w:t>● A pauta foi encerrada com o compromisso de agendar um encontro específico com o CADES para tratar das demandas de Frederico e demais pautas ambientais. Ficou definido que o processo de atendimento às solicitações de jardins de chuva deve seguir o trâmite</w:t>
      </w:r>
    </w:p>
    <w:p w14:paraId="4F6C02F4" w14:textId="77777777" w:rsidR="000B0E45" w:rsidRPr="000B0E45" w:rsidRDefault="000B0E45" w:rsidP="000B0E45">
      <w:pPr>
        <w:tabs>
          <w:tab w:val="left" w:pos="2918"/>
        </w:tabs>
      </w:pPr>
      <w:r w:rsidRPr="000B0E45">
        <w:lastRenderedPageBreak/>
        <w:t>através do CADES para garantir a participação dos engenheiros agrônomos responsáveis.</w:t>
      </w:r>
    </w:p>
    <w:p w14:paraId="7DBA2F91" w14:textId="77777777" w:rsidR="000B0E45" w:rsidRPr="000B0E45" w:rsidRDefault="000B0E45" w:rsidP="000B0E45">
      <w:pPr>
        <w:tabs>
          <w:tab w:val="left" w:pos="2918"/>
        </w:tabs>
      </w:pPr>
      <w:r w:rsidRPr="000B0E45">
        <w:t>Apresentação do projeto Batatas Jardineiras: Mariana Marchesi, representante do projeto Batatas Jardineiras, apresentou sua</w:t>
      </w:r>
    </w:p>
    <w:p w14:paraId="6ABFC137" w14:textId="77777777" w:rsidR="000B0E45" w:rsidRPr="000B0E45" w:rsidRDefault="000B0E45" w:rsidP="000B0E45">
      <w:pPr>
        <w:tabs>
          <w:tab w:val="left" w:pos="2918"/>
        </w:tabs>
      </w:pPr>
      <w:r w:rsidRPr="000B0E45">
        <w:t>atuação no Largo da Batata, onde mantém um trabalho de jardinagem há 10 anos. Mariana relatou que o espaço, anteriormente um</w:t>
      </w:r>
    </w:p>
    <w:p w14:paraId="5964386A" w14:textId="77777777" w:rsidR="000B0E45" w:rsidRPr="000B0E45" w:rsidRDefault="000B0E45" w:rsidP="000B0E45">
      <w:pPr>
        <w:tabs>
          <w:tab w:val="left" w:pos="2918"/>
        </w:tabs>
      </w:pPr>
      <w:r w:rsidRPr="000B0E45">
        <w:t>gramado árido, hoje funciona como uma "ilha de frescor" com temperatura até 7 graus mais baixa em dias de calor, e que o projeto</w:t>
      </w:r>
    </w:p>
    <w:p w14:paraId="74D527C0" w14:textId="77777777" w:rsidR="000B0E45" w:rsidRPr="000B0E45" w:rsidRDefault="000B0E45" w:rsidP="000B0E45">
      <w:pPr>
        <w:tabs>
          <w:tab w:val="left" w:pos="2918"/>
        </w:tabs>
      </w:pPr>
      <w:r w:rsidRPr="000B0E45">
        <w:t>conta com o apoio do programa Sampa Mais Rural da Secretaria Municipal de Desenvolvimento Econômico e Trabalho (SMDET), além de</w:t>
      </w:r>
    </w:p>
    <w:p w14:paraId="3062EA82" w14:textId="77777777" w:rsidR="000B0E45" w:rsidRPr="000B0E45" w:rsidRDefault="000B0E45" w:rsidP="000B0E45">
      <w:pPr>
        <w:tabs>
          <w:tab w:val="left" w:pos="2918"/>
        </w:tabs>
      </w:pPr>
      <w:r w:rsidRPr="000B0E45">
        <w:t>custeio próprio para irrigação.</w:t>
      </w:r>
    </w:p>
    <w:p w14:paraId="5DCB5D82" w14:textId="77777777" w:rsidR="000B0E45" w:rsidRPr="000B0E45" w:rsidRDefault="000B0E45" w:rsidP="000B0E45">
      <w:pPr>
        <w:tabs>
          <w:tab w:val="left" w:pos="2918"/>
        </w:tabs>
      </w:pPr>
      <w:r w:rsidRPr="000B0E45">
        <w:t>● Mariana apresentou problemas crônicos na praça, como o descarte irregular de entulho e a queima frequente de fios roubados, que</w:t>
      </w:r>
    </w:p>
    <w:p w14:paraId="5DCF2DB9" w14:textId="77777777" w:rsidR="000B0E45" w:rsidRPr="000B0E45" w:rsidRDefault="000B0E45" w:rsidP="000B0E45">
      <w:pPr>
        <w:tabs>
          <w:tab w:val="left" w:pos="2918"/>
        </w:tabs>
      </w:pPr>
      <w:r w:rsidRPr="000B0E45">
        <w:t xml:space="preserve">têm danificado a vegetação local. Ela solicitou auxílio para a instalação de câmeras do programa </w:t>
      </w:r>
      <w:proofErr w:type="spellStart"/>
      <w:r w:rsidRPr="000B0E45">
        <w:t>Smart</w:t>
      </w:r>
      <w:proofErr w:type="spellEnd"/>
      <w:r w:rsidRPr="000B0E45">
        <w:t xml:space="preserve"> Sampa, a realização de</w:t>
      </w:r>
    </w:p>
    <w:p w14:paraId="701A08D1" w14:textId="77777777" w:rsidR="000B0E45" w:rsidRPr="000B0E45" w:rsidRDefault="000B0E45" w:rsidP="000B0E45">
      <w:pPr>
        <w:tabs>
          <w:tab w:val="left" w:pos="2918"/>
        </w:tabs>
      </w:pPr>
      <w:r w:rsidRPr="000B0E45">
        <w:t>fiscalização sobre o descarte de resíduos de obras e comércios no local, e uma revisão na iluminação pública que seja compatível com a</w:t>
      </w:r>
    </w:p>
    <w:p w14:paraId="31D1285F" w14:textId="77777777" w:rsidR="000B0E45" w:rsidRPr="000B0E45" w:rsidRDefault="000B0E45" w:rsidP="000B0E45">
      <w:pPr>
        <w:tabs>
          <w:tab w:val="left" w:pos="2918"/>
        </w:tabs>
      </w:pPr>
      <w:r w:rsidRPr="000B0E45">
        <w:t>vegetação, sem a necessidade de podas severas que prejudiquem as árvores.</w:t>
      </w:r>
    </w:p>
    <w:p w14:paraId="40069476" w14:textId="77777777" w:rsidR="000B0E45" w:rsidRPr="000B0E45" w:rsidRDefault="000B0E45" w:rsidP="000B0E45">
      <w:pPr>
        <w:tabs>
          <w:tab w:val="left" w:pos="2918"/>
        </w:tabs>
      </w:pPr>
      <w:r w:rsidRPr="000B0E45">
        <w:t>● O CPM acolheu as demandas apresentadas por Mariana e propôs a articulação de uma reunião nos próximos 15 dias, incluindo o</w:t>
      </w:r>
    </w:p>
    <w:p w14:paraId="577A4570" w14:textId="77777777" w:rsidR="000B0E45" w:rsidRPr="000B0E45" w:rsidRDefault="000B0E45" w:rsidP="000B0E45">
      <w:pPr>
        <w:tabs>
          <w:tab w:val="left" w:pos="2918"/>
        </w:tabs>
      </w:pPr>
      <w:r w:rsidRPr="000B0E45">
        <w:t>subprefeito e Rosa, para tratar do futuro do projeto, da possível revitalização da praça e das condições de permanência no local. O</w:t>
      </w:r>
    </w:p>
    <w:p w14:paraId="08C6B9F9" w14:textId="77777777" w:rsidR="000B0E45" w:rsidRPr="000B0E45" w:rsidRDefault="000B0E45" w:rsidP="000B0E45">
      <w:pPr>
        <w:tabs>
          <w:tab w:val="left" w:pos="2918"/>
        </w:tabs>
      </w:pPr>
      <w:r w:rsidRPr="000B0E45">
        <w:t>conselho destacou a importância de buscar caminhos de coexistência e mediação para garantir que o trabalho voluntário e o zelo pelo espaço público sejam valorizados.</w:t>
      </w:r>
    </w:p>
    <w:p w14:paraId="4AD94898" w14:textId="77777777" w:rsidR="000B0E45" w:rsidRPr="000B0E45" w:rsidRDefault="000B0E45" w:rsidP="000B0E45">
      <w:pPr>
        <w:tabs>
          <w:tab w:val="left" w:pos="2918"/>
        </w:tabs>
      </w:pPr>
      <w:r w:rsidRPr="000B0E45">
        <w:t>Desafios na limpeza da Praça Benedito Calixto: William trouxe a questão recorrente da limpeza precária na Praça Benedito Calixto, afirmando que os chamados via 156 não têm sido eficazes para solucionar os problemas. A mesa do CPM respondeu que o problema do</w:t>
      </w:r>
    </w:p>
    <w:p w14:paraId="0CC2BF78" w14:textId="77777777" w:rsidR="000B0E45" w:rsidRPr="000B0E45" w:rsidRDefault="000B0E45" w:rsidP="000B0E45">
      <w:pPr>
        <w:tabs>
          <w:tab w:val="left" w:pos="2918"/>
        </w:tabs>
      </w:pPr>
      <w:r w:rsidRPr="000B0E45">
        <w:t>lixo é generalizado na cidade e sugeriu que os munícipes formalizem ofícios diretamente ao subprefeito para exigir uma reunião com o</w:t>
      </w:r>
    </w:p>
    <w:p w14:paraId="263826AD" w14:textId="77777777" w:rsidR="000B0E45" w:rsidRPr="000B0E45" w:rsidRDefault="000B0E45" w:rsidP="000B0E45">
      <w:pPr>
        <w:tabs>
          <w:tab w:val="left" w:pos="2918"/>
        </w:tabs>
      </w:pPr>
      <w:r w:rsidRPr="000B0E45">
        <w:t>órgão responsável, a SELIMP, além de mencionar que o processo de adoção da praça pode oferecer soluções estruturais para a gestão de</w:t>
      </w:r>
    </w:p>
    <w:p w14:paraId="53308AA5" w14:textId="77777777" w:rsidR="000B0E45" w:rsidRPr="000B0E45" w:rsidRDefault="000B0E45" w:rsidP="000B0E45">
      <w:pPr>
        <w:tabs>
          <w:tab w:val="left" w:pos="2918"/>
        </w:tabs>
      </w:pPr>
      <w:r w:rsidRPr="000B0E45">
        <w:lastRenderedPageBreak/>
        <w:t>resíduo.</w:t>
      </w:r>
    </w:p>
    <w:p w14:paraId="0843C6F1" w14:textId="77777777" w:rsidR="000B0E45" w:rsidRPr="000B0E45" w:rsidRDefault="000B0E45" w:rsidP="000B0E45">
      <w:pPr>
        <w:tabs>
          <w:tab w:val="left" w:pos="2918"/>
        </w:tabs>
      </w:pPr>
      <w:r w:rsidRPr="000B0E45">
        <w:t>Preocupações com o projeto da Linha Rosa do Metrô: A conselheira do CPM Laurita Salles pontuou a necessidade de atenção quanto à Linha Rosa do metrô, mencionando que há reivindicações de cidadãos para que o traçado siga até a estação Faria Lima, no</w:t>
      </w:r>
    </w:p>
    <w:p w14:paraId="2B33CDB7" w14:textId="77777777" w:rsidR="000B0E45" w:rsidRPr="000B0E45" w:rsidRDefault="000B0E45" w:rsidP="000B0E45">
      <w:pPr>
        <w:tabs>
          <w:tab w:val="left" w:pos="2918"/>
        </w:tabs>
      </w:pPr>
      <w:r w:rsidRPr="000B0E45">
        <w:t xml:space="preserve">Largo da Batata, em vez de passar por áreas sensíveis como a Vila Madalena. A conselheira destacou que o Largo da Batata </w:t>
      </w:r>
      <w:proofErr w:type="gramStart"/>
      <w:r w:rsidRPr="000B0E45">
        <w:t>encontra-se</w:t>
      </w:r>
      <w:proofErr w:type="gramEnd"/>
    </w:p>
    <w:p w14:paraId="7D67A7DD" w14:textId="77777777" w:rsidR="000B0E45" w:rsidRPr="000B0E45" w:rsidRDefault="000B0E45" w:rsidP="000B0E45">
      <w:pPr>
        <w:tabs>
          <w:tab w:val="left" w:pos="2918"/>
        </w:tabs>
      </w:pPr>
      <w:r w:rsidRPr="000B0E45">
        <w:t>em um momento de incerteza quanto aos projetos futuros de transporte e urbanismo, exigindo vigilância constante.</w:t>
      </w:r>
    </w:p>
    <w:p w14:paraId="0C9FC6F2" w14:textId="77777777" w:rsidR="000B0E45" w:rsidRPr="000B0E45" w:rsidRDefault="000B0E45" w:rsidP="000B0E45">
      <w:pPr>
        <w:tabs>
          <w:tab w:val="left" w:pos="2918"/>
        </w:tabs>
      </w:pPr>
      <w:r w:rsidRPr="000B0E45">
        <w:t>Proposta de reunião extraordinária sobre segurança pública: O conselheiro do CPM Celso Casé propôs a realização de uma</w:t>
      </w:r>
    </w:p>
    <w:p w14:paraId="689FD68D" w14:textId="77777777" w:rsidR="000B0E45" w:rsidRPr="000B0E45" w:rsidRDefault="000B0E45" w:rsidP="000B0E45">
      <w:pPr>
        <w:tabs>
          <w:tab w:val="left" w:pos="2918"/>
        </w:tabs>
      </w:pPr>
      <w:r w:rsidRPr="000B0E45">
        <w:t>reunião extraordinária focada em segurança pública sob uma perspectiva mais ampla, que envolva medidas preventivas de violência,</w:t>
      </w:r>
    </w:p>
    <w:p w14:paraId="56F6D89B" w14:textId="77777777" w:rsidR="000B0E45" w:rsidRPr="000B0E45" w:rsidRDefault="000B0E45" w:rsidP="000B0E45">
      <w:pPr>
        <w:tabs>
          <w:tab w:val="left" w:pos="2918"/>
        </w:tabs>
      </w:pPr>
      <w:r w:rsidRPr="000B0E45">
        <w:t>como educação socioemocional e práticas confirmadas cientificamente. O conselheiro sugeriu a utilização de propostas do Instituto Sou da Paz, como a campanha Vote pela Paz, para propor ações articuladas entre cidadãos e poder público</w:t>
      </w:r>
    </w:p>
    <w:p w14:paraId="56E09609" w14:textId="77777777" w:rsidR="000B0E45" w:rsidRPr="000B0E45" w:rsidRDefault="000B0E45" w:rsidP="000B0E45">
      <w:pPr>
        <w:tabs>
          <w:tab w:val="left" w:pos="2918"/>
        </w:tabs>
      </w:pPr>
      <w:r w:rsidRPr="000B0E45">
        <w:t>O Papel do CPM - O CPM, esclareceu que sua função principal é organizar recursos orçamentários, fiscalizar a subprefeitura, monitorar</w:t>
      </w:r>
    </w:p>
    <w:p w14:paraId="00E8CE69" w14:textId="77777777" w:rsidR="000B0E45" w:rsidRPr="000B0E45" w:rsidRDefault="000B0E45" w:rsidP="000B0E45">
      <w:pPr>
        <w:tabs>
          <w:tab w:val="left" w:pos="2918"/>
        </w:tabs>
      </w:pPr>
      <w:r w:rsidRPr="000B0E45">
        <w:t>verbas e acolher sugestões da comunidade. O conselho atua como um mediador, buscando construir relações e resolver impasses, e</w:t>
      </w:r>
    </w:p>
    <w:p w14:paraId="7E433E46" w14:textId="77777777" w:rsidR="000B0E45" w:rsidRPr="000B0E45" w:rsidRDefault="000B0E45" w:rsidP="000B0E45">
      <w:pPr>
        <w:tabs>
          <w:tab w:val="left" w:pos="2918"/>
        </w:tabs>
      </w:pPr>
      <w:r w:rsidRPr="000B0E45">
        <w:t>ressaltou que, embora existam mudanças frequentes na gestão da subprefeitura, o objetivo do grupo é manter o diálogo e a escuta ativa das demandas locais</w:t>
      </w:r>
    </w:p>
    <w:p w14:paraId="74B9031B" w14:textId="77777777" w:rsidR="000B0E45" w:rsidRPr="000B0E45" w:rsidRDefault="000B0E45" w:rsidP="000B0E45">
      <w:pPr>
        <w:tabs>
          <w:tab w:val="left" w:pos="2918"/>
        </w:tabs>
      </w:pPr>
      <w:r w:rsidRPr="000B0E45">
        <w:t>● Comunicação do CPM: Foram esclarecidas dificuldades na recepção de e-mails da reunião por parte dos participantes, atribuídas a problemas</w:t>
      </w:r>
    </w:p>
    <w:p w14:paraId="78B91BF7" w14:textId="77777777" w:rsidR="000B0E45" w:rsidRPr="000B0E45" w:rsidRDefault="000B0E45" w:rsidP="000B0E45">
      <w:pPr>
        <w:tabs>
          <w:tab w:val="left" w:pos="2918"/>
        </w:tabs>
      </w:pPr>
      <w:r w:rsidRPr="000B0E45">
        <w:t>técnicos com caixas de spam ou volume de mensagens. Foi reforçado que os comunicados são enviados pelo e-mail institucional do</w:t>
      </w:r>
    </w:p>
    <w:p w14:paraId="7072C7FE" w14:textId="77777777" w:rsidR="000B0E45" w:rsidRPr="000B0E45" w:rsidRDefault="000B0E45" w:rsidP="000B0E45">
      <w:pPr>
        <w:tabs>
          <w:tab w:val="left" w:pos="2918"/>
        </w:tabs>
      </w:pPr>
      <w:r w:rsidRPr="000B0E45">
        <w:t>conselho.</w:t>
      </w:r>
    </w:p>
    <w:p w14:paraId="7E6F3F73" w14:textId="77777777" w:rsidR="000B0E45" w:rsidRPr="000B0E45" w:rsidRDefault="000B0E45" w:rsidP="000B0E45">
      <w:pPr>
        <w:tabs>
          <w:tab w:val="left" w:pos="2918"/>
        </w:tabs>
      </w:pPr>
      <w:r w:rsidRPr="000B0E45">
        <w:t xml:space="preserve">○ para participar das reuniões online é fundamental a inscrição prévia no </w:t>
      </w:r>
      <w:proofErr w:type="spellStart"/>
      <w:r w:rsidRPr="000B0E45">
        <w:t>link:https</w:t>
      </w:r>
      <w:proofErr w:type="spellEnd"/>
      <w:r w:rsidRPr="000B0E45">
        <w:t>://</w:t>
      </w:r>
      <w:proofErr w:type="spellStart"/>
      <w:r w:rsidRPr="000B0E45">
        <w:t>forms.gle</w:t>
      </w:r>
      <w:proofErr w:type="spellEnd"/>
      <w:r w:rsidRPr="000B0E45">
        <w:t>/vUX65CFXmdN2GxUp7 - uma vez inscrito não precisa se inscrever mais</w:t>
      </w:r>
    </w:p>
    <w:p w14:paraId="0CE21970" w14:textId="77777777" w:rsidR="000B0E45" w:rsidRPr="000B0E45" w:rsidRDefault="000B0E45" w:rsidP="000B0E45">
      <w:pPr>
        <w:tabs>
          <w:tab w:val="left" w:pos="2918"/>
        </w:tabs>
      </w:pPr>
      <w:r w:rsidRPr="000B0E45">
        <w:t>○ Instagram @cpmpinheiros_oficial</w:t>
      </w:r>
    </w:p>
    <w:p w14:paraId="58F69E80" w14:textId="77777777" w:rsidR="000B0E45" w:rsidRPr="000B0E45" w:rsidRDefault="000B0E45" w:rsidP="000B0E45">
      <w:pPr>
        <w:tabs>
          <w:tab w:val="left" w:pos="2918"/>
        </w:tabs>
      </w:pPr>
      <w:r w:rsidRPr="000B0E45">
        <w:t>○ Whatsapp Canal do CPM- Pinheiros</w:t>
      </w:r>
    </w:p>
    <w:p w14:paraId="082B72EA" w14:textId="77777777" w:rsidR="000B0E45" w:rsidRPr="000B0E45" w:rsidRDefault="000B0E45" w:rsidP="000B0E45">
      <w:pPr>
        <w:tabs>
          <w:tab w:val="left" w:pos="2918"/>
        </w:tabs>
      </w:pPr>
      <w:r w:rsidRPr="000B0E45">
        <w:lastRenderedPageBreak/>
        <w:t>○ E-mail: cpmpi@prefeitura.sp.gov.br</w:t>
      </w:r>
    </w:p>
    <w:p w14:paraId="05E42964" w14:textId="77777777" w:rsidR="000B0E45" w:rsidRPr="000B0E45" w:rsidRDefault="000B0E45" w:rsidP="000B0E45">
      <w:pPr>
        <w:tabs>
          <w:tab w:val="left" w:pos="2918"/>
        </w:tabs>
      </w:pPr>
      <w:r w:rsidRPr="000B0E45">
        <w:t>● Dinâmica e gestão da reunião do conselho: a mesa defendeu a gestão do tempo da reunião, explicando que o cronograma rígido é necessário para respeitar todos os participantes e trabalhadores envolvidos. Destacou que o CPM tem se dedicado intensamente, com</w:t>
      </w:r>
    </w:p>
    <w:p w14:paraId="1D14A584" w14:textId="77777777" w:rsidR="000B0E45" w:rsidRPr="000B0E45" w:rsidRDefault="000B0E45" w:rsidP="000B0E45">
      <w:pPr>
        <w:tabs>
          <w:tab w:val="left" w:pos="2918"/>
        </w:tabs>
      </w:pPr>
      <w:r w:rsidRPr="000B0E45">
        <w:t>uma média de 30 horas semanais de trabalho por parte de alguns conselheiros para fazer andar as pautas e temas do conselho, e que o</w:t>
      </w:r>
    </w:p>
    <w:p w14:paraId="3C1E77AB" w14:textId="77777777" w:rsidR="000B0E45" w:rsidRPr="000B0E45" w:rsidRDefault="000B0E45" w:rsidP="000B0E45">
      <w:pPr>
        <w:tabs>
          <w:tab w:val="left" w:pos="2918"/>
        </w:tabs>
      </w:pPr>
      <w:r w:rsidRPr="000B0E45">
        <w:t>objetivo é garantir que tanto os novos quanto os veteranos sejam ouvidos de forma justa dentro das limitações de tempo e dos procedimentos administrativos. Pediu que sempre seja respeitada a fala dos que estão pela primeira vez nas reuniões do conselho.</w:t>
      </w:r>
    </w:p>
    <w:p w14:paraId="77E1B63B" w14:textId="77777777" w:rsidR="000B0E45" w:rsidRPr="000B0E45" w:rsidRDefault="000B0E45" w:rsidP="000B0E45">
      <w:pPr>
        <w:tabs>
          <w:tab w:val="left" w:pos="2918"/>
        </w:tabs>
      </w:pPr>
      <w:r w:rsidRPr="000B0E45">
        <w:t xml:space="preserve">reforçou ainda que algumas demandas podem ser enviadas para o </w:t>
      </w:r>
      <w:proofErr w:type="spellStart"/>
      <w:r w:rsidRPr="000B0E45">
        <w:t>email</w:t>
      </w:r>
      <w:proofErr w:type="spellEnd"/>
      <w:r w:rsidRPr="000B0E45">
        <w:t xml:space="preserve"> do CPM - cpmpi@prefeitura.sp.gov.br</w:t>
      </w:r>
    </w:p>
    <w:p w14:paraId="2918F0D8" w14:textId="77777777" w:rsidR="000B0E45" w:rsidRPr="000B0E45" w:rsidRDefault="000B0E45" w:rsidP="000B0E45">
      <w:pPr>
        <w:tabs>
          <w:tab w:val="left" w:pos="2918"/>
        </w:tabs>
      </w:pPr>
      <w:r w:rsidRPr="000B0E45">
        <w:t>● Encerramento e feedback sobre a conduta da reunião: A reunião foi encerrada com a reafirmação do compromisso do conselho</w:t>
      </w:r>
    </w:p>
    <w:p w14:paraId="3CDC483D" w14:textId="77777777" w:rsidR="000B0E45" w:rsidRPr="000B0E45" w:rsidRDefault="000B0E45" w:rsidP="000B0E45">
      <w:pPr>
        <w:tabs>
          <w:tab w:val="left" w:pos="2918"/>
        </w:tabs>
      </w:pPr>
      <w:r w:rsidRPr="000B0E45">
        <w:t>em dialogar com os munícipes e o agradecimento aos participantes pela presença, apesar das divergências pontuais sobre o fluxo da pauta.</w:t>
      </w:r>
    </w:p>
    <w:p w14:paraId="3AEF71ED" w14:textId="69CC27B8" w:rsidR="000B0E45" w:rsidRPr="000B0E45" w:rsidRDefault="000B0E45" w:rsidP="000B0E45">
      <w:pPr>
        <w:tabs>
          <w:tab w:val="left" w:pos="2918"/>
        </w:tabs>
      </w:pPr>
      <w:r w:rsidRPr="000B0E45">
        <w:t>● Próxima reunião 03 de setembro de 2026</w:t>
      </w:r>
    </w:p>
    <w:p w14:paraId="08763BAA" w14:textId="77777777" w:rsidR="000B0E45" w:rsidRPr="000B0E45" w:rsidRDefault="000B0E45" w:rsidP="009627C0">
      <w:pPr>
        <w:tabs>
          <w:tab w:val="left" w:pos="2918"/>
        </w:tabs>
        <w:rPr>
          <w:u w:val="single"/>
        </w:rPr>
      </w:pPr>
    </w:p>
    <w:sectPr w:rsidR="000B0E45" w:rsidRPr="000B0E4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22A4F" w14:textId="77777777" w:rsidR="0006470B" w:rsidRDefault="0006470B" w:rsidP="00C867A1">
      <w:pPr>
        <w:spacing w:after="0" w:line="240" w:lineRule="auto"/>
      </w:pPr>
      <w:r>
        <w:separator/>
      </w:r>
    </w:p>
  </w:endnote>
  <w:endnote w:type="continuationSeparator" w:id="0">
    <w:p w14:paraId="084EB046" w14:textId="77777777" w:rsidR="0006470B" w:rsidRDefault="0006470B"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BC4C5" w14:textId="77777777" w:rsidR="0006470B" w:rsidRDefault="0006470B" w:rsidP="00C867A1">
      <w:pPr>
        <w:spacing w:after="0" w:line="240" w:lineRule="auto"/>
      </w:pPr>
      <w:r>
        <w:separator/>
      </w:r>
    </w:p>
  </w:footnote>
  <w:footnote w:type="continuationSeparator" w:id="0">
    <w:p w14:paraId="3BBCC2F6" w14:textId="77777777" w:rsidR="0006470B" w:rsidRDefault="0006470B"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6470B"/>
    <w:rsid w:val="00076B41"/>
    <w:rsid w:val="000922C4"/>
    <w:rsid w:val="000938A5"/>
    <w:rsid w:val="000942F1"/>
    <w:rsid w:val="0009713A"/>
    <w:rsid w:val="000B0E45"/>
    <w:rsid w:val="000B1E7A"/>
    <w:rsid w:val="000B4D38"/>
    <w:rsid w:val="000C0BFB"/>
    <w:rsid w:val="000C2668"/>
    <w:rsid w:val="000C2CD2"/>
    <w:rsid w:val="000C320A"/>
    <w:rsid w:val="000C7DA0"/>
    <w:rsid w:val="000E2E9C"/>
    <w:rsid w:val="000E709E"/>
    <w:rsid w:val="000F0F75"/>
    <w:rsid w:val="000F3CDA"/>
    <w:rsid w:val="000F6AA8"/>
    <w:rsid w:val="00103F20"/>
    <w:rsid w:val="00111A30"/>
    <w:rsid w:val="001179CA"/>
    <w:rsid w:val="001236C7"/>
    <w:rsid w:val="0013072A"/>
    <w:rsid w:val="00150E0E"/>
    <w:rsid w:val="001609E7"/>
    <w:rsid w:val="00173312"/>
    <w:rsid w:val="00173600"/>
    <w:rsid w:val="0017540F"/>
    <w:rsid w:val="00175501"/>
    <w:rsid w:val="00176AF2"/>
    <w:rsid w:val="0018343C"/>
    <w:rsid w:val="00185D2D"/>
    <w:rsid w:val="00191D86"/>
    <w:rsid w:val="001A06E1"/>
    <w:rsid w:val="001A0DF6"/>
    <w:rsid w:val="001A0E62"/>
    <w:rsid w:val="001A3369"/>
    <w:rsid w:val="001A58A2"/>
    <w:rsid w:val="001A5AA5"/>
    <w:rsid w:val="001A6938"/>
    <w:rsid w:val="001C0D43"/>
    <w:rsid w:val="001C2137"/>
    <w:rsid w:val="001C2DA3"/>
    <w:rsid w:val="001D1DB1"/>
    <w:rsid w:val="001D6FCD"/>
    <w:rsid w:val="001F3B4C"/>
    <w:rsid w:val="00204EC3"/>
    <w:rsid w:val="00210B30"/>
    <w:rsid w:val="00221381"/>
    <w:rsid w:val="002224A4"/>
    <w:rsid w:val="00223071"/>
    <w:rsid w:val="00231629"/>
    <w:rsid w:val="00234B7B"/>
    <w:rsid w:val="00235687"/>
    <w:rsid w:val="002357FB"/>
    <w:rsid w:val="002377D7"/>
    <w:rsid w:val="00245D14"/>
    <w:rsid w:val="002522D1"/>
    <w:rsid w:val="002728E0"/>
    <w:rsid w:val="00277590"/>
    <w:rsid w:val="00292B62"/>
    <w:rsid w:val="00294DCD"/>
    <w:rsid w:val="002A08FD"/>
    <w:rsid w:val="002A23A9"/>
    <w:rsid w:val="002A36AD"/>
    <w:rsid w:val="002A75E1"/>
    <w:rsid w:val="002B0F9A"/>
    <w:rsid w:val="002B1EAB"/>
    <w:rsid w:val="002B6A38"/>
    <w:rsid w:val="002B704E"/>
    <w:rsid w:val="002B7A99"/>
    <w:rsid w:val="002C11DA"/>
    <w:rsid w:val="002D3A2A"/>
    <w:rsid w:val="002D57D9"/>
    <w:rsid w:val="002D66EB"/>
    <w:rsid w:val="002E1E68"/>
    <w:rsid w:val="002E42D0"/>
    <w:rsid w:val="002E76B7"/>
    <w:rsid w:val="002F5481"/>
    <w:rsid w:val="0030175E"/>
    <w:rsid w:val="00301953"/>
    <w:rsid w:val="0030526B"/>
    <w:rsid w:val="00305C8E"/>
    <w:rsid w:val="00306BDB"/>
    <w:rsid w:val="00307817"/>
    <w:rsid w:val="00307BAA"/>
    <w:rsid w:val="00310A39"/>
    <w:rsid w:val="00311509"/>
    <w:rsid w:val="00314AA3"/>
    <w:rsid w:val="00316773"/>
    <w:rsid w:val="00320AEA"/>
    <w:rsid w:val="00342383"/>
    <w:rsid w:val="00344B9D"/>
    <w:rsid w:val="00345856"/>
    <w:rsid w:val="00356453"/>
    <w:rsid w:val="00357CCE"/>
    <w:rsid w:val="003827A8"/>
    <w:rsid w:val="00382F39"/>
    <w:rsid w:val="003947E3"/>
    <w:rsid w:val="00394B1F"/>
    <w:rsid w:val="00395482"/>
    <w:rsid w:val="00397C58"/>
    <w:rsid w:val="003B7D34"/>
    <w:rsid w:val="003C2807"/>
    <w:rsid w:val="003C3C91"/>
    <w:rsid w:val="003C6252"/>
    <w:rsid w:val="003D06E4"/>
    <w:rsid w:val="003E0627"/>
    <w:rsid w:val="00404289"/>
    <w:rsid w:val="004111BF"/>
    <w:rsid w:val="00414401"/>
    <w:rsid w:val="0042498F"/>
    <w:rsid w:val="00424F24"/>
    <w:rsid w:val="004301AE"/>
    <w:rsid w:val="004367A4"/>
    <w:rsid w:val="00437759"/>
    <w:rsid w:val="00442DC4"/>
    <w:rsid w:val="0044501C"/>
    <w:rsid w:val="004466E0"/>
    <w:rsid w:val="00461E8C"/>
    <w:rsid w:val="00462EA0"/>
    <w:rsid w:val="0047497F"/>
    <w:rsid w:val="004768D1"/>
    <w:rsid w:val="0047720C"/>
    <w:rsid w:val="00481DD3"/>
    <w:rsid w:val="004943EF"/>
    <w:rsid w:val="004A02F8"/>
    <w:rsid w:val="004A06A2"/>
    <w:rsid w:val="004B374F"/>
    <w:rsid w:val="004B3C56"/>
    <w:rsid w:val="004B6580"/>
    <w:rsid w:val="004B7185"/>
    <w:rsid w:val="004C078C"/>
    <w:rsid w:val="004C37F1"/>
    <w:rsid w:val="004D1202"/>
    <w:rsid w:val="004D5B5D"/>
    <w:rsid w:val="004E71DA"/>
    <w:rsid w:val="004F4332"/>
    <w:rsid w:val="004F46E4"/>
    <w:rsid w:val="004F6A36"/>
    <w:rsid w:val="005050A3"/>
    <w:rsid w:val="00510853"/>
    <w:rsid w:val="00515410"/>
    <w:rsid w:val="00517475"/>
    <w:rsid w:val="00520B62"/>
    <w:rsid w:val="00521DD1"/>
    <w:rsid w:val="00533FD3"/>
    <w:rsid w:val="005457F2"/>
    <w:rsid w:val="0054626B"/>
    <w:rsid w:val="00547709"/>
    <w:rsid w:val="00567527"/>
    <w:rsid w:val="005770FD"/>
    <w:rsid w:val="00577B7A"/>
    <w:rsid w:val="00581906"/>
    <w:rsid w:val="00582701"/>
    <w:rsid w:val="005A3D0E"/>
    <w:rsid w:val="005B1D30"/>
    <w:rsid w:val="005B2A3B"/>
    <w:rsid w:val="005C044A"/>
    <w:rsid w:val="005C3C14"/>
    <w:rsid w:val="005D2934"/>
    <w:rsid w:val="005D7EE7"/>
    <w:rsid w:val="005D7EFA"/>
    <w:rsid w:val="005F4B52"/>
    <w:rsid w:val="005F4CE7"/>
    <w:rsid w:val="005F59C3"/>
    <w:rsid w:val="006041B7"/>
    <w:rsid w:val="0060779A"/>
    <w:rsid w:val="00607F25"/>
    <w:rsid w:val="00612EF5"/>
    <w:rsid w:val="0061635E"/>
    <w:rsid w:val="0062623D"/>
    <w:rsid w:val="00627EB4"/>
    <w:rsid w:val="00636DE2"/>
    <w:rsid w:val="00642795"/>
    <w:rsid w:val="00642B94"/>
    <w:rsid w:val="00652FE9"/>
    <w:rsid w:val="0066227D"/>
    <w:rsid w:val="0066702F"/>
    <w:rsid w:val="00675FC9"/>
    <w:rsid w:val="006862DD"/>
    <w:rsid w:val="00686728"/>
    <w:rsid w:val="006939F2"/>
    <w:rsid w:val="006962AE"/>
    <w:rsid w:val="00697C3F"/>
    <w:rsid w:val="006A0F27"/>
    <w:rsid w:val="006B18CD"/>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2312"/>
    <w:rsid w:val="007939D3"/>
    <w:rsid w:val="00796E39"/>
    <w:rsid w:val="007A1B12"/>
    <w:rsid w:val="007B36D0"/>
    <w:rsid w:val="007B6E2D"/>
    <w:rsid w:val="007C2D8C"/>
    <w:rsid w:val="007D1B8D"/>
    <w:rsid w:val="007D7044"/>
    <w:rsid w:val="007D73DB"/>
    <w:rsid w:val="007E09F9"/>
    <w:rsid w:val="007F05D5"/>
    <w:rsid w:val="007F29E9"/>
    <w:rsid w:val="007F3F63"/>
    <w:rsid w:val="008034F9"/>
    <w:rsid w:val="00807214"/>
    <w:rsid w:val="00811AAB"/>
    <w:rsid w:val="00813358"/>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9084A"/>
    <w:rsid w:val="00895614"/>
    <w:rsid w:val="008A26A5"/>
    <w:rsid w:val="008D6412"/>
    <w:rsid w:val="008D7204"/>
    <w:rsid w:val="008E6542"/>
    <w:rsid w:val="008F1035"/>
    <w:rsid w:val="008F22AE"/>
    <w:rsid w:val="008F33B9"/>
    <w:rsid w:val="008F3866"/>
    <w:rsid w:val="00905D7C"/>
    <w:rsid w:val="00912020"/>
    <w:rsid w:val="00913302"/>
    <w:rsid w:val="009221C7"/>
    <w:rsid w:val="00934C2D"/>
    <w:rsid w:val="00934CBE"/>
    <w:rsid w:val="009458DD"/>
    <w:rsid w:val="0095623D"/>
    <w:rsid w:val="0096106A"/>
    <w:rsid w:val="009627C0"/>
    <w:rsid w:val="00966C2A"/>
    <w:rsid w:val="00980292"/>
    <w:rsid w:val="00984613"/>
    <w:rsid w:val="009909C0"/>
    <w:rsid w:val="009926B9"/>
    <w:rsid w:val="009A4034"/>
    <w:rsid w:val="009A4C58"/>
    <w:rsid w:val="009A56B2"/>
    <w:rsid w:val="009B2F08"/>
    <w:rsid w:val="009B7CDE"/>
    <w:rsid w:val="009E49F1"/>
    <w:rsid w:val="009E5DB2"/>
    <w:rsid w:val="009F5FF1"/>
    <w:rsid w:val="00A00419"/>
    <w:rsid w:val="00A069DD"/>
    <w:rsid w:val="00A23702"/>
    <w:rsid w:val="00A239DF"/>
    <w:rsid w:val="00A404A2"/>
    <w:rsid w:val="00A5660D"/>
    <w:rsid w:val="00A61050"/>
    <w:rsid w:val="00A62C89"/>
    <w:rsid w:val="00A8354A"/>
    <w:rsid w:val="00A8711D"/>
    <w:rsid w:val="00A95669"/>
    <w:rsid w:val="00A97320"/>
    <w:rsid w:val="00AA0797"/>
    <w:rsid w:val="00AA3579"/>
    <w:rsid w:val="00AA6278"/>
    <w:rsid w:val="00AB114E"/>
    <w:rsid w:val="00AB6332"/>
    <w:rsid w:val="00AC2DF0"/>
    <w:rsid w:val="00AD5134"/>
    <w:rsid w:val="00AE7A96"/>
    <w:rsid w:val="00AF28C4"/>
    <w:rsid w:val="00AF4307"/>
    <w:rsid w:val="00AF78B7"/>
    <w:rsid w:val="00B17AEB"/>
    <w:rsid w:val="00B246E4"/>
    <w:rsid w:val="00B319C1"/>
    <w:rsid w:val="00B426E4"/>
    <w:rsid w:val="00B438E4"/>
    <w:rsid w:val="00B45E5F"/>
    <w:rsid w:val="00B573B9"/>
    <w:rsid w:val="00B607C1"/>
    <w:rsid w:val="00B61F25"/>
    <w:rsid w:val="00B64801"/>
    <w:rsid w:val="00B661F1"/>
    <w:rsid w:val="00B67320"/>
    <w:rsid w:val="00B9404B"/>
    <w:rsid w:val="00B9570E"/>
    <w:rsid w:val="00BA46F2"/>
    <w:rsid w:val="00BB20FC"/>
    <w:rsid w:val="00BB55F8"/>
    <w:rsid w:val="00BB5CB9"/>
    <w:rsid w:val="00BD2638"/>
    <w:rsid w:val="00BE213B"/>
    <w:rsid w:val="00BE497A"/>
    <w:rsid w:val="00BE67CF"/>
    <w:rsid w:val="00BF0726"/>
    <w:rsid w:val="00BF34C3"/>
    <w:rsid w:val="00C0380A"/>
    <w:rsid w:val="00C27C59"/>
    <w:rsid w:val="00C31584"/>
    <w:rsid w:val="00C3353D"/>
    <w:rsid w:val="00C43235"/>
    <w:rsid w:val="00C5295A"/>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14B59"/>
    <w:rsid w:val="00D25B9A"/>
    <w:rsid w:val="00D33813"/>
    <w:rsid w:val="00D62396"/>
    <w:rsid w:val="00D67F7A"/>
    <w:rsid w:val="00D7138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21E1B"/>
    <w:rsid w:val="00E23F1E"/>
    <w:rsid w:val="00E25F7E"/>
    <w:rsid w:val="00E51607"/>
    <w:rsid w:val="00E52897"/>
    <w:rsid w:val="00E65020"/>
    <w:rsid w:val="00E650A7"/>
    <w:rsid w:val="00E70411"/>
    <w:rsid w:val="00E715C2"/>
    <w:rsid w:val="00E74EF3"/>
    <w:rsid w:val="00E86FCE"/>
    <w:rsid w:val="00E8740D"/>
    <w:rsid w:val="00E9082F"/>
    <w:rsid w:val="00EA2292"/>
    <w:rsid w:val="00EB1DFC"/>
    <w:rsid w:val="00EB344A"/>
    <w:rsid w:val="00EB5327"/>
    <w:rsid w:val="00EC67D7"/>
    <w:rsid w:val="00ED077E"/>
    <w:rsid w:val="00EE46DC"/>
    <w:rsid w:val="00F01BD3"/>
    <w:rsid w:val="00F02EAC"/>
    <w:rsid w:val="00F073FB"/>
    <w:rsid w:val="00F10EE0"/>
    <w:rsid w:val="00F10F1B"/>
    <w:rsid w:val="00F162CB"/>
    <w:rsid w:val="00F2062F"/>
    <w:rsid w:val="00F23CC2"/>
    <w:rsid w:val="00F27F6E"/>
    <w:rsid w:val="00F31181"/>
    <w:rsid w:val="00F32438"/>
    <w:rsid w:val="00F36239"/>
    <w:rsid w:val="00F4113E"/>
    <w:rsid w:val="00F4204A"/>
    <w:rsid w:val="00F42D18"/>
    <w:rsid w:val="00F449D7"/>
    <w:rsid w:val="00F45DA2"/>
    <w:rsid w:val="00F460EC"/>
    <w:rsid w:val="00F50AEA"/>
    <w:rsid w:val="00F50F91"/>
    <w:rsid w:val="00F56F77"/>
    <w:rsid w:val="00F62E2F"/>
    <w:rsid w:val="00F6421C"/>
    <w:rsid w:val="00F67F52"/>
    <w:rsid w:val="00F71D9A"/>
    <w:rsid w:val="00F73F2D"/>
    <w:rsid w:val="00F7486A"/>
    <w:rsid w:val="00F7773D"/>
    <w:rsid w:val="00F77D9E"/>
    <w:rsid w:val="00F81A55"/>
    <w:rsid w:val="00F874F6"/>
    <w:rsid w:val="00F90F37"/>
    <w:rsid w:val="00F97FA1"/>
    <w:rsid w:val="00FA0330"/>
    <w:rsid w:val="00FA37A8"/>
    <w:rsid w:val="00FB171D"/>
    <w:rsid w:val="00FB2BF7"/>
    <w:rsid w:val="00FB4647"/>
    <w:rsid w:val="00FC2858"/>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FF920"/>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16</Pages>
  <Words>4337</Words>
  <Characters>23426</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Vitoria Ellen Da Costa Nascimento</dc:creator>
  <cp:keywords/>
  <dc:description/>
  <cp:lastModifiedBy>Vitoria Ellen Da Costa Nascimento</cp:lastModifiedBy>
  <cp:revision>1</cp:revision>
  <dcterms:created xsi:type="dcterms:W3CDTF">2026-08-12T15:48:00Z</dcterms:created>
  <dcterms:modified xsi:type="dcterms:W3CDTF">2026-08-12T16:34:00Z</dcterms:modified>
</cp:coreProperties>
</file>