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2F586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101EBEC" w14:textId="5B59A6C1" w:rsidR="00966C2A" w:rsidRPr="00FA0330" w:rsidRDefault="00016860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17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01C49933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6E35F28C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26A6C778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673F12A5" w14:textId="77777777" w:rsidR="007722F3" w:rsidRDefault="007722F3" w:rsidP="00F24D66">
      <w:pPr>
        <w:tabs>
          <w:tab w:val="left" w:pos="2918"/>
        </w:tabs>
        <w:rPr>
          <w:b/>
          <w:bCs/>
          <w:u w:val="single"/>
        </w:rPr>
      </w:pPr>
      <w:r w:rsidRPr="007722F3">
        <w:rPr>
          <w:b/>
          <w:bCs/>
          <w:u w:val="single"/>
        </w:rPr>
        <w:t xml:space="preserve">PORTARIA DO CHEFE DE GABINETE DO PREFEITO </w:t>
      </w:r>
    </w:p>
    <w:p w14:paraId="622E7D57" w14:textId="77777777" w:rsidR="00016860" w:rsidRPr="00016860" w:rsidRDefault="00016860" w:rsidP="00016860">
      <w:pPr>
        <w:tabs>
          <w:tab w:val="left" w:pos="2918"/>
        </w:tabs>
        <w:rPr>
          <w:b/>
          <w:bCs/>
        </w:rPr>
      </w:pPr>
      <w:r w:rsidRPr="00016860">
        <w:rPr>
          <w:b/>
          <w:bCs/>
        </w:rPr>
        <w:t>Portaria do Chefe de Gabinete do Prefeito | Documento: 165253074</w:t>
      </w:r>
    </w:p>
    <w:p w14:paraId="2C8B4F98" w14:textId="77777777" w:rsidR="00016860" w:rsidRDefault="00016860" w:rsidP="00016860">
      <w:pPr>
        <w:tabs>
          <w:tab w:val="left" w:pos="2918"/>
        </w:tabs>
      </w:pPr>
      <w:r>
        <w:t>Portaria 250, de 16 de setembro de 2026</w:t>
      </w:r>
    </w:p>
    <w:p w14:paraId="77793DA7" w14:textId="77777777" w:rsidR="00016860" w:rsidRDefault="00016860" w:rsidP="00016860">
      <w:pPr>
        <w:tabs>
          <w:tab w:val="left" w:pos="2918"/>
        </w:tabs>
      </w:pPr>
      <w:r>
        <w:t>Processo SEI 6018.2026/0112872-2</w:t>
      </w:r>
    </w:p>
    <w:p w14:paraId="013F1BCB" w14:textId="77777777" w:rsidR="00016860" w:rsidRDefault="00016860" w:rsidP="00016860">
      <w:pPr>
        <w:tabs>
          <w:tab w:val="left" w:pos="2918"/>
        </w:tabs>
      </w:pPr>
      <w:r>
        <w:t>VITOR DE ALMEIDA SAMPAIO, Chefe de Gabinete do Prefeito, usando das atribuições conferidas pela alínea “b”</w:t>
      </w:r>
    </w:p>
    <w:p w14:paraId="6D19F26A" w14:textId="77777777" w:rsidR="00016860" w:rsidRDefault="00016860" w:rsidP="00016860">
      <w:pPr>
        <w:tabs>
          <w:tab w:val="left" w:pos="2918"/>
        </w:tabs>
      </w:pPr>
      <w:r>
        <w:t>do inciso I do art. 1º do Decreto nº 58.696, de 3 de abril de 2019,</w:t>
      </w:r>
    </w:p>
    <w:p w14:paraId="1775CB24" w14:textId="77777777" w:rsidR="00016860" w:rsidRDefault="00016860" w:rsidP="00016860">
      <w:pPr>
        <w:tabs>
          <w:tab w:val="left" w:pos="2918"/>
        </w:tabs>
      </w:pPr>
      <w:r>
        <w:t>RESOLVE:</w:t>
      </w:r>
    </w:p>
    <w:p w14:paraId="1CFEE20C" w14:textId="77777777" w:rsidR="00016860" w:rsidRDefault="00016860" w:rsidP="00016860">
      <w:pPr>
        <w:tabs>
          <w:tab w:val="left" w:pos="2918"/>
        </w:tabs>
      </w:pPr>
      <w:r>
        <w:t>Designar o senhor MAURICIO SERPA, RF 909.204.8, vínculo 1, para, no dia 23 de setembro de 2026, substituir o</w:t>
      </w:r>
    </w:p>
    <w:p w14:paraId="7932A226" w14:textId="77777777" w:rsidR="00016860" w:rsidRDefault="00016860" w:rsidP="00016860">
      <w:pPr>
        <w:tabs>
          <w:tab w:val="left" w:pos="2918"/>
        </w:tabs>
      </w:pPr>
      <w:r>
        <w:t>senhor LUIZ CARLOS ZAMARCO, RF 581.638.6, vínculo 8, no cargo de Secretário Municipal, referência SM, da Secretaria</w:t>
      </w:r>
    </w:p>
    <w:p w14:paraId="26838A10" w14:textId="77777777" w:rsidR="00016860" w:rsidRDefault="00016860" w:rsidP="00016860">
      <w:pPr>
        <w:tabs>
          <w:tab w:val="left" w:pos="2918"/>
        </w:tabs>
      </w:pPr>
      <w:r>
        <w:t>Municipal da Saúde, em virtude do seu afastamento para participar da "Reunião do Conselho Nacional de Representantes</w:t>
      </w:r>
    </w:p>
    <w:p w14:paraId="1F543DD7" w14:textId="77777777" w:rsidR="00016860" w:rsidRDefault="00016860" w:rsidP="00016860">
      <w:pPr>
        <w:tabs>
          <w:tab w:val="left" w:pos="2918"/>
        </w:tabs>
      </w:pPr>
      <w:r>
        <w:t>Estaduais - CONARES, do Conselho Nacional de Secretarias Municipais de Saúde - CONASEMS", em Brasília/DF.</w:t>
      </w:r>
    </w:p>
    <w:p w14:paraId="7DD51327" w14:textId="77777777" w:rsidR="00016860" w:rsidRDefault="00016860" w:rsidP="00016860">
      <w:pPr>
        <w:tabs>
          <w:tab w:val="left" w:pos="2918"/>
        </w:tabs>
      </w:pPr>
      <w:r>
        <w:t>VITOR DE ALMEIDA SAMPAIO</w:t>
      </w:r>
    </w:p>
    <w:p w14:paraId="724CCC41" w14:textId="77777777" w:rsidR="00016860" w:rsidRDefault="00016860" w:rsidP="00016860">
      <w:pPr>
        <w:tabs>
          <w:tab w:val="left" w:pos="2918"/>
        </w:tabs>
      </w:pPr>
      <w:r>
        <w:t>Chefe de Gabinete do Prefeito</w:t>
      </w:r>
    </w:p>
    <w:p w14:paraId="1C7C309C" w14:textId="0744DB05" w:rsidR="007722F3" w:rsidRDefault="00016860" w:rsidP="00016860">
      <w:pPr>
        <w:tabs>
          <w:tab w:val="left" w:pos="2918"/>
        </w:tabs>
      </w:pPr>
      <w:r>
        <w:t>o seguinte documento público integra este ato 165141135</w:t>
      </w:r>
    </w:p>
    <w:p w14:paraId="5C0B5D17" w14:textId="77777777" w:rsidR="00016860" w:rsidRDefault="00016860" w:rsidP="00016860">
      <w:pPr>
        <w:tabs>
          <w:tab w:val="left" w:pos="2918"/>
        </w:tabs>
      </w:pPr>
    </w:p>
    <w:p w14:paraId="6B2CBF2C" w14:textId="0D4DF498" w:rsidR="00016860" w:rsidRDefault="00016860" w:rsidP="00016860">
      <w:pPr>
        <w:tabs>
          <w:tab w:val="left" w:pos="2918"/>
        </w:tabs>
        <w:rPr>
          <w:b/>
          <w:bCs/>
          <w:u w:val="single"/>
        </w:rPr>
      </w:pPr>
      <w:r w:rsidRPr="00016860">
        <w:rPr>
          <w:b/>
          <w:bCs/>
          <w:u w:val="single"/>
        </w:rPr>
        <w:t>TÍTULOS DE NOMEAÇÃO</w:t>
      </w:r>
    </w:p>
    <w:p w14:paraId="3387D885" w14:textId="77777777" w:rsidR="00016860" w:rsidRPr="00016860" w:rsidRDefault="00016860" w:rsidP="00016860">
      <w:pPr>
        <w:tabs>
          <w:tab w:val="left" w:pos="2918"/>
        </w:tabs>
        <w:rPr>
          <w:b/>
          <w:bCs/>
        </w:rPr>
      </w:pPr>
      <w:r w:rsidRPr="00016860">
        <w:rPr>
          <w:b/>
          <w:bCs/>
        </w:rPr>
        <w:t>Título de Nomeação | Documento: 165252626</w:t>
      </w:r>
    </w:p>
    <w:p w14:paraId="7D8A2FF8" w14:textId="77777777" w:rsidR="00016860" w:rsidRDefault="00016860" w:rsidP="00016860">
      <w:pPr>
        <w:tabs>
          <w:tab w:val="left" w:pos="2918"/>
        </w:tabs>
      </w:pPr>
      <w:proofErr w:type="spellStart"/>
      <w:proofErr w:type="gramStart"/>
      <w:r>
        <w:t>Titulo</w:t>
      </w:r>
      <w:proofErr w:type="spellEnd"/>
      <w:proofErr w:type="gramEnd"/>
      <w:r>
        <w:t xml:space="preserve"> de Nomeação 737, de 16 de setembro de 2026</w:t>
      </w:r>
    </w:p>
    <w:p w14:paraId="395F2C23" w14:textId="77777777" w:rsidR="00016860" w:rsidRDefault="00016860" w:rsidP="00016860">
      <w:pPr>
        <w:tabs>
          <w:tab w:val="left" w:pos="2918"/>
        </w:tabs>
      </w:pPr>
      <w:r>
        <w:t>Processo SEI 6010.2026/0003176-4</w:t>
      </w:r>
    </w:p>
    <w:p w14:paraId="132D1C0D" w14:textId="77777777" w:rsidR="00016860" w:rsidRDefault="00016860" w:rsidP="00016860">
      <w:pPr>
        <w:tabs>
          <w:tab w:val="left" w:pos="2918"/>
        </w:tabs>
      </w:pPr>
      <w:r>
        <w:lastRenderedPageBreak/>
        <w:t>RICARDO NUNES, Prefeito do Município de São Paulo, usando das atribuições que lhe são conferidas por lei,</w:t>
      </w:r>
    </w:p>
    <w:p w14:paraId="4499D053" w14:textId="77777777" w:rsidR="00016860" w:rsidRDefault="00016860" w:rsidP="00016860">
      <w:pPr>
        <w:tabs>
          <w:tab w:val="left" w:pos="2918"/>
        </w:tabs>
      </w:pPr>
      <w:r>
        <w:t>RESOLVE:</w:t>
      </w:r>
    </w:p>
    <w:p w14:paraId="5BD9E36E" w14:textId="77777777" w:rsidR="00016860" w:rsidRDefault="00016860" w:rsidP="00016860">
      <w:pPr>
        <w:tabs>
          <w:tab w:val="left" w:pos="2918"/>
        </w:tabs>
      </w:pPr>
      <w:r>
        <w:t>Nomear a senhora DENISE ALINE FIGUEIREDO RUSSO, RG 32.502.XXX-0-SSP/SP, para exercer o cargo de Diretor</w:t>
      </w:r>
    </w:p>
    <w:p w14:paraId="50F6E6A6" w14:textId="77777777" w:rsidR="00016860" w:rsidRDefault="00016860" w:rsidP="00016860">
      <w:pPr>
        <w:tabs>
          <w:tab w:val="left" w:pos="2918"/>
        </w:tabs>
      </w:pPr>
      <w:r>
        <w:t>I, Ref. CDA-4, da Divisão de Cadastro e Controle do Transporte Diferenciado, do Departamento de Transportes Públicos, da</w:t>
      </w:r>
    </w:p>
    <w:p w14:paraId="2AFB5987" w14:textId="77777777" w:rsidR="00016860" w:rsidRDefault="00016860" w:rsidP="00016860">
      <w:pPr>
        <w:tabs>
          <w:tab w:val="left" w:pos="2918"/>
        </w:tabs>
      </w:pPr>
      <w:r>
        <w:t>Secretaria Municipal de Mobilidade Urbana e Transporte, vaga 20996, critérios gerais estabelecidos na Lei 17.708/21 e do</w:t>
      </w:r>
    </w:p>
    <w:p w14:paraId="07A6671D" w14:textId="77777777" w:rsidR="00016860" w:rsidRDefault="00016860" w:rsidP="00016860">
      <w:pPr>
        <w:tabs>
          <w:tab w:val="left" w:pos="2918"/>
        </w:tabs>
      </w:pPr>
      <w:r>
        <w:t>Decreto 64.344/25.</w:t>
      </w:r>
    </w:p>
    <w:p w14:paraId="15CE7990" w14:textId="77777777" w:rsidR="00016860" w:rsidRDefault="00016860" w:rsidP="00016860">
      <w:pPr>
        <w:tabs>
          <w:tab w:val="left" w:pos="2918"/>
        </w:tabs>
      </w:pPr>
      <w:r>
        <w:t>PREFEITURA DO MUNICÍPIO DE SÃO PAULO, aos 16 de setembro de 2026, 473º da fundação de São Paulo.</w:t>
      </w:r>
    </w:p>
    <w:p w14:paraId="2D1A3B5E" w14:textId="77777777" w:rsidR="00016860" w:rsidRDefault="00016860" w:rsidP="00016860">
      <w:pPr>
        <w:tabs>
          <w:tab w:val="left" w:pos="2918"/>
        </w:tabs>
      </w:pPr>
      <w:r>
        <w:t>RICARDO NUNES</w:t>
      </w:r>
    </w:p>
    <w:p w14:paraId="62644583" w14:textId="77777777" w:rsidR="00016860" w:rsidRDefault="00016860" w:rsidP="00016860">
      <w:pPr>
        <w:tabs>
          <w:tab w:val="left" w:pos="2918"/>
        </w:tabs>
      </w:pPr>
      <w:r>
        <w:t>Prefeito</w:t>
      </w:r>
    </w:p>
    <w:p w14:paraId="35DEB0DC" w14:textId="3BCB8D8E" w:rsidR="00016860" w:rsidRDefault="00016860" w:rsidP="00016860">
      <w:pPr>
        <w:tabs>
          <w:tab w:val="left" w:pos="2918"/>
        </w:tabs>
      </w:pPr>
      <w:r>
        <w:t>o seguinte documento público integra este ato 165205681</w:t>
      </w:r>
    </w:p>
    <w:p w14:paraId="63704027" w14:textId="77777777" w:rsidR="00016860" w:rsidRDefault="00016860" w:rsidP="00016860">
      <w:pPr>
        <w:tabs>
          <w:tab w:val="left" w:pos="2918"/>
        </w:tabs>
      </w:pPr>
    </w:p>
    <w:p w14:paraId="6A21A2D6" w14:textId="2C78060E" w:rsidR="00016860" w:rsidRDefault="00016860" w:rsidP="00016860">
      <w:pPr>
        <w:tabs>
          <w:tab w:val="left" w:pos="2918"/>
        </w:tabs>
        <w:rPr>
          <w:b/>
          <w:bCs/>
          <w:u w:val="single"/>
        </w:rPr>
      </w:pPr>
      <w:r w:rsidRPr="00016860">
        <w:rPr>
          <w:b/>
          <w:bCs/>
          <w:u w:val="single"/>
        </w:rPr>
        <w:t>Agência São Paulo de Desenvolvimento</w:t>
      </w:r>
    </w:p>
    <w:p w14:paraId="311B76B2" w14:textId="63A10F0D" w:rsidR="00016860" w:rsidRDefault="00016860" w:rsidP="00016860">
      <w:pPr>
        <w:tabs>
          <w:tab w:val="left" w:pos="2918"/>
        </w:tabs>
        <w:rPr>
          <w:b/>
          <w:bCs/>
          <w:u w:val="single"/>
        </w:rPr>
      </w:pPr>
      <w:r w:rsidRPr="00016860">
        <w:rPr>
          <w:b/>
          <w:bCs/>
          <w:u w:val="single"/>
        </w:rPr>
        <w:t>GERÊNCIA JURÍDICA</w:t>
      </w:r>
    </w:p>
    <w:p w14:paraId="44D74768" w14:textId="77777777" w:rsidR="00016860" w:rsidRPr="00016860" w:rsidRDefault="00016860" w:rsidP="00016860">
      <w:pPr>
        <w:tabs>
          <w:tab w:val="left" w:pos="2918"/>
        </w:tabs>
        <w:rPr>
          <w:b/>
          <w:bCs/>
        </w:rPr>
      </w:pPr>
      <w:r w:rsidRPr="00016860">
        <w:rPr>
          <w:b/>
          <w:bCs/>
        </w:rPr>
        <w:t>Extrato | Documento: 165253342</w:t>
      </w:r>
    </w:p>
    <w:p w14:paraId="11DB2E69" w14:textId="77777777" w:rsidR="00016860" w:rsidRDefault="00016860" w:rsidP="00016860">
      <w:pPr>
        <w:tabs>
          <w:tab w:val="left" w:pos="2918"/>
        </w:tabs>
      </w:pPr>
      <w:r>
        <w:t>EXTRATO DO EDITAL DE COLETA DE PREÇOS Nº 003/2026</w:t>
      </w:r>
    </w:p>
    <w:p w14:paraId="20902C84" w14:textId="77777777" w:rsidR="00016860" w:rsidRDefault="00016860" w:rsidP="00016860">
      <w:pPr>
        <w:tabs>
          <w:tab w:val="left" w:pos="2918"/>
        </w:tabs>
      </w:pPr>
      <w:r>
        <w:t>Processo SEI nº 8710.2026/0000548-9</w:t>
      </w:r>
    </w:p>
    <w:p w14:paraId="56088A89" w14:textId="77777777" w:rsidR="00016860" w:rsidRDefault="00016860" w:rsidP="00016860">
      <w:pPr>
        <w:tabs>
          <w:tab w:val="left" w:pos="2918"/>
        </w:tabs>
      </w:pPr>
      <w:r>
        <w:t>A AGÊNCIA SÃO PAULO DE DESENVOLVIMENTO - ADE SAMPA torna pública a realização da Coleta de Preços nº 003/2026, do</w:t>
      </w:r>
    </w:p>
    <w:p w14:paraId="20B787A8" w14:textId="77777777" w:rsidR="00016860" w:rsidRDefault="00016860" w:rsidP="00016860">
      <w:pPr>
        <w:tabs>
          <w:tab w:val="left" w:pos="2918"/>
        </w:tabs>
      </w:pPr>
      <w:r>
        <w:t>tipo menor preço global, com modo de disputa fechado, destinada à contratação de empresa especializada para o</w:t>
      </w:r>
    </w:p>
    <w:p w14:paraId="3BDC025C" w14:textId="77777777" w:rsidR="00016860" w:rsidRDefault="00016860" w:rsidP="00016860">
      <w:pPr>
        <w:tabs>
          <w:tab w:val="left" w:pos="2918"/>
        </w:tabs>
      </w:pPr>
      <w:r>
        <w:t>fornecimento, instalação e capacitação técnica referente a estações compactas de tratamento de esgoto, conforme</w:t>
      </w:r>
    </w:p>
    <w:p w14:paraId="02536475" w14:textId="77777777" w:rsidR="00016860" w:rsidRDefault="00016860" w:rsidP="00016860">
      <w:pPr>
        <w:tabs>
          <w:tab w:val="left" w:pos="2918"/>
        </w:tabs>
      </w:pPr>
      <w:r>
        <w:t>especificações e quantidades estabelecidas no Edital e em seus anexos.</w:t>
      </w:r>
    </w:p>
    <w:p w14:paraId="54419898" w14:textId="77777777" w:rsidR="00016860" w:rsidRDefault="00016860" w:rsidP="00016860">
      <w:pPr>
        <w:tabs>
          <w:tab w:val="left" w:pos="2918"/>
        </w:tabs>
      </w:pPr>
      <w:r>
        <w:t>A sessão pública presencial para recebimento e abertura dos envelopes será realizada em 23 de setembro de 2026, às 10h,</w:t>
      </w:r>
    </w:p>
    <w:p w14:paraId="7387F2FC" w14:textId="77777777" w:rsidR="00016860" w:rsidRDefault="00016860" w:rsidP="00016860">
      <w:pPr>
        <w:tabs>
          <w:tab w:val="left" w:pos="2918"/>
        </w:tabs>
      </w:pPr>
      <w:r>
        <w:lastRenderedPageBreak/>
        <w:t>na sede da ADE SAMPA, situada na Rua Líbero Badaró, 425, 11º andar, Centro, São Paulo/SP, CEP 01009-905.</w:t>
      </w:r>
    </w:p>
    <w:p w14:paraId="41819061" w14:textId="77777777" w:rsidR="00016860" w:rsidRDefault="00016860" w:rsidP="00016860">
      <w:pPr>
        <w:tabs>
          <w:tab w:val="left" w:pos="2918"/>
        </w:tabs>
      </w:pPr>
      <w:r>
        <w:t>Além das empresas formalmente convidadas, poderão participar do certame outros interessados que manifestem interesse</w:t>
      </w:r>
    </w:p>
    <w:p w14:paraId="228CA332" w14:textId="77777777" w:rsidR="00016860" w:rsidRDefault="00016860" w:rsidP="00016860">
      <w:pPr>
        <w:tabs>
          <w:tab w:val="left" w:pos="2918"/>
        </w:tabs>
      </w:pPr>
      <w:r>
        <w:t>mediante protocolo presencial, observadas as condições de credenciamento previstas no Edital, até as 14h do dia útil</w:t>
      </w:r>
    </w:p>
    <w:p w14:paraId="085D735C" w14:textId="77777777" w:rsidR="00016860" w:rsidRDefault="00016860" w:rsidP="00016860">
      <w:pPr>
        <w:tabs>
          <w:tab w:val="left" w:pos="2918"/>
        </w:tabs>
      </w:pPr>
      <w:r>
        <w:t>imediatamente anterior à data de abertura da sessão.</w:t>
      </w:r>
    </w:p>
    <w:p w14:paraId="041F3AC3" w14:textId="77777777" w:rsidR="00016860" w:rsidRDefault="00016860" w:rsidP="00016860">
      <w:pPr>
        <w:tabs>
          <w:tab w:val="left" w:pos="2918"/>
        </w:tabs>
      </w:pPr>
      <w:r>
        <w:t>Ficam designados para compor a Comissão de Seleção do presente certame:</w:t>
      </w:r>
    </w:p>
    <w:p w14:paraId="3D1DF001" w14:textId="77777777" w:rsidR="00016860" w:rsidRDefault="00016860" w:rsidP="00016860">
      <w:pPr>
        <w:tabs>
          <w:tab w:val="left" w:pos="2918"/>
        </w:tabs>
      </w:pPr>
      <w:r>
        <w:t>Presidência do certame:</w:t>
      </w:r>
    </w:p>
    <w:p w14:paraId="408D33CD" w14:textId="77777777" w:rsidR="00016860" w:rsidRDefault="00016860" w:rsidP="00016860">
      <w:pPr>
        <w:tabs>
          <w:tab w:val="left" w:pos="2918"/>
        </w:tabs>
      </w:pPr>
      <w:r>
        <w:t>Titular: Marcus Vinicius Braga Teixeira da Silva - Agente de Contratação;</w:t>
      </w:r>
    </w:p>
    <w:p w14:paraId="0409065C" w14:textId="77777777" w:rsidR="00016860" w:rsidRDefault="00016860" w:rsidP="00016860">
      <w:pPr>
        <w:tabs>
          <w:tab w:val="left" w:pos="2918"/>
        </w:tabs>
      </w:pPr>
      <w:r>
        <w:t>Suplente: Mariana Beatriz Silveira de Oliveira - Agente de Contratação.</w:t>
      </w:r>
    </w:p>
    <w:p w14:paraId="6945A474" w14:textId="77777777" w:rsidR="00016860" w:rsidRDefault="00016860" w:rsidP="00016860">
      <w:pPr>
        <w:tabs>
          <w:tab w:val="left" w:pos="2918"/>
        </w:tabs>
      </w:pPr>
      <w:r>
        <w:t>Equipe de Apoio:</w:t>
      </w:r>
    </w:p>
    <w:p w14:paraId="2FC2D65A" w14:textId="77777777" w:rsidR="00016860" w:rsidRDefault="00016860" w:rsidP="00016860">
      <w:pPr>
        <w:tabs>
          <w:tab w:val="left" w:pos="2918"/>
        </w:tabs>
      </w:pPr>
      <w:r>
        <w:t>Titular: Erika Ribeiro de Paula - Agente de Contratação;</w:t>
      </w:r>
    </w:p>
    <w:p w14:paraId="60A5F6DC" w14:textId="77777777" w:rsidR="00016860" w:rsidRDefault="00016860" w:rsidP="00016860">
      <w:pPr>
        <w:tabs>
          <w:tab w:val="left" w:pos="2918"/>
        </w:tabs>
      </w:pPr>
      <w:r>
        <w:t>Suplente: Flavia Pereira de Siqueira Marques - Agente de Contratação.</w:t>
      </w:r>
    </w:p>
    <w:p w14:paraId="59FC50A7" w14:textId="77777777" w:rsidR="00016860" w:rsidRDefault="00016860" w:rsidP="00016860">
      <w:pPr>
        <w:tabs>
          <w:tab w:val="left" w:pos="2918"/>
        </w:tabs>
      </w:pPr>
      <w:r>
        <w:t>Equipe Técnica:</w:t>
      </w:r>
    </w:p>
    <w:p w14:paraId="3FAF04BD" w14:textId="77777777" w:rsidR="00016860" w:rsidRDefault="00016860" w:rsidP="00016860">
      <w:pPr>
        <w:tabs>
          <w:tab w:val="left" w:pos="2918"/>
        </w:tabs>
      </w:pPr>
      <w:r>
        <w:t xml:space="preserve">Titular: Marisol </w:t>
      </w:r>
      <w:proofErr w:type="spellStart"/>
      <w:r>
        <w:t>Corteletti</w:t>
      </w:r>
      <w:proofErr w:type="spellEnd"/>
      <w:r>
        <w:t xml:space="preserve"> dos Reis de Leon - Gerente;</w:t>
      </w:r>
    </w:p>
    <w:p w14:paraId="385599FB" w14:textId="77777777" w:rsidR="00016860" w:rsidRDefault="00016860" w:rsidP="00016860">
      <w:pPr>
        <w:tabs>
          <w:tab w:val="left" w:pos="2918"/>
        </w:tabs>
      </w:pPr>
      <w:r>
        <w:t>Titular: Diego Maciel Blum da Silva - Assessor.</w:t>
      </w:r>
    </w:p>
    <w:p w14:paraId="43C45C92" w14:textId="47010B6C" w:rsidR="00016860" w:rsidRPr="00016860" w:rsidRDefault="00016860" w:rsidP="00016860">
      <w:pPr>
        <w:tabs>
          <w:tab w:val="left" w:pos="2918"/>
        </w:tabs>
      </w:pPr>
      <w:r>
        <w:t>O Edital e seus anexos estarão disponíveis gratuitamente no sítio eletrônico oficial da ADE SAMPA.</w:t>
      </w:r>
    </w:p>
    <w:sectPr w:rsidR="00016860" w:rsidRPr="000168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20EA6" w14:textId="77777777" w:rsidR="00C81886" w:rsidRDefault="00C81886" w:rsidP="00C867A1">
      <w:pPr>
        <w:spacing w:after="0" w:line="240" w:lineRule="auto"/>
      </w:pPr>
      <w:r>
        <w:separator/>
      </w:r>
    </w:p>
  </w:endnote>
  <w:endnote w:type="continuationSeparator" w:id="0">
    <w:p w14:paraId="68E84C5A" w14:textId="77777777" w:rsidR="00C81886" w:rsidRDefault="00C81886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CA84E" w14:textId="77777777" w:rsidR="00C81886" w:rsidRDefault="00C81886" w:rsidP="00C867A1">
      <w:pPr>
        <w:spacing w:after="0" w:line="240" w:lineRule="auto"/>
      </w:pPr>
      <w:r>
        <w:separator/>
      </w:r>
    </w:p>
  </w:footnote>
  <w:footnote w:type="continuationSeparator" w:id="0">
    <w:p w14:paraId="116E4E54" w14:textId="77777777" w:rsidR="00C81886" w:rsidRDefault="00C81886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0342"/>
    <w:rsid w:val="00245D14"/>
    <w:rsid w:val="00246E08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1C2B"/>
    <w:rsid w:val="00974105"/>
    <w:rsid w:val="00980292"/>
    <w:rsid w:val="0098087F"/>
    <w:rsid w:val="00982C1A"/>
    <w:rsid w:val="00984613"/>
    <w:rsid w:val="009909C0"/>
    <w:rsid w:val="009926B9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85E7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553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2026-09-17T11:51:00Z</dcterms:created>
  <dcterms:modified xsi:type="dcterms:W3CDTF">2026-09-17T12:00:00Z</dcterms:modified>
</cp:coreProperties>
</file>