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7DCE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5F281C0E" w14:textId="5E2D0258" w:rsidR="0033593D" w:rsidRPr="00F714C4" w:rsidRDefault="00CA16F3" w:rsidP="0033593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02/01/2026</w:t>
      </w:r>
    </w:p>
    <w:p w14:paraId="20C93C39" w14:textId="77777777" w:rsidR="0033593D" w:rsidRPr="0033593D" w:rsidRDefault="0033593D">
      <w:pPr>
        <w:rPr>
          <w:b/>
          <w:bCs/>
          <w:sz w:val="32"/>
          <w:szCs w:val="32"/>
        </w:rPr>
      </w:pPr>
      <w:r w:rsidRPr="0033593D">
        <w:rPr>
          <w:b/>
          <w:bCs/>
          <w:sz w:val="32"/>
          <w:szCs w:val="32"/>
        </w:rPr>
        <w:t>Secretaria Municipal de Desenvolvimento Econômico e Trabalho</w:t>
      </w:r>
    </w:p>
    <w:p w14:paraId="586CCB77" w14:textId="77777777" w:rsidR="000B37DC" w:rsidRPr="000B37DC" w:rsidRDefault="000B37DC" w:rsidP="000B37DC">
      <w:pPr>
        <w:rPr>
          <w:b/>
          <w:bCs/>
          <w:sz w:val="28"/>
          <w:szCs w:val="28"/>
          <w:u w:val="single"/>
        </w:rPr>
      </w:pPr>
      <w:r w:rsidRPr="000B37DC">
        <w:rPr>
          <w:b/>
          <w:bCs/>
          <w:sz w:val="28"/>
          <w:szCs w:val="28"/>
          <w:u w:val="single"/>
        </w:rPr>
        <w:t>ASSESSORIA DE CARREIRAS TRANSVERSAIS</w:t>
      </w:r>
    </w:p>
    <w:p w14:paraId="60C681C6" w14:textId="77777777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>Portaria | Documento: 148511283</w:t>
      </w:r>
    </w:p>
    <w:p w14:paraId="3A6D7833" w14:textId="77777777" w:rsidR="000B37DC" w:rsidRPr="000B37DC" w:rsidRDefault="000B37DC" w:rsidP="000B37DC">
      <w:r w:rsidRPr="000B37DC">
        <w:t>PORTARIA Nº 112/SEGES/2025</w:t>
      </w:r>
    </w:p>
    <w:p w14:paraId="14A90C41" w14:textId="77777777" w:rsidR="000B37DC" w:rsidRPr="000B37DC" w:rsidRDefault="000B37DC" w:rsidP="000B37DC">
      <w:r w:rsidRPr="000B37DC">
        <w:t>A SECRETÁRIA MUNICIPAL DE GESTÃO, no uso das atribuições que lhe são conferidas por lei,</w:t>
      </w:r>
    </w:p>
    <w:p w14:paraId="3447D748" w14:textId="77777777" w:rsidR="000B37DC" w:rsidRPr="000B37DC" w:rsidRDefault="000B37DC" w:rsidP="000B37DC">
      <w:r w:rsidRPr="000B37DC">
        <w:t>CONSIDERANDO o disposto no Decreto nº 57.012, de 23 de maio de 2016, e na Portaria nº</w:t>
      </w:r>
    </w:p>
    <w:p w14:paraId="431AAB70" w14:textId="77777777" w:rsidR="000B37DC" w:rsidRPr="000B37DC" w:rsidRDefault="000B37DC" w:rsidP="000B37DC">
      <w:r w:rsidRPr="000B37DC">
        <w:t>59/SEGES/2024,</w:t>
      </w:r>
    </w:p>
    <w:p w14:paraId="712FD00F" w14:textId="77777777" w:rsidR="000B37DC" w:rsidRPr="000B37DC" w:rsidRDefault="000B37DC" w:rsidP="000B37DC">
      <w:r w:rsidRPr="000B37DC">
        <w:t>RESOLVE:</w:t>
      </w:r>
    </w:p>
    <w:p w14:paraId="524DD0A0" w14:textId="77777777" w:rsidR="000B37DC" w:rsidRPr="000B37DC" w:rsidRDefault="000B37DC" w:rsidP="000B37DC">
      <w:r w:rsidRPr="000B37DC">
        <w:t>Art. 1º Fica fixada a unidade de exercício do servidor integrante da carreira de Analista de</w:t>
      </w:r>
    </w:p>
    <w:p w14:paraId="0E4969A9" w14:textId="77777777" w:rsidR="000B37DC" w:rsidRPr="000B37DC" w:rsidRDefault="000B37DC" w:rsidP="000B37DC">
      <w:r w:rsidRPr="000B37DC">
        <w:t>Políticas Públicas e Gestão Governamental, conforme segue:</w:t>
      </w:r>
    </w:p>
    <w:p w14:paraId="31674293" w14:textId="77777777" w:rsidR="000B37DC" w:rsidRPr="000B37DC" w:rsidRDefault="000B37DC" w:rsidP="000B37DC">
      <w:r w:rsidRPr="000B37DC">
        <w:t>FLAVIO FERNANDES, RF: 891.516.4, na Secretaria Municipal de Desenvolvimento Econômico e</w:t>
      </w:r>
    </w:p>
    <w:p w14:paraId="6171D47F" w14:textId="77777777" w:rsidR="000B37DC" w:rsidRPr="000B37DC" w:rsidRDefault="000B37DC" w:rsidP="000B37DC">
      <w:r w:rsidRPr="000B37DC">
        <w:t>Trabalho com início de exercício na unidade em 18/12/2025.</w:t>
      </w:r>
    </w:p>
    <w:p w14:paraId="66F1F6D5" w14:textId="77777777" w:rsidR="000B37DC" w:rsidRPr="000B37DC" w:rsidRDefault="000B37DC" w:rsidP="000B37DC">
      <w:r w:rsidRPr="000B37DC">
        <w:t>Art. 2º A partir do início do exercício, o Analista de Políticas Públicas e Gestão Governamental</w:t>
      </w:r>
    </w:p>
    <w:p w14:paraId="6B973C64" w14:textId="77777777" w:rsidR="000B37DC" w:rsidRPr="000B37DC" w:rsidRDefault="000B37DC" w:rsidP="000B37DC">
      <w:r w:rsidRPr="000B37DC">
        <w:t>elencado no artigo 1º desta Portaria terá o prazo de 60 (sessenta) dias para encaminhar o Plano de</w:t>
      </w:r>
    </w:p>
    <w:p w14:paraId="23F4C190" w14:textId="77777777" w:rsidR="000B37DC" w:rsidRPr="000B37DC" w:rsidRDefault="000B37DC" w:rsidP="000B37DC">
      <w:r w:rsidRPr="000B37DC">
        <w:t>Trabalho Individual, conforme modelo constante do Anexo II da Portaria nº 59/SEGES/2024.</w:t>
      </w:r>
    </w:p>
    <w:p w14:paraId="7FB28740" w14:textId="77777777" w:rsidR="000B37DC" w:rsidRPr="000B37DC" w:rsidRDefault="000B37DC" w:rsidP="000B37DC">
      <w:r w:rsidRPr="000B37DC">
        <w:t>Art. 3º Esta Portaria entra em vigor na data de sua publicação, observada a data de início do</w:t>
      </w:r>
    </w:p>
    <w:p w14:paraId="44BF983C" w14:textId="7EFBAF90" w:rsidR="000B37DC" w:rsidRDefault="000B37DC" w:rsidP="000B37DC">
      <w:pPr>
        <w:rPr>
          <w:b/>
          <w:bCs/>
          <w:sz w:val="28"/>
          <w:szCs w:val="28"/>
          <w:u w:val="single"/>
        </w:rPr>
      </w:pPr>
      <w:r w:rsidRPr="000B37DC">
        <w:t>exercício prevista no artigo 1º.</w:t>
      </w:r>
      <w:r w:rsidRPr="000B37DC">
        <w:rPr>
          <w:b/>
          <w:bCs/>
          <w:sz w:val="28"/>
          <w:szCs w:val="28"/>
          <w:u w:val="single"/>
        </w:rPr>
        <w:cr/>
      </w:r>
    </w:p>
    <w:p w14:paraId="63182934" w14:textId="436CECA7" w:rsidR="00FE5D71" w:rsidRPr="00D24418" w:rsidRDefault="00FE5D71" w:rsidP="00FE5D71">
      <w:pPr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 xml:space="preserve">GABINETE </w:t>
      </w:r>
      <w:r w:rsidR="00CA16F3">
        <w:rPr>
          <w:b/>
          <w:bCs/>
          <w:sz w:val="28"/>
          <w:szCs w:val="28"/>
          <w:u w:val="single"/>
        </w:rPr>
        <w:t xml:space="preserve"> SMADS</w:t>
      </w:r>
      <w:proofErr w:type="gramEnd"/>
    </w:p>
    <w:p w14:paraId="399AF92B" w14:textId="77777777" w:rsidR="00CA16F3" w:rsidRPr="00CA16F3" w:rsidRDefault="00CA16F3" w:rsidP="00CA16F3">
      <w:pPr>
        <w:rPr>
          <w:b/>
          <w:bCs/>
        </w:rPr>
      </w:pPr>
      <w:r w:rsidRPr="00CA16F3">
        <w:rPr>
          <w:b/>
          <w:bCs/>
        </w:rPr>
        <w:lastRenderedPageBreak/>
        <w:t>Nota Técnica | Documento: 148745810</w:t>
      </w:r>
    </w:p>
    <w:p w14:paraId="0955A74A" w14:textId="77777777" w:rsidR="00CA16F3" w:rsidRDefault="00CA16F3" w:rsidP="00CA16F3">
      <w:r>
        <w:t>Norma Técnica nº 03/SMADS/2025</w:t>
      </w:r>
    </w:p>
    <w:p w14:paraId="35FF6BFE" w14:textId="77777777" w:rsidR="00CA16F3" w:rsidRDefault="00CA16F3" w:rsidP="00CA16F3">
      <w:r>
        <w:t>Núcleo de Convivência para crianças e adolescentes em situação de rua (NCA)</w:t>
      </w:r>
    </w:p>
    <w:p w14:paraId="22DECC43" w14:textId="77777777" w:rsidR="00CA16F3" w:rsidRDefault="00CA16F3" w:rsidP="00CA16F3">
      <w:r>
        <w:t>SECRETÁRIA ADJUNTA</w:t>
      </w:r>
    </w:p>
    <w:p w14:paraId="584EE9C6" w14:textId="77777777" w:rsidR="00CA16F3" w:rsidRDefault="00CA16F3" w:rsidP="00CA16F3">
      <w:r>
        <w:t xml:space="preserve">Cassia </w:t>
      </w:r>
      <w:proofErr w:type="spellStart"/>
      <w:r>
        <w:t>Travensolo</w:t>
      </w:r>
      <w:proofErr w:type="spellEnd"/>
    </w:p>
    <w:p w14:paraId="666B3D0D" w14:textId="77777777" w:rsidR="00CA16F3" w:rsidRDefault="00CA16F3" w:rsidP="00CA16F3">
      <w:proofErr w:type="spellStart"/>
      <w:r>
        <w:t>aSSESSORIA</w:t>
      </w:r>
      <w:proofErr w:type="spellEnd"/>
    </w:p>
    <w:p w14:paraId="3B11F9AF" w14:textId="77777777" w:rsidR="00CA16F3" w:rsidRDefault="00CA16F3" w:rsidP="00CA16F3">
      <w:r>
        <w:t xml:space="preserve">Rosane </w:t>
      </w:r>
      <w:proofErr w:type="spellStart"/>
      <w:r>
        <w:t>Berthaud</w:t>
      </w:r>
      <w:proofErr w:type="spellEnd"/>
    </w:p>
    <w:p w14:paraId="3BA47FDF" w14:textId="77777777" w:rsidR="00CA16F3" w:rsidRDefault="00CA16F3" w:rsidP="00CA16F3">
      <w:r>
        <w:t>COORDENAÇÃO DE PROTEÇÃO SOCIAL ESPECIAL</w:t>
      </w:r>
    </w:p>
    <w:p w14:paraId="30CA6AED" w14:textId="77777777" w:rsidR="00CA16F3" w:rsidRDefault="00CA16F3" w:rsidP="00CA16F3">
      <w:r>
        <w:t>Camila Aparecida Eleutério Sakai- Coordenadora</w:t>
      </w:r>
    </w:p>
    <w:p w14:paraId="6074C290" w14:textId="77777777" w:rsidR="00CA16F3" w:rsidRDefault="00CA16F3" w:rsidP="00CA16F3">
      <w:proofErr w:type="spellStart"/>
      <w:r>
        <w:t>Meiry</w:t>
      </w:r>
      <w:proofErr w:type="spellEnd"/>
      <w:r>
        <w:t xml:space="preserve"> Ellen de Souza Nascimento- Diretora de alta complexidade</w:t>
      </w:r>
    </w:p>
    <w:p w14:paraId="7A58FE8D" w14:textId="77777777" w:rsidR="00CA16F3" w:rsidRDefault="00CA16F3" w:rsidP="00CA16F3">
      <w:r>
        <w:t>Mary Luciana S. Cunha - Assessora Técnica</w:t>
      </w:r>
    </w:p>
    <w:p w14:paraId="432A6B2C" w14:textId="77777777" w:rsidR="00CA16F3" w:rsidRDefault="00CA16F3" w:rsidP="00CA16F3">
      <w:r>
        <w:t>Thaís S. Santos - Assessora Técnica</w:t>
      </w:r>
    </w:p>
    <w:p w14:paraId="4D5E4BE1" w14:textId="77777777" w:rsidR="00CA16F3" w:rsidRDefault="00CA16F3" w:rsidP="00CA16F3">
      <w:proofErr w:type="spellStart"/>
      <w:r>
        <w:t>cOLABORADORES</w:t>
      </w:r>
      <w:proofErr w:type="spellEnd"/>
    </w:p>
    <w:p w14:paraId="3591C8DC" w14:textId="77777777" w:rsidR="00CA16F3" w:rsidRDefault="00CA16F3" w:rsidP="00CA16F3">
      <w:r>
        <w:t>Mary Luciana S. Cunha</w:t>
      </w:r>
    </w:p>
    <w:p w14:paraId="34D37CC2" w14:textId="77777777" w:rsidR="00CA16F3" w:rsidRDefault="00CA16F3" w:rsidP="00CA16F3">
      <w:proofErr w:type="spellStart"/>
      <w:r>
        <w:t>Merari</w:t>
      </w:r>
      <w:proofErr w:type="spellEnd"/>
      <w:r>
        <w:t xml:space="preserve"> Dias Ribeiro</w:t>
      </w:r>
    </w:p>
    <w:p w14:paraId="3065FA57" w14:textId="77777777" w:rsidR="00CA16F3" w:rsidRDefault="00CA16F3" w:rsidP="00CA16F3">
      <w:r>
        <w:t>Ana Azevedo Sousa</w:t>
      </w:r>
    </w:p>
    <w:p w14:paraId="5341A99B" w14:textId="77777777" w:rsidR="00CA16F3" w:rsidRDefault="00CA16F3" w:rsidP="00CA16F3">
      <w:proofErr w:type="spellStart"/>
      <w:r>
        <w:t>Antonio</w:t>
      </w:r>
      <w:proofErr w:type="spellEnd"/>
      <w:r>
        <w:t xml:space="preserve"> Carlos Moura</w:t>
      </w:r>
    </w:p>
    <w:p w14:paraId="19147C86" w14:textId="77777777" w:rsidR="00CA16F3" w:rsidRDefault="00CA16F3" w:rsidP="00CA16F3">
      <w:r>
        <w:t>Felipe Gonçalves</w:t>
      </w:r>
    </w:p>
    <w:p w14:paraId="41F9D2A8" w14:textId="77777777" w:rsidR="00CA16F3" w:rsidRDefault="00CA16F3" w:rsidP="00CA16F3">
      <w:r>
        <w:t>Fernanda Araújo</w:t>
      </w:r>
    </w:p>
    <w:p w14:paraId="281356CB" w14:textId="77777777" w:rsidR="00CA16F3" w:rsidRDefault="00CA16F3" w:rsidP="00CA16F3">
      <w:proofErr w:type="spellStart"/>
      <w:r>
        <w:t>Suelaine</w:t>
      </w:r>
      <w:proofErr w:type="spellEnd"/>
      <w:r>
        <w:t xml:space="preserve"> Bertalha</w:t>
      </w:r>
    </w:p>
    <w:p w14:paraId="08F56278" w14:textId="77777777" w:rsidR="00CA16F3" w:rsidRDefault="00CA16F3" w:rsidP="00CA16F3">
      <w:r>
        <w:t>Léia Lobo</w:t>
      </w:r>
    </w:p>
    <w:p w14:paraId="48CF5C53" w14:textId="77777777" w:rsidR="00CA16F3" w:rsidRDefault="00CA16F3" w:rsidP="00CA16F3">
      <w:r>
        <w:t>Ana Lúcia Machado</w:t>
      </w:r>
    </w:p>
    <w:p w14:paraId="5615C7F9" w14:textId="77777777" w:rsidR="00CA16F3" w:rsidRDefault="00CA16F3" w:rsidP="00CA16F3">
      <w:r>
        <w:t>Aparecida Lourdes Santos</w:t>
      </w:r>
    </w:p>
    <w:p w14:paraId="1CA583E9" w14:textId="77777777" w:rsidR="00CA16F3" w:rsidRDefault="00CA16F3" w:rsidP="00CA16F3">
      <w:r>
        <w:t>Cleber Amorim</w:t>
      </w:r>
    </w:p>
    <w:p w14:paraId="14C23D11" w14:textId="77777777" w:rsidR="00CA16F3" w:rsidRDefault="00CA16F3" w:rsidP="00CA16F3">
      <w:r>
        <w:t xml:space="preserve">Fabiana </w:t>
      </w:r>
      <w:proofErr w:type="spellStart"/>
      <w:r>
        <w:t>Melita</w:t>
      </w:r>
      <w:proofErr w:type="spellEnd"/>
    </w:p>
    <w:p w14:paraId="7AAD6A39" w14:textId="77777777" w:rsidR="00CA16F3" w:rsidRDefault="00CA16F3" w:rsidP="00CA16F3">
      <w:r>
        <w:t>Gabriel Oliveira</w:t>
      </w:r>
    </w:p>
    <w:p w14:paraId="69D0FD9F" w14:textId="77777777" w:rsidR="00CA16F3" w:rsidRDefault="00CA16F3" w:rsidP="00CA16F3">
      <w:r>
        <w:t>Isabela Araújo</w:t>
      </w:r>
    </w:p>
    <w:p w14:paraId="119EB2C7" w14:textId="77777777" w:rsidR="00CA16F3" w:rsidRDefault="00CA16F3" w:rsidP="00CA16F3">
      <w:r>
        <w:t>Marilene Alves</w:t>
      </w:r>
    </w:p>
    <w:p w14:paraId="103D32FE" w14:textId="77777777" w:rsidR="00CA16F3" w:rsidRDefault="00CA16F3" w:rsidP="00CA16F3">
      <w:r>
        <w:lastRenderedPageBreak/>
        <w:t>Oseias Neto</w:t>
      </w:r>
    </w:p>
    <w:p w14:paraId="16DA04AE" w14:textId="77777777" w:rsidR="00CA16F3" w:rsidRDefault="00CA16F3" w:rsidP="00CA16F3">
      <w:r>
        <w:t>Perla Maria</w:t>
      </w:r>
    </w:p>
    <w:p w14:paraId="44F248D9" w14:textId="77777777" w:rsidR="00CA16F3" w:rsidRDefault="00CA16F3" w:rsidP="00CA16F3">
      <w:r>
        <w:t>SUMÁRIO</w:t>
      </w:r>
    </w:p>
    <w:p w14:paraId="1DE18B2B" w14:textId="77777777" w:rsidR="00CA16F3" w:rsidRDefault="00CA16F3" w:rsidP="00CA16F3">
      <w:r>
        <w:t>1. INTRODUÇÃO</w:t>
      </w:r>
    </w:p>
    <w:p w14:paraId="70A4BE65" w14:textId="77777777" w:rsidR="00CA16F3" w:rsidRDefault="00CA16F3" w:rsidP="00CA16F3">
      <w:r>
        <w:t>2. FUNDAMENTAÇÃO TEÓRICA: O CONCEITO DE POPULAÇÃO EM SITUAÇÃO DE RUA</w:t>
      </w:r>
    </w:p>
    <w:p w14:paraId="7B29175B" w14:textId="77777777" w:rsidR="00CA16F3" w:rsidRDefault="00CA16F3" w:rsidP="00CA16F3">
      <w:r>
        <w:t>3. CARACTERIZAÇÃO E FORMALIZAÇÃO</w:t>
      </w:r>
    </w:p>
    <w:p w14:paraId="72720933" w14:textId="77777777" w:rsidR="00CA16F3" w:rsidRDefault="00CA16F3" w:rsidP="00CA16F3">
      <w:r>
        <w:t>4. MARCO CONCEITUAL LEGAL</w:t>
      </w:r>
    </w:p>
    <w:p w14:paraId="1BD7CF35" w14:textId="77777777" w:rsidR="00CA16F3" w:rsidRDefault="00CA16F3" w:rsidP="00CA16F3">
      <w:r>
        <w:t>5. PROTEÇÃO SOCIAL ESPECIAL</w:t>
      </w:r>
    </w:p>
    <w:p w14:paraId="4134EA76" w14:textId="77777777" w:rsidR="00CA16F3" w:rsidRDefault="00CA16F3" w:rsidP="00CA16F3">
      <w:r>
        <w:t>6. FUNCIONAMENTO</w:t>
      </w:r>
    </w:p>
    <w:p w14:paraId="26139247" w14:textId="77777777" w:rsidR="00CA16F3" w:rsidRDefault="00CA16F3" w:rsidP="00CA16F3">
      <w:r>
        <w:t>a. Recursos Humanos</w:t>
      </w:r>
    </w:p>
    <w:p w14:paraId="57DF665D" w14:textId="77777777" w:rsidR="00CA16F3" w:rsidRDefault="00CA16F3" w:rsidP="00CA16F3">
      <w:r>
        <w:t>b. Atribuições profissionais</w:t>
      </w:r>
    </w:p>
    <w:p w14:paraId="3066DCF2" w14:textId="77777777" w:rsidR="00CA16F3" w:rsidRDefault="00CA16F3" w:rsidP="00CA16F3">
      <w:r>
        <w:t>Gerente de Serviço</w:t>
      </w:r>
    </w:p>
    <w:p w14:paraId="7536FD9D" w14:textId="77777777" w:rsidR="00CA16F3" w:rsidRDefault="00CA16F3" w:rsidP="00CA16F3">
      <w:r>
        <w:t>Assistente Técnico</w:t>
      </w:r>
    </w:p>
    <w:p w14:paraId="59AC57BC" w14:textId="77777777" w:rsidR="00CA16F3" w:rsidRDefault="00CA16F3" w:rsidP="00CA16F3">
      <w:r>
        <w:t>Técnico Assistente Social</w:t>
      </w:r>
    </w:p>
    <w:p w14:paraId="43AEB01F" w14:textId="77777777" w:rsidR="00CA16F3" w:rsidRDefault="00CA16F3" w:rsidP="00CA16F3">
      <w:r>
        <w:t>Orientador Socioeducativo</w:t>
      </w:r>
    </w:p>
    <w:p w14:paraId="1FA77386" w14:textId="77777777" w:rsidR="00CA16F3" w:rsidRDefault="00CA16F3" w:rsidP="00CA16F3">
      <w:r>
        <w:t>Cozinheiro</w:t>
      </w:r>
    </w:p>
    <w:p w14:paraId="7607A27C" w14:textId="77777777" w:rsidR="00CA16F3" w:rsidRDefault="00CA16F3" w:rsidP="00CA16F3">
      <w:r>
        <w:t>7. OBJETIVOS</w:t>
      </w:r>
    </w:p>
    <w:p w14:paraId="1DF161D7" w14:textId="77777777" w:rsidR="00CA16F3" w:rsidRDefault="00CA16F3" w:rsidP="00CA16F3">
      <w:r>
        <w:t>a. Geral</w:t>
      </w:r>
    </w:p>
    <w:p w14:paraId="50433312" w14:textId="77777777" w:rsidR="00CA16F3" w:rsidRDefault="00CA16F3" w:rsidP="00CA16F3">
      <w:r>
        <w:t>b. Específicos</w:t>
      </w:r>
    </w:p>
    <w:p w14:paraId="3D0B1BB2" w14:textId="77777777" w:rsidR="00CA16F3" w:rsidRDefault="00CA16F3" w:rsidP="00CA16F3">
      <w:r>
        <w:t>8. PÚBLICO-ALVO</w:t>
      </w:r>
    </w:p>
    <w:p w14:paraId="6E32538D" w14:textId="77777777" w:rsidR="00CA16F3" w:rsidRDefault="00CA16F3" w:rsidP="00CA16F3">
      <w:r>
        <w:t>9. FORMA DE ACESSO</w:t>
      </w:r>
    </w:p>
    <w:p w14:paraId="1BBC4AE6" w14:textId="77777777" w:rsidR="00CA16F3" w:rsidRDefault="00CA16F3" w:rsidP="00CA16F3">
      <w:r>
        <w:t>10. DEFINIÇÕES, PRINCIPIOS E DIRETRIZES</w:t>
      </w:r>
    </w:p>
    <w:p w14:paraId="21922B01" w14:textId="77777777" w:rsidR="00CA16F3" w:rsidRDefault="00CA16F3" w:rsidP="00CA16F3">
      <w:r>
        <w:t>10.1. Diretrizes Metodológicas</w:t>
      </w:r>
    </w:p>
    <w:p w14:paraId="7F8889D8" w14:textId="77777777" w:rsidR="00CA16F3" w:rsidRDefault="00CA16F3" w:rsidP="00CA16F3">
      <w:r>
        <w:t>10.2. Regras Gerais de Convivência</w:t>
      </w:r>
    </w:p>
    <w:p w14:paraId="341D246C" w14:textId="77777777" w:rsidR="00CA16F3" w:rsidRDefault="00CA16F3" w:rsidP="00CA16F3">
      <w:r>
        <w:t>11. CONFIGURAÇÃO DO SERVIÇO</w:t>
      </w:r>
    </w:p>
    <w:p w14:paraId="5D0B0DF0" w14:textId="77777777" w:rsidR="00CA16F3" w:rsidRDefault="00CA16F3" w:rsidP="00CA16F3">
      <w:r>
        <w:t>a. Provisões Institucionais, Físicas e Materiais</w:t>
      </w:r>
    </w:p>
    <w:p w14:paraId="0C228DB4" w14:textId="77777777" w:rsidR="00CA16F3" w:rsidRDefault="00CA16F3" w:rsidP="00CA16F3">
      <w:r>
        <w:t>b. Trabalho social no SUAS</w:t>
      </w:r>
    </w:p>
    <w:p w14:paraId="24A2D9E1" w14:textId="77777777" w:rsidR="00CA16F3" w:rsidRDefault="00CA16F3" w:rsidP="00CA16F3">
      <w:r>
        <w:lastRenderedPageBreak/>
        <w:t>c. Trabalho Socioeducativo</w:t>
      </w:r>
    </w:p>
    <w:p w14:paraId="168D5C04" w14:textId="77777777" w:rsidR="00CA16F3" w:rsidRDefault="00CA16F3" w:rsidP="00CA16F3">
      <w:r>
        <w:t>12. AQUISIÇÕES DOS USUÁRIOS</w:t>
      </w:r>
    </w:p>
    <w:p w14:paraId="480FBFAC" w14:textId="77777777" w:rsidR="00CA16F3" w:rsidRDefault="00CA16F3" w:rsidP="00CA16F3">
      <w:r>
        <w:t>a. Segurança de Acolhida:</w:t>
      </w:r>
    </w:p>
    <w:p w14:paraId="1F39087F" w14:textId="77777777" w:rsidR="00CA16F3" w:rsidRDefault="00CA16F3" w:rsidP="00CA16F3">
      <w:r>
        <w:t>b. Segurança de convívio ou vivência familiar, comunitária e social:</w:t>
      </w:r>
    </w:p>
    <w:p w14:paraId="6A07AFE6" w14:textId="77777777" w:rsidR="00CA16F3" w:rsidRDefault="00CA16F3" w:rsidP="00CA16F3">
      <w:r>
        <w:t>c. Segurança de desenvolvimento de autonomia individual, familiar e social:</w:t>
      </w:r>
    </w:p>
    <w:p w14:paraId="43F3FA7F" w14:textId="77777777" w:rsidR="00CA16F3" w:rsidRDefault="00CA16F3" w:rsidP="00CA16F3">
      <w:r>
        <w:t>13. FAMÍLIAS EM SITUAÇÃO DE RUA</w:t>
      </w:r>
    </w:p>
    <w:p w14:paraId="01DDC237" w14:textId="77777777" w:rsidR="00CA16F3" w:rsidRDefault="00CA16F3" w:rsidP="00CA16F3">
      <w:r>
        <w:t>14. MULHERES EM SITUAÇÃO DE RUA</w:t>
      </w:r>
    </w:p>
    <w:p w14:paraId="337076EC" w14:textId="77777777" w:rsidR="00CA16F3" w:rsidRDefault="00CA16F3" w:rsidP="00CA16F3">
      <w:r>
        <w:t>15. POPULAÇÃO LGBTQIA+ EM SITUAÇÃO DE RUA</w:t>
      </w:r>
    </w:p>
    <w:p w14:paraId="7C8F0563" w14:textId="77777777" w:rsidR="00CA16F3" w:rsidRDefault="00CA16F3" w:rsidP="00CA16F3">
      <w:r>
        <w:t>16. ETNIA, RACISMO ESTRUTURAL E INTERSECCIONALIDADES</w:t>
      </w:r>
    </w:p>
    <w:p w14:paraId="15CEAD04" w14:textId="77777777" w:rsidR="00CA16F3" w:rsidRDefault="00CA16F3" w:rsidP="00CA16F3">
      <w:r>
        <w:t>17. PLANO INDIVIDUAL DE ATENDIMENTO (PIA)</w:t>
      </w:r>
    </w:p>
    <w:p w14:paraId="34D02448" w14:textId="77777777" w:rsidR="00CA16F3" w:rsidRDefault="00CA16F3" w:rsidP="00CA16F3">
      <w:r>
        <w:t>17.1. Etapas Fundamentais:</w:t>
      </w:r>
    </w:p>
    <w:p w14:paraId="300CAFFB" w14:textId="77777777" w:rsidR="00CA16F3" w:rsidRDefault="00CA16F3" w:rsidP="00CA16F3">
      <w:r>
        <w:t>18. EIXOS METODOLÓGICOS</w:t>
      </w:r>
    </w:p>
    <w:p w14:paraId="71C7F125" w14:textId="77777777" w:rsidR="00CA16F3" w:rsidRDefault="00CA16F3" w:rsidP="00CA16F3">
      <w:r>
        <w:t>19. USO ABUSIVO DE ÁLCOOL E OUTRAS DROGAS</w:t>
      </w:r>
    </w:p>
    <w:p w14:paraId="1E7B04CA" w14:textId="77777777" w:rsidR="00CA16F3" w:rsidRDefault="00CA16F3" w:rsidP="00CA16F3">
      <w:r>
        <w:t>19.1. Principais estratégias e atividades grupais</w:t>
      </w:r>
    </w:p>
    <w:p w14:paraId="70738608" w14:textId="77777777" w:rsidR="00CA16F3" w:rsidRDefault="00CA16F3" w:rsidP="00CA16F3">
      <w:r>
        <w:t>19.2. Atividades Culturais, Esportivas e de Convivência</w:t>
      </w:r>
    </w:p>
    <w:p w14:paraId="1AE9DA25" w14:textId="77777777" w:rsidR="00CA16F3" w:rsidRDefault="00CA16F3" w:rsidP="00CA16F3">
      <w:r>
        <w:t>19.3. Atuação Intersetorial</w:t>
      </w:r>
    </w:p>
    <w:p w14:paraId="18626D06" w14:textId="77777777" w:rsidR="00CA16F3" w:rsidRDefault="00CA16F3" w:rsidP="00CA16F3">
      <w:r>
        <w:t>19.4. Essa atuação conjunta implica</w:t>
      </w:r>
    </w:p>
    <w:p w14:paraId="12FD3FC5" w14:textId="77777777" w:rsidR="00CA16F3" w:rsidRDefault="00CA16F3" w:rsidP="00CA16F3">
      <w:r>
        <w:t>20. PARCERIAS EXTERNAS: EMPRESAS E INSTITUTOS DE CURSOS</w:t>
      </w:r>
    </w:p>
    <w:p w14:paraId="18843213" w14:textId="77777777" w:rsidR="00CA16F3" w:rsidRDefault="00CA16F3" w:rsidP="00CA16F3">
      <w:r>
        <w:t>Essas parcerias podem incluir:</w:t>
      </w:r>
    </w:p>
    <w:p w14:paraId="2281BDA6" w14:textId="77777777" w:rsidR="00CA16F3" w:rsidRDefault="00CA16F3" w:rsidP="00CA16F3">
      <w:r>
        <w:t>20.1. Parcerias com universidades e faculdades</w:t>
      </w:r>
    </w:p>
    <w:p w14:paraId="66554C5D" w14:textId="77777777" w:rsidR="00CA16F3" w:rsidRDefault="00CA16F3" w:rsidP="00CA16F3">
      <w:r>
        <w:t>21. SUSPENSÕES TEMPORÁRIAS</w:t>
      </w:r>
    </w:p>
    <w:p w14:paraId="715F7B6D" w14:textId="77777777" w:rsidR="00CA16F3" w:rsidRDefault="00CA16F3" w:rsidP="00CA16F3">
      <w:r>
        <w:t>22. MONITORAMENTO E AVALIAÇÃO</w:t>
      </w:r>
    </w:p>
    <w:p w14:paraId="770EF729" w14:textId="77777777" w:rsidR="00CA16F3" w:rsidRDefault="00CA16F3" w:rsidP="00CA16F3">
      <w:r>
        <w:t>22.1. O Plano Individual de Atendimento enquanto um instrumento de avaliação e monitoramento</w:t>
      </w:r>
    </w:p>
    <w:p w14:paraId="142CD5C2" w14:textId="77777777" w:rsidR="00CA16F3" w:rsidRDefault="00CA16F3" w:rsidP="00CA16F3">
      <w:r>
        <w:t>a. Monitoramento de Indicadores de Qualidade:</w:t>
      </w:r>
    </w:p>
    <w:p w14:paraId="171142AE" w14:textId="77777777" w:rsidR="00CA16F3" w:rsidRDefault="00CA16F3" w:rsidP="00CA16F3">
      <w:r>
        <w:t>b. Revisão de Protocolos de Atendimento e Abordagem:</w:t>
      </w:r>
    </w:p>
    <w:p w14:paraId="0C37C077" w14:textId="77777777" w:rsidR="00CA16F3" w:rsidRDefault="00CA16F3" w:rsidP="00CA16F3">
      <w:r>
        <w:t>c. Integração e Articulação com a Rede de Serviços:</w:t>
      </w:r>
    </w:p>
    <w:p w14:paraId="51DF51FF" w14:textId="77777777" w:rsidR="00CA16F3" w:rsidRDefault="00CA16F3" w:rsidP="00CA16F3">
      <w:r>
        <w:t>d. Acompanhamento de impactos a longo prazo:</w:t>
      </w:r>
    </w:p>
    <w:p w14:paraId="7F598963" w14:textId="77777777" w:rsidR="00CA16F3" w:rsidRDefault="00CA16F3" w:rsidP="00CA16F3">
      <w:r>
        <w:lastRenderedPageBreak/>
        <w:t>e. Análise e Diagnóstico de Dados:</w:t>
      </w:r>
    </w:p>
    <w:p w14:paraId="28F88E6E" w14:textId="77777777" w:rsidR="00CA16F3" w:rsidRDefault="00CA16F3" w:rsidP="00CA16F3">
      <w:r>
        <w:t>f. Feedback e Participação da População:</w:t>
      </w:r>
    </w:p>
    <w:p w14:paraId="627CE85A" w14:textId="77777777" w:rsidR="00CA16F3" w:rsidRDefault="00CA16F3" w:rsidP="00CA16F3">
      <w:r>
        <w:t>g. Avaliação de Resultados e Impactos Sociais:</w:t>
      </w:r>
    </w:p>
    <w:p w14:paraId="6CEAAF17" w14:textId="77777777" w:rsidR="00CA16F3" w:rsidRDefault="00CA16F3" w:rsidP="00CA16F3">
      <w:r>
        <w:t>h. Feedback Institucional e Ajustes de Gestão:</w:t>
      </w:r>
    </w:p>
    <w:p w14:paraId="024C02DD" w14:textId="77777777" w:rsidR="00CA16F3" w:rsidRDefault="00CA16F3" w:rsidP="00CA16F3">
      <w:r>
        <w:t>23. Referências Bibliográficas</w:t>
      </w:r>
    </w:p>
    <w:p w14:paraId="3916955A" w14:textId="77777777" w:rsidR="00CA16F3" w:rsidRDefault="00CA16F3" w:rsidP="00CA16F3">
      <w:r>
        <w:t>1. INTRODUÇÃO</w:t>
      </w:r>
    </w:p>
    <w:p w14:paraId="326C78F6" w14:textId="77777777" w:rsidR="00CA16F3" w:rsidRDefault="00CA16F3" w:rsidP="00CA16F3">
      <w:r>
        <w:t>A presente Norma Técnica tem como finalidade de propor diretrizes técnicas, orientar e padronizar</w:t>
      </w:r>
    </w:p>
    <w:p w14:paraId="066948FE" w14:textId="77777777" w:rsidR="00CA16F3" w:rsidRDefault="00CA16F3" w:rsidP="00CA16F3">
      <w:r>
        <w:t>os procedimentos operacionais do Núcleo de Convivência destinado à população em situação de</w:t>
      </w:r>
    </w:p>
    <w:p w14:paraId="1021E0AA" w14:textId="77777777" w:rsidR="00CA16F3" w:rsidRDefault="00CA16F3" w:rsidP="00CA16F3">
      <w:r>
        <w:t>rua (NCA), assegurando a qualidade, efetividade e continuidade das ações desenvolvidas no</w:t>
      </w:r>
    </w:p>
    <w:p w14:paraId="7EB4898F" w14:textId="77777777" w:rsidR="00CA16F3" w:rsidRDefault="00CA16F3" w:rsidP="00CA16F3">
      <w:r>
        <w:t>serviço. Este documento visa sistematizar o funcionamento da unidade, alinhando-se aos</w:t>
      </w:r>
    </w:p>
    <w:p w14:paraId="6F0E2ECE" w14:textId="77777777" w:rsidR="00CA16F3" w:rsidRDefault="00CA16F3" w:rsidP="00CA16F3">
      <w:r>
        <w:t>princípios e diretrizes da Política Nacional de Assistência Social (PNAS) e do Sistema Único de</w:t>
      </w:r>
    </w:p>
    <w:p w14:paraId="0E26786B" w14:textId="77777777" w:rsidR="00CA16F3" w:rsidRDefault="00CA16F3" w:rsidP="00CA16F3">
      <w:r>
        <w:t>Assistência Social (SUAS), com foco na proteção social especial de média complexidade.</w:t>
      </w:r>
    </w:p>
    <w:p w14:paraId="74E663C7" w14:textId="77777777" w:rsidR="00CA16F3" w:rsidRDefault="00CA16F3" w:rsidP="00CA16F3">
      <w:r>
        <w:t>Busca estabelecer diretrizes para a acolhida, escuta qualificada, registro das informações,</w:t>
      </w:r>
    </w:p>
    <w:p w14:paraId="458ED15D" w14:textId="77777777" w:rsidR="00CA16F3" w:rsidRDefault="00CA16F3" w:rsidP="00CA16F3">
      <w:r>
        <w:t>desenvolvimento de atividades socioeducativas e culturais, encaminhamentos intersetoriais e</w:t>
      </w:r>
    </w:p>
    <w:p w14:paraId="1302B13B" w14:textId="77777777" w:rsidR="00CA16F3" w:rsidRDefault="00CA16F3" w:rsidP="00CA16F3">
      <w:r>
        <w:t>ações que promovam a autonomia, o fortalecimento de vínculos e a cidadania dos usuários. Além</w:t>
      </w:r>
    </w:p>
    <w:p w14:paraId="6955F31B" w14:textId="77777777" w:rsidR="00CA16F3" w:rsidRDefault="00CA16F3" w:rsidP="00CA16F3">
      <w:r>
        <w:t>disso estabelece uma atuação ética e técnica dos profissionais, promovendo um ambiente de</w:t>
      </w:r>
    </w:p>
    <w:p w14:paraId="215C4860" w14:textId="77777777" w:rsidR="00CA16F3" w:rsidRDefault="00CA16F3" w:rsidP="00CA16F3">
      <w:r>
        <w:t>respeito, inclusão e corresponsabilidade no atendimento à população em situação de</w:t>
      </w:r>
    </w:p>
    <w:p w14:paraId="6C513E20" w14:textId="77777777" w:rsidR="00CA16F3" w:rsidRDefault="00CA16F3" w:rsidP="00CA16F3">
      <w:r>
        <w:t>vulnerabilidade social.</w:t>
      </w:r>
    </w:p>
    <w:p w14:paraId="03C934C2" w14:textId="77777777" w:rsidR="00CA16F3" w:rsidRDefault="00CA16F3" w:rsidP="00CA16F3">
      <w:r>
        <w:t>2. FUNDAMENTAÇÃO TEÓRICA: O CONCEITO DE POPULAÇÃO EM SITUAÇÃO DE RUA.</w:t>
      </w:r>
    </w:p>
    <w:p w14:paraId="58F9B5F1" w14:textId="77777777" w:rsidR="00CA16F3" w:rsidRDefault="00CA16F3" w:rsidP="00CA16F3">
      <w:r>
        <w:lastRenderedPageBreak/>
        <w:t>A População em Situação de Rua (PSR) constitui um grupo heterogêneo, caracterizado por</w:t>
      </w:r>
    </w:p>
    <w:p w14:paraId="7EC5B29E" w14:textId="77777777" w:rsidR="00CA16F3" w:rsidRDefault="00CA16F3" w:rsidP="00CA16F3">
      <w:r>
        <w:t>múltiplas formas de vulnerabilidade social e pela vivência da extrema pobreza. Segundo o Decreto</w:t>
      </w:r>
    </w:p>
    <w:p w14:paraId="01624FF6" w14:textId="77777777" w:rsidR="00CA16F3" w:rsidRDefault="00CA16F3" w:rsidP="00CA16F3">
      <w:r>
        <w:t xml:space="preserve">Federal nº 7.053/2009, que institui a Política Nacional para a População em Situação de Rua, </w:t>
      </w:r>
      <w:proofErr w:type="spellStart"/>
      <w:r>
        <w:t>tratase</w:t>
      </w:r>
      <w:proofErr w:type="spellEnd"/>
      <w:r>
        <w:t xml:space="preserve"> de um conjunto populacional que possui em comum “a pobreza extrema, os vínculos familiares</w:t>
      </w:r>
    </w:p>
    <w:p w14:paraId="33A24DE2" w14:textId="77777777" w:rsidR="00CA16F3" w:rsidRDefault="00CA16F3" w:rsidP="00CA16F3">
      <w:r>
        <w:t>interrompidos ou fragilizados e a inexistência de moradia convencional regular, utilizando os</w:t>
      </w:r>
    </w:p>
    <w:p w14:paraId="7492B5CF" w14:textId="77777777" w:rsidR="00CA16F3" w:rsidRDefault="00CA16F3" w:rsidP="00CA16F3">
      <w:r>
        <w:t>logradouros públicos e áreas degradadas como espaço de moradia e de sustento, de forma</w:t>
      </w:r>
    </w:p>
    <w:p w14:paraId="3B55C252" w14:textId="77777777" w:rsidR="00CA16F3" w:rsidRDefault="00CA16F3" w:rsidP="00CA16F3">
      <w:r>
        <w:t>temporária ou permanente” (Brasil, 2009).</w:t>
      </w:r>
    </w:p>
    <w:p w14:paraId="640C8640" w14:textId="77777777" w:rsidR="00CA16F3" w:rsidRDefault="00CA16F3" w:rsidP="00CA16F3">
      <w:r>
        <w:t>Castel (1997) analisa a situação de rua como parte de um processo mais amplo de desfiliação</w:t>
      </w:r>
    </w:p>
    <w:p w14:paraId="4F872382" w14:textId="77777777" w:rsidR="00CA16F3" w:rsidRDefault="00CA16F3" w:rsidP="00CA16F3">
      <w:r>
        <w:t>social, marcado pela fragilização dos laços familiares e de pertencimento comunitário. Essa</w:t>
      </w:r>
    </w:p>
    <w:p w14:paraId="0E6A1F67" w14:textId="77777777" w:rsidR="00CA16F3" w:rsidRDefault="00CA16F3" w:rsidP="00CA16F3">
      <w:r>
        <w:t>condição não se reduz a um estado individual ou circunstancial, mas reflete dinâmicas estruturais</w:t>
      </w:r>
    </w:p>
    <w:p w14:paraId="1843587C" w14:textId="77777777" w:rsidR="00CA16F3" w:rsidRDefault="00CA16F3" w:rsidP="00CA16F3">
      <w:r>
        <w:t>de exclusão. A perda ou fragilidade dos vínculos familiares e comunitários, a ausência de renda e</w:t>
      </w:r>
    </w:p>
    <w:p w14:paraId="6AA64B03" w14:textId="77777777" w:rsidR="00CA16F3" w:rsidRDefault="00CA16F3" w:rsidP="00CA16F3">
      <w:r>
        <w:t>de acesso a políticas públicas efetivas criam um ciclo de vulnerabilidades que tornam a rua não</w:t>
      </w:r>
    </w:p>
    <w:p w14:paraId="08989440" w14:textId="77777777" w:rsidR="00CA16F3" w:rsidRDefault="00CA16F3" w:rsidP="00CA16F3">
      <w:r>
        <w:t>apenas um lugar de passagem, mas um espaço de sobrevivência cotidiana.</w:t>
      </w:r>
    </w:p>
    <w:p w14:paraId="607C0CC7" w14:textId="77777777" w:rsidR="00CA16F3" w:rsidRDefault="00CA16F3" w:rsidP="00CA16F3">
      <w:proofErr w:type="spellStart"/>
      <w:r>
        <w:t>Sawaia</w:t>
      </w:r>
      <w:proofErr w:type="spellEnd"/>
      <w:r>
        <w:t xml:space="preserve"> (1999) discute a experiência da desigualdade como sofrimento ético-político, destacando</w:t>
      </w:r>
    </w:p>
    <w:p w14:paraId="12030A9C" w14:textId="77777777" w:rsidR="00CA16F3" w:rsidRDefault="00CA16F3" w:rsidP="00CA16F3">
      <w:r>
        <w:t>que viver nas ruas implica não apenas a negação de direitos materiais, mas também a</w:t>
      </w:r>
    </w:p>
    <w:p w14:paraId="19BAADC2" w14:textId="77777777" w:rsidR="00CA16F3" w:rsidRDefault="00CA16F3" w:rsidP="00CA16F3">
      <w:r>
        <w:t>desvalorização simbólica e o afastamento dos espaços de reconhecimento social.</w:t>
      </w:r>
    </w:p>
    <w:p w14:paraId="29A8AFF6" w14:textId="77777777" w:rsidR="00CA16F3" w:rsidRDefault="00CA16F3" w:rsidP="00CA16F3">
      <w:r>
        <w:t>Nesse sentido, a PSR deve ser compreendida para além de um “problema urbano”, sendo uma</w:t>
      </w:r>
    </w:p>
    <w:p w14:paraId="47734AF5" w14:textId="77777777" w:rsidR="00CA16F3" w:rsidRDefault="00CA16F3" w:rsidP="00CA16F3">
      <w:r>
        <w:t>expressão da questão social contemporânea, enraizada nas contradições do capitalismo periférico</w:t>
      </w:r>
    </w:p>
    <w:p w14:paraId="2D0F63A2" w14:textId="77777777" w:rsidR="00CA16F3" w:rsidRDefault="00CA16F3" w:rsidP="00CA16F3">
      <w:r>
        <w:t>e nas políticas estatais insuficientes.</w:t>
      </w:r>
    </w:p>
    <w:p w14:paraId="426E1465" w14:textId="77777777" w:rsidR="00CA16F3" w:rsidRDefault="00CA16F3" w:rsidP="00CA16F3">
      <w:r>
        <w:lastRenderedPageBreak/>
        <w:t>O Instituto de Pesquisa Econômica Aplicada (Ipea, 2020) reforça essa compreensão ao apontar que</w:t>
      </w:r>
    </w:p>
    <w:p w14:paraId="141138AA" w14:textId="77777777" w:rsidR="00CA16F3" w:rsidRDefault="00CA16F3" w:rsidP="00CA16F3">
      <w:r>
        <w:t>a população em situação de rua no Brasil vem crescendo de forma acelerada nas últimas décadas,</w:t>
      </w:r>
    </w:p>
    <w:p w14:paraId="73B7A0A8" w14:textId="77777777" w:rsidR="00CA16F3" w:rsidRDefault="00CA16F3" w:rsidP="00CA16F3">
      <w:r>
        <w:t>revelando a insuficiência das políticas de proteção social e a ampliação das desigualdades</w:t>
      </w:r>
    </w:p>
    <w:p w14:paraId="669B3122" w14:textId="77777777" w:rsidR="00CA16F3" w:rsidRDefault="00CA16F3" w:rsidP="00CA16F3">
      <w:r>
        <w:t>socioeconômicas. Trata-se, portanto, de um grupo populacional em situação de extrema</w:t>
      </w:r>
    </w:p>
    <w:p w14:paraId="6AB8D8F7" w14:textId="77777777" w:rsidR="00CA16F3" w:rsidRDefault="00CA16F3" w:rsidP="00CA16F3">
      <w:r>
        <w:t>vulnerabilidade, cuja existência desafia as políticas públicas e os sistemas de garantia de direitos</w:t>
      </w:r>
    </w:p>
    <w:p w14:paraId="50685FFC" w14:textId="77777777" w:rsidR="00CA16F3" w:rsidRDefault="00CA16F3" w:rsidP="00CA16F3">
      <w:r>
        <w:t>em todas as esferas federativas.</w:t>
      </w:r>
    </w:p>
    <w:p w14:paraId="4F3721BC" w14:textId="77777777" w:rsidR="00CA16F3" w:rsidRDefault="00CA16F3" w:rsidP="00CA16F3">
      <w:r>
        <w:t>As causas que levam indivíduos e grupos familiares à situação de rua são multifatoriais, complexas</w:t>
      </w:r>
    </w:p>
    <w:p w14:paraId="11160550" w14:textId="77777777" w:rsidR="00CA16F3" w:rsidRDefault="00CA16F3" w:rsidP="00CA16F3">
      <w:r>
        <w:t>e interdependentes, envolvendo fatores estruturais, relacionais e subjetivos. Castel (1997)</w:t>
      </w:r>
    </w:p>
    <w:p w14:paraId="14D683A4" w14:textId="77777777" w:rsidR="00CA16F3" w:rsidRDefault="00CA16F3" w:rsidP="00CA16F3">
      <w:r>
        <w:t>descreve esse processo como uma “dinâmica de desfiliação”, em que a precarização das relações</w:t>
      </w:r>
    </w:p>
    <w:p w14:paraId="0484D930" w14:textId="77777777" w:rsidR="00CA16F3" w:rsidRDefault="00CA16F3" w:rsidP="00CA16F3">
      <w:r>
        <w:t>de trabalho e a ruptura dos vínculos sociais produzem trajetórias progressivas de exclusão. Essa</w:t>
      </w:r>
    </w:p>
    <w:p w14:paraId="778CB929" w14:textId="77777777" w:rsidR="00CA16F3" w:rsidRDefault="00CA16F3" w:rsidP="00CA16F3">
      <w:r>
        <w:t>perspectiva permite compreender que a ida para a rua não ocorre de forma súbita ou</w:t>
      </w:r>
    </w:p>
    <w:p w14:paraId="6CA858F8" w14:textId="77777777" w:rsidR="00CA16F3" w:rsidRDefault="00CA16F3" w:rsidP="00CA16F3">
      <w:r>
        <w:t>exclusivamente individual, mas como resultado de um conjunto articulado de determinantes</w:t>
      </w:r>
    </w:p>
    <w:p w14:paraId="116A24B2" w14:textId="77777777" w:rsidR="00CA16F3" w:rsidRDefault="00CA16F3" w:rsidP="00CA16F3">
      <w:r>
        <w:t>sociais.</w:t>
      </w:r>
    </w:p>
    <w:p w14:paraId="300E8B38" w14:textId="77777777" w:rsidR="00CA16F3" w:rsidRDefault="00CA16F3" w:rsidP="00CA16F3">
      <w:r>
        <w:t>Entre os principais fatores, destacam-se:</w:t>
      </w:r>
    </w:p>
    <w:p w14:paraId="38FFB2EB" w14:textId="77777777" w:rsidR="00CA16F3" w:rsidRDefault="00CA16F3" w:rsidP="00CA16F3">
      <w:r>
        <w:t>Fatores estruturais: o desemprego estrutural, o subemprego e a informalidade combinados à</w:t>
      </w:r>
    </w:p>
    <w:p w14:paraId="447FB777" w14:textId="77777777" w:rsidR="00CA16F3" w:rsidRDefault="00CA16F3" w:rsidP="00CA16F3">
      <w:r>
        <w:t>ausência moradias dignas e fixas, são os elementos mais recorrentes.</w:t>
      </w:r>
    </w:p>
    <w:p w14:paraId="72AE1EC1" w14:textId="77777777" w:rsidR="00CA16F3" w:rsidRDefault="00CA16F3" w:rsidP="00CA16F3">
      <w:r>
        <w:t>O Ipea (2020) aponta que o desemprego e a falta de moradia acessível estão entre os principais</w:t>
      </w:r>
    </w:p>
    <w:p w14:paraId="1CDEB9BE" w14:textId="77777777" w:rsidR="00CA16F3" w:rsidRDefault="00CA16F3" w:rsidP="00CA16F3">
      <w:r>
        <w:t>motivos relatados pelas pessoas em situação de rua no Brasil. A reestruturação produtiva e a</w:t>
      </w:r>
    </w:p>
    <w:p w14:paraId="27886998" w14:textId="77777777" w:rsidR="00CA16F3" w:rsidRDefault="00CA16F3" w:rsidP="00CA16F3">
      <w:r>
        <w:lastRenderedPageBreak/>
        <w:t>financeirização da economia nas últimas décadas intensificaram processos de exclusão do</w:t>
      </w:r>
    </w:p>
    <w:p w14:paraId="3747AF35" w14:textId="77777777" w:rsidR="00CA16F3" w:rsidRDefault="00CA16F3" w:rsidP="00CA16F3">
      <w:r>
        <w:t>mercado de trabalho formal, ampliando o contingente populacional em vulnerabilidade extrema,</w:t>
      </w:r>
    </w:p>
    <w:p w14:paraId="54194691" w14:textId="77777777" w:rsidR="00CA16F3" w:rsidRDefault="00CA16F3" w:rsidP="00CA16F3">
      <w:r>
        <w:t>somados à ruptura de vínculos, conflitos domésticos, violências intrafamiliares, abusos físicos ou</w:t>
      </w:r>
    </w:p>
    <w:p w14:paraId="68B4F8FF" w14:textId="77777777" w:rsidR="00CA16F3" w:rsidRDefault="00CA16F3" w:rsidP="00CA16F3">
      <w:r>
        <w:t>psicológicos e rejeição, especialmente contra pessoas LGBTQIA+, aparecem frequentemente com</w:t>
      </w:r>
    </w:p>
    <w:p w14:paraId="01C1440E" w14:textId="77777777" w:rsidR="00CA16F3" w:rsidRDefault="00CA16F3" w:rsidP="00CA16F3">
      <w:r>
        <w:t>destaque nas pesquisas nacionais.</w:t>
      </w:r>
    </w:p>
    <w:p w14:paraId="6E5C7266" w14:textId="77777777" w:rsidR="00CA16F3" w:rsidRDefault="00CA16F3" w:rsidP="00CA16F3">
      <w:r>
        <w:t>A expulsão do lar por motivo de orientação sexual ou identidade de gênero é uma das causas</w:t>
      </w:r>
    </w:p>
    <w:p w14:paraId="6B9D9E6D" w14:textId="77777777" w:rsidR="00CA16F3" w:rsidRDefault="00CA16F3" w:rsidP="00CA16F3">
      <w:r>
        <w:t>específicas mais importantes no caso de jovens LGBTQIA+, revelando a intersecção entre</w:t>
      </w:r>
    </w:p>
    <w:p w14:paraId="18D3B79B" w14:textId="77777777" w:rsidR="00CA16F3" w:rsidRDefault="00CA16F3" w:rsidP="00CA16F3">
      <w:r>
        <w:t>desigualdade, discriminação e exclusão.</w:t>
      </w:r>
    </w:p>
    <w:p w14:paraId="0D378077" w14:textId="77777777" w:rsidR="00CA16F3" w:rsidRDefault="00CA16F3" w:rsidP="00CA16F3">
      <w:r>
        <w:t>Um outro quesito que corrobora com o agravamento da situação de rua, são fatores relacionados</w:t>
      </w:r>
    </w:p>
    <w:p w14:paraId="25480FD4" w14:textId="77777777" w:rsidR="00CA16F3" w:rsidRDefault="00CA16F3" w:rsidP="00CA16F3">
      <w:r>
        <w:t>à saúde mental e ao uso abusivo de substâncias psicoativas.</w:t>
      </w:r>
    </w:p>
    <w:p w14:paraId="5893ED23" w14:textId="77777777" w:rsidR="00CA16F3" w:rsidRDefault="00CA16F3" w:rsidP="00CA16F3">
      <w:r>
        <w:t>O uso abusivo de álcool e outras drogas é frequentemente citado como causa e, também, como</w:t>
      </w:r>
    </w:p>
    <w:p w14:paraId="3DFD4F9A" w14:textId="77777777" w:rsidR="00CA16F3" w:rsidRDefault="00CA16F3" w:rsidP="00CA16F3">
      <w:r>
        <w:t>consequência da vivência nas ruas. De acordo com a Política do Ministério da Saúde para Atenção</w:t>
      </w:r>
    </w:p>
    <w:p w14:paraId="39E39266" w14:textId="77777777" w:rsidR="00CA16F3" w:rsidRDefault="00CA16F3" w:rsidP="00CA16F3">
      <w:r>
        <w:t>Integral a Usuários de Álcool e Outras Drogas (Brasil, MS, 2010), o consumo de substâncias deve</w:t>
      </w:r>
    </w:p>
    <w:p w14:paraId="6A742985" w14:textId="77777777" w:rsidR="00CA16F3" w:rsidRDefault="00CA16F3" w:rsidP="00CA16F3">
      <w:r>
        <w:t>ser entendido dentro de uma abordagem psicossocial e com olhar integrado na pessoa,</w:t>
      </w:r>
    </w:p>
    <w:p w14:paraId="0569C4B0" w14:textId="77777777" w:rsidR="00CA16F3" w:rsidRDefault="00CA16F3" w:rsidP="00CA16F3">
      <w:r>
        <w:t>respeitando seus desejos, vontades e tempo, reconhecendo os condicionantes sociais e subjetivos</w:t>
      </w:r>
    </w:p>
    <w:p w14:paraId="45AB4098" w14:textId="77777777" w:rsidR="00CA16F3" w:rsidRDefault="00CA16F3" w:rsidP="00CA16F3">
      <w:r>
        <w:t>que permeiam essas trajetórias. Transtornos mentais não tratados ou tratados de forma precária,</w:t>
      </w:r>
    </w:p>
    <w:p w14:paraId="55D9EAF3" w14:textId="77777777" w:rsidR="00CA16F3" w:rsidRDefault="00CA16F3" w:rsidP="00CA16F3">
      <w:r>
        <w:t>também contribuem para a permanência nas ruas, dada a dificuldade de acesso à Rede de</w:t>
      </w:r>
    </w:p>
    <w:p w14:paraId="24173D0D" w14:textId="77777777" w:rsidR="00CA16F3" w:rsidRDefault="00CA16F3" w:rsidP="00CA16F3">
      <w:r>
        <w:t>Atenção Psicossocial - RAPS.</w:t>
      </w:r>
    </w:p>
    <w:p w14:paraId="2A8DEE38" w14:textId="77777777" w:rsidR="00CA16F3" w:rsidRDefault="00CA16F3" w:rsidP="00CA16F3">
      <w:r>
        <w:lastRenderedPageBreak/>
        <w:t>Assim, a situação de rua resulta de um entrelaçamento de trajetórias pessoais e condições</w:t>
      </w:r>
    </w:p>
    <w:p w14:paraId="21F8B3A9" w14:textId="77777777" w:rsidR="00CA16F3" w:rsidRDefault="00CA16F3" w:rsidP="00CA16F3">
      <w:r>
        <w:t>estruturais, que se reforçam mutuamente. É fundamental compreender essa complexidade para</w:t>
      </w:r>
    </w:p>
    <w:p w14:paraId="5D1121A6" w14:textId="77777777" w:rsidR="00CA16F3" w:rsidRDefault="00CA16F3" w:rsidP="00CA16F3">
      <w:r>
        <w:t>orientar a formulação de políticas públicas intersetoriais, capazes de responder de maneira</w:t>
      </w:r>
    </w:p>
    <w:p w14:paraId="7544D38A" w14:textId="77777777" w:rsidR="00CA16F3" w:rsidRDefault="00CA16F3" w:rsidP="00CA16F3">
      <w:r>
        <w:t>articulada às múltiplas dimensões do fenômeno.</w:t>
      </w:r>
    </w:p>
    <w:p w14:paraId="6C744719" w14:textId="77777777" w:rsidR="00CA16F3" w:rsidRDefault="00CA16F3" w:rsidP="00CA16F3">
      <w:r>
        <w:t>A formulação e implementação de políticas públicas específicas para a população em situação de</w:t>
      </w:r>
    </w:p>
    <w:p w14:paraId="43D86E90" w14:textId="77777777" w:rsidR="00CA16F3" w:rsidRDefault="00CA16F3" w:rsidP="00CA16F3">
      <w:r>
        <w:t>rua é imperativa diante da natureza estrutural e multidimensional do fenômeno. A Constituição</w:t>
      </w:r>
    </w:p>
    <w:p w14:paraId="6116541D" w14:textId="77777777" w:rsidR="00CA16F3" w:rsidRDefault="00CA16F3" w:rsidP="00CA16F3">
      <w:r>
        <w:t>Federal de 1988 estabelece, em seu artigo 6º, que os direitos sociais incluem a educação, a saúde,</w:t>
      </w:r>
    </w:p>
    <w:p w14:paraId="30A5D984" w14:textId="77777777" w:rsidR="00CA16F3" w:rsidRDefault="00CA16F3" w:rsidP="00CA16F3">
      <w:r>
        <w:t>a alimentação, o trabalho, a moradia, a segurança, a previdência social, a proteção à maternidade</w:t>
      </w:r>
    </w:p>
    <w:p w14:paraId="659675E4" w14:textId="77777777" w:rsidR="00CA16F3" w:rsidRDefault="00CA16F3" w:rsidP="00CA16F3">
      <w:r>
        <w:t>e à infância e a assistência aos desamparados, sendo dever do Estado garantir sua efetividade</w:t>
      </w:r>
    </w:p>
    <w:p w14:paraId="58359CF8" w14:textId="77777777" w:rsidR="00CA16F3" w:rsidRDefault="00CA16F3" w:rsidP="00CA16F3">
      <w:r>
        <w:t>(Brasil, 1988).</w:t>
      </w:r>
    </w:p>
    <w:p w14:paraId="1BD3BA93" w14:textId="77777777" w:rsidR="00CA16F3" w:rsidRDefault="00CA16F3" w:rsidP="00CA16F3">
      <w:r>
        <w:t>No campo da assistência social, a Lei Orgânica da Assistência Social - LOAS Lei nº 8.742/1993</w:t>
      </w:r>
    </w:p>
    <w:p w14:paraId="24A96322" w14:textId="77777777" w:rsidR="00CA16F3" w:rsidRDefault="00CA16F3" w:rsidP="00CA16F3">
      <w:r>
        <w:t>define a assistência como política pública não contributiva, destinada a garantir mínimos sociais,</w:t>
      </w:r>
    </w:p>
    <w:p w14:paraId="114CDF01" w14:textId="77777777" w:rsidR="00CA16F3" w:rsidRDefault="00CA16F3" w:rsidP="00CA16F3">
      <w:r>
        <w:t>prover proteção à família e aos indivíduos em situação de vulnerabilidade, e promover a</w:t>
      </w:r>
    </w:p>
    <w:p w14:paraId="4D13E00F" w14:textId="77777777" w:rsidR="00CA16F3" w:rsidRDefault="00CA16F3" w:rsidP="00CA16F3">
      <w:r>
        <w:t>integração ao mercado de trabalho. A Política Nacional de Assistência Social - PNAS, por sua vez,</w:t>
      </w:r>
    </w:p>
    <w:p w14:paraId="0E879038" w14:textId="77777777" w:rsidR="00CA16F3" w:rsidRDefault="00CA16F3" w:rsidP="00CA16F3">
      <w:r>
        <w:t>consolida os princípios da universalidade, intersetorialidade e proteção social, estabelecendo a</w:t>
      </w:r>
    </w:p>
    <w:p w14:paraId="01B475FC" w14:textId="77777777" w:rsidR="00CA16F3" w:rsidRDefault="00CA16F3" w:rsidP="00CA16F3">
      <w:r>
        <w:t>responsabilidade compartilhada entre União, estados e municípios na organização da rede de</w:t>
      </w:r>
    </w:p>
    <w:p w14:paraId="031EFC86" w14:textId="77777777" w:rsidR="00CA16F3" w:rsidRDefault="00CA16F3" w:rsidP="00CA16F3">
      <w:r>
        <w:t>serviços socioassistenciais.</w:t>
      </w:r>
    </w:p>
    <w:p w14:paraId="56CA4818" w14:textId="77777777" w:rsidR="00CA16F3" w:rsidRDefault="00CA16F3" w:rsidP="00CA16F3">
      <w:r>
        <w:t>Especificamente em relação à população em situação de rua, o Decreto Federal nº 7.053/2009</w:t>
      </w:r>
    </w:p>
    <w:p w14:paraId="293CA006" w14:textId="77777777" w:rsidR="00CA16F3" w:rsidRDefault="00CA16F3" w:rsidP="00CA16F3">
      <w:r>
        <w:lastRenderedPageBreak/>
        <w:t>institui a Política Nacional para a População em Situação de Rua - PNPSR, reconhecendo a rua</w:t>
      </w:r>
    </w:p>
    <w:p w14:paraId="15D3DA2D" w14:textId="77777777" w:rsidR="00CA16F3" w:rsidRDefault="00CA16F3" w:rsidP="00CA16F3">
      <w:r>
        <w:t>como espaço legítimo de vida e determinando a adoção de ações intersetoriais e participativas,</w:t>
      </w:r>
    </w:p>
    <w:p w14:paraId="7B65BB93" w14:textId="77777777" w:rsidR="00CA16F3" w:rsidRDefault="00CA16F3" w:rsidP="00CA16F3">
      <w:r>
        <w:t>com enfoque nos direitos humanos, na integralidade do sujeito e no respeito à dignidade. Essa</w:t>
      </w:r>
    </w:p>
    <w:p w14:paraId="08D9DE55" w14:textId="77777777" w:rsidR="00CA16F3" w:rsidRDefault="00CA16F3" w:rsidP="00CA16F3">
      <w:r>
        <w:t>política destaca a necessidade de garantia de acesso universal às políticas de saúde, educação,</w:t>
      </w:r>
    </w:p>
    <w:p w14:paraId="293313F5" w14:textId="77777777" w:rsidR="00CA16F3" w:rsidRDefault="00CA16F3" w:rsidP="00CA16F3">
      <w:r>
        <w:t>cultura, trabalho, previdência e habitação, articulando intervenções que ultrapassem a lógica</w:t>
      </w:r>
    </w:p>
    <w:p w14:paraId="279176DF" w14:textId="77777777" w:rsidR="00CA16F3" w:rsidRDefault="00CA16F3" w:rsidP="00CA16F3">
      <w:r>
        <w:t>assistencialista e caritativa.</w:t>
      </w:r>
    </w:p>
    <w:p w14:paraId="128A0CD3" w14:textId="77777777" w:rsidR="00CA16F3" w:rsidRDefault="00CA16F3" w:rsidP="00CA16F3">
      <w:r>
        <w:t>Portanto, políticas públicas para a população em situação de rua são instrumentos centrais de</w:t>
      </w:r>
    </w:p>
    <w:p w14:paraId="551ABCE3" w14:textId="77777777" w:rsidR="00CA16F3" w:rsidRDefault="00CA16F3" w:rsidP="00CA16F3">
      <w:r>
        <w:t>justiça social, reparação histórica e garantia de direitos humanos, devendo ser construídas com</w:t>
      </w:r>
    </w:p>
    <w:p w14:paraId="7DCD402E" w14:textId="77777777" w:rsidR="00CA16F3" w:rsidRDefault="00CA16F3" w:rsidP="00CA16F3">
      <w:r>
        <w:t>participação social, base legal sólida e articulação entre diferentes níveis de governo e setores da</w:t>
      </w:r>
    </w:p>
    <w:p w14:paraId="46241E3F" w14:textId="77777777" w:rsidR="00CA16F3" w:rsidRDefault="00CA16F3" w:rsidP="00CA16F3">
      <w:r>
        <w:t>sociedade civil.</w:t>
      </w:r>
    </w:p>
    <w:p w14:paraId="72A92256" w14:textId="77777777" w:rsidR="00CA16F3" w:rsidRDefault="00CA16F3" w:rsidP="00CA16F3">
      <w:r>
        <w:t>3. CARACTERIZAÇÃO E FORMALIZAÇÃO</w:t>
      </w:r>
    </w:p>
    <w:p w14:paraId="5D973A12" w14:textId="77777777" w:rsidR="00CA16F3" w:rsidRDefault="00CA16F3" w:rsidP="00CA16F3">
      <w:r>
        <w:t>Caracterização do serviço: Serviço ofertado para pessoas adultas que utilizam as ruas como</w:t>
      </w:r>
    </w:p>
    <w:p w14:paraId="0D9BB60F" w14:textId="77777777" w:rsidR="00CA16F3" w:rsidRDefault="00CA16F3" w:rsidP="00CA16F3">
      <w:r>
        <w:t>espaço de moradia e sobrevivência, tendo a finalidade de assegurar atendimento socioassistencial</w:t>
      </w:r>
    </w:p>
    <w:p w14:paraId="29A4180B" w14:textId="77777777" w:rsidR="00CA16F3" w:rsidRDefault="00CA16F3" w:rsidP="00CA16F3">
      <w:r>
        <w:t>com atividades direcionadas para o desenvolvimento da autonomia e reinserção social, partindo</w:t>
      </w:r>
    </w:p>
    <w:p w14:paraId="173B397D" w14:textId="77777777" w:rsidR="00CA16F3" w:rsidRDefault="00CA16F3" w:rsidP="00CA16F3">
      <w:r>
        <w:t>da perspectiva da construção e reconstrução dos vínculos interpessoais e familiares, para que</w:t>
      </w:r>
    </w:p>
    <w:p w14:paraId="56191B91" w14:textId="77777777" w:rsidR="00CA16F3" w:rsidRDefault="00CA16F3" w:rsidP="00CA16F3">
      <w:r>
        <w:t>oportunizem a construção do processo de saída das ruas.</w:t>
      </w:r>
    </w:p>
    <w:p w14:paraId="1C437B7F" w14:textId="77777777" w:rsidR="00CA16F3" w:rsidRDefault="00CA16F3" w:rsidP="00CA16F3">
      <w:r>
        <w:t>Público-alvo: Pessoas em situação de rua, de ambos os sexos, acima de 18 anos, acompanhados</w:t>
      </w:r>
    </w:p>
    <w:p w14:paraId="63E5673D" w14:textId="77777777" w:rsidR="00CA16F3" w:rsidRDefault="00CA16F3" w:rsidP="00CA16F3">
      <w:r>
        <w:t>ou não de seus filhos</w:t>
      </w:r>
    </w:p>
    <w:p w14:paraId="72B68086" w14:textId="77777777" w:rsidR="00CA16F3" w:rsidRDefault="00CA16F3" w:rsidP="00CA16F3">
      <w:r>
        <w:t>4. MARCO CONCEITUAL LEGAL</w:t>
      </w:r>
    </w:p>
    <w:p w14:paraId="5E6D8E10" w14:textId="77777777" w:rsidR="00CA16F3" w:rsidRDefault="00CA16F3" w:rsidP="00CA16F3">
      <w:r>
        <w:lastRenderedPageBreak/>
        <w:t>Os Núcleos de Convivência para Pessoas em Situação de Rua (NCA) configuram-se como serviços</w:t>
      </w:r>
    </w:p>
    <w:p w14:paraId="2BEFDF8B" w14:textId="77777777" w:rsidR="00CA16F3" w:rsidRDefault="00CA16F3" w:rsidP="00CA16F3">
      <w:r>
        <w:t>de Proteção Social Especial de Média Complexidade, no âmbito do Sistema Único de Assistência</w:t>
      </w:r>
    </w:p>
    <w:p w14:paraId="2C5FA845" w14:textId="77777777" w:rsidR="00CA16F3" w:rsidRDefault="00CA16F3" w:rsidP="00CA16F3">
      <w:r>
        <w:t>Social (SUAS), este é referenciado pelo Centro de Referência Especializado da Assistência Social</w:t>
      </w:r>
    </w:p>
    <w:p w14:paraId="6CC7318F" w14:textId="77777777" w:rsidR="00CA16F3" w:rsidRDefault="00CA16F3" w:rsidP="00CA16F3">
      <w:r>
        <w:t>(CREAS) e/ou Centro de Referência Especializado para População em Situação de Rua (CENTRO</w:t>
      </w:r>
    </w:p>
    <w:p w14:paraId="30C53AA1" w14:textId="77777777" w:rsidR="00CA16F3" w:rsidRDefault="00CA16F3" w:rsidP="00CA16F3">
      <w:r>
        <w:t>POP) e possuem papel estratégico na rede socioassistencial para a garantia de direitos e</w:t>
      </w:r>
    </w:p>
    <w:p w14:paraId="1966F9BF" w14:textId="77777777" w:rsidR="00CA16F3" w:rsidRDefault="00CA16F3" w:rsidP="00CA16F3">
      <w:r>
        <w:t xml:space="preserve">fortalecimento de vínculos. Os </w:t>
      </w:r>
      <w:proofErr w:type="spellStart"/>
      <w:r>
        <w:t>NCAs</w:t>
      </w:r>
      <w:proofErr w:type="spellEnd"/>
      <w:r>
        <w:t xml:space="preserve"> têm como objetivo principal ofertar espaços de convivência e</w:t>
      </w:r>
    </w:p>
    <w:p w14:paraId="1E87E443" w14:textId="77777777" w:rsidR="00CA16F3" w:rsidRDefault="00CA16F3" w:rsidP="00CA16F3">
      <w:r>
        <w:t>acolhida diurna, visando ampliar a proteção social e prevenir agravamentos de vulnerabilidades.</w:t>
      </w:r>
    </w:p>
    <w:p w14:paraId="5E4CA9F1" w14:textId="77777777" w:rsidR="00CA16F3" w:rsidRDefault="00CA16F3" w:rsidP="00CA16F3">
      <w:r>
        <w:t xml:space="preserve">No município de São Paulo, os </w:t>
      </w:r>
      <w:proofErr w:type="spellStart"/>
      <w:r>
        <w:t>NCAs</w:t>
      </w:r>
      <w:proofErr w:type="spellEnd"/>
      <w:r>
        <w:t xml:space="preserve"> são regulamentados pela Portaria SMADS nº 46/2010 e pela</w:t>
      </w:r>
    </w:p>
    <w:p w14:paraId="3E2066F5" w14:textId="77777777" w:rsidR="00CA16F3" w:rsidRDefault="00CA16F3" w:rsidP="00CA16F3">
      <w:r>
        <w:t>Portaria SMADS nº 21/2012, que estabelecem diretrizes técnicas para o atendimento à população</w:t>
      </w:r>
    </w:p>
    <w:p w14:paraId="7C1A87C3" w14:textId="77777777" w:rsidR="00CA16F3" w:rsidRDefault="00CA16F3" w:rsidP="00CA16F3">
      <w:r>
        <w:t>em situação de rua.</w:t>
      </w:r>
    </w:p>
    <w:p w14:paraId="20D73DFA" w14:textId="77777777" w:rsidR="00CA16F3" w:rsidRDefault="00CA16F3" w:rsidP="00CA16F3">
      <w:r>
        <w:t xml:space="preserve">De acordo com essas Portarias, os </w:t>
      </w:r>
      <w:proofErr w:type="spellStart"/>
      <w:r>
        <w:t>NCAs</w:t>
      </w:r>
      <w:proofErr w:type="spellEnd"/>
      <w:r>
        <w:t xml:space="preserve"> têm por finalidade oferecer acolhida inicial, escuta</w:t>
      </w:r>
    </w:p>
    <w:p w14:paraId="7C71564A" w14:textId="77777777" w:rsidR="00CA16F3" w:rsidRDefault="00CA16F3" w:rsidP="00CA16F3">
      <w:r>
        <w:t>qualificada, espaços de convivência, atividades socioeducativas, acesso a direitos e articulação</w:t>
      </w:r>
    </w:p>
    <w:p w14:paraId="2308571C" w14:textId="77777777" w:rsidR="00CA16F3" w:rsidRDefault="00CA16F3" w:rsidP="00CA16F3">
      <w:r>
        <w:t xml:space="preserve">intersetorial, constituindo uma das principais portas de entrada para a rede </w:t>
      </w:r>
      <w:proofErr w:type="spellStart"/>
      <w:r>
        <w:t>socioassitencial</w:t>
      </w:r>
      <w:proofErr w:type="spellEnd"/>
      <w:r>
        <w:t xml:space="preserve"> e</w:t>
      </w:r>
    </w:p>
    <w:p w14:paraId="12029B53" w14:textId="77777777" w:rsidR="00CA16F3" w:rsidRDefault="00CA16F3" w:rsidP="00CA16F3">
      <w:r>
        <w:t>intersetorial.</w:t>
      </w:r>
    </w:p>
    <w:p w14:paraId="090D83F1" w14:textId="77777777" w:rsidR="00CA16F3" w:rsidRDefault="00CA16F3" w:rsidP="00CA16F3">
      <w:r>
        <w:t>Sendo um espaço de acolhida e convivência — O NCA oferece ambiente seguro, onde pessoas em</w:t>
      </w:r>
    </w:p>
    <w:p w14:paraId="668B5E49" w14:textId="77777777" w:rsidR="00CA16F3" w:rsidRDefault="00CA16F3" w:rsidP="00CA16F3">
      <w:r>
        <w:t>situação de rua podem usufruir de atividades básicas de cuidado (higiene pessoal, alimentação,</w:t>
      </w:r>
    </w:p>
    <w:p w14:paraId="0BACF708" w14:textId="77777777" w:rsidR="00CA16F3" w:rsidRDefault="00CA16F3" w:rsidP="00CA16F3">
      <w:r>
        <w:t>descanso), participar de oficinas socioeducativas e estabelecer vínculos de confiança com a equipe</w:t>
      </w:r>
    </w:p>
    <w:p w14:paraId="058D9F96" w14:textId="77777777" w:rsidR="00CA16F3" w:rsidRDefault="00CA16F3" w:rsidP="00CA16F3">
      <w:r>
        <w:lastRenderedPageBreak/>
        <w:t>técnica. Essa convivência cotidiana é essencial para romper com a lógica de invisibilidade e</w:t>
      </w:r>
    </w:p>
    <w:p w14:paraId="25300161" w14:textId="77777777" w:rsidR="00CA16F3" w:rsidRDefault="00CA16F3" w:rsidP="00CA16F3">
      <w:r>
        <w:t>isolamento que caracteriza a experiência da rua, oportunizando o fortalecimento dos vínculos e o</w:t>
      </w:r>
    </w:p>
    <w:p w14:paraId="3DB1AF72" w14:textId="77777777" w:rsidR="00CA16F3" w:rsidRDefault="00CA16F3" w:rsidP="00CA16F3">
      <w:r>
        <w:t>início da construção de Projetos de Vida.</w:t>
      </w:r>
    </w:p>
    <w:p w14:paraId="64A46DA5" w14:textId="77777777" w:rsidR="00CA16F3" w:rsidRDefault="00CA16F3" w:rsidP="00CA16F3">
      <w:r>
        <w:t xml:space="preserve">Os </w:t>
      </w:r>
      <w:proofErr w:type="spellStart"/>
      <w:r>
        <w:t>NCAs</w:t>
      </w:r>
      <w:proofErr w:type="spellEnd"/>
      <w:r>
        <w:t xml:space="preserve"> são espaços imprescindíveis para a construção ou reconstrução de projetos de vida, pois</w:t>
      </w:r>
    </w:p>
    <w:p w14:paraId="130F4CDA" w14:textId="77777777" w:rsidR="00CA16F3" w:rsidRDefault="00CA16F3" w:rsidP="00CA16F3">
      <w:r>
        <w:t>trabalham a escuta qualificada e o acompanhamento sistemático dos usuários, respeitando sua</w:t>
      </w:r>
    </w:p>
    <w:p w14:paraId="4D040EFA" w14:textId="77777777" w:rsidR="00CA16F3" w:rsidRDefault="00CA16F3" w:rsidP="00CA16F3">
      <w:r>
        <w:t>subjetividade e desejos.</w:t>
      </w:r>
    </w:p>
    <w:p w14:paraId="2FBF671C" w14:textId="77777777" w:rsidR="00CA16F3" w:rsidRDefault="00CA16F3" w:rsidP="00CA16F3">
      <w:r>
        <w:t>Priorizando o acesso aos direitos fundamentais e articulação intersetorialmente, o NCA exerce a</w:t>
      </w:r>
    </w:p>
    <w:p w14:paraId="5CE3724A" w14:textId="77777777" w:rsidR="00CA16F3" w:rsidRDefault="00CA16F3" w:rsidP="00CA16F3">
      <w:r>
        <w:t>função de mediação com a rede de políticas públicas, realizando encaminhamentos para</w:t>
      </w:r>
    </w:p>
    <w:p w14:paraId="1CA467E9" w14:textId="77777777" w:rsidR="00CA16F3" w:rsidRDefault="00CA16F3" w:rsidP="00CA16F3">
      <w:r>
        <w:t>documentação civil, saúde, educação, trabalho, cultura, previdência e justiça. Essa atuação</w:t>
      </w:r>
    </w:p>
    <w:p w14:paraId="6A33261E" w14:textId="77777777" w:rsidR="00CA16F3" w:rsidRDefault="00CA16F3" w:rsidP="00CA16F3">
      <w:r>
        <w:t>articulada permite que a população em situação de rua acesse múltiplas seguranças</w:t>
      </w:r>
    </w:p>
    <w:p w14:paraId="474A29E2" w14:textId="77777777" w:rsidR="00CA16F3" w:rsidRDefault="00CA16F3" w:rsidP="00CA16F3">
      <w:r>
        <w:t>socioassistenciais e outros direitos previstos constitucionalmente, prevenindo o agravamento de</w:t>
      </w:r>
    </w:p>
    <w:p w14:paraId="0335ACE8" w14:textId="77777777" w:rsidR="00CA16F3" w:rsidRDefault="00CA16F3" w:rsidP="00CA16F3">
      <w:r>
        <w:t>violências e promoção de cidadania — Ao proporcionar um espaço de referência no território onde</w:t>
      </w:r>
    </w:p>
    <w:p w14:paraId="3D36DFAD" w14:textId="77777777" w:rsidR="00CA16F3" w:rsidRDefault="00CA16F3" w:rsidP="00CA16F3">
      <w:r>
        <w:t xml:space="preserve">estão alocados, os </w:t>
      </w:r>
      <w:proofErr w:type="spellStart"/>
      <w:r>
        <w:t>NCAs</w:t>
      </w:r>
      <w:proofErr w:type="spellEnd"/>
      <w:r>
        <w:t xml:space="preserve"> contribuem para a redução de riscos, prevenindo violações de direitos e</w:t>
      </w:r>
    </w:p>
    <w:p w14:paraId="7D2FCDCF" w14:textId="77777777" w:rsidR="00CA16F3" w:rsidRDefault="00CA16F3" w:rsidP="00CA16F3">
      <w:r>
        <w:t>promovendo a inserção social progressiva dos usuários.</w:t>
      </w:r>
    </w:p>
    <w:p w14:paraId="2DF76680" w14:textId="77777777" w:rsidR="00CA16F3" w:rsidRDefault="00CA16F3" w:rsidP="00CA16F3">
      <w:r>
        <w:t>Castel (1997) observa que a reconstrução dos vínculos sociais passa necessariamente por espaços</w:t>
      </w:r>
    </w:p>
    <w:p w14:paraId="07241059" w14:textId="77777777" w:rsidR="00CA16F3" w:rsidRDefault="00CA16F3" w:rsidP="00CA16F3">
      <w:r>
        <w:t>institucionais capazes de reconstituir pertencimento e redes de solidariedade.</w:t>
      </w:r>
    </w:p>
    <w:p w14:paraId="0D93E3A0" w14:textId="77777777" w:rsidR="00CA16F3" w:rsidRDefault="00CA16F3" w:rsidP="00CA16F3">
      <w:r>
        <w:t xml:space="preserve">Dessa forma, os </w:t>
      </w:r>
      <w:proofErr w:type="spellStart"/>
      <w:r>
        <w:t>NCAs</w:t>
      </w:r>
      <w:proofErr w:type="spellEnd"/>
      <w:r>
        <w:t xml:space="preserve"> não se configuram apenas como equipamentos com ofertas de insumos</w:t>
      </w:r>
    </w:p>
    <w:p w14:paraId="7D903AED" w14:textId="77777777" w:rsidR="00CA16F3" w:rsidRDefault="00CA16F3" w:rsidP="00CA16F3">
      <w:r>
        <w:t>básicos, mas sim, como espaços políticos e pedagógicos de mediação social, fundamentais para a</w:t>
      </w:r>
    </w:p>
    <w:p w14:paraId="21319315" w14:textId="77777777" w:rsidR="00CA16F3" w:rsidRDefault="00CA16F3" w:rsidP="00CA16F3">
      <w:r>
        <w:lastRenderedPageBreak/>
        <w:t>efetivação da Política Nacional para a População em Situação de Rua, para a concretização dos</w:t>
      </w:r>
    </w:p>
    <w:p w14:paraId="05E43F36" w14:textId="77777777" w:rsidR="00CA16F3" w:rsidRDefault="00CA16F3" w:rsidP="00CA16F3">
      <w:r>
        <w:t>princípios do Sistema Único da Assistência Social - SUAS e da Política Nacional de Assistência</w:t>
      </w:r>
    </w:p>
    <w:p w14:paraId="20599F09" w14:textId="77777777" w:rsidR="00CA16F3" w:rsidRDefault="00CA16F3" w:rsidP="00CA16F3">
      <w:r>
        <w:t>Social - PNAS</w:t>
      </w:r>
    </w:p>
    <w:p w14:paraId="2936DA63" w14:textId="77777777" w:rsidR="00CA16F3" w:rsidRDefault="00CA16F3" w:rsidP="00CA16F3">
      <w:r>
        <w:t>A atuação com pessoas em uso de substâncias psicoativas nos Núcleos de Convivência se orientar</w:t>
      </w:r>
    </w:p>
    <w:p w14:paraId="3864D1B2" w14:textId="77777777" w:rsidR="00CA16F3" w:rsidRDefault="00CA16F3" w:rsidP="00CA16F3">
      <w:r>
        <w:t>pelos princípios da Política Nacional de Atenção Integral a Usuários de Álcool e Outras Drogas</w:t>
      </w:r>
    </w:p>
    <w:p w14:paraId="0ECD6951" w14:textId="77777777" w:rsidR="00CA16F3" w:rsidRDefault="00CA16F3" w:rsidP="00CA16F3">
      <w:r>
        <w:t>(Brasil, MS, 2010), pela Rede de Atenção Psicossocial - RAPS (Portaria MS nº 3.088/2011), pelas</w:t>
      </w:r>
    </w:p>
    <w:p w14:paraId="794DFF1F" w14:textId="77777777" w:rsidR="00CA16F3" w:rsidRDefault="00CA16F3" w:rsidP="00CA16F3">
      <w:r>
        <w:t>diretrizes da Redução de Danos (RD), reconhecida internacionalmente pela Organização Mundial</w:t>
      </w:r>
    </w:p>
    <w:p w14:paraId="40413907" w14:textId="77777777" w:rsidR="00CA16F3" w:rsidRDefault="00CA16F3" w:rsidP="00CA16F3">
      <w:r>
        <w:t>da Saúde (OMS) e pela Organização das Nações Unidas (ONU) como estratégia de saúde pública</w:t>
      </w:r>
    </w:p>
    <w:p w14:paraId="2135A99F" w14:textId="77777777" w:rsidR="00CA16F3" w:rsidRDefault="00CA16F3" w:rsidP="00CA16F3">
      <w:r>
        <w:t xml:space="preserve">eficaz e pelas Orientações Técnicas de Atendimento no SUAS às Famílias e </w:t>
      </w:r>
      <w:proofErr w:type="spellStart"/>
      <w:r>
        <w:t>Individuos</w:t>
      </w:r>
      <w:proofErr w:type="spellEnd"/>
      <w:r>
        <w:t xml:space="preserve"> em Situação</w:t>
      </w:r>
    </w:p>
    <w:p w14:paraId="22B8F7B4" w14:textId="77777777" w:rsidR="00CA16F3" w:rsidRDefault="00CA16F3" w:rsidP="00CA16F3">
      <w:r>
        <w:t>de Vulnerabilidade e Risco Pessoal e Social por Violações de Direitos Associada ao Consumo de</w:t>
      </w:r>
    </w:p>
    <w:p w14:paraId="2D037E0C" w14:textId="77777777" w:rsidR="00CA16F3" w:rsidRDefault="00CA16F3" w:rsidP="00CA16F3">
      <w:r>
        <w:t>Álcool e Outras Drogas (Brasil 2016).</w:t>
      </w:r>
    </w:p>
    <w:p w14:paraId="7A075B09" w14:textId="77777777" w:rsidR="00CA16F3" w:rsidRDefault="00CA16F3" w:rsidP="00CA16F3">
      <w:r>
        <w:t>Essa abordagem consegue romper com perspectivas moralizantes e repressivas, propondo um</w:t>
      </w:r>
    </w:p>
    <w:p w14:paraId="073C6FD2" w14:textId="77777777" w:rsidR="00CA16F3" w:rsidRDefault="00CA16F3" w:rsidP="00CA16F3">
      <w:r>
        <w:t>cuidado centrado na dignidade, autonomia e direitos humanos, observando que a atribuição do</w:t>
      </w:r>
    </w:p>
    <w:p w14:paraId="349A6F08" w14:textId="77777777" w:rsidR="00CA16F3" w:rsidRDefault="00CA16F3" w:rsidP="00CA16F3">
      <w:r>
        <w:t>NCA não é de tratamento clínico, mas de atendimento qualificado, escuta ativa, redução de riscos</w:t>
      </w:r>
    </w:p>
    <w:p w14:paraId="23A25209" w14:textId="77777777" w:rsidR="00CA16F3" w:rsidRDefault="00CA16F3" w:rsidP="00CA16F3">
      <w:r>
        <w:t>e mediação com a rede de saúde e rede de proteção social.</w:t>
      </w:r>
    </w:p>
    <w:p w14:paraId="2531EBBA" w14:textId="77777777" w:rsidR="00CA16F3" w:rsidRDefault="00CA16F3" w:rsidP="00CA16F3">
      <w:r>
        <w:t>O atendimento a esse público deve considerar abordagens interdisciplinares e intersetoriais, que</w:t>
      </w:r>
    </w:p>
    <w:p w14:paraId="072D0ADA" w14:textId="77777777" w:rsidR="00CA16F3" w:rsidRDefault="00CA16F3" w:rsidP="00CA16F3">
      <w:r>
        <w:t>articulem a Assistência Social com áreas como Saúde, Habitação, Educação, Cultura e Justiça. A</w:t>
      </w:r>
    </w:p>
    <w:p w14:paraId="6605FD39" w14:textId="77777777" w:rsidR="00CA16F3" w:rsidRDefault="00CA16F3" w:rsidP="00CA16F3">
      <w:r>
        <w:t>prática deve ser pautada por princípios do trabalho social com famílias e indivíduos, fortalecendo o</w:t>
      </w:r>
    </w:p>
    <w:p w14:paraId="0ED05E1C" w14:textId="77777777" w:rsidR="00CA16F3" w:rsidRDefault="00CA16F3" w:rsidP="00CA16F3">
      <w:r>
        <w:lastRenderedPageBreak/>
        <w:t>protagonismo e respeitando a singularidade dos sujeitos. A construção do projeto de vida e o</w:t>
      </w:r>
    </w:p>
    <w:p w14:paraId="6AB708F3" w14:textId="77777777" w:rsidR="00CA16F3" w:rsidRDefault="00CA16F3" w:rsidP="00CA16F3">
      <w:r>
        <w:t>resgate de vínculos sociais são metas prioritárias deste serviço, que atua com base na escuta</w:t>
      </w:r>
    </w:p>
    <w:p w14:paraId="0ADF35A3" w14:textId="77777777" w:rsidR="00CA16F3" w:rsidRDefault="00CA16F3" w:rsidP="00CA16F3">
      <w:r>
        <w:t>qualificada, no acolhimento humanizado e na promoção de espaços coletivos de convivência e</w:t>
      </w:r>
    </w:p>
    <w:p w14:paraId="30195C26" w14:textId="77777777" w:rsidR="00CA16F3" w:rsidRDefault="00CA16F3" w:rsidP="00CA16F3">
      <w:r>
        <w:t>socialização.</w:t>
      </w:r>
    </w:p>
    <w:p w14:paraId="57F0DE8B" w14:textId="77777777" w:rsidR="00CA16F3" w:rsidRDefault="00CA16F3" w:rsidP="00CA16F3">
      <w:r>
        <w:t>5. PROTEÇÃO SOCIAL ESPECIAL</w:t>
      </w:r>
    </w:p>
    <w:p w14:paraId="4E9651F0" w14:textId="77777777" w:rsidR="00CA16F3" w:rsidRDefault="00CA16F3" w:rsidP="00CA16F3">
      <w:r>
        <w:t>A Proteção Social Especial organiza no âmbito do SUAS a oferta de serviços, programas e projetos</w:t>
      </w:r>
    </w:p>
    <w:p w14:paraId="77D23D0D" w14:textId="77777777" w:rsidR="00CA16F3" w:rsidRDefault="00CA16F3" w:rsidP="00CA16F3">
      <w:r>
        <w:t>de caráter especializado às famílias e indivíduos que se encontram em situação de risco pessoal e</w:t>
      </w:r>
    </w:p>
    <w:p w14:paraId="577D05E5" w14:textId="77777777" w:rsidR="00CA16F3" w:rsidRDefault="00CA16F3" w:rsidP="00CA16F3">
      <w:r>
        <w:t>social por violação de direitos e em situação de abandono, isolamento, preconceito, violência,</w:t>
      </w:r>
    </w:p>
    <w:p w14:paraId="72580ADD" w14:textId="77777777" w:rsidR="00CA16F3" w:rsidRDefault="00CA16F3" w:rsidP="00CA16F3">
      <w:r>
        <w:t>conflitos, uso de substâncias psicoativas, cumprimento de medidas socioeducativas, situação de</w:t>
      </w:r>
    </w:p>
    <w:p w14:paraId="36A5B6F9" w14:textId="77777777" w:rsidR="00CA16F3" w:rsidRDefault="00CA16F3" w:rsidP="00CA16F3">
      <w:r>
        <w:t>rua, trabalho infantil, deficiência física e mental, situação de dependência, entre outras.</w:t>
      </w:r>
    </w:p>
    <w:p w14:paraId="0E693D82" w14:textId="77777777" w:rsidR="00CA16F3" w:rsidRDefault="00CA16F3" w:rsidP="00CA16F3">
      <w:r>
        <w:t>6. FUNCIONAMENTO DO SERVIÇO</w:t>
      </w:r>
    </w:p>
    <w:p w14:paraId="76696FE7" w14:textId="77777777" w:rsidR="00CA16F3" w:rsidRDefault="00CA16F3" w:rsidP="00CA16F3">
      <w:r>
        <w:t>O Núcleo de Convivência para a População em Situação de Rua funciona de segunda-feira a</w:t>
      </w:r>
    </w:p>
    <w:p w14:paraId="45F6DC4A" w14:textId="77777777" w:rsidR="00CA16F3" w:rsidRDefault="00CA16F3" w:rsidP="00CA16F3">
      <w:r>
        <w:t>segunda-feira, por oito horas diárias, podendo ser ampliado de acordo com a necessidade do</w:t>
      </w:r>
    </w:p>
    <w:p w14:paraId="2A6DE7F6" w14:textId="77777777" w:rsidR="00CA16F3" w:rsidRDefault="00CA16F3" w:rsidP="00CA16F3">
      <w:r>
        <w:t>território. Oferecendo atendimento contínuo dentro desse período, com acolhimento espontâneo</w:t>
      </w:r>
    </w:p>
    <w:p w14:paraId="5568A37B" w14:textId="77777777" w:rsidR="00CA16F3" w:rsidRDefault="00CA16F3" w:rsidP="00CA16F3">
      <w:r>
        <w:t>e/ou por encaminhamento da rede socioassistencial e intersetorial.</w:t>
      </w:r>
    </w:p>
    <w:p w14:paraId="2A547ABB" w14:textId="77777777" w:rsidR="00CA16F3" w:rsidRDefault="00CA16F3" w:rsidP="00CA16F3">
      <w:r>
        <w:t>A capacidade instalada do serviço será baseada nos estudos da Coordenação do Observatório de</w:t>
      </w:r>
    </w:p>
    <w:p w14:paraId="05F511A2" w14:textId="77777777" w:rsidR="00CA16F3" w:rsidRDefault="00CA16F3" w:rsidP="00CA16F3">
      <w:r>
        <w:t>Vigilância Social e o Censo Pop Rua, respeitando os parâmetros definidos na Tipificação Nacional</w:t>
      </w:r>
    </w:p>
    <w:p w14:paraId="25B22216" w14:textId="77777777" w:rsidR="00CA16F3" w:rsidRDefault="00CA16F3" w:rsidP="00CA16F3">
      <w:r>
        <w:t>dos Serviços Socioassistenciais e considerando as condições físicas, estruturais e de equipe</w:t>
      </w:r>
    </w:p>
    <w:p w14:paraId="3DD25C3E" w14:textId="77777777" w:rsidR="00CA16F3" w:rsidRDefault="00CA16F3" w:rsidP="00CA16F3">
      <w:r>
        <w:lastRenderedPageBreak/>
        <w:t>técnica do equipamento.</w:t>
      </w:r>
    </w:p>
    <w:p w14:paraId="4A297D7B" w14:textId="77777777" w:rsidR="00CA16F3" w:rsidRDefault="00CA16F3" w:rsidP="00CA16F3">
      <w:r>
        <w:t>Recursos Humanos</w:t>
      </w:r>
    </w:p>
    <w:p w14:paraId="34BFB20C" w14:textId="77777777" w:rsidR="00CA16F3" w:rsidRDefault="00CA16F3" w:rsidP="00CA16F3">
      <w:r>
        <w:t>Função</w:t>
      </w:r>
    </w:p>
    <w:p w14:paraId="391E5272" w14:textId="77777777" w:rsidR="00CA16F3" w:rsidRDefault="00CA16F3" w:rsidP="00CA16F3">
      <w:r>
        <w:t>Carga horária</w:t>
      </w:r>
    </w:p>
    <w:p w14:paraId="5B4DC251" w14:textId="77777777" w:rsidR="00CA16F3" w:rsidRDefault="00CA16F3" w:rsidP="00CA16F3">
      <w:r>
        <w:t>semanal Número</w:t>
      </w:r>
    </w:p>
    <w:p w14:paraId="512494A3" w14:textId="77777777" w:rsidR="00CA16F3" w:rsidRDefault="00CA16F3" w:rsidP="00CA16F3">
      <w:r>
        <w:t>Gerente de serviço I 40h 1</w:t>
      </w:r>
    </w:p>
    <w:p w14:paraId="03670AAF" w14:textId="77777777" w:rsidR="00CA16F3" w:rsidRDefault="00CA16F3" w:rsidP="00CA16F3">
      <w:r>
        <w:t>Assistente Técnico I 40h 1</w:t>
      </w:r>
    </w:p>
    <w:p w14:paraId="23118A68" w14:textId="77777777" w:rsidR="00CA16F3" w:rsidRDefault="00CA16F3" w:rsidP="00CA16F3">
      <w:r>
        <w:t>Técnico Assistente Social 30h 1 Técnico Assistente Social para cada 100</w:t>
      </w:r>
    </w:p>
    <w:p w14:paraId="72F77F69" w14:textId="77777777" w:rsidR="00CA16F3" w:rsidRDefault="00CA16F3" w:rsidP="00CA16F3">
      <w:r>
        <w:t>usuários</w:t>
      </w:r>
    </w:p>
    <w:p w14:paraId="1BDFD1DD" w14:textId="77777777" w:rsidR="00CA16F3" w:rsidRDefault="00CA16F3" w:rsidP="00CA16F3">
      <w:r>
        <w:t>Orientador socioeducativo</w:t>
      </w:r>
    </w:p>
    <w:p w14:paraId="7482C25B" w14:textId="77777777" w:rsidR="00CA16F3" w:rsidRDefault="00CA16F3" w:rsidP="00CA16F3">
      <w:r>
        <w:t>(diurno) 40h ou 12x36 1 para cada 50 usuários e 1 folguista</w:t>
      </w:r>
    </w:p>
    <w:p w14:paraId="57670A4E" w14:textId="77777777" w:rsidR="00CA16F3" w:rsidRDefault="00CA16F3" w:rsidP="00CA16F3">
      <w:r>
        <w:t>Cozinheiro 40 h ou 12 x 36 1 e mais 1 para os finais de semana de 20h</w:t>
      </w:r>
    </w:p>
    <w:p w14:paraId="270325E2" w14:textId="77777777" w:rsidR="00CA16F3" w:rsidRDefault="00CA16F3" w:rsidP="00CA16F3">
      <w:r>
        <w:t>Agente operacional 40h ou 12x36 2 para cada 60 usuários e 1 folguistas</w:t>
      </w:r>
    </w:p>
    <w:p w14:paraId="3ED116E2" w14:textId="77777777" w:rsidR="00CA16F3" w:rsidRDefault="00CA16F3" w:rsidP="00CA16F3">
      <w:r>
        <w:t>Oficineiros 40h ou 12x36 De acordo com a programação estabelecida</w:t>
      </w:r>
    </w:p>
    <w:p w14:paraId="7667B663" w14:textId="77777777" w:rsidR="00CA16F3" w:rsidRDefault="00CA16F3" w:rsidP="00CA16F3">
      <w:r>
        <w:t>Atribuições profissionais</w:t>
      </w:r>
    </w:p>
    <w:p w14:paraId="03CCEF73" w14:textId="77777777" w:rsidR="00CA16F3" w:rsidRDefault="00CA16F3" w:rsidP="00CA16F3">
      <w:r>
        <w:t>Gerente de Serviço</w:t>
      </w:r>
    </w:p>
    <w:p w14:paraId="680ACF70" w14:textId="77777777" w:rsidR="00CA16F3" w:rsidRDefault="00CA16F3" w:rsidP="00CA16F3">
      <w:r>
        <w:t>· Gerenciar a equipe e os processos de trabalho, planejando ações e oferecendo suporte para as</w:t>
      </w:r>
    </w:p>
    <w:p w14:paraId="01C4F287" w14:textId="77777777" w:rsidR="00CA16F3" w:rsidRDefault="00CA16F3" w:rsidP="00CA16F3">
      <w:r>
        <w:t>relações interpessoais;</w:t>
      </w:r>
    </w:p>
    <w:p w14:paraId="7B98DBAA" w14:textId="77777777" w:rsidR="00CA16F3" w:rsidRDefault="00CA16F3" w:rsidP="00CA16F3">
      <w:r>
        <w:t>· Debater com a equipe técnica estratégias e ferramentas teórico-metodológicas que possam</w:t>
      </w:r>
    </w:p>
    <w:p w14:paraId="322FF28F" w14:textId="77777777" w:rsidR="00CA16F3" w:rsidRDefault="00CA16F3" w:rsidP="00CA16F3">
      <w:r>
        <w:t>qualificar o trabalho;</w:t>
      </w:r>
    </w:p>
    <w:p w14:paraId="747934C8" w14:textId="77777777" w:rsidR="00CA16F3" w:rsidRDefault="00CA16F3" w:rsidP="00CA16F3">
      <w:r>
        <w:t>· Gerenciar as rotinas administrativas e registros nos sistemas de informação disponibilizados por</w:t>
      </w:r>
    </w:p>
    <w:p w14:paraId="68EADEE1" w14:textId="77777777" w:rsidR="00CA16F3" w:rsidRDefault="00CA16F3" w:rsidP="00CA16F3">
      <w:r>
        <w:t>SMADS;</w:t>
      </w:r>
    </w:p>
    <w:p w14:paraId="15755241" w14:textId="77777777" w:rsidR="00CA16F3" w:rsidRDefault="00CA16F3" w:rsidP="00CA16F3">
      <w:r>
        <w:t>· Elaborar o projeto político-pedagógico do serviço em conjunto à equipe técnica e demais</w:t>
      </w:r>
    </w:p>
    <w:p w14:paraId="50E14C66" w14:textId="77777777" w:rsidR="00CA16F3" w:rsidRDefault="00CA16F3" w:rsidP="00CA16F3">
      <w:r>
        <w:t>trabalhadores;</w:t>
      </w:r>
    </w:p>
    <w:p w14:paraId="6E3CB527" w14:textId="77777777" w:rsidR="00CA16F3" w:rsidRDefault="00CA16F3" w:rsidP="00CA16F3">
      <w:r>
        <w:t>· Participar da elaboração, implementação, acompanhamento e avaliação dos fluxos e</w:t>
      </w:r>
    </w:p>
    <w:p w14:paraId="29FE79AD" w14:textId="77777777" w:rsidR="00CA16F3" w:rsidRDefault="00CA16F3" w:rsidP="00CA16F3">
      <w:r>
        <w:lastRenderedPageBreak/>
        <w:t>procedimentos adotados no cotidiano do serviço;</w:t>
      </w:r>
    </w:p>
    <w:p w14:paraId="228EB9E4" w14:textId="77777777" w:rsidR="00CA16F3" w:rsidRDefault="00CA16F3" w:rsidP="00CA16F3">
      <w:r>
        <w:t>· Gerenciar a execução das ações, promovendo diálogo e participação dos profissionais e usuários;</w:t>
      </w:r>
    </w:p>
    <w:p w14:paraId="587E23B6" w14:textId="77777777" w:rsidR="00CA16F3" w:rsidRDefault="00CA16F3" w:rsidP="00CA16F3">
      <w:r>
        <w:t>· Coordenar a articulação com a rede socioassistencial, demais políticas públicas e órgãos do</w:t>
      </w:r>
    </w:p>
    <w:p w14:paraId="7A2CECAF" w14:textId="77777777" w:rsidR="00CA16F3" w:rsidRDefault="00CA16F3" w:rsidP="00CA16F3">
      <w:r>
        <w:t>Sistema de Garantia de Direitos;</w:t>
      </w:r>
    </w:p>
    <w:p w14:paraId="2880E12C" w14:textId="77777777" w:rsidR="00CA16F3" w:rsidRDefault="00CA16F3" w:rsidP="00CA16F3">
      <w:r>
        <w:t>· Organizar reuniões periódicas para discussão de casos e resolução de conflitos;</w:t>
      </w:r>
    </w:p>
    <w:p w14:paraId="734B2887" w14:textId="77777777" w:rsidR="00CA16F3" w:rsidRDefault="00CA16F3" w:rsidP="00CA16F3">
      <w:r>
        <w:t>· Participar de reuniões de planejamento promovidas pela SMADS e representar o serviço em</w:t>
      </w:r>
    </w:p>
    <w:p w14:paraId="255EB131" w14:textId="77777777" w:rsidR="00CA16F3" w:rsidRDefault="00CA16F3" w:rsidP="00CA16F3">
      <w:r>
        <w:t>outros espaços, quando solicitado;</w:t>
      </w:r>
    </w:p>
    <w:p w14:paraId="3CC058E0" w14:textId="77777777" w:rsidR="00CA16F3" w:rsidRDefault="00CA16F3" w:rsidP="00CA16F3">
      <w:r>
        <w:t>· Manter constante articulação com o gestor da parceria, elaborando relatórios e outros</w:t>
      </w:r>
    </w:p>
    <w:p w14:paraId="3A1E6C6E" w14:textId="77777777" w:rsidR="00CA16F3" w:rsidRDefault="00CA16F3" w:rsidP="00CA16F3">
      <w:r>
        <w:t>documentos, sempre que solicitado.</w:t>
      </w:r>
    </w:p>
    <w:p w14:paraId="3C3296BF" w14:textId="77777777" w:rsidR="00CA16F3" w:rsidRDefault="00CA16F3" w:rsidP="00CA16F3">
      <w:r>
        <w:t>· Coordenar o serviço, a equipe e a gestão de pessoas; planejar atividades; monitorar e realizar</w:t>
      </w:r>
    </w:p>
    <w:p w14:paraId="7BCDEE9B" w14:textId="77777777" w:rsidR="00CA16F3" w:rsidRDefault="00CA16F3" w:rsidP="00CA16F3">
      <w:r>
        <w:t>avaliação sistemática; articular parcerias e atuar como referência técnica.</w:t>
      </w:r>
    </w:p>
    <w:p w14:paraId="2647AC9E" w14:textId="77777777" w:rsidR="00CA16F3" w:rsidRDefault="00CA16F3" w:rsidP="00CA16F3">
      <w:r>
        <w:t>Assistente Técnico</w:t>
      </w:r>
    </w:p>
    <w:p w14:paraId="26B5EA10" w14:textId="77777777" w:rsidR="00CA16F3" w:rsidRDefault="00CA16F3" w:rsidP="00CA16F3">
      <w:r>
        <w:t>· Participar da elaboração do planejamento semestral e mensal levando em conta a legislação</w:t>
      </w:r>
    </w:p>
    <w:p w14:paraId="2BE13849" w14:textId="77777777" w:rsidR="00CA16F3" w:rsidRDefault="00CA16F3" w:rsidP="00CA16F3">
      <w:r>
        <w:t>vigente e as necessidades dos usuários do serviço;</w:t>
      </w:r>
    </w:p>
    <w:p w14:paraId="7A392581" w14:textId="77777777" w:rsidR="00CA16F3" w:rsidRDefault="00CA16F3" w:rsidP="00CA16F3">
      <w:r>
        <w:t>· Registrar as atividades relacionadas à sua atuação;</w:t>
      </w:r>
    </w:p>
    <w:p w14:paraId="7D60AFA9" w14:textId="77777777" w:rsidR="00CA16F3" w:rsidRDefault="00CA16F3" w:rsidP="00CA16F3">
      <w:r>
        <w:t>· Atuação direta junto ao gerente de serviço, com suporte técnico para</w:t>
      </w:r>
    </w:p>
    <w:p w14:paraId="013FD285" w14:textId="77777777" w:rsidR="00CA16F3" w:rsidRDefault="00CA16F3" w:rsidP="00CA16F3">
      <w:r>
        <w:t>• Administração geral do equipamento e do serviço (banco de dados, compras, almoxarifado,</w:t>
      </w:r>
    </w:p>
    <w:p w14:paraId="087BEFFE" w14:textId="77777777" w:rsidR="00CA16F3" w:rsidRDefault="00CA16F3" w:rsidP="00CA16F3">
      <w:r>
        <w:t>comunicação, manutenção, serviços gerais);</w:t>
      </w:r>
    </w:p>
    <w:p w14:paraId="15B2952E" w14:textId="77777777" w:rsidR="00CA16F3" w:rsidRDefault="00CA16F3" w:rsidP="00CA16F3">
      <w:r>
        <w:t>• Planejamento das atividades para garantia da organização técnica administrativa necessária</w:t>
      </w:r>
    </w:p>
    <w:p w14:paraId="7F11C3A3" w14:textId="77777777" w:rsidR="00CA16F3" w:rsidRDefault="00CA16F3" w:rsidP="00CA16F3">
      <w:r>
        <w:t>para o desenvolvimento do trabalho cotidiano.</w:t>
      </w:r>
    </w:p>
    <w:p w14:paraId="678B3611" w14:textId="77777777" w:rsidR="00CA16F3" w:rsidRDefault="00CA16F3" w:rsidP="00CA16F3">
      <w:r>
        <w:t>• Coordenação / Gerenciamento dos Recursos Humanos e suporte para relações interpessoais e</w:t>
      </w:r>
    </w:p>
    <w:p w14:paraId="62A61758" w14:textId="77777777" w:rsidR="00CA16F3" w:rsidRDefault="00CA16F3" w:rsidP="00CA16F3">
      <w:r>
        <w:t>integração da equipe;</w:t>
      </w:r>
    </w:p>
    <w:p w14:paraId="18DA7DC3" w14:textId="77777777" w:rsidR="00CA16F3" w:rsidRDefault="00CA16F3" w:rsidP="00CA16F3">
      <w:r>
        <w:lastRenderedPageBreak/>
        <w:t>• Ações de Contabilidade e Finanças;</w:t>
      </w:r>
    </w:p>
    <w:p w14:paraId="11175FCF" w14:textId="77777777" w:rsidR="00CA16F3" w:rsidRDefault="00CA16F3" w:rsidP="00CA16F3">
      <w:r>
        <w:t>• Coordenar e monitorar a alimentação diária do SISA.</w:t>
      </w:r>
    </w:p>
    <w:p w14:paraId="48C343FE" w14:textId="77777777" w:rsidR="00CA16F3" w:rsidRDefault="00CA16F3" w:rsidP="00CA16F3">
      <w:r>
        <w:t>· Responsável pela prestação de contas com a prefeitura;</w:t>
      </w:r>
    </w:p>
    <w:p w14:paraId="06143F2B" w14:textId="77777777" w:rsidR="00CA16F3" w:rsidRDefault="00CA16F3" w:rsidP="00CA16F3">
      <w:r>
        <w:t>· Seleção de novos profissionais junto com o gerente do serviço;</w:t>
      </w:r>
    </w:p>
    <w:p w14:paraId="51C80A92" w14:textId="77777777" w:rsidR="00CA16F3" w:rsidRDefault="00CA16F3" w:rsidP="00CA16F3">
      <w:r>
        <w:t>· Disponibilidade para participar de reuniões afete ao seu trabalho;</w:t>
      </w:r>
    </w:p>
    <w:p w14:paraId="024A547D" w14:textId="77777777" w:rsidR="00CA16F3" w:rsidRDefault="00CA16F3" w:rsidP="00CA16F3">
      <w:r>
        <w:t>· Capacidade de interação com a diversidade da população em situação de rua atendida;</w:t>
      </w:r>
    </w:p>
    <w:p w14:paraId="789803E4" w14:textId="77777777" w:rsidR="00CA16F3" w:rsidRDefault="00CA16F3" w:rsidP="00CA16F3">
      <w:r>
        <w:t>· Executa projetos da área administrativa e de apoio ao desenvolvimento do serviço, sob</w:t>
      </w:r>
    </w:p>
    <w:p w14:paraId="7ADA42C7" w14:textId="77777777" w:rsidR="00CA16F3" w:rsidRDefault="00CA16F3" w:rsidP="00CA16F3">
      <w:r>
        <w:t>orientação do Gerente do serviço.</w:t>
      </w:r>
    </w:p>
    <w:p w14:paraId="2240D44A" w14:textId="77777777" w:rsidR="00CA16F3" w:rsidRDefault="00CA16F3" w:rsidP="00CA16F3">
      <w:r>
        <w:t>Técnico Assistente Social</w:t>
      </w:r>
    </w:p>
    <w:p w14:paraId="2C1CE86F" w14:textId="77777777" w:rsidR="00CA16F3" w:rsidRDefault="00CA16F3" w:rsidP="00CA16F3">
      <w:r>
        <w:t>· Elaborar o Plano de Acompanhamento Individual ou Familiar em conjunto com a equipe de</w:t>
      </w:r>
    </w:p>
    <w:p w14:paraId="6C0DC416" w14:textId="77777777" w:rsidR="00CA16F3" w:rsidRDefault="00CA16F3" w:rsidP="00CA16F3">
      <w:r>
        <w:t>referência;</w:t>
      </w:r>
    </w:p>
    <w:p w14:paraId="6728710F" w14:textId="77777777" w:rsidR="00CA16F3" w:rsidRDefault="00CA16F3" w:rsidP="00CA16F3">
      <w:r>
        <w:t>· Elaboração de estudo social;</w:t>
      </w:r>
    </w:p>
    <w:p w14:paraId="15862A0A" w14:textId="77777777" w:rsidR="00CA16F3" w:rsidRDefault="00CA16F3" w:rsidP="00CA16F3">
      <w:r>
        <w:t>· Tomada de providências para obtenção de documentos pessoais;</w:t>
      </w:r>
    </w:p>
    <w:p w14:paraId="57077016" w14:textId="77777777" w:rsidR="00CA16F3" w:rsidRDefault="00CA16F3" w:rsidP="00CA16F3">
      <w:r>
        <w:t>· Elaboração de relatórios das atividades sob sua responsabilidade;</w:t>
      </w:r>
    </w:p>
    <w:p w14:paraId="5363ED82" w14:textId="77777777" w:rsidR="00CA16F3" w:rsidRDefault="00CA16F3" w:rsidP="00CA16F3">
      <w:r>
        <w:t>· Fortalecimento das relações dos usuários com seus familiares, prevenindo a institucionalização;</w:t>
      </w:r>
    </w:p>
    <w:p w14:paraId="3B9B752F" w14:textId="77777777" w:rsidR="00CA16F3" w:rsidRDefault="00CA16F3" w:rsidP="00CA16F3">
      <w:r>
        <w:t>· Estimulação da convivência e participação social;</w:t>
      </w:r>
    </w:p>
    <w:p w14:paraId="55EB6790" w14:textId="77777777" w:rsidR="00CA16F3" w:rsidRDefault="00CA16F3" w:rsidP="00CA16F3">
      <w:r>
        <w:t>· Promover a participação dos usuários na construção dos planos individuais ou familiares de</w:t>
      </w:r>
    </w:p>
    <w:p w14:paraId="42F0D0D6" w14:textId="77777777" w:rsidR="00CA16F3" w:rsidRDefault="00CA16F3" w:rsidP="00CA16F3">
      <w:r>
        <w:t>acompanhamento ou desenvolvimento e nas atividades desenvolvidas no serviço;</w:t>
      </w:r>
    </w:p>
    <w:p w14:paraId="2B886D32" w14:textId="77777777" w:rsidR="00CA16F3" w:rsidRDefault="00CA16F3" w:rsidP="00CA16F3">
      <w:r>
        <w:t>· Elaborar relatórios técnicos;</w:t>
      </w:r>
    </w:p>
    <w:p w14:paraId="2BD1EDA2" w14:textId="77777777" w:rsidR="00CA16F3" w:rsidRDefault="00CA16F3" w:rsidP="00CA16F3">
      <w:r>
        <w:t>· Realizar encaminhamentos para outros serviços;</w:t>
      </w:r>
    </w:p>
    <w:p w14:paraId="2F962ADB" w14:textId="77777777" w:rsidR="00CA16F3" w:rsidRDefault="00CA16F3" w:rsidP="00CA16F3">
      <w:r>
        <w:t>· Desenvolver estudos territoriais;</w:t>
      </w:r>
    </w:p>
    <w:p w14:paraId="2EF6E695" w14:textId="77777777" w:rsidR="00CA16F3" w:rsidRDefault="00CA16F3" w:rsidP="00CA16F3">
      <w:r>
        <w:t>· Articular diversos atores da rede de proteção social e das demais políticas públicas;</w:t>
      </w:r>
    </w:p>
    <w:p w14:paraId="50F89F7F" w14:textId="77777777" w:rsidR="00CA16F3" w:rsidRDefault="00CA16F3" w:rsidP="00CA16F3">
      <w:r>
        <w:t>· Desenvolver, em conjunto com a equipe técnica, ferramentas teórico-metodológicas para o</w:t>
      </w:r>
    </w:p>
    <w:p w14:paraId="6D0B9BE8" w14:textId="77777777" w:rsidR="00CA16F3" w:rsidRDefault="00CA16F3" w:rsidP="00CA16F3">
      <w:r>
        <w:lastRenderedPageBreak/>
        <w:t>trabalho;</w:t>
      </w:r>
    </w:p>
    <w:p w14:paraId="71690C23" w14:textId="77777777" w:rsidR="00CA16F3" w:rsidRDefault="00CA16F3" w:rsidP="00CA16F3">
      <w:r>
        <w:t>· Identificar e encaminhar as demandas de famílias e indivíduos para cadastramento e atualização</w:t>
      </w:r>
    </w:p>
    <w:p w14:paraId="66039A77" w14:textId="77777777" w:rsidR="00CA16F3" w:rsidRDefault="00CA16F3" w:rsidP="00CA16F3">
      <w:r>
        <w:t xml:space="preserve">no </w:t>
      </w:r>
      <w:proofErr w:type="spellStart"/>
      <w:r>
        <w:t>CadÚnico</w:t>
      </w:r>
      <w:proofErr w:type="spellEnd"/>
      <w:r>
        <w:t>;</w:t>
      </w:r>
    </w:p>
    <w:p w14:paraId="3349BBE5" w14:textId="77777777" w:rsidR="00CA16F3" w:rsidRDefault="00CA16F3" w:rsidP="00CA16F3">
      <w:r>
        <w:t>· Zelar pela manutenção de prontuários e preencher os sistemas de monitoramento designados</w:t>
      </w:r>
    </w:p>
    <w:p w14:paraId="2EBA12EA" w14:textId="77777777" w:rsidR="00CA16F3" w:rsidRDefault="00CA16F3" w:rsidP="00CA16F3">
      <w:r>
        <w:t>por SMADS;</w:t>
      </w:r>
    </w:p>
    <w:p w14:paraId="337462DD" w14:textId="77777777" w:rsidR="00CA16F3" w:rsidRDefault="00CA16F3" w:rsidP="00CA16F3">
      <w:r>
        <w:t>· Planejar e acompanhar as atividades dos orientadores socioeducativos, estabelecendo a</w:t>
      </w:r>
    </w:p>
    <w:p w14:paraId="1301998C" w14:textId="77777777" w:rsidR="00CA16F3" w:rsidRDefault="00CA16F3" w:rsidP="00CA16F3">
      <w:r>
        <w:t>dinâmica de trabalho;</w:t>
      </w:r>
    </w:p>
    <w:p w14:paraId="3F6C3A7E" w14:textId="77777777" w:rsidR="00CA16F3" w:rsidRDefault="00CA16F3" w:rsidP="00CA16F3">
      <w:r>
        <w:t>· Executar atividades que valorizem as experiências e contribuam para a sociabilidade, a</w:t>
      </w:r>
    </w:p>
    <w:p w14:paraId="360CDB2D" w14:textId="77777777" w:rsidR="00CA16F3" w:rsidRDefault="00CA16F3" w:rsidP="00CA16F3">
      <w:r>
        <w:t>autonomia e protagonismo;</w:t>
      </w:r>
    </w:p>
    <w:p w14:paraId="26411A4D" w14:textId="77777777" w:rsidR="00CA16F3" w:rsidRDefault="00CA16F3" w:rsidP="00CA16F3">
      <w:r>
        <w:t>· Desenvolver atividades que contribuam para o desenvolvimento de autonomia e sociabilidade</w:t>
      </w:r>
    </w:p>
    <w:p w14:paraId="2A9AC45B" w14:textId="77777777" w:rsidR="00CA16F3" w:rsidRDefault="00CA16F3" w:rsidP="00CA16F3">
      <w:r>
        <w:t>dos usuários;</w:t>
      </w:r>
    </w:p>
    <w:p w14:paraId="0E6B9C5F" w14:textId="77777777" w:rsidR="00CA16F3" w:rsidRDefault="00CA16F3" w:rsidP="00CA16F3">
      <w:r>
        <w:t>· Participar de reuniões de avaliação para manter ou redirecionar ações;</w:t>
      </w:r>
    </w:p>
    <w:p w14:paraId="515A9CA9" w14:textId="77777777" w:rsidR="00CA16F3" w:rsidRDefault="00CA16F3" w:rsidP="00CA16F3">
      <w:r>
        <w:t>· Contribuir no planejamento e execução dos processos de trabalho, bem como nas atividades</w:t>
      </w:r>
    </w:p>
    <w:p w14:paraId="1C38E96C" w14:textId="77777777" w:rsidR="00CA16F3" w:rsidRDefault="00CA16F3" w:rsidP="00CA16F3">
      <w:r>
        <w:t>desenvolvidas junto aos usuários e suas famílias;</w:t>
      </w:r>
    </w:p>
    <w:p w14:paraId="4E5F8889" w14:textId="77777777" w:rsidR="00CA16F3" w:rsidRDefault="00CA16F3" w:rsidP="00CA16F3">
      <w:r>
        <w:t>· Contribuir no planejamento do uso das horas oficinas.</w:t>
      </w:r>
    </w:p>
    <w:p w14:paraId="4205C15E" w14:textId="77777777" w:rsidR="00CA16F3" w:rsidRDefault="00CA16F3" w:rsidP="00CA16F3">
      <w:r>
        <w:t>O Assistente Social é um profissional central na política de assistência, atuando na materialização</w:t>
      </w:r>
    </w:p>
    <w:p w14:paraId="71D80591" w14:textId="77777777" w:rsidR="00CA16F3" w:rsidRDefault="00CA16F3" w:rsidP="00CA16F3">
      <w:r>
        <w:t>dos direitos socioassistenciais e na viabilização do acesso às políticas públicas. Regulamentado</w:t>
      </w:r>
    </w:p>
    <w:p w14:paraId="075A8464" w14:textId="77777777" w:rsidR="00CA16F3" w:rsidRDefault="00CA16F3" w:rsidP="00CA16F3">
      <w:r>
        <w:t>pela Lei nº 8.662/1993 e orientado pelo Projeto Ético-Político Profissional, seu trabalho se baseia na</w:t>
      </w:r>
    </w:p>
    <w:p w14:paraId="3695956B" w14:textId="77777777" w:rsidR="00CA16F3" w:rsidRDefault="00CA16F3" w:rsidP="00CA16F3">
      <w:r>
        <w:t>análise crítica da questão social e na defesa intransigente dos direitos humanos e sociais.</w:t>
      </w:r>
    </w:p>
    <w:p w14:paraId="23920057" w14:textId="77777777" w:rsidR="00CA16F3" w:rsidRDefault="00CA16F3" w:rsidP="00CA16F3">
      <w:r>
        <w:t>No âmbito geral da assistência, o Assistente Social atua na identificação e solução de problemas</w:t>
      </w:r>
    </w:p>
    <w:p w14:paraId="3323D49C" w14:textId="77777777" w:rsidR="00CA16F3" w:rsidRDefault="00CA16F3" w:rsidP="00CA16F3">
      <w:r>
        <w:lastRenderedPageBreak/>
        <w:t>sociais, econômicos e culturais que afetam indivíduos, famílias e comunidades, por meio da</w:t>
      </w:r>
    </w:p>
    <w:p w14:paraId="00A037B2" w14:textId="77777777" w:rsidR="00CA16F3" w:rsidRDefault="00CA16F3" w:rsidP="00CA16F3">
      <w:r>
        <w:t>elaboração e execução de planos, programas e projetos que visam garantir acesso a direitos e</w:t>
      </w:r>
    </w:p>
    <w:p w14:paraId="1D856508" w14:textId="77777777" w:rsidR="00CA16F3" w:rsidRDefault="00CA16F3" w:rsidP="00CA16F3">
      <w:r>
        <w:t>promover inclusão. Realiza estudos socioeconômicos, análises de condições de vida, visitas</w:t>
      </w:r>
    </w:p>
    <w:p w14:paraId="2181B4AF" w14:textId="77777777" w:rsidR="00CA16F3" w:rsidRDefault="00CA16F3" w:rsidP="00CA16F3">
      <w:r>
        <w:t>técnicas, pareceres e relatórios sociais, além de participar do controle social e do assessoramento</w:t>
      </w:r>
    </w:p>
    <w:p w14:paraId="07FD5536" w14:textId="77777777" w:rsidR="00CA16F3" w:rsidRDefault="00CA16F3" w:rsidP="00CA16F3">
      <w:r>
        <w:t>a conselhos e movimentos sociais (CFESS, 2011).</w:t>
      </w:r>
    </w:p>
    <w:p w14:paraId="1CBABA38" w14:textId="77777777" w:rsidR="00CA16F3" w:rsidRDefault="00CA16F3" w:rsidP="00CA16F3">
      <w:r>
        <w:t>No NCA, sua atuação é fundamental para acolher, escutar, analisar e articular a rede</w:t>
      </w:r>
    </w:p>
    <w:p w14:paraId="4286BE03" w14:textId="77777777" w:rsidR="00CA16F3" w:rsidRDefault="00CA16F3" w:rsidP="00CA16F3">
      <w:r>
        <w:t>socioassistencial e intersetorial. É o profissional que mobiliza recursos e serviços — CRAS, CREAS,</w:t>
      </w:r>
    </w:p>
    <w:p w14:paraId="46345C1C" w14:textId="77777777" w:rsidR="00CA16F3" w:rsidRDefault="00CA16F3" w:rsidP="00CA16F3">
      <w:r>
        <w:t xml:space="preserve">CAPS, UBS, Defensorias, </w:t>
      </w:r>
      <w:proofErr w:type="spellStart"/>
      <w:r>
        <w:t>CadÚnico</w:t>
      </w:r>
      <w:proofErr w:type="spellEnd"/>
      <w:r>
        <w:t>, benefícios socioassistenciais — e que constrói, junto com os</w:t>
      </w:r>
    </w:p>
    <w:p w14:paraId="61BE6640" w14:textId="77777777" w:rsidR="00CA16F3" w:rsidRDefault="00CA16F3" w:rsidP="00CA16F3">
      <w:r>
        <w:t>usuários, estratégias para o acesso a direitos e superação de barreiras burocráticas e estruturais.</w:t>
      </w:r>
    </w:p>
    <w:p w14:paraId="60659B69" w14:textId="77777777" w:rsidR="00CA16F3" w:rsidRDefault="00CA16F3" w:rsidP="00CA16F3">
      <w:r>
        <w:t>Atua na elaboração conjunta do PIA (Plano Individual de Atendimento) em equipe interdisciplinar,</w:t>
      </w:r>
    </w:p>
    <w:p w14:paraId="3507F625" w14:textId="77777777" w:rsidR="00CA16F3" w:rsidRDefault="00CA16F3" w:rsidP="00CA16F3">
      <w:r>
        <w:t>garantindo que cada trajetória seja acompanhada de forma personalizada e integrada. Além disso,</w:t>
      </w:r>
    </w:p>
    <w:p w14:paraId="0D7AAB9B" w14:textId="77777777" w:rsidR="00CA16F3" w:rsidRDefault="00CA16F3" w:rsidP="00CA16F3">
      <w:r>
        <w:t>intervém em situações de violação de direitos, incluindo articulação com o sistema de justiça</w:t>
      </w:r>
    </w:p>
    <w:p w14:paraId="36161BB2" w14:textId="77777777" w:rsidR="00CA16F3" w:rsidRDefault="00CA16F3" w:rsidP="00CA16F3">
      <w:r>
        <w:t>quando necessário.</w:t>
      </w:r>
    </w:p>
    <w:p w14:paraId="093152F6" w14:textId="77777777" w:rsidR="00CA16F3" w:rsidRDefault="00CA16F3" w:rsidP="00CA16F3">
      <w:r>
        <w:t>Orientador Socioeducativo</w:t>
      </w:r>
    </w:p>
    <w:p w14:paraId="44484BEF" w14:textId="77777777" w:rsidR="00CA16F3" w:rsidRDefault="00CA16F3" w:rsidP="00CA16F3">
      <w:r>
        <w:t>· Utilizar ferramentas dialógicas, lúdicas, artísticas e recreativas, com finalidade de criação e</w:t>
      </w:r>
    </w:p>
    <w:p w14:paraId="2495DBE1" w14:textId="77777777" w:rsidR="00CA16F3" w:rsidRDefault="00CA16F3" w:rsidP="00CA16F3">
      <w:r>
        <w:t>fortalecimento de vínculos de confiança com os usuários;</w:t>
      </w:r>
    </w:p>
    <w:p w14:paraId="2421083A" w14:textId="77777777" w:rsidR="00CA16F3" w:rsidRDefault="00CA16F3" w:rsidP="00CA16F3">
      <w:r>
        <w:t>· Fomentar a saída das ruas e realizar orientações para acesso à rede de proteção social e das</w:t>
      </w:r>
    </w:p>
    <w:p w14:paraId="22456978" w14:textId="77777777" w:rsidR="00CA16F3" w:rsidRDefault="00CA16F3" w:rsidP="00CA16F3">
      <w:r>
        <w:t>demais políticas públicas;</w:t>
      </w:r>
    </w:p>
    <w:p w14:paraId="5BEBF69C" w14:textId="77777777" w:rsidR="00CA16F3" w:rsidRDefault="00CA16F3" w:rsidP="00CA16F3">
      <w:r>
        <w:lastRenderedPageBreak/>
        <w:t>· Realizar articulação com serviços e trabalhadores das demais políticas públicas, desenvolvendo</w:t>
      </w:r>
    </w:p>
    <w:p w14:paraId="0660AC98" w14:textId="77777777" w:rsidR="00CA16F3" w:rsidRDefault="00CA16F3" w:rsidP="00CA16F3">
      <w:r>
        <w:t>ações em conjunto, quando necessário;</w:t>
      </w:r>
    </w:p>
    <w:p w14:paraId="45CA089A" w14:textId="77777777" w:rsidR="00CA16F3" w:rsidRDefault="00CA16F3" w:rsidP="00CA16F3">
      <w:r>
        <w:t>· Orientar e sensibilizar a população de rua quanto a seus direitos e deveres na utilização do</w:t>
      </w:r>
    </w:p>
    <w:p w14:paraId="72B8DD6D" w14:textId="77777777" w:rsidR="00CA16F3" w:rsidRDefault="00CA16F3" w:rsidP="00CA16F3">
      <w:r>
        <w:t>espaço público;</w:t>
      </w:r>
    </w:p>
    <w:p w14:paraId="39138480" w14:textId="77777777" w:rsidR="00CA16F3" w:rsidRDefault="00CA16F3" w:rsidP="00CA16F3">
      <w:r>
        <w:t>· Apoiar a equipe técnica dos serviços na identificação e registro de necessidade dos usuários</w:t>
      </w:r>
    </w:p>
    <w:p w14:paraId="3CCEFD8A" w14:textId="77777777" w:rsidR="00CA16F3" w:rsidRDefault="00CA16F3" w:rsidP="00CA16F3">
      <w:r>
        <w:t>atendidos, assegurando o sigilo das informações;</w:t>
      </w:r>
    </w:p>
    <w:p w14:paraId="6BE16535" w14:textId="77777777" w:rsidR="00CA16F3" w:rsidRDefault="00CA16F3" w:rsidP="00CA16F3">
      <w:r>
        <w:t>· Participar de reuniões técnicas;</w:t>
      </w:r>
    </w:p>
    <w:p w14:paraId="40F4866F" w14:textId="77777777" w:rsidR="00CA16F3" w:rsidRDefault="00CA16F3" w:rsidP="00CA16F3">
      <w:r>
        <w:t>· Preencher instrumentais e manter atualizados registros nos sistemas de informação</w:t>
      </w:r>
    </w:p>
    <w:p w14:paraId="7FD6249D" w14:textId="77777777" w:rsidR="00CA16F3" w:rsidRDefault="00CA16F3" w:rsidP="00CA16F3">
      <w:r>
        <w:t>disponibilizados por SMADS;</w:t>
      </w:r>
    </w:p>
    <w:p w14:paraId="5547A880" w14:textId="77777777" w:rsidR="00CA16F3" w:rsidRDefault="00CA16F3" w:rsidP="00CA16F3">
      <w:r>
        <w:t>· Participar de todas as etapas das atividades desenvolvidas pela equipe de referência,</w:t>
      </w:r>
    </w:p>
    <w:p w14:paraId="39180DF1" w14:textId="77777777" w:rsidR="00CA16F3" w:rsidRDefault="00CA16F3" w:rsidP="00CA16F3">
      <w:r>
        <w:t>contribuindo para o planejamento, execução e avaliação das atividades.</w:t>
      </w:r>
    </w:p>
    <w:p w14:paraId="6ADBAF6A" w14:textId="77777777" w:rsidR="00CA16F3" w:rsidRDefault="00CA16F3" w:rsidP="00CA16F3">
      <w:r>
        <w:t>Cozinheiro</w:t>
      </w:r>
    </w:p>
    <w:p w14:paraId="08E55FAF" w14:textId="77777777" w:rsidR="00CA16F3" w:rsidRDefault="00CA16F3" w:rsidP="00CA16F3">
      <w:r>
        <w:t>· Organizar e controlar todas as ações pertinentes à elaboração das refeições;</w:t>
      </w:r>
    </w:p>
    <w:p w14:paraId="62947EE2" w14:textId="77777777" w:rsidR="00CA16F3" w:rsidRDefault="00CA16F3" w:rsidP="00CA16F3">
      <w:r>
        <w:t>· Desempenhar atividades de organização e supervisão dos serviços de cozinha em locais de</w:t>
      </w:r>
    </w:p>
    <w:p w14:paraId="75D49AC9" w14:textId="77777777" w:rsidR="00CA16F3" w:rsidRDefault="00CA16F3" w:rsidP="00CA16F3">
      <w:r>
        <w:t>refeições;</w:t>
      </w:r>
    </w:p>
    <w:p w14:paraId="7843066E" w14:textId="77777777" w:rsidR="00CA16F3" w:rsidRDefault="00CA16F3" w:rsidP="00CA16F3">
      <w:r>
        <w:t>· Apoiar no planejamento de cardápios e elaboração do pré-preparo, o preparo, e a finalização e na</w:t>
      </w:r>
    </w:p>
    <w:p w14:paraId="3E5A9C14" w14:textId="77777777" w:rsidR="00CA16F3" w:rsidRDefault="00CA16F3" w:rsidP="00CA16F3">
      <w:r>
        <w:t>triagem de validação e armazenamento dos alimentos, observando métodos de cocção e padrões</w:t>
      </w:r>
    </w:p>
    <w:p w14:paraId="35227752" w14:textId="77777777" w:rsidR="00CA16F3" w:rsidRDefault="00CA16F3" w:rsidP="00CA16F3">
      <w:r>
        <w:t>de qualidade dos alimentos, considerando os usuários e suas necessidades;</w:t>
      </w:r>
    </w:p>
    <w:p w14:paraId="06484648" w14:textId="77777777" w:rsidR="00CA16F3" w:rsidRDefault="00CA16F3" w:rsidP="00CA16F3">
      <w:r>
        <w:t>· Trabalhar seguindo as normas de segurança, higiene, qualidade proteção ao meio ambiente e às</w:t>
      </w:r>
    </w:p>
    <w:p w14:paraId="1DBCE232" w14:textId="77777777" w:rsidR="00CA16F3" w:rsidRDefault="00CA16F3" w:rsidP="00CA16F3">
      <w:r>
        <w:t>pessoas e, no desempenho das atividades, utilizar-se de capacidades comunicativas.</w:t>
      </w:r>
    </w:p>
    <w:p w14:paraId="723E47D1" w14:textId="77777777" w:rsidR="00CA16F3" w:rsidRDefault="00CA16F3" w:rsidP="00CA16F3">
      <w:r>
        <w:t>Agente Operacional - Serviços gerais</w:t>
      </w:r>
    </w:p>
    <w:p w14:paraId="5A560AD8" w14:textId="77777777" w:rsidR="00CA16F3" w:rsidRDefault="00CA16F3" w:rsidP="00CA16F3">
      <w:r>
        <w:lastRenderedPageBreak/>
        <w:t>· Prezar pela organização geral do serviço;</w:t>
      </w:r>
    </w:p>
    <w:p w14:paraId="31EAEC4B" w14:textId="77777777" w:rsidR="00CA16F3" w:rsidRDefault="00CA16F3" w:rsidP="00CA16F3">
      <w:r>
        <w:t>· Trabalhar seguindo normas de segurança, qualidade e proteção ao meio ambiente e às pessoas;</w:t>
      </w:r>
    </w:p>
    <w:p w14:paraId="1C77BB56" w14:textId="77777777" w:rsidR="00CA16F3" w:rsidRDefault="00CA16F3" w:rsidP="00CA16F3">
      <w:r>
        <w:t>· Utilizar-se de capacidades comunicativas no desempenho das atividades;</w:t>
      </w:r>
    </w:p>
    <w:p w14:paraId="385A8DA9" w14:textId="77777777" w:rsidR="00CA16F3" w:rsidRDefault="00CA16F3" w:rsidP="00CA16F3">
      <w:r>
        <w:t>· Garantia da higiene do espaço;</w:t>
      </w:r>
    </w:p>
    <w:p w14:paraId="04F967D0" w14:textId="77777777" w:rsidR="00CA16F3" w:rsidRDefault="00CA16F3" w:rsidP="00CA16F3">
      <w:r>
        <w:t>· Orientar as conviventes na organização, cuidados de higiene e limpeza dos espaços de uso</w:t>
      </w:r>
    </w:p>
    <w:p w14:paraId="6F103AC0" w14:textId="77777777" w:rsidR="00CA16F3" w:rsidRDefault="00CA16F3" w:rsidP="00CA16F3">
      <w:r>
        <w:t>coletivo.</w:t>
      </w:r>
    </w:p>
    <w:p w14:paraId="5CAACDB0" w14:textId="77777777" w:rsidR="00CA16F3" w:rsidRDefault="00CA16F3" w:rsidP="00CA16F3">
      <w:r>
        <w:t>· Trabalhar seguindo normas de segurança, qualidade e proteção ao meio ambiente e às pessoas;</w:t>
      </w:r>
    </w:p>
    <w:p w14:paraId="1FA1AF2F" w14:textId="77777777" w:rsidR="00CA16F3" w:rsidRDefault="00CA16F3" w:rsidP="00CA16F3">
      <w:r>
        <w:t>· Utilizar-se de capacidades comunicativas no desempenho das atividades;</w:t>
      </w:r>
    </w:p>
    <w:p w14:paraId="18CA542D" w14:textId="77777777" w:rsidR="00CA16F3" w:rsidRDefault="00CA16F3" w:rsidP="00CA16F3">
      <w:r>
        <w:t>· Manter o local limpo e adequado;</w:t>
      </w:r>
    </w:p>
    <w:p w14:paraId="250BFB5F" w14:textId="77777777" w:rsidR="00CA16F3" w:rsidRDefault="00CA16F3" w:rsidP="00CA16F3">
      <w:r>
        <w:t>· Promover a organização, limpeza e higienização dos espaços, da cozinha e da despensa,</w:t>
      </w:r>
    </w:p>
    <w:p w14:paraId="57B727C1" w14:textId="77777777" w:rsidR="00CA16F3" w:rsidRDefault="00CA16F3" w:rsidP="00CA16F3">
      <w:r>
        <w:t>equipamentos e utensílios;</w:t>
      </w:r>
    </w:p>
    <w:p w14:paraId="287CF274" w14:textId="77777777" w:rsidR="00CA16F3" w:rsidRDefault="00CA16F3" w:rsidP="00CA16F3">
      <w:r>
        <w:t>· Trabalhar seguindo as normas de segurança, higiene, qualidade e proteção ao meio ambiente e</w:t>
      </w:r>
    </w:p>
    <w:p w14:paraId="5C6E0FB9" w14:textId="77777777" w:rsidR="00CA16F3" w:rsidRDefault="00CA16F3" w:rsidP="00CA16F3">
      <w:r>
        <w:t>às pessoas.</w:t>
      </w:r>
    </w:p>
    <w:p w14:paraId="055E2645" w14:textId="77777777" w:rsidR="00CA16F3" w:rsidRDefault="00CA16F3" w:rsidP="00CA16F3">
      <w:r>
        <w:t>7. OBJETIVOS</w:t>
      </w:r>
    </w:p>
    <w:p w14:paraId="07EED46D" w14:textId="77777777" w:rsidR="00CA16F3" w:rsidRDefault="00CA16F3" w:rsidP="00CA16F3">
      <w:r>
        <w:t>Geral</w:t>
      </w:r>
    </w:p>
    <w:p w14:paraId="70580547" w14:textId="77777777" w:rsidR="00CA16F3" w:rsidRDefault="00CA16F3" w:rsidP="00CA16F3">
      <w:r>
        <w:t>· Acolher e possibilitar/estimular o processo de sociabilidade na perspectiva de construção de</w:t>
      </w:r>
    </w:p>
    <w:p w14:paraId="7BCF7105" w14:textId="77777777" w:rsidR="00CA16F3" w:rsidRDefault="00CA16F3" w:rsidP="00CA16F3">
      <w:r>
        <w:t>vínculos interpessoais, familiares e comunitários com vistas à inserção social</w:t>
      </w:r>
    </w:p>
    <w:p w14:paraId="602FD350" w14:textId="77777777" w:rsidR="00CA16F3" w:rsidRDefault="00CA16F3" w:rsidP="00CA16F3">
      <w:r>
        <w:t>Específicos</w:t>
      </w:r>
    </w:p>
    <w:p w14:paraId="25CA7FB4" w14:textId="77777777" w:rsidR="00CA16F3" w:rsidRDefault="00CA16F3" w:rsidP="00CA16F3">
      <w:r>
        <w:t>· Contribuir para restaurar e preservar a integridade, a autonomia e o protagonismo da população</w:t>
      </w:r>
    </w:p>
    <w:p w14:paraId="6491D57C" w14:textId="77777777" w:rsidR="00CA16F3" w:rsidRDefault="00CA16F3" w:rsidP="00CA16F3">
      <w:r>
        <w:t>em situação de rua;</w:t>
      </w:r>
    </w:p>
    <w:p w14:paraId="49B7DF9F" w14:textId="77777777" w:rsidR="00CA16F3" w:rsidRDefault="00CA16F3" w:rsidP="00CA16F3">
      <w:r>
        <w:t>· Construir o processo de retomada dos vínculos interpessoais, familiares e comunitários;</w:t>
      </w:r>
    </w:p>
    <w:p w14:paraId="2E0AADFB" w14:textId="77777777" w:rsidR="00CA16F3" w:rsidRDefault="00CA16F3" w:rsidP="00CA16F3">
      <w:r>
        <w:t>· Construir o processo de saída das ruas, respeitando-se as especificidades do atendimento;</w:t>
      </w:r>
    </w:p>
    <w:p w14:paraId="6AC13A24" w14:textId="77777777" w:rsidR="00CA16F3" w:rsidRDefault="00CA16F3" w:rsidP="00CA16F3">
      <w:r>
        <w:lastRenderedPageBreak/>
        <w:t>· Contribuir para a inclusão das pessoas no sistema de proteção social e nos serviços públicos,</w:t>
      </w:r>
    </w:p>
    <w:p w14:paraId="11E06D9E" w14:textId="77777777" w:rsidR="00CA16F3" w:rsidRDefault="00CA16F3" w:rsidP="00CA16F3">
      <w:r>
        <w:t>conforme a necessidade.</w:t>
      </w:r>
    </w:p>
    <w:p w14:paraId="69DA0782" w14:textId="77777777" w:rsidR="00CA16F3" w:rsidRDefault="00CA16F3" w:rsidP="00CA16F3">
      <w:r>
        <w:t>8. PÚBLICO-ALVO</w:t>
      </w:r>
    </w:p>
    <w:p w14:paraId="6C5F0082" w14:textId="77777777" w:rsidR="00CA16F3" w:rsidRDefault="00CA16F3" w:rsidP="00CA16F3">
      <w:r>
        <w:t>Pessoas em situação de rua, acima de 18 anos, acompanhados ou não de filhos. Pessoas em</w:t>
      </w:r>
    </w:p>
    <w:p w14:paraId="13A365DA" w14:textId="77777777" w:rsidR="00CA16F3" w:rsidRDefault="00CA16F3" w:rsidP="00CA16F3">
      <w:r>
        <w:t>situação de rua que usam a rua para moradia, atendimento voltado a pessoas adultas, idosos</w:t>
      </w:r>
    </w:p>
    <w:p w14:paraId="7E8721F3" w14:textId="77777777" w:rsidR="00CA16F3" w:rsidRDefault="00CA16F3" w:rsidP="00CA16F3">
      <w:r>
        <w:t>famílias.</w:t>
      </w:r>
    </w:p>
    <w:p w14:paraId="212E6B9A" w14:textId="77777777" w:rsidR="00CA16F3" w:rsidRDefault="00CA16F3" w:rsidP="00CA16F3">
      <w:r>
        <w:t>9. FORMA DE ACESSO</w:t>
      </w:r>
    </w:p>
    <w:p w14:paraId="0CE2C465" w14:textId="77777777" w:rsidR="00CA16F3" w:rsidRDefault="00CA16F3" w:rsidP="00CA16F3">
      <w:r>
        <w:t>Serviços que atua como porta aberta, podendo ser acessado pelo pessoas por procura espontânea,</w:t>
      </w:r>
    </w:p>
    <w:p w14:paraId="72951B2C" w14:textId="77777777" w:rsidR="00CA16F3" w:rsidRDefault="00CA16F3" w:rsidP="00CA16F3">
      <w:r>
        <w:t>ou por meio de encaminhamentos vindo pela rede socioassistencial como Serviços Especializado</w:t>
      </w:r>
    </w:p>
    <w:p w14:paraId="5D4067EF" w14:textId="77777777" w:rsidR="00CA16F3" w:rsidRDefault="00CA16F3" w:rsidP="00CA16F3">
      <w:r>
        <w:t>em Abordagem Social (SEAS), demanda encaminhada e/ou validada pelo CRAS, CREAS/CENTRO</w:t>
      </w:r>
    </w:p>
    <w:p w14:paraId="0AE02CE5" w14:textId="77777777" w:rsidR="00CA16F3" w:rsidRDefault="00CA16F3" w:rsidP="00CA16F3">
      <w:r>
        <w:t>POP</w:t>
      </w:r>
    </w:p>
    <w:p w14:paraId="55270456" w14:textId="77777777" w:rsidR="00CA16F3" w:rsidRDefault="00CA16F3" w:rsidP="00CA16F3">
      <w:r>
        <w:t>10. DEFINIÇÕES, PRINCIPIOS E DIRETRIZES</w:t>
      </w:r>
    </w:p>
    <w:p w14:paraId="54DE4B74" w14:textId="77777777" w:rsidR="00CA16F3" w:rsidRDefault="00CA16F3" w:rsidP="00CA16F3">
      <w:r>
        <w:t>10.1. Diretrizes Metodológicas</w:t>
      </w:r>
    </w:p>
    <w:p w14:paraId="6F0196C7" w14:textId="77777777" w:rsidR="00CA16F3" w:rsidRDefault="00CA16F3" w:rsidP="00CA16F3">
      <w:r>
        <w:t>É dever do serviço promover e defender os direitos fundamentais da pessoa humana, assegurando</w:t>
      </w:r>
    </w:p>
    <w:p w14:paraId="2B0230E1" w14:textId="77777777" w:rsidR="00CA16F3" w:rsidRDefault="00CA16F3" w:rsidP="00CA16F3">
      <w:r>
        <w:t>a cidadania e a dignidade de todos os usuários atendidos. O atendimento deve ser ofertado de</w:t>
      </w:r>
    </w:p>
    <w:p w14:paraId="0E19E076" w14:textId="77777777" w:rsidR="00CA16F3" w:rsidRDefault="00CA16F3" w:rsidP="00CA16F3">
      <w:r>
        <w:t>forma acolhedora, humanizada, digna, respeitosa e culturalmente adequada, independentemente</w:t>
      </w:r>
    </w:p>
    <w:p w14:paraId="11C4D59A" w14:textId="77777777" w:rsidR="00CA16F3" w:rsidRDefault="00CA16F3" w:rsidP="00CA16F3">
      <w:r>
        <w:t>da condição em que a pessoa se apresente.</w:t>
      </w:r>
    </w:p>
    <w:p w14:paraId="47433A67" w14:textId="77777777" w:rsidR="00CA16F3" w:rsidRDefault="00CA16F3" w:rsidP="00CA16F3">
      <w:r>
        <w:t>O serviço deve respeitar a diversidade, não admitindo qualquer forma de discriminação por motivo</w:t>
      </w:r>
    </w:p>
    <w:p w14:paraId="792469DD" w14:textId="77777777" w:rsidR="00CA16F3" w:rsidRDefault="00CA16F3" w:rsidP="00CA16F3">
      <w:r>
        <w:t>de cor, gênero, orientação sexual, origem ou qualquer outra condição, adotando uma abordagem</w:t>
      </w:r>
    </w:p>
    <w:p w14:paraId="04FE4B6F" w14:textId="77777777" w:rsidR="00CA16F3" w:rsidRDefault="00CA16F3" w:rsidP="00CA16F3">
      <w:r>
        <w:t>socioassistencial que considere as especificidades e diversidades do público atendido,</w:t>
      </w:r>
    </w:p>
    <w:p w14:paraId="2AA09673" w14:textId="77777777" w:rsidR="00CA16F3" w:rsidRDefault="00CA16F3" w:rsidP="00CA16F3">
      <w:r>
        <w:lastRenderedPageBreak/>
        <w:t>especialmente das pessoas em situação de rua.</w:t>
      </w:r>
    </w:p>
    <w:p w14:paraId="6DB88B4C" w14:textId="77777777" w:rsidR="00CA16F3" w:rsidRDefault="00CA16F3" w:rsidP="00CA16F3">
      <w:r>
        <w:t>O atendimento deve ser centrado na escuta qualificada, no respeito à dignidade e à autonomia</w:t>
      </w:r>
    </w:p>
    <w:p w14:paraId="5BC4D46D" w14:textId="77777777" w:rsidR="00CA16F3" w:rsidRDefault="00CA16F3" w:rsidP="00CA16F3">
      <w:r>
        <w:t>dos usuários, incentivando a superação de situações de vulnerabilidade social. Nesse sentido, é</w:t>
      </w:r>
    </w:p>
    <w:p w14:paraId="29163024" w14:textId="77777777" w:rsidR="00CA16F3" w:rsidRDefault="00CA16F3" w:rsidP="00CA16F3">
      <w:r>
        <w:t>papel do serviço elaborar e desenvolver atividades socioeducativas que promovam o combate a</w:t>
      </w:r>
    </w:p>
    <w:p w14:paraId="5341A70C" w14:textId="77777777" w:rsidR="00CA16F3" w:rsidRDefault="00CA16F3" w:rsidP="00CA16F3">
      <w:r>
        <w:t>toda e qualquer forma de violência, discriminação ou preconceito que se apresente no</w:t>
      </w:r>
    </w:p>
    <w:p w14:paraId="18B26CA0" w14:textId="77777777" w:rsidR="00CA16F3" w:rsidRDefault="00CA16F3" w:rsidP="00CA16F3">
      <w:r>
        <w:t>equipamento.</w:t>
      </w:r>
    </w:p>
    <w:p w14:paraId="0FFDF3DF" w14:textId="77777777" w:rsidR="00CA16F3" w:rsidRDefault="00CA16F3" w:rsidP="00CA16F3">
      <w:r>
        <w:t>As regras de convivência do serviço, sejam aquelas complementadas pela equipe técnica ou</w:t>
      </w:r>
    </w:p>
    <w:p w14:paraId="1C8158E7" w14:textId="77777777" w:rsidR="00CA16F3" w:rsidRDefault="00CA16F3" w:rsidP="00CA16F3">
      <w:r>
        <w:t>acordadas em assembleia com os usuários, devem observar os princípios e diretrizes da Política</w:t>
      </w:r>
    </w:p>
    <w:p w14:paraId="293C53CF" w14:textId="77777777" w:rsidR="00CA16F3" w:rsidRDefault="00CA16F3" w:rsidP="00CA16F3">
      <w:r>
        <w:t>Nacional de Assistência Social (PNAS), bem como as legislações de garantia de direitos do público</w:t>
      </w:r>
    </w:p>
    <w:p w14:paraId="0A680764" w14:textId="77777777" w:rsidR="00CA16F3" w:rsidRDefault="00CA16F3" w:rsidP="00CA16F3">
      <w:r>
        <w:t>atendido.</w:t>
      </w:r>
    </w:p>
    <w:p w14:paraId="53F03CFA" w14:textId="77777777" w:rsidR="00CA16F3" w:rsidRDefault="00CA16F3" w:rsidP="00CA16F3">
      <w:r>
        <w:t>O serviço deve orientar os usuários quanto ao acesso a outras instâncias da rede de proteção e</w:t>
      </w:r>
    </w:p>
    <w:p w14:paraId="42601EC2" w14:textId="77777777" w:rsidR="00CA16F3" w:rsidRDefault="00CA16F3" w:rsidP="00CA16F3">
      <w:r>
        <w:t>defesa de direitos, quando necessário, indicando os recursos ofertados pelos programas e políticas</w:t>
      </w:r>
    </w:p>
    <w:p w14:paraId="7C88CD71" w14:textId="77777777" w:rsidR="00CA16F3" w:rsidRDefault="00CA16F3" w:rsidP="00CA16F3">
      <w:r>
        <w:t>públicas existentes e realizando a devida articulação com os provedores de serviços. A atuação</w:t>
      </w:r>
    </w:p>
    <w:p w14:paraId="273E6781" w14:textId="77777777" w:rsidR="00CA16F3" w:rsidRDefault="00CA16F3" w:rsidP="00CA16F3">
      <w:r>
        <w:t>deve se dar de forma articulada e intersetorial, com trabalho em rede, de modo a garantir o</w:t>
      </w:r>
    </w:p>
    <w:p w14:paraId="201598A8" w14:textId="77777777" w:rsidR="00CA16F3" w:rsidRDefault="00CA16F3" w:rsidP="00CA16F3">
      <w:r>
        <w:t>acesso integral aos direitos sociais.</w:t>
      </w:r>
    </w:p>
    <w:p w14:paraId="778E21DF" w14:textId="77777777" w:rsidR="00CA16F3" w:rsidRDefault="00CA16F3" w:rsidP="00CA16F3">
      <w:r>
        <w:t>Por fim, o fortalecimento dos vínculos familiares e comunitários deve ser compreendido como eixo</w:t>
      </w:r>
    </w:p>
    <w:p w14:paraId="22B654BC" w14:textId="77777777" w:rsidR="00CA16F3" w:rsidRDefault="00CA16F3" w:rsidP="00CA16F3">
      <w:r>
        <w:t>central para a reintegração social dos usuários, sendo fundamental o registro sistematizado e</w:t>
      </w:r>
    </w:p>
    <w:p w14:paraId="47DD795A" w14:textId="77777777" w:rsidR="00CA16F3" w:rsidRDefault="00CA16F3" w:rsidP="00CA16F3">
      <w:r>
        <w:t>contínuo das intervenções realizadas, com vistas ao monitoramento, à avaliação e ao</w:t>
      </w:r>
    </w:p>
    <w:p w14:paraId="16854F5C" w14:textId="77777777" w:rsidR="00CA16F3" w:rsidRDefault="00CA16F3" w:rsidP="00CA16F3">
      <w:r>
        <w:lastRenderedPageBreak/>
        <w:t>aprimoramento das ações desenvolvidas pelo serviço.</w:t>
      </w:r>
    </w:p>
    <w:p w14:paraId="134231D9" w14:textId="77777777" w:rsidR="00CA16F3" w:rsidRDefault="00CA16F3" w:rsidP="00CA16F3">
      <w:r>
        <w:t>10.2. Regras Gerais de Convivência</w:t>
      </w:r>
    </w:p>
    <w:p w14:paraId="6D7F18DD" w14:textId="77777777" w:rsidR="00CA16F3" w:rsidRDefault="00CA16F3" w:rsidP="00CA16F3">
      <w:r>
        <w:t>· Deverão estar afixadas em local visível para todos os usuários</w:t>
      </w:r>
    </w:p>
    <w:p w14:paraId="3FE9B79E" w14:textId="77777777" w:rsidR="00CA16F3" w:rsidRDefault="00CA16F3" w:rsidP="00CA16F3">
      <w:r>
        <w:t>· Manter atitude respeitosa com todos que convivem no espaço, usuários e funcionários, bem</w:t>
      </w:r>
    </w:p>
    <w:p w14:paraId="04360071" w14:textId="77777777" w:rsidR="00CA16F3" w:rsidRDefault="00CA16F3" w:rsidP="00CA16F3">
      <w:r>
        <w:t>como também, visitantes.</w:t>
      </w:r>
    </w:p>
    <w:p w14:paraId="26BBB2F0" w14:textId="77777777" w:rsidR="00CA16F3" w:rsidRDefault="00CA16F3" w:rsidP="00CA16F3">
      <w:r>
        <w:t>· Deverá ser garantida o acesso a atividades socioeducativas, que possibilitem o desenvolvimento</w:t>
      </w:r>
    </w:p>
    <w:p w14:paraId="09CC6A65" w14:textId="77777777" w:rsidR="00CA16F3" w:rsidRDefault="00CA16F3" w:rsidP="00CA16F3">
      <w:r>
        <w:t>dos usuários</w:t>
      </w:r>
    </w:p>
    <w:p w14:paraId="021A69EE" w14:textId="77777777" w:rsidR="00CA16F3" w:rsidRDefault="00CA16F3" w:rsidP="00CA16F3">
      <w:r>
        <w:t>· Deverá ser realizado atividades que promovam a manutenção e cuidado dos vínculos entre os</w:t>
      </w:r>
    </w:p>
    <w:p w14:paraId="4A5E7CA4" w14:textId="77777777" w:rsidR="00CA16F3" w:rsidRDefault="00CA16F3" w:rsidP="00CA16F3">
      <w:r>
        <w:t>conviventes e funcionário, realizando conscientização e mediação de conflitos.</w:t>
      </w:r>
    </w:p>
    <w:p w14:paraId="25E08DBA" w14:textId="77777777" w:rsidR="00CA16F3" w:rsidRDefault="00CA16F3" w:rsidP="00CA16F3">
      <w:r>
        <w:t>· Não será permitido ameaças ou agressões sejam elas psicológica, verbal, física e/ou patrimonial.</w:t>
      </w:r>
    </w:p>
    <w:p w14:paraId="32A9E380" w14:textId="77777777" w:rsidR="00CA16F3" w:rsidRDefault="00CA16F3" w:rsidP="00CA16F3">
      <w:r>
        <w:t xml:space="preserve">· É vedada toda e qualquer discriminação, preconceito, discurso de ódio e/ou discurso </w:t>
      </w:r>
      <w:proofErr w:type="spellStart"/>
      <w:r>
        <w:t>capacitista</w:t>
      </w:r>
      <w:proofErr w:type="spellEnd"/>
      <w:r>
        <w:t>,</w:t>
      </w:r>
    </w:p>
    <w:p w14:paraId="3A89718E" w14:textId="77777777" w:rsidR="00CA16F3" w:rsidRDefault="00CA16F3" w:rsidP="00CA16F3">
      <w:r>
        <w:t>apresentados, sejam eles de credo, cor, de gênero, sexualidade, deficiência física ou intelectual,</w:t>
      </w:r>
    </w:p>
    <w:p w14:paraId="45D61613" w14:textId="77777777" w:rsidR="00CA16F3" w:rsidRDefault="00CA16F3" w:rsidP="00CA16F3">
      <w:r>
        <w:t>aparência física ou qualquer outro que possa ferir ou causar danos aos conviventes e/ou</w:t>
      </w:r>
    </w:p>
    <w:p w14:paraId="4119A74D" w14:textId="77777777" w:rsidR="00CA16F3" w:rsidRDefault="00CA16F3" w:rsidP="00CA16F3">
      <w:r>
        <w:t>funcionários.</w:t>
      </w:r>
    </w:p>
    <w:p w14:paraId="10340AFE" w14:textId="77777777" w:rsidR="00CA16F3" w:rsidRDefault="00CA16F3" w:rsidP="00CA16F3">
      <w:r>
        <w:t>· Não poderá fazer uso de substâncias psicoativas que alteram a percepção sejam elas legal ou</w:t>
      </w:r>
    </w:p>
    <w:p w14:paraId="379679D5" w14:textId="77777777" w:rsidR="00CA16F3" w:rsidRDefault="00CA16F3" w:rsidP="00CA16F3">
      <w:r>
        <w:t>ilegais dentro do equipamento, exceto os que possuir receita médica.</w:t>
      </w:r>
    </w:p>
    <w:p w14:paraId="22CCA5C4" w14:textId="77777777" w:rsidR="00CA16F3" w:rsidRDefault="00CA16F3" w:rsidP="00CA16F3">
      <w:r>
        <w:t>· Não poderá adentrar no equipamento portando arma branca ou de fogo</w:t>
      </w:r>
    </w:p>
    <w:p w14:paraId="20000B53" w14:textId="77777777" w:rsidR="00CA16F3" w:rsidRDefault="00CA16F3" w:rsidP="00CA16F3">
      <w:r>
        <w:t>· Não será permitido acessar o equipamento com comportamento alterado que coloque em risco a</w:t>
      </w:r>
    </w:p>
    <w:p w14:paraId="3CBF2EB1" w14:textId="77777777" w:rsidR="00CA16F3" w:rsidRDefault="00CA16F3" w:rsidP="00CA16F3">
      <w:r>
        <w:t>si próprio ou outros dentro do equipamento em decorrência do uso abusivo de substâncias</w:t>
      </w:r>
    </w:p>
    <w:p w14:paraId="0D6F1758" w14:textId="77777777" w:rsidR="00CA16F3" w:rsidRDefault="00CA16F3" w:rsidP="00CA16F3">
      <w:r>
        <w:t>psicoativas. Salientamos que nos casos em que a intoxicação por substâncias psicoativas coloque</w:t>
      </w:r>
    </w:p>
    <w:p w14:paraId="79DF32AD" w14:textId="77777777" w:rsidR="00CA16F3" w:rsidRDefault="00CA16F3" w:rsidP="00CA16F3">
      <w:r>
        <w:lastRenderedPageBreak/>
        <w:t>o usuário em risco de vida é primordial que a primeira conduta adotada pelos profissionais o</w:t>
      </w:r>
    </w:p>
    <w:p w14:paraId="02A82165" w14:textId="77777777" w:rsidR="00CA16F3" w:rsidRDefault="00CA16F3" w:rsidP="00CA16F3">
      <w:r>
        <w:t>acionamento da equipe da saúde de referência do território, bem como SAMU, visando cuidado da</w:t>
      </w:r>
    </w:p>
    <w:p w14:paraId="0715CDA0" w14:textId="77777777" w:rsidR="00CA16F3" w:rsidRDefault="00CA16F3" w:rsidP="00CA16F3">
      <w:r>
        <w:t>saúde física e/ou mental deste usuário</w:t>
      </w:r>
    </w:p>
    <w:p w14:paraId="6A7E33DD" w14:textId="77777777" w:rsidR="00CA16F3" w:rsidRDefault="00CA16F3" w:rsidP="00CA16F3">
      <w:r>
        <w:t>11. CONFIGURAÇÃO DO SERVIÇO</w:t>
      </w:r>
    </w:p>
    <w:p w14:paraId="069893B9" w14:textId="77777777" w:rsidR="00CA16F3" w:rsidRDefault="00CA16F3" w:rsidP="00CA16F3">
      <w:r>
        <w:t>Provisões Institucionais, Físicas e Materiais</w:t>
      </w:r>
    </w:p>
    <w:p w14:paraId="2667E0B9" w14:textId="77777777" w:rsidR="00CA16F3" w:rsidRDefault="00CA16F3" w:rsidP="00CA16F3">
      <w:r>
        <w:t>• Fornecimento de refeição;</w:t>
      </w:r>
    </w:p>
    <w:p w14:paraId="7A24DBBD" w14:textId="77777777" w:rsidR="00CA16F3" w:rsidRDefault="00CA16F3" w:rsidP="00CA16F3">
      <w:r>
        <w:t>• Sala(s) de atendimento individualizado;</w:t>
      </w:r>
    </w:p>
    <w:p w14:paraId="730EED40" w14:textId="77777777" w:rsidR="00CA16F3" w:rsidRDefault="00CA16F3" w:rsidP="00CA16F3">
      <w:r>
        <w:t>• Sala(s) de atividades coletivas;</w:t>
      </w:r>
    </w:p>
    <w:p w14:paraId="1EB09960" w14:textId="77777777" w:rsidR="00CA16F3" w:rsidRDefault="00CA16F3" w:rsidP="00CA16F3">
      <w:r>
        <w:t>• Espaço de estar e convívio;</w:t>
      </w:r>
    </w:p>
    <w:p w14:paraId="77F8CBB7" w14:textId="77777777" w:rsidR="00CA16F3" w:rsidRDefault="00CA16F3" w:rsidP="00CA16F3">
      <w:r>
        <w:t>• Banheiros com instalações sanitárias e chuveiros com disponibilidade para banho e higiene</w:t>
      </w:r>
    </w:p>
    <w:p w14:paraId="1EAC3580" w14:textId="77777777" w:rsidR="00CA16F3" w:rsidRDefault="00CA16F3" w:rsidP="00CA16F3">
      <w:r>
        <w:t>pessoal;</w:t>
      </w:r>
    </w:p>
    <w:p w14:paraId="4F8D3974" w14:textId="77777777" w:rsidR="00CA16F3" w:rsidRDefault="00CA16F3" w:rsidP="00CA16F3">
      <w:r>
        <w:t>• Cozinha, despensa e refeitório;</w:t>
      </w:r>
    </w:p>
    <w:p w14:paraId="77E1FBB1" w14:textId="77777777" w:rsidR="00CA16F3" w:rsidRDefault="00CA16F3" w:rsidP="00CA16F3">
      <w:r>
        <w:t>• Lavanderia e disponibilidade para lavagem e secagem de roupas;</w:t>
      </w:r>
    </w:p>
    <w:p w14:paraId="3381AC5D" w14:textId="77777777" w:rsidR="00CA16F3" w:rsidRDefault="00CA16F3" w:rsidP="00CA16F3">
      <w:r>
        <w:t>• Condições adequadas quanto à iluminação, ventilação, conservação, privacidade, salubridade,</w:t>
      </w:r>
    </w:p>
    <w:p w14:paraId="10BE3764" w14:textId="77777777" w:rsidR="00CA16F3" w:rsidRDefault="00CA16F3" w:rsidP="00CA16F3">
      <w:r>
        <w:t>limpeza e acessibilidade em todos os ambientes;</w:t>
      </w:r>
    </w:p>
    <w:p w14:paraId="6C5FB55E" w14:textId="77777777" w:rsidR="00CA16F3" w:rsidRDefault="00CA16F3" w:rsidP="00CA16F3">
      <w:r>
        <w:t>• Computador com configuração que comporte sistemas de dados e provedor de internet de</w:t>
      </w:r>
    </w:p>
    <w:p w14:paraId="2EBDC046" w14:textId="77777777" w:rsidR="00CA16F3" w:rsidRDefault="00CA16F3" w:rsidP="00CA16F3">
      <w:r>
        <w:t>banda larga;</w:t>
      </w:r>
    </w:p>
    <w:p w14:paraId="40861146" w14:textId="77777777" w:rsidR="00CA16F3" w:rsidRDefault="00CA16F3" w:rsidP="00CA16F3">
      <w:r>
        <w:t>• Banco de Dados de pessoas adultas em situação de rua</w:t>
      </w:r>
    </w:p>
    <w:p w14:paraId="72518E15" w14:textId="77777777" w:rsidR="00CA16F3" w:rsidRDefault="00CA16F3" w:rsidP="00CA16F3">
      <w:r>
        <w:t>• Banco de dados de usuários e da rede de serviços do território</w:t>
      </w:r>
    </w:p>
    <w:p w14:paraId="3DC4ABCC" w14:textId="77777777" w:rsidR="00CA16F3" w:rsidRDefault="00CA16F3" w:rsidP="00CA16F3">
      <w:r>
        <w:t>Trabalho social no SUAS</w:t>
      </w:r>
    </w:p>
    <w:p w14:paraId="3CFF87CD" w14:textId="77777777" w:rsidR="00CA16F3" w:rsidRDefault="00CA16F3" w:rsidP="00CA16F3">
      <w:r>
        <w:t>· Acolhida;</w:t>
      </w:r>
    </w:p>
    <w:p w14:paraId="3209A362" w14:textId="77777777" w:rsidR="00CA16F3" w:rsidRDefault="00CA16F3" w:rsidP="00CA16F3">
      <w:r>
        <w:t>· Escuta;</w:t>
      </w:r>
    </w:p>
    <w:p w14:paraId="36CDAD43" w14:textId="77777777" w:rsidR="00CA16F3" w:rsidRDefault="00CA16F3" w:rsidP="00CA16F3">
      <w:r>
        <w:t>· Estudo social;</w:t>
      </w:r>
    </w:p>
    <w:p w14:paraId="0B7CA1D5" w14:textId="77777777" w:rsidR="00CA16F3" w:rsidRDefault="00CA16F3" w:rsidP="00CA16F3">
      <w:r>
        <w:t>· Diagnóstico socioeconômico;</w:t>
      </w:r>
    </w:p>
    <w:p w14:paraId="47592E96" w14:textId="77777777" w:rsidR="00CA16F3" w:rsidRDefault="00CA16F3" w:rsidP="00CA16F3">
      <w:r>
        <w:t>· Informação, comunicação e defesa de direitos;</w:t>
      </w:r>
    </w:p>
    <w:p w14:paraId="435D11E6" w14:textId="77777777" w:rsidR="00CA16F3" w:rsidRDefault="00CA16F3" w:rsidP="00CA16F3">
      <w:r>
        <w:lastRenderedPageBreak/>
        <w:t>· Referência e contrarreferência;</w:t>
      </w:r>
    </w:p>
    <w:p w14:paraId="6484837D" w14:textId="77777777" w:rsidR="00CA16F3" w:rsidRDefault="00CA16F3" w:rsidP="00CA16F3">
      <w:r>
        <w:t>· Orientação e suporte para acesso à documentação pessoal;</w:t>
      </w:r>
    </w:p>
    <w:p w14:paraId="4AB53192" w14:textId="77777777" w:rsidR="00CA16F3" w:rsidRDefault="00CA16F3" w:rsidP="00CA16F3">
      <w:r>
        <w:t>· Orientação e encaminhamentos para a rede de serviços locais;</w:t>
      </w:r>
    </w:p>
    <w:p w14:paraId="243B7BBE" w14:textId="77777777" w:rsidR="00CA16F3" w:rsidRDefault="00CA16F3" w:rsidP="00CA16F3">
      <w:r>
        <w:t>· Articulação da rede de serviços socioassistenciais;</w:t>
      </w:r>
    </w:p>
    <w:p w14:paraId="1906E95D" w14:textId="77777777" w:rsidR="00CA16F3" w:rsidRDefault="00CA16F3" w:rsidP="00CA16F3">
      <w:r>
        <w:t>· Articulação com outros serviços de políticas públicas setoriais;</w:t>
      </w:r>
    </w:p>
    <w:p w14:paraId="3933573F" w14:textId="77777777" w:rsidR="00CA16F3" w:rsidRDefault="00CA16F3" w:rsidP="00CA16F3">
      <w:r>
        <w:t>· Articulação interinstitucional com os demais órgãos do Sistema de Garantia de Direitos;</w:t>
      </w:r>
    </w:p>
    <w:p w14:paraId="01A6EA27" w14:textId="77777777" w:rsidR="00CA16F3" w:rsidRDefault="00CA16F3" w:rsidP="00CA16F3">
      <w:r>
        <w:t>· Mobilização de família extensa ou ampliada;</w:t>
      </w:r>
    </w:p>
    <w:p w14:paraId="7B717A9C" w14:textId="77777777" w:rsidR="00CA16F3" w:rsidRDefault="00CA16F3" w:rsidP="00CA16F3">
      <w:r>
        <w:t>· Mobilização e fortalecimento do convívio e de redes sociais de apoio;</w:t>
      </w:r>
    </w:p>
    <w:p w14:paraId="4B79A576" w14:textId="77777777" w:rsidR="00CA16F3" w:rsidRDefault="00CA16F3" w:rsidP="00CA16F3">
      <w:r>
        <w:t>· Mobilização para o exercício da cidadania;</w:t>
      </w:r>
    </w:p>
    <w:p w14:paraId="14CD8FBD" w14:textId="77777777" w:rsidR="00CA16F3" w:rsidRDefault="00CA16F3" w:rsidP="00CA16F3">
      <w:r>
        <w:t>· Articulação com órgãos de capacitação e preparação para o trabalho;</w:t>
      </w:r>
    </w:p>
    <w:p w14:paraId="2D100068" w14:textId="77777777" w:rsidR="00CA16F3" w:rsidRDefault="00CA16F3" w:rsidP="00CA16F3">
      <w:r>
        <w:t>· Estímulo ao convívio familiar, grupal e social;</w:t>
      </w:r>
    </w:p>
    <w:p w14:paraId="59EC58D7" w14:textId="77777777" w:rsidR="00CA16F3" w:rsidRDefault="00CA16F3" w:rsidP="00CA16F3">
      <w:r>
        <w:t>· Elaboração de relatórios e/ou prontuários.</w:t>
      </w:r>
    </w:p>
    <w:p w14:paraId="5B191FBF" w14:textId="77777777" w:rsidR="00CA16F3" w:rsidRDefault="00CA16F3" w:rsidP="00CA16F3">
      <w:r>
        <w:t>Trabalho Socioeducativo</w:t>
      </w:r>
    </w:p>
    <w:p w14:paraId="6DE3D4F3" w14:textId="77777777" w:rsidR="00CA16F3" w:rsidRDefault="00CA16F3" w:rsidP="00CA16F3">
      <w:r>
        <w:t>· Desenvolvimento de atividades socioeducativas mediante uma grade de programação;</w:t>
      </w:r>
    </w:p>
    <w:p w14:paraId="586D6410" w14:textId="77777777" w:rsidR="00CA16F3" w:rsidRDefault="00CA16F3" w:rsidP="00CA16F3">
      <w:r>
        <w:t>· Desenvolvimento de atividades de convívio social, estimulando a participação em atividades na</w:t>
      </w:r>
    </w:p>
    <w:p w14:paraId="77A4A854" w14:textId="77777777" w:rsidR="00CA16F3" w:rsidRDefault="00CA16F3" w:rsidP="00CA16F3">
      <w:r>
        <w:t>rede pública e privada;</w:t>
      </w:r>
    </w:p>
    <w:p w14:paraId="02DA9BA6" w14:textId="77777777" w:rsidR="00CA16F3" w:rsidRDefault="00CA16F3" w:rsidP="00CA16F3">
      <w:r>
        <w:t>· Propiciar o surgimento e desenvolvimento de aptidões, capacidades e oportunidades para</w:t>
      </w:r>
    </w:p>
    <w:p w14:paraId="1791EFF8" w14:textId="77777777" w:rsidR="00CA16F3" w:rsidRDefault="00CA16F3" w:rsidP="00CA16F3">
      <w:r>
        <w:t>autonomia;</w:t>
      </w:r>
    </w:p>
    <w:p w14:paraId="54AFCD91" w14:textId="77777777" w:rsidR="00CA16F3" w:rsidRDefault="00CA16F3" w:rsidP="00CA16F3">
      <w:r>
        <w:t>· Desenvolvimento de atividades que estimulem o resgate dos vínculos familiares e intrafamiliares;</w:t>
      </w:r>
    </w:p>
    <w:p w14:paraId="776E27A9" w14:textId="77777777" w:rsidR="00CA16F3" w:rsidRDefault="00CA16F3" w:rsidP="00CA16F3">
      <w:r>
        <w:t>· Articulação e contatos com fontes e ofertas de trabalho;</w:t>
      </w:r>
    </w:p>
    <w:p w14:paraId="57F4857D" w14:textId="77777777" w:rsidR="00CA16F3" w:rsidRDefault="00CA16F3" w:rsidP="00CA16F3">
      <w:r>
        <w:t>· Promover o protagonismo;</w:t>
      </w:r>
    </w:p>
    <w:p w14:paraId="5AB1F96E" w14:textId="77777777" w:rsidR="00CA16F3" w:rsidRDefault="00CA16F3" w:rsidP="00CA16F3">
      <w:r>
        <w:t>· Incentivo à participação dos usuários no planejamento das ações do cotidiano do núcleo de</w:t>
      </w:r>
    </w:p>
    <w:p w14:paraId="78BAD5D0" w14:textId="77777777" w:rsidR="00CA16F3" w:rsidRDefault="00CA16F3" w:rsidP="00CA16F3">
      <w:r>
        <w:t>convivência e responsabilização pelo cuidado do espaço físico, organização de seus pertences e no</w:t>
      </w:r>
    </w:p>
    <w:p w14:paraId="32A97922" w14:textId="77777777" w:rsidR="00CA16F3" w:rsidRDefault="00CA16F3" w:rsidP="00CA16F3">
      <w:r>
        <w:lastRenderedPageBreak/>
        <w:t>cuidado pessoal entre outros aprendizados.</w:t>
      </w:r>
    </w:p>
    <w:p w14:paraId="2A98EED6" w14:textId="77777777" w:rsidR="00CA16F3" w:rsidRDefault="00CA16F3" w:rsidP="00CA16F3">
      <w:r>
        <w:t>12. AQUISIÇÕES DOS USUÁRIOS</w:t>
      </w:r>
    </w:p>
    <w:p w14:paraId="480F4748" w14:textId="77777777" w:rsidR="00CA16F3" w:rsidRDefault="00CA16F3" w:rsidP="00CA16F3">
      <w:r>
        <w:t>Segurança de Acolhida:</w:t>
      </w:r>
    </w:p>
    <w:p w14:paraId="0D2E7033" w14:textId="77777777" w:rsidR="00CA16F3" w:rsidRDefault="00CA16F3" w:rsidP="00CA16F3">
      <w:r>
        <w:t>· Ser acolhido nos serviços em condições de dignidade;</w:t>
      </w:r>
    </w:p>
    <w:p w14:paraId="4992FC3D" w14:textId="77777777" w:rsidR="00CA16F3" w:rsidRDefault="00CA16F3" w:rsidP="00CA16F3">
      <w:r>
        <w:t>· Ter reparados ou minimizados os danos por vivências de violências e abusos;</w:t>
      </w:r>
    </w:p>
    <w:p w14:paraId="26E39457" w14:textId="77777777" w:rsidR="00CA16F3" w:rsidRDefault="00CA16F3" w:rsidP="00CA16F3">
      <w:r>
        <w:t>· Ter sua identidade, integridade e história de vida preservadas;</w:t>
      </w:r>
    </w:p>
    <w:p w14:paraId="03BEA1D4" w14:textId="77777777" w:rsidR="00CA16F3" w:rsidRDefault="00CA16F3" w:rsidP="00CA16F3">
      <w:r>
        <w:t>· Ter acesso à alimentação em padrões nutricionais adequados.</w:t>
      </w:r>
    </w:p>
    <w:p w14:paraId="4352FBC9" w14:textId="77777777" w:rsidR="00CA16F3" w:rsidRDefault="00CA16F3" w:rsidP="00CA16F3">
      <w:r>
        <w:t>Segurança de convívio ou vivência familiar, comunitária e social:</w:t>
      </w:r>
    </w:p>
    <w:p w14:paraId="61922995" w14:textId="77777777" w:rsidR="00CA16F3" w:rsidRDefault="00CA16F3" w:rsidP="00CA16F3">
      <w:r>
        <w:t>· Ter assegurado o convívio familiar e/ou comunitário.</w:t>
      </w:r>
    </w:p>
    <w:p w14:paraId="3F52119F" w14:textId="77777777" w:rsidR="00CA16F3" w:rsidRDefault="00CA16F3" w:rsidP="00CA16F3">
      <w:r>
        <w:t>· Ter acesso a serviços socioassistenciais e das demais políticas públicas setoriais, conforme</w:t>
      </w:r>
    </w:p>
    <w:p w14:paraId="4A7AC818" w14:textId="77777777" w:rsidR="00CA16F3" w:rsidRDefault="00CA16F3" w:rsidP="00CA16F3">
      <w:r>
        <w:t>necessidades.</w:t>
      </w:r>
    </w:p>
    <w:p w14:paraId="635B178F" w14:textId="77777777" w:rsidR="00CA16F3" w:rsidRDefault="00CA16F3" w:rsidP="00CA16F3">
      <w:r>
        <w:t>Segurança de desenvolvimento de autonomia individual, familiar e social:</w:t>
      </w:r>
    </w:p>
    <w:p w14:paraId="38A3B6CB" w14:textId="77777777" w:rsidR="00CA16F3" w:rsidRDefault="00CA16F3" w:rsidP="00CA16F3">
      <w:r>
        <w:t>· Ter vivência pautada pelo respeito a si próprio e aos outros, fundamentadas em princípios éticos</w:t>
      </w:r>
    </w:p>
    <w:p w14:paraId="7BA86E85" w14:textId="77777777" w:rsidR="00CA16F3" w:rsidRDefault="00CA16F3" w:rsidP="00CA16F3">
      <w:r>
        <w:t>de justiça e cidadania;</w:t>
      </w:r>
    </w:p>
    <w:p w14:paraId="07A4F049" w14:textId="77777777" w:rsidR="00CA16F3" w:rsidRDefault="00CA16F3" w:rsidP="00CA16F3">
      <w:r>
        <w:t>· Construir projetos pessoais e sociais e desenvolver a autoestima;</w:t>
      </w:r>
    </w:p>
    <w:p w14:paraId="5DA2DFAF" w14:textId="77777777" w:rsidR="00CA16F3" w:rsidRDefault="00CA16F3" w:rsidP="00CA16F3">
      <w:r>
        <w:t>· Ter acesso à documentação civil;</w:t>
      </w:r>
    </w:p>
    <w:p w14:paraId="4C6C1B22" w14:textId="77777777" w:rsidR="00CA16F3" w:rsidRDefault="00CA16F3" w:rsidP="00CA16F3">
      <w:r>
        <w:t>· Alcançar autonomia e condições de bem-estar;</w:t>
      </w:r>
    </w:p>
    <w:p w14:paraId="6A59CA08" w14:textId="77777777" w:rsidR="00CA16F3" w:rsidRDefault="00CA16F3" w:rsidP="00CA16F3">
      <w:r>
        <w:t>· Ser ouvido para expressar necessidades, interesses e possibilidades;</w:t>
      </w:r>
    </w:p>
    <w:p w14:paraId="11A87737" w14:textId="77777777" w:rsidR="00CA16F3" w:rsidRDefault="00CA16F3" w:rsidP="00CA16F3">
      <w:r>
        <w:t>· Ter acesso a serviços do sistema de proteção social e indicação de acesso a benefícios sociais,</w:t>
      </w:r>
    </w:p>
    <w:p w14:paraId="06F23873" w14:textId="77777777" w:rsidR="00CA16F3" w:rsidRDefault="00CA16F3" w:rsidP="00CA16F3">
      <w:r>
        <w:t>programas de transferência de renda e oportunidades de trabalho digno;</w:t>
      </w:r>
    </w:p>
    <w:p w14:paraId="156C417D" w14:textId="77777777" w:rsidR="00CA16F3" w:rsidRDefault="00CA16F3" w:rsidP="00CA16F3">
      <w:r>
        <w:t>· Ser informado sobre direitos e como acessá-los;</w:t>
      </w:r>
    </w:p>
    <w:p w14:paraId="7519043E" w14:textId="77777777" w:rsidR="00CA16F3" w:rsidRDefault="00CA16F3" w:rsidP="00CA16F3">
      <w:r>
        <w:t>· Ter acesso a políticas públicas setoriais;</w:t>
      </w:r>
    </w:p>
    <w:p w14:paraId="5BC4A254" w14:textId="77777777" w:rsidR="00CA16F3" w:rsidRDefault="00CA16F3" w:rsidP="00CA16F3">
      <w:r>
        <w:t>· Fortalecer o convívio social e comunitário.</w:t>
      </w:r>
    </w:p>
    <w:p w14:paraId="21944842" w14:textId="77777777" w:rsidR="00CA16F3" w:rsidRDefault="00CA16F3" w:rsidP="00CA16F3">
      <w:r>
        <w:t>13. FAMÍLIAS EM SITUAÇÃO DE RUA</w:t>
      </w:r>
    </w:p>
    <w:p w14:paraId="50A4DA5A" w14:textId="77777777" w:rsidR="00CA16F3" w:rsidRDefault="00CA16F3" w:rsidP="00CA16F3">
      <w:r>
        <w:t>O atendimento a famílias em situação de rua deve priorizar o fortalecimento da função protetiva</w:t>
      </w:r>
    </w:p>
    <w:p w14:paraId="5F598862" w14:textId="77777777" w:rsidR="00CA16F3" w:rsidRDefault="00CA16F3" w:rsidP="00CA16F3">
      <w:r>
        <w:lastRenderedPageBreak/>
        <w:t>familiar e a garantia de acesso a direitos sociais básicos, respeitando os modos de vida e a</w:t>
      </w:r>
    </w:p>
    <w:p w14:paraId="08D201B4" w14:textId="77777777" w:rsidR="00CA16F3" w:rsidRDefault="00CA16F3" w:rsidP="00CA16F3">
      <w:r>
        <w:t>autonomia do grupo familiar. A Política Nacional de Assistência Social (PNAS, 2004) e as</w:t>
      </w:r>
    </w:p>
    <w:p w14:paraId="7B9811A8" w14:textId="77777777" w:rsidR="00CA16F3" w:rsidRDefault="00CA16F3" w:rsidP="00CA16F3">
      <w:r>
        <w:t>Orientações Técnicas do MDS (2012) determinam que o acompanhamento familiar deve ser</w:t>
      </w:r>
    </w:p>
    <w:p w14:paraId="13EA4DE0" w14:textId="77777777" w:rsidR="00CA16F3" w:rsidRDefault="00CA16F3" w:rsidP="00CA16F3">
      <w:r>
        <w:t>realizado por meio do Plano de Acompanhamento Familiar (PAF) e/ou do Plano Individual de</w:t>
      </w:r>
    </w:p>
    <w:p w14:paraId="1EBA36F6" w14:textId="77777777" w:rsidR="00CA16F3" w:rsidRDefault="00CA16F3" w:rsidP="00CA16F3">
      <w:r>
        <w:t>Atendimento (PIA), elaborado com a participação ativa dos sujeitos envolvidos.</w:t>
      </w:r>
    </w:p>
    <w:p w14:paraId="68DB31C3" w14:textId="77777777" w:rsidR="00CA16F3" w:rsidRDefault="00CA16F3" w:rsidP="00CA16F3">
      <w:r>
        <w:t>É fundamental articular a rede de proteção à infância e adolescência, CREAS, CRAS, Centros POP e</w:t>
      </w:r>
    </w:p>
    <w:p w14:paraId="3C110119" w14:textId="77777777" w:rsidR="00CA16F3" w:rsidRDefault="00CA16F3" w:rsidP="00CA16F3">
      <w:r>
        <w:t>demais políticas públicas para assegurar proteção integral e prevenir institucionalizações</w:t>
      </w:r>
    </w:p>
    <w:p w14:paraId="7363EE33" w14:textId="77777777" w:rsidR="00CA16F3" w:rsidRDefault="00CA16F3" w:rsidP="00CA16F3">
      <w:r>
        <w:t>desnecessárias. Yazbek (2012) destaca que o trabalho social com famílias deve ir além da lógica</w:t>
      </w:r>
    </w:p>
    <w:p w14:paraId="5BB61DBA" w14:textId="77777777" w:rsidR="00CA16F3" w:rsidRDefault="00CA16F3" w:rsidP="00CA16F3">
      <w:r>
        <w:t>do encaminhamento burocrático, fortalecendo vínculos, autonomia e protagonismo.</w:t>
      </w:r>
    </w:p>
    <w:p w14:paraId="749F4481" w14:textId="77777777" w:rsidR="00CA16F3" w:rsidRDefault="00CA16F3" w:rsidP="00CA16F3">
      <w:r>
        <w:t>14. MULHERES EM SITUAÇÃO DE RUA</w:t>
      </w:r>
    </w:p>
    <w:p w14:paraId="1D140433" w14:textId="77777777" w:rsidR="00CA16F3" w:rsidRDefault="00CA16F3" w:rsidP="00CA16F3">
      <w:r>
        <w:t>As mulheres em situação de rua enfrentam vulnerabilidades específicas, relacionadas tanto à</w:t>
      </w:r>
    </w:p>
    <w:p w14:paraId="23F1CB68" w14:textId="77777777" w:rsidR="00CA16F3" w:rsidRDefault="00CA16F3" w:rsidP="00CA16F3">
      <w:r>
        <w:t>violência de gênero quanto à desigualdade estrutural. Estudos indicam que mulheres nessa</w:t>
      </w:r>
    </w:p>
    <w:p w14:paraId="0E151513" w14:textId="77777777" w:rsidR="00CA16F3" w:rsidRDefault="00CA16F3" w:rsidP="00CA16F3">
      <w:r>
        <w:t>condição têm maior probabilidade de sofrer violência física, sexual e institucional.</w:t>
      </w:r>
    </w:p>
    <w:p w14:paraId="59D62788" w14:textId="77777777" w:rsidR="00CA16F3" w:rsidRDefault="00CA16F3" w:rsidP="00CA16F3">
      <w:r>
        <w:t xml:space="preserve">Os </w:t>
      </w:r>
      <w:proofErr w:type="spellStart"/>
      <w:r>
        <w:t>NCAs</w:t>
      </w:r>
      <w:proofErr w:type="spellEnd"/>
      <w:r>
        <w:t xml:space="preserve"> devem oferecer espaços seguros de acolhida, garantir acesso a políticas de saúde</w:t>
      </w:r>
    </w:p>
    <w:p w14:paraId="07B77E00" w14:textId="77777777" w:rsidR="00CA16F3" w:rsidRDefault="00CA16F3" w:rsidP="00CA16F3">
      <w:r>
        <w:t>integral da mulher, assistência jurídica e rede de enfrentamento à violência (Delegacias da Mulher,</w:t>
      </w:r>
    </w:p>
    <w:p w14:paraId="25698790" w14:textId="77777777" w:rsidR="00CA16F3" w:rsidRDefault="00CA16F3" w:rsidP="00CA16F3">
      <w:r>
        <w:t>Centros de Referência de Violência, CDCM/CRCM, Casa da Mulher Brasileira, CREAS/Centro POP).</w:t>
      </w:r>
    </w:p>
    <w:p w14:paraId="5C8276AD" w14:textId="77777777" w:rsidR="00CA16F3" w:rsidRDefault="00CA16F3" w:rsidP="00CA16F3">
      <w:r>
        <w:t>Devem também respeitar a autonomia reprodutiva, assegurar acesso a métodos contraceptivos e</w:t>
      </w:r>
    </w:p>
    <w:p w14:paraId="140FC31C" w14:textId="77777777" w:rsidR="00CA16F3" w:rsidRDefault="00CA16F3" w:rsidP="00CA16F3">
      <w:r>
        <w:t>ações de prevenção e cuidado em saúde sexual e reprodutiva.</w:t>
      </w:r>
    </w:p>
    <w:p w14:paraId="3BBCD11B" w14:textId="77777777" w:rsidR="00CA16F3" w:rsidRDefault="00CA16F3" w:rsidP="00CA16F3">
      <w:r>
        <w:lastRenderedPageBreak/>
        <w:t xml:space="preserve">A interseção entre gênero e raça é especialmente relevante: mulheres negras estão </w:t>
      </w:r>
      <w:proofErr w:type="spellStart"/>
      <w:r>
        <w:t>superrepresentadas</w:t>
      </w:r>
      <w:proofErr w:type="spellEnd"/>
      <w:r>
        <w:t xml:space="preserve"> na população em situação de rua, refletindo a herança do racismo estrutural e da</w:t>
      </w:r>
    </w:p>
    <w:p w14:paraId="55AEBAAB" w14:textId="77777777" w:rsidR="00CA16F3" w:rsidRDefault="00CA16F3" w:rsidP="00CA16F3">
      <w:r>
        <w:t>desigualdade histórica no Brasil. Essas mulheres vivenciam múltiplas camadas de exclusão — de</w:t>
      </w:r>
    </w:p>
    <w:p w14:paraId="2B3C255D" w14:textId="77777777" w:rsidR="00CA16F3" w:rsidRDefault="00CA16F3" w:rsidP="00CA16F3">
      <w:r>
        <w:t>classe, raça e gênero — que demandam abordagens intersetoriais e antirracistas nos serviços.</w:t>
      </w:r>
    </w:p>
    <w:p w14:paraId="3D722233" w14:textId="77777777" w:rsidR="00CA16F3" w:rsidRDefault="00CA16F3" w:rsidP="00CA16F3">
      <w:r>
        <w:t>15. POPULAÇÃO LGBTQIA+ EM SITUAÇÃO DE RUA</w:t>
      </w:r>
    </w:p>
    <w:p w14:paraId="5E96C7F5" w14:textId="77777777" w:rsidR="00CA16F3" w:rsidRDefault="00CA16F3" w:rsidP="00CA16F3">
      <w:r>
        <w:t>A população LGBTQIA+ apresenta altas taxas de expulsão do lar por conflitos familiares</w:t>
      </w:r>
    </w:p>
    <w:p w14:paraId="5981DC24" w14:textId="77777777" w:rsidR="00CA16F3" w:rsidRDefault="00CA16F3" w:rsidP="00CA16F3">
      <w:r>
        <w:t>relacionados à orientação sexual e identidade de gênero. Jovens LGBTQIA+, em especial,</w:t>
      </w:r>
    </w:p>
    <w:p w14:paraId="65E73E9F" w14:textId="77777777" w:rsidR="00CA16F3" w:rsidRDefault="00CA16F3" w:rsidP="00CA16F3">
      <w:r>
        <w:t>enfrentam rejeição familiar, violências domésticas, LGBTfobia e discriminação institucional.</w:t>
      </w:r>
    </w:p>
    <w:p w14:paraId="735A4907" w14:textId="77777777" w:rsidR="00CA16F3" w:rsidRDefault="00CA16F3" w:rsidP="00CA16F3">
      <w:r>
        <w:t xml:space="preserve">Nos </w:t>
      </w:r>
      <w:proofErr w:type="spellStart"/>
      <w:r>
        <w:t>NCAs</w:t>
      </w:r>
      <w:proofErr w:type="spellEnd"/>
      <w:r>
        <w:t>, o atendimento deve garantir:</w:t>
      </w:r>
    </w:p>
    <w:p w14:paraId="69B087A1" w14:textId="77777777" w:rsidR="00CA16F3" w:rsidRDefault="00CA16F3" w:rsidP="00CA16F3">
      <w:r>
        <w:t>Uso do nome social e respeito à identidade de gênero;</w:t>
      </w:r>
    </w:p>
    <w:p w14:paraId="34500F85" w14:textId="77777777" w:rsidR="00CA16F3" w:rsidRDefault="00CA16F3" w:rsidP="00CA16F3">
      <w:r>
        <w:t>Acesso à rede de saúde, especialmente à Política Nacional de Saúde Integral LGBT.</w:t>
      </w:r>
    </w:p>
    <w:p w14:paraId="7E702798" w14:textId="77777777" w:rsidR="00CA16F3" w:rsidRDefault="00CA16F3" w:rsidP="00CA16F3">
      <w:r>
        <w:t>Espaços de acolhimento livres de discriminação, com abordagem afirmativa e escuta qualificada;</w:t>
      </w:r>
    </w:p>
    <w:p w14:paraId="2FAC00F5" w14:textId="77777777" w:rsidR="00CA16F3" w:rsidRDefault="00CA16F3" w:rsidP="00CA16F3">
      <w:r>
        <w:t>Encaminhamentos e acompanhamento junto a políticas de habitação, saúde mental, educação e</w:t>
      </w:r>
    </w:p>
    <w:p w14:paraId="74AD91E4" w14:textId="77777777" w:rsidR="00CA16F3" w:rsidRDefault="00CA16F3" w:rsidP="00CA16F3">
      <w:r>
        <w:t>trabalho, considerando os impactos específicos da violência LGBTfóbica.</w:t>
      </w:r>
    </w:p>
    <w:p w14:paraId="41C2BE55" w14:textId="77777777" w:rsidR="00CA16F3" w:rsidRDefault="00CA16F3" w:rsidP="00CA16F3">
      <w:r>
        <w:t>16. ETNIA, RACISMO ESTRUTURAL E INTERSECCIONALIDADES</w:t>
      </w:r>
    </w:p>
    <w:p w14:paraId="670C88EF" w14:textId="77777777" w:rsidR="00CA16F3" w:rsidRDefault="00CA16F3" w:rsidP="00CA16F3">
      <w:r>
        <w:t>O racismo é um elemento estruturante das desigualdades sociais brasileiras e está diretamente</w:t>
      </w:r>
    </w:p>
    <w:p w14:paraId="66EE32A8" w14:textId="77777777" w:rsidR="00CA16F3" w:rsidRDefault="00CA16F3" w:rsidP="00CA16F3">
      <w:r>
        <w:t>relacionado à produção e reprodução da situação de rua. Dados do Ipea (2020) revelam que</w:t>
      </w:r>
    </w:p>
    <w:p w14:paraId="5B1A3E35" w14:textId="77777777" w:rsidR="00CA16F3" w:rsidRDefault="00CA16F3" w:rsidP="00CA16F3">
      <w:r>
        <w:t>pessoas negras (pretas e pardas) representam mais de 70% da população em situação de rua no</w:t>
      </w:r>
    </w:p>
    <w:p w14:paraId="18D155AB" w14:textId="77777777" w:rsidR="00CA16F3" w:rsidRDefault="00CA16F3" w:rsidP="00CA16F3">
      <w:r>
        <w:t>Brasil. Isso não é casual: resulta de processos históricos de exclusão social, precarização do</w:t>
      </w:r>
    </w:p>
    <w:p w14:paraId="31D02F81" w14:textId="77777777" w:rsidR="00CA16F3" w:rsidRDefault="00CA16F3" w:rsidP="00CA16F3">
      <w:r>
        <w:lastRenderedPageBreak/>
        <w:t>trabalho, ausência de políticas habitacionais inclusivas e discriminação institucional.</w:t>
      </w:r>
    </w:p>
    <w:p w14:paraId="1ABB2C0D" w14:textId="77777777" w:rsidR="00CA16F3" w:rsidRDefault="00CA16F3" w:rsidP="00CA16F3">
      <w:r>
        <w:t xml:space="preserve">A atuação técnica nos </w:t>
      </w:r>
      <w:proofErr w:type="spellStart"/>
      <w:r>
        <w:t>NCAs</w:t>
      </w:r>
      <w:proofErr w:type="spellEnd"/>
      <w:r>
        <w:t xml:space="preserve"> deve, portanto, incorporar uma perspectiva antirracista e</w:t>
      </w:r>
    </w:p>
    <w:p w14:paraId="1995AD71" w14:textId="77777777" w:rsidR="00CA16F3" w:rsidRDefault="00CA16F3" w:rsidP="00CA16F3">
      <w:r>
        <w:t>interseccional, reconhecendo as especificidades étnico-raciais e culturais dos usuários. Isso</w:t>
      </w:r>
    </w:p>
    <w:p w14:paraId="1E2B7CCD" w14:textId="77777777" w:rsidR="00CA16F3" w:rsidRDefault="00CA16F3" w:rsidP="00CA16F3">
      <w:r>
        <w:t>implica:</w:t>
      </w:r>
    </w:p>
    <w:p w14:paraId="055F9985" w14:textId="77777777" w:rsidR="00CA16F3" w:rsidRDefault="00CA16F3" w:rsidP="00CA16F3">
      <w:r>
        <w:t>Nomear e enfrentar o racismo institucional, garantindo acesso equânime aos serviços;</w:t>
      </w:r>
    </w:p>
    <w:p w14:paraId="3F913D03" w14:textId="77777777" w:rsidR="00CA16F3" w:rsidRDefault="00CA16F3" w:rsidP="00CA16F3">
      <w:r>
        <w:t>Promover atividades culturais e educativas que valorizem identidades negras e indígenas;</w:t>
      </w:r>
    </w:p>
    <w:p w14:paraId="41DE70AF" w14:textId="77777777" w:rsidR="00CA16F3" w:rsidRDefault="00CA16F3" w:rsidP="00CA16F3">
      <w:r>
        <w:t>Articular a rede intersetorial para superar barreiras de acesso impostas pelo racismo estrutural;</w:t>
      </w:r>
    </w:p>
    <w:p w14:paraId="0D95C630" w14:textId="77777777" w:rsidR="00CA16F3" w:rsidRDefault="00CA16F3" w:rsidP="00CA16F3">
      <w:r>
        <w:t>Capacitar continuamente as equipes para o atendimento antidiscriminatório e afirmativo.</w:t>
      </w:r>
    </w:p>
    <w:p w14:paraId="45E0E665" w14:textId="77777777" w:rsidR="00CA16F3" w:rsidRDefault="00CA16F3" w:rsidP="00CA16F3">
      <w:r>
        <w:t>17. PLANO INDIVIDUAL DE ATENDIMENTO (PIA)</w:t>
      </w:r>
    </w:p>
    <w:p w14:paraId="5FF38B0E" w14:textId="77777777" w:rsidR="00CA16F3" w:rsidRDefault="00CA16F3" w:rsidP="00CA16F3">
      <w:r>
        <w:t>O Plano Individual de Atendimento (PIA) é um instrumento técnico-metodológico essencial para o</w:t>
      </w:r>
    </w:p>
    <w:p w14:paraId="1D2A742D" w14:textId="77777777" w:rsidR="00CA16F3" w:rsidRDefault="00CA16F3" w:rsidP="00CA16F3">
      <w:r>
        <w:t>acompanhamento socioassistencial no âmbito da Proteção Social Especial (PSE), especialmente</w:t>
      </w:r>
    </w:p>
    <w:p w14:paraId="00B79EE5" w14:textId="77777777" w:rsidR="00CA16F3" w:rsidRDefault="00CA16F3" w:rsidP="00CA16F3">
      <w:r>
        <w:t>em serviços voltados à população em situação de rua. Embora tenha sido inicialmente</w:t>
      </w:r>
    </w:p>
    <w:p w14:paraId="1F5761AE" w14:textId="77777777" w:rsidR="00CA16F3" w:rsidRDefault="00CA16F3" w:rsidP="00CA16F3">
      <w:r>
        <w:t>normatizado no campo das medidas socioeducativas Lei nº 12.594/2012 - SINASE, seu uso foi</w:t>
      </w:r>
    </w:p>
    <w:p w14:paraId="764B034F" w14:textId="77777777" w:rsidR="00CA16F3" w:rsidRDefault="00CA16F3" w:rsidP="00CA16F3">
      <w:r>
        <w:t>ampliado para diversas modalidades do SUAS, incluindo CREAS, Centros POP e Núcleos de</w:t>
      </w:r>
    </w:p>
    <w:p w14:paraId="36CAF4C2" w14:textId="77777777" w:rsidR="00CA16F3" w:rsidRDefault="00CA16F3" w:rsidP="00CA16F3">
      <w:r>
        <w:t>Convivência, por permitir a construção de um plano pactuado de intervenções e metas junto ao</w:t>
      </w:r>
    </w:p>
    <w:p w14:paraId="231C8CDF" w14:textId="77777777" w:rsidR="00CA16F3" w:rsidRDefault="00CA16F3" w:rsidP="00CA16F3">
      <w:r>
        <w:t>usuário.</w:t>
      </w:r>
    </w:p>
    <w:p w14:paraId="19550B0D" w14:textId="77777777" w:rsidR="00CA16F3" w:rsidRDefault="00CA16F3" w:rsidP="00CA16F3">
      <w:r>
        <w:t>O PIA é um documento vivo e processual, que deve ser construído com a participação ativa do</w:t>
      </w:r>
    </w:p>
    <w:p w14:paraId="6E95A280" w14:textId="77777777" w:rsidR="00CA16F3" w:rsidRDefault="00CA16F3" w:rsidP="00CA16F3">
      <w:r>
        <w:t>usuário e, quando pertinente, de sua família ou rede de apoio. Segundo as Orientações Técnicas</w:t>
      </w:r>
    </w:p>
    <w:p w14:paraId="7D87EBDA" w14:textId="77777777" w:rsidR="00CA16F3" w:rsidRDefault="00CA16F3" w:rsidP="00CA16F3">
      <w:r>
        <w:lastRenderedPageBreak/>
        <w:t>do MDS, o PIA deve conter:</w:t>
      </w:r>
    </w:p>
    <w:p w14:paraId="62700500" w14:textId="77777777" w:rsidR="00CA16F3" w:rsidRDefault="00CA16F3" w:rsidP="00CA16F3">
      <w:r>
        <w:t>Diagnóstico social inicial, considerando o histórico de vida, vínculos familiares e comunitários,</w:t>
      </w:r>
    </w:p>
    <w:p w14:paraId="7E7CC61C" w14:textId="77777777" w:rsidR="00CA16F3" w:rsidRDefault="00CA16F3" w:rsidP="00CA16F3">
      <w:r>
        <w:t>condições de saúde, educação, trabalho e documentação civil;</w:t>
      </w:r>
    </w:p>
    <w:p w14:paraId="13C91CB5" w14:textId="77777777" w:rsidR="00CA16F3" w:rsidRDefault="00CA16F3" w:rsidP="00CA16F3">
      <w:r>
        <w:t>Objetivos e metas de curto, médio e longo prazo, definidos em conjunto com o usuário,</w:t>
      </w:r>
    </w:p>
    <w:p w14:paraId="255EFB09" w14:textId="77777777" w:rsidR="00CA16F3" w:rsidRDefault="00CA16F3" w:rsidP="00CA16F3">
      <w:r>
        <w:t>respeitando sua autonomia e livre adesão;</w:t>
      </w:r>
    </w:p>
    <w:p w14:paraId="47D15359" w14:textId="77777777" w:rsidR="00CA16F3" w:rsidRDefault="00CA16F3" w:rsidP="00CA16F3">
      <w:r>
        <w:t>Ações e responsáveis — indicando o papel da equipe técnica, do usuário e das demais políticas</w:t>
      </w:r>
    </w:p>
    <w:p w14:paraId="44775752" w14:textId="77777777" w:rsidR="00CA16F3" w:rsidRDefault="00CA16F3" w:rsidP="00CA16F3">
      <w:r>
        <w:t>públicas envolvidas;</w:t>
      </w:r>
    </w:p>
    <w:p w14:paraId="315DC466" w14:textId="77777777" w:rsidR="00CA16F3" w:rsidRDefault="00CA16F3" w:rsidP="00CA16F3">
      <w:r>
        <w:t>Prazos e estratégias de monitoramento — com revisões periódicas, permitindo ajustes conforme a</w:t>
      </w:r>
    </w:p>
    <w:p w14:paraId="75444E33" w14:textId="77777777" w:rsidR="00CA16F3" w:rsidRDefault="00CA16F3" w:rsidP="00CA16F3">
      <w:r>
        <w:t>evolução do processo.</w:t>
      </w:r>
    </w:p>
    <w:p w14:paraId="5878EFDD" w14:textId="77777777" w:rsidR="00CA16F3" w:rsidRDefault="00CA16F3" w:rsidP="00CA16F3">
      <w:r>
        <w:t>A construção do PIA deve ser compreendida como ato político-pedagógico, no qual se reconhece o</w:t>
      </w:r>
    </w:p>
    <w:p w14:paraId="3296DC82" w14:textId="77777777" w:rsidR="00CA16F3" w:rsidRDefault="00CA16F3" w:rsidP="00CA16F3">
      <w:r>
        <w:t>sujeito de direitos e se rompe com práticas tutelares. O PIA não é um formulário burocrático, mas</w:t>
      </w:r>
    </w:p>
    <w:p w14:paraId="60963E4B" w14:textId="77777777" w:rsidR="00CA16F3" w:rsidRDefault="00CA16F3" w:rsidP="00CA16F3">
      <w:r>
        <w:t>uma ferramenta que orienta a intervenção profissional, fortalece vínculos e permite acompanhar</w:t>
      </w:r>
    </w:p>
    <w:p w14:paraId="7EE09FA1" w14:textId="77777777" w:rsidR="00CA16F3" w:rsidRDefault="00CA16F3" w:rsidP="00CA16F3">
      <w:r>
        <w:t>trajetórias de forma sistemática e individualizada.</w:t>
      </w:r>
    </w:p>
    <w:p w14:paraId="0A58E245" w14:textId="77777777" w:rsidR="00CA16F3" w:rsidRDefault="00CA16F3" w:rsidP="00CA16F3">
      <w:r>
        <w:t>17.1. Etapas Fundamentais:</w:t>
      </w:r>
    </w:p>
    <w:p w14:paraId="0EED316F" w14:textId="77777777" w:rsidR="00CA16F3" w:rsidRDefault="00CA16F3" w:rsidP="00CA16F3">
      <w:r>
        <w:t>Escuta qualificada e acolhimento, para compreender o contexto de vida e expectativas do usuário;</w:t>
      </w:r>
    </w:p>
    <w:p w14:paraId="3C8E23ED" w14:textId="77777777" w:rsidR="00CA16F3" w:rsidRDefault="00CA16F3" w:rsidP="00CA16F3">
      <w:r>
        <w:t>Diagnóstico conjunto das demandas e potencialidades;</w:t>
      </w:r>
    </w:p>
    <w:p w14:paraId="34050235" w14:textId="77777777" w:rsidR="00CA16F3" w:rsidRDefault="00CA16F3" w:rsidP="00CA16F3">
      <w:r>
        <w:t>Definição de metas realistas, pactuadas com base na situação concreta e no tempo do usuário;</w:t>
      </w:r>
    </w:p>
    <w:p w14:paraId="3F326D31" w14:textId="77777777" w:rsidR="00CA16F3" w:rsidRDefault="00CA16F3" w:rsidP="00CA16F3">
      <w:r>
        <w:t>Articulação com a rede intersetorial, garantindo que o PIA dialogue com políticas de saúde,</w:t>
      </w:r>
    </w:p>
    <w:p w14:paraId="0C93C4A6" w14:textId="77777777" w:rsidR="00CA16F3" w:rsidRDefault="00CA16F3" w:rsidP="00CA16F3">
      <w:r>
        <w:t>habitação, educação, cultura e trabalho;</w:t>
      </w:r>
    </w:p>
    <w:p w14:paraId="1BEBD199" w14:textId="77777777" w:rsidR="00CA16F3" w:rsidRDefault="00CA16F3" w:rsidP="00CA16F3">
      <w:r>
        <w:t>Revisões periódicas, com participação ativa do usuário, assegurando flexibilidade e</w:t>
      </w:r>
    </w:p>
    <w:p w14:paraId="40D4A463" w14:textId="77777777" w:rsidR="00CA16F3" w:rsidRDefault="00CA16F3" w:rsidP="00CA16F3">
      <w:r>
        <w:lastRenderedPageBreak/>
        <w:t>corresponsabilidade no processo.</w:t>
      </w:r>
    </w:p>
    <w:p w14:paraId="38B34095" w14:textId="77777777" w:rsidR="00CA16F3" w:rsidRDefault="00CA16F3" w:rsidP="00CA16F3">
      <w:r>
        <w:t>Como observa Castel (1997), trajetórias de reinserção social demandam projetos personalizados</w:t>
      </w:r>
    </w:p>
    <w:p w14:paraId="4FC16D11" w14:textId="77777777" w:rsidR="00CA16F3" w:rsidRDefault="00CA16F3" w:rsidP="00CA16F3">
      <w:r>
        <w:t>de acompanhamento, que combinem proteção social, reconhecimento subjetivo e acesso a</w:t>
      </w:r>
    </w:p>
    <w:p w14:paraId="4A821651" w14:textId="77777777" w:rsidR="00CA16F3" w:rsidRDefault="00CA16F3" w:rsidP="00CA16F3">
      <w:r>
        <w:t>políticas públicas. O PIA é, portanto, um instrumento que concretiza a proteção social</w:t>
      </w:r>
    </w:p>
    <w:p w14:paraId="7B9F05E7" w14:textId="77777777" w:rsidR="00CA16F3" w:rsidRDefault="00CA16F3" w:rsidP="00CA16F3">
      <w:r>
        <w:t>especializada, promove a autonomia e qualifica o trabalho técnico no SUAS.</w:t>
      </w:r>
    </w:p>
    <w:p w14:paraId="1EB25F03" w14:textId="77777777" w:rsidR="00CA16F3" w:rsidRDefault="00CA16F3" w:rsidP="00CA16F3">
      <w:r>
        <w:t>18. EIXOS METODOLÓGICOS</w:t>
      </w:r>
    </w:p>
    <w:p w14:paraId="3BF3C5BD" w14:textId="77777777" w:rsidR="00CA16F3" w:rsidRDefault="00CA16F3" w:rsidP="00CA16F3">
      <w:r>
        <w:t>Acolhimento sem julgamento e construção de vínculo</w:t>
      </w:r>
    </w:p>
    <w:p w14:paraId="11F5C0B9" w14:textId="77777777" w:rsidR="00CA16F3" w:rsidRDefault="00CA16F3" w:rsidP="00CA16F3">
      <w:r>
        <w:t>A primeira etapa consiste em oferecer escuta qualificada e livre de preconceitos, reconhecendo o</w:t>
      </w:r>
    </w:p>
    <w:p w14:paraId="1BEF439D" w14:textId="77777777" w:rsidR="00CA16F3" w:rsidRDefault="00CA16F3" w:rsidP="00CA16F3">
      <w:r>
        <w:t>sofrimento e as demandas apresentadas pelo usuário, sem impor exigências de abstinência ou</w:t>
      </w:r>
    </w:p>
    <w:p w14:paraId="45019FAC" w14:textId="77777777" w:rsidR="00CA16F3" w:rsidRDefault="00CA16F3" w:rsidP="00CA16F3">
      <w:r>
        <w:t>moralizações. Essa postura ético-política é fundamental para estabelecer relações de confiança e</w:t>
      </w:r>
    </w:p>
    <w:p w14:paraId="6A5767D1" w14:textId="77777777" w:rsidR="00CA16F3" w:rsidRDefault="00CA16F3" w:rsidP="00CA16F3">
      <w:r>
        <w:t>criar um ambiente de pertencimento no NCA.</w:t>
      </w:r>
    </w:p>
    <w:p w14:paraId="3636B111" w14:textId="77777777" w:rsidR="00CA16F3" w:rsidRDefault="00CA16F3" w:rsidP="00CA16F3">
      <w:r>
        <w:t>Articulação com a rede de saúde e serviços especializados</w:t>
      </w:r>
    </w:p>
    <w:p w14:paraId="6B33A17B" w14:textId="77777777" w:rsidR="00CA16F3" w:rsidRDefault="00CA16F3" w:rsidP="00CA16F3">
      <w:r>
        <w:t xml:space="preserve">Os </w:t>
      </w:r>
      <w:proofErr w:type="spellStart"/>
      <w:r>
        <w:t>NCAs</w:t>
      </w:r>
      <w:proofErr w:type="spellEnd"/>
      <w:r>
        <w:t xml:space="preserve"> devem atuar em articulação com a RAPS, especialmente com os Centros de Atenção</w:t>
      </w:r>
    </w:p>
    <w:p w14:paraId="36C6D063" w14:textId="77777777" w:rsidR="00CA16F3" w:rsidRDefault="00CA16F3" w:rsidP="00CA16F3">
      <w:r>
        <w:t>Psicossocial Álcool e Drogas (CAPS AD) e os Consultórios na Rua, serviços especializados no</w:t>
      </w:r>
    </w:p>
    <w:p w14:paraId="0435449A" w14:textId="77777777" w:rsidR="00CA16F3" w:rsidRDefault="00CA16F3" w:rsidP="00CA16F3">
      <w:r>
        <w:t>acompanhamento clínico e psicossocial de usuários de substâncias. Essa integração intersetorial</w:t>
      </w:r>
    </w:p>
    <w:p w14:paraId="0A958B3C" w14:textId="77777777" w:rsidR="00CA16F3" w:rsidRDefault="00CA16F3" w:rsidP="00CA16F3">
      <w:r>
        <w:t xml:space="preserve">permite que o cuidado seja contínuo e </w:t>
      </w:r>
      <w:proofErr w:type="spellStart"/>
      <w:r>
        <w:t>territorializado</w:t>
      </w:r>
      <w:proofErr w:type="spellEnd"/>
      <w:r>
        <w:t>, evitando encaminhamentos desarticulados.</w:t>
      </w:r>
    </w:p>
    <w:p w14:paraId="260B349F" w14:textId="77777777" w:rsidR="00CA16F3" w:rsidRDefault="00CA16F3" w:rsidP="00CA16F3">
      <w:r>
        <w:t>19. USO ABUSIVO DE ÁLCOOL E OUTRAS DROGAS</w:t>
      </w:r>
    </w:p>
    <w:p w14:paraId="16EE779A" w14:textId="77777777" w:rsidR="00CA16F3" w:rsidRDefault="00CA16F3" w:rsidP="00CA16F3">
      <w:r>
        <w:t>A atuação com indivíduos e famílias que fazem uso abusivo de álcool e outras drogas requer um</w:t>
      </w:r>
    </w:p>
    <w:p w14:paraId="556F1F7E" w14:textId="77777777" w:rsidR="00CA16F3" w:rsidRDefault="00CA16F3" w:rsidP="00CA16F3">
      <w:r>
        <w:t>conjunto de intervenções que buscam minimizar as consequências adversas do uso de drogas,</w:t>
      </w:r>
    </w:p>
    <w:p w14:paraId="231808BB" w14:textId="77777777" w:rsidR="00CA16F3" w:rsidRDefault="00CA16F3" w:rsidP="00CA16F3">
      <w:r>
        <w:lastRenderedPageBreak/>
        <w:t>respeitando os tempos e escolhas dos usuários. E essas estratégias podem incluir:</w:t>
      </w:r>
    </w:p>
    <w:p w14:paraId="6C13AD3F" w14:textId="77777777" w:rsidR="00CA16F3" w:rsidRDefault="00CA16F3" w:rsidP="00CA16F3">
      <w:r>
        <w:t>Oferta e orientação sobre insumos de prevenção;</w:t>
      </w:r>
    </w:p>
    <w:p w14:paraId="49EA3662" w14:textId="77777777" w:rsidR="00CA16F3" w:rsidRDefault="00CA16F3" w:rsidP="00CA16F3">
      <w:r>
        <w:t>Grupos de informação e conscientização, debatendo riscos, formas de vida mais seguras e</w:t>
      </w:r>
    </w:p>
    <w:p w14:paraId="3935280A" w14:textId="77777777" w:rsidR="00CA16F3" w:rsidRDefault="00CA16F3" w:rsidP="00CA16F3">
      <w:r>
        <w:t>estratégias de autocuidado;</w:t>
      </w:r>
    </w:p>
    <w:p w14:paraId="474DEAB0" w14:textId="77777777" w:rsidR="00CA16F3" w:rsidRDefault="00CA16F3" w:rsidP="00CA16F3">
      <w:r>
        <w:t>Acompanhamento contínuo, com foco na autonomia e no fortalecimento da autoestima;</w:t>
      </w:r>
    </w:p>
    <w:p w14:paraId="133140BA" w14:textId="77777777" w:rsidR="00CA16F3" w:rsidRDefault="00CA16F3" w:rsidP="00CA16F3">
      <w:r>
        <w:t>Encaminhamentos para serviços de saúde para tratamento de feridas, vacinação e testagem de</w:t>
      </w:r>
    </w:p>
    <w:p w14:paraId="638CCA6D" w14:textId="77777777" w:rsidR="00CA16F3" w:rsidRDefault="00CA16F3" w:rsidP="00CA16F3">
      <w:r>
        <w:t>IST/HIV/hepatites.</w:t>
      </w:r>
    </w:p>
    <w:p w14:paraId="2B3EB3E8" w14:textId="77777777" w:rsidR="00CA16F3" w:rsidRDefault="00CA16F3" w:rsidP="00CA16F3">
      <w:r>
        <w:t>· Fortalecimento da autonomia e participação ativa</w:t>
      </w:r>
    </w:p>
    <w:p w14:paraId="1F888BDF" w14:textId="77777777" w:rsidR="00CA16F3" w:rsidRDefault="00CA16F3" w:rsidP="00CA16F3">
      <w:r>
        <w:t>A metodologia deve envolver o usuário como sujeito ativo do processo de cuidado, promovendo</w:t>
      </w:r>
    </w:p>
    <w:p w14:paraId="546AB384" w14:textId="77777777" w:rsidR="00CA16F3" w:rsidRDefault="00CA16F3" w:rsidP="00CA16F3">
      <w:r>
        <w:t>sua participação na definição de metas, na organização de atividades e na construção do Plano</w:t>
      </w:r>
    </w:p>
    <w:p w14:paraId="1C75B010" w14:textId="77777777" w:rsidR="00CA16F3" w:rsidRDefault="00CA16F3" w:rsidP="00CA16F3">
      <w:r>
        <w:t>Individual de Atendimento (PIA). Essa abordagem reforça a perspectiva de que a superação de</w:t>
      </w:r>
    </w:p>
    <w:p w14:paraId="69F018DF" w14:textId="77777777" w:rsidR="00CA16F3" w:rsidRDefault="00CA16F3" w:rsidP="00CA16F3">
      <w:r>
        <w:t>vulnerabilidades ocorre de forma progressiva, processual e pactuada.</w:t>
      </w:r>
    </w:p>
    <w:p w14:paraId="3AF712A8" w14:textId="77777777" w:rsidR="00CA16F3" w:rsidRDefault="00CA16F3" w:rsidP="00CA16F3">
      <w:r>
        <w:t>· Intervenções grupais e oficinas terapêuticas</w:t>
      </w:r>
    </w:p>
    <w:p w14:paraId="3393833C" w14:textId="77777777" w:rsidR="00CA16F3" w:rsidRDefault="00CA16F3" w:rsidP="00CA16F3">
      <w:r>
        <w:t>Oficinas temáticas e grupos de convivência podem atuar como espaços de redução de riscos</w:t>
      </w:r>
    </w:p>
    <w:p w14:paraId="3D1E6439" w14:textId="77777777" w:rsidR="00CA16F3" w:rsidRDefault="00CA16F3" w:rsidP="00CA16F3">
      <w:r>
        <w:t>indiretos, promovendo expressão subjetiva, socialização, construção de rotinas e fortalecimento</w:t>
      </w:r>
    </w:p>
    <w:p w14:paraId="51F7A6DD" w14:textId="77777777" w:rsidR="00CA16F3" w:rsidRDefault="00CA16F3" w:rsidP="00CA16F3">
      <w:r>
        <w:t>de vínculos comunitários. Atividades culturais, esportivas ou de expressão artística funcionam</w:t>
      </w:r>
    </w:p>
    <w:p w14:paraId="24C9430E" w14:textId="77777777" w:rsidR="00CA16F3" w:rsidRDefault="00CA16F3" w:rsidP="00CA16F3">
      <w:r>
        <w:t>como alternativas significativas ao uso compulsivo, estimulando pertencimento e criatividade.</w:t>
      </w:r>
    </w:p>
    <w:p w14:paraId="581E3099" w14:textId="77777777" w:rsidR="00CA16F3" w:rsidRDefault="00CA16F3" w:rsidP="00CA16F3">
      <w:r>
        <w:t>Essa forma de atuação demanda equipes capacitadas, postura ética, planejamento integrado e</w:t>
      </w:r>
    </w:p>
    <w:p w14:paraId="193B467C" w14:textId="77777777" w:rsidR="00CA16F3" w:rsidRDefault="00CA16F3" w:rsidP="00CA16F3">
      <w:r>
        <w:t>formação permanente sobre políticas de drogas. A atuação respeitosa com o olhar integrado na</w:t>
      </w:r>
    </w:p>
    <w:p w14:paraId="120BC1EA" w14:textId="77777777" w:rsidR="00CA16F3" w:rsidRDefault="00CA16F3" w:rsidP="00CA16F3">
      <w:r>
        <w:lastRenderedPageBreak/>
        <w:t>pessoa não é apenas uma estratégia técnica, mas uma prática político-pedagógica alinhada aos</w:t>
      </w:r>
    </w:p>
    <w:p w14:paraId="681AF0B1" w14:textId="77777777" w:rsidR="00CA16F3" w:rsidRDefault="00CA16F3" w:rsidP="00CA16F3">
      <w:r>
        <w:t>direitos humanos e à construção de cidadania.</w:t>
      </w:r>
    </w:p>
    <w:p w14:paraId="6C90A977" w14:textId="77777777" w:rsidR="00CA16F3" w:rsidRDefault="00CA16F3" w:rsidP="00CA16F3">
      <w:r>
        <w:t>A atuação nos Núcleos de Convivência deve reconhecer que a população em situação de rua não é</w:t>
      </w:r>
    </w:p>
    <w:p w14:paraId="04C21B0B" w14:textId="77777777" w:rsidR="00CA16F3" w:rsidRDefault="00CA16F3" w:rsidP="00CA16F3">
      <w:r>
        <w:t>homogênea, mas composta por sujeitos atravessados por múltiplas desigualdades sociais, entre</w:t>
      </w:r>
    </w:p>
    <w:p w14:paraId="25941C2F" w14:textId="77777777" w:rsidR="00CA16F3" w:rsidRDefault="00CA16F3" w:rsidP="00CA16F3">
      <w:r>
        <w:t>elas classe, etnia, orientação sexual, identidade de gênero, território, deficiência e trajetórias</w:t>
      </w:r>
    </w:p>
    <w:p w14:paraId="3E0A10D7" w14:textId="77777777" w:rsidR="00CA16F3" w:rsidRDefault="00CA16F3" w:rsidP="00CA16F3">
      <w:r>
        <w:t>institucionais. Essa perspectiva interseccional é essencial para compreender como diferentes</w:t>
      </w:r>
    </w:p>
    <w:p w14:paraId="2334D2D0" w14:textId="77777777" w:rsidR="00CA16F3" w:rsidRDefault="00CA16F3" w:rsidP="00CA16F3">
      <w:r>
        <w:t>sistemas de opressão se articulam, produzindo formas específicas de exclusão e vulnerabilização.</w:t>
      </w:r>
    </w:p>
    <w:p w14:paraId="3C882CB6" w14:textId="77777777" w:rsidR="00CA16F3" w:rsidRDefault="00CA16F3" w:rsidP="00CA16F3">
      <w:r>
        <w:t>As atividades devem ser desenvolvidas com metodologia participativa, respeitando a autonomia</w:t>
      </w:r>
    </w:p>
    <w:p w14:paraId="4F280FF8" w14:textId="77777777" w:rsidR="00CA16F3" w:rsidRDefault="00CA16F3" w:rsidP="00CA16F3">
      <w:r>
        <w:t xml:space="preserve">dos sujeitos e suas trajetórias. Como aponta </w:t>
      </w:r>
      <w:proofErr w:type="spellStart"/>
      <w:r>
        <w:t>Sawaia</w:t>
      </w:r>
      <w:proofErr w:type="spellEnd"/>
      <w:r>
        <w:t xml:space="preserve"> (1999), práticas coletivas em espaços de</w:t>
      </w:r>
    </w:p>
    <w:p w14:paraId="4EF96C5E" w14:textId="77777777" w:rsidR="00CA16F3" w:rsidRDefault="00CA16F3" w:rsidP="00CA16F3">
      <w:r>
        <w:t>convivência produzem experiências de reconhecimento e pertencimento, fundamentais para a</w:t>
      </w:r>
    </w:p>
    <w:p w14:paraId="51BF32BB" w14:textId="77777777" w:rsidR="00CA16F3" w:rsidRDefault="00CA16F3" w:rsidP="00CA16F3">
      <w:r>
        <w:t>reconstrução de projetos de vida.</w:t>
      </w:r>
    </w:p>
    <w:p w14:paraId="2F0A0EF2" w14:textId="77777777" w:rsidR="00CA16F3" w:rsidRDefault="00CA16F3" w:rsidP="00CA16F3">
      <w:r>
        <w:t>A situação de rua é um fenômeno multidimensional, cujas causas e consequências atravessam</w:t>
      </w:r>
    </w:p>
    <w:p w14:paraId="2FEC19AE" w14:textId="77777777" w:rsidR="00CA16F3" w:rsidRDefault="00CA16F3" w:rsidP="00CA16F3">
      <w:r>
        <w:t>diferentes políticas públicas: saúde, assistência social, habitação, cultura, educação, trabalho,</w:t>
      </w:r>
    </w:p>
    <w:p w14:paraId="0FA1F1CB" w14:textId="77777777" w:rsidR="00CA16F3" w:rsidRDefault="00CA16F3" w:rsidP="00CA16F3">
      <w:r>
        <w:t>justiça e segurança pública. Por isso, sua abordagem exige ações integradas e intersetoriais, em</w:t>
      </w:r>
    </w:p>
    <w:p w14:paraId="52C5BA75" w14:textId="77777777" w:rsidR="00CA16F3" w:rsidRDefault="00CA16F3" w:rsidP="00CA16F3">
      <w:r>
        <w:t>conformidade com os princípios da Política Nacional de Assistência Social (PNAS) e do Decreto nº</w:t>
      </w:r>
    </w:p>
    <w:p w14:paraId="068EFFD0" w14:textId="77777777" w:rsidR="00CA16F3" w:rsidRDefault="00CA16F3" w:rsidP="00CA16F3">
      <w:r>
        <w:t>7.053/2009, que instituem a intersetorialidade como eixo estruturante para o enfrentamento da</w:t>
      </w:r>
    </w:p>
    <w:p w14:paraId="36F871DB" w14:textId="77777777" w:rsidR="00CA16F3" w:rsidRDefault="00CA16F3" w:rsidP="00CA16F3">
      <w:r>
        <w:t>situação de rua (Brasil, 2009).</w:t>
      </w:r>
    </w:p>
    <w:p w14:paraId="7434A73C" w14:textId="77777777" w:rsidR="00CA16F3" w:rsidRDefault="00CA16F3" w:rsidP="00CA16F3">
      <w:r>
        <w:t>19.1. Principais estratégias e atividades grupais</w:t>
      </w:r>
    </w:p>
    <w:p w14:paraId="2300B058" w14:textId="77777777" w:rsidR="00CA16F3" w:rsidRDefault="00CA16F3" w:rsidP="00CA16F3">
      <w:r>
        <w:lastRenderedPageBreak/>
        <w:t>Rodas de Conversa Temáticas</w:t>
      </w:r>
    </w:p>
    <w:p w14:paraId="6C79EA12" w14:textId="77777777" w:rsidR="00CA16F3" w:rsidRDefault="00CA16F3" w:rsidP="00CA16F3">
      <w:r>
        <w:t>Espaços de diálogo sobre temas como uso seguro de substâncias, prevenção de overdose,</w:t>
      </w:r>
    </w:p>
    <w:p w14:paraId="1C15A708" w14:textId="77777777" w:rsidR="00CA16F3" w:rsidRDefault="00CA16F3" w:rsidP="00CA16F3">
      <w:r>
        <w:t>combinações de drogas (</w:t>
      </w:r>
      <w:proofErr w:type="spellStart"/>
      <w:r>
        <w:t>poliuso</w:t>
      </w:r>
      <w:proofErr w:type="spellEnd"/>
      <w:r>
        <w:t>), estratégias de autocuidado, redução de fissura e construção de</w:t>
      </w:r>
    </w:p>
    <w:p w14:paraId="05B5A65E" w14:textId="77777777" w:rsidR="00CA16F3" w:rsidRDefault="00CA16F3" w:rsidP="00CA16F3">
      <w:r>
        <w:t>planos de segurança individuais.</w:t>
      </w:r>
    </w:p>
    <w:p w14:paraId="24BC0A10" w14:textId="77777777" w:rsidR="00CA16F3" w:rsidRDefault="00CA16F3" w:rsidP="00CA16F3">
      <w:r>
        <w:t>Distribuição de Insumos Educativos e de Prevenção</w:t>
      </w:r>
    </w:p>
    <w:p w14:paraId="5CDADE34" w14:textId="77777777" w:rsidR="00CA16F3" w:rsidRDefault="00CA16F3" w:rsidP="00CA16F3">
      <w:r>
        <w:t>Oferta de espaços e/ou kits de higiene, materiais informativos sobre saúde e uso de substâncias,</w:t>
      </w:r>
    </w:p>
    <w:p w14:paraId="538B5B4A" w14:textId="77777777" w:rsidR="00CA16F3" w:rsidRDefault="00CA16F3" w:rsidP="00CA16F3">
      <w:r>
        <w:t>acompanhada de orientação e escuta qualificada. Essa prática é reconhecida como medida de</w:t>
      </w:r>
    </w:p>
    <w:p w14:paraId="2439FD07" w14:textId="77777777" w:rsidR="00CA16F3" w:rsidRDefault="00CA16F3" w:rsidP="00CA16F3">
      <w:r>
        <w:t xml:space="preserve">saúde pública eficaz pela </w:t>
      </w:r>
      <w:proofErr w:type="gramStart"/>
      <w:r>
        <w:t>OMS..</w:t>
      </w:r>
      <w:proofErr w:type="gramEnd"/>
    </w:p>
    <w:p w14:paraId="5FACB288" w14:textId="77777777" w:rsidR="00CA16F3" w:rsidRDefault="00CA16F3" w:rsidP="00CA16F3">
      <w:r>
        <w:t>Educação em Saúde Mental (Contando com a parceria de toda a RAPS do território em que o NCA</w:t>
      </w:r>
    </w:p>
    <w:p w14:paraId="7F4A060F" w14:textId="77777777" w:rsidR="00CA16F3" w:rsidRDefault="00CA16F3" w:rsidP="00CA16F3">
      <w:r>
        <w:t>está instalado).</w:t>
      </w:r>
    </w:p>
    <w:p w14:paraId="55D77AEA" w14:textId="77777777" w:rsidR="00CA16F3" w:rsidRDefault="00CA16F3" w:rsidP="00CA16F3">
      <w:r>
        <w:t>Atividades de educação permanente voltadas ao fortalecimento do senso crítico, autonomia e</w:t>
      </w:r>
    </w:p>
    <w:p w14:paraId="46933A73" w14:textId="77777777" w:rsidR="00CA16F3" w:rsidRDefault="00CA16F3" w:rsidP="00CA16F3">
      <w:r>
        <w:t>autocuidado, articulando práticas socioassistenciais e de saúde mental comunitária.</w:t>
      </w:r>
    </w:p>
    <w:p w14:paraId="193626A5" w14:textId="77777777" w:rsidR="00CA16F3" w:rsidRDefault="00CA16F3" w:rsidP="00CA16F3">
      <w:r>
        <w:t>19.2. Atividades Culturais, Esportivas e de Convivência</w:t>
      </w:r>
    </w:p>
    <w:p w14:paraId="4D754BC0" w14:textId="77777777" w:rsidR="00CA16F3" w:rsidRDefault="00CA16F3" w:rsidP="00CA16F3">
      <w:r>
        <w:t>Estas promovem prazer, rotina e alternativas ao uso abusivo de substâncias, atuando como</w:t>
      </w:r>
    </w:p>
    <w:p w14:paraId="27E7ED5A" w14:textId="77777777" w:rsidR="00CA16F3" w:rsidRDefault="00CA16F3" w:rsidP="00CA16F3">
      <w:r>
        <w:t>fatores de proteção psicossocial.</w:t>
      </w:r>
    </w:p>
    <w:p w14:paraId="07895F0E" w14:textId="77777777" w:rsidR="00CA16F3" w:rsidRDefault="00CA16F3" w:rsidP="00CA16F3">
      <w:r>
        <w:t>Essas atividades devem ser desenvolvidas com metodologia participativa, respeitando a</w:t>
      </w:r>
    </w:p>
    <w:p w14:paraId="3C1048E5" w14:textId="77777777" w:rsidR="00CA16F3" w:rsidRDefault="00CA16F3" w:rsidP="00CA16F3">
      <w:r>
        <w:t xml:space="preserve">autonomia dos sujeitos e suas trajetórias. Como aponta </w:t>
      </w:r>
      <w:proofErr w:type="spellStart"/>
      <w:r>
        <w:t>Sawaia</w:t>
      </w:r>
      <w:proofErr w:type="spellEnd"/>
      <w:r>
        <w:t xml:space="preserve"> (1999), práticas coletivas em</w:t>
      </w:r>
    </w:p>
    <w:p w14:paraId="57C9447E" w14:textId="77777777" w:rsidR="00CA16F3" w:rsidRDefault="00CA16F3" w:rsidP="00CA16F3">
      <w:r>
        <w:t>espaços de convivência produzem experiências de reconhecimento e pertencimento,</w:t>
      </w:r>
    </w:p>
    <w:p w14:paraId="5F5584AA" w14:textId="77777777" w:rsidR="00CA16F3" w:rsidRDefault="00CA16F3" w:rsidP="00CA16F3">
      <w:r>
        <w:t>fundamentais para a reconstrução de projetos de vida.</w:t>
      </w:r>
    </w:p>
    <w:p w14:paraId="6ECF675D" w14:textId="77777777" w:rsidR="00CA16F3" w:rsidRDefault="00CA16F3" w:rsidP="00CA16F3">
      <w:r>
        <w:t>19.3. Atuação Intersetorial</w:t>
      </w:r>
    </w:p>
    <w:p w14:paraId="25BD536C" w14:textId="77777777" w:rsidR="00CA16F3" w:rsidRDefault="00CA16F3" w:rsidP="00CA16F3">
      <w:r>
        <w:lastRenderedPageBreak/>
        <w:t>A situação de rua é um fenômeno multidimensional, cujas causas e consequências atravessam</w:t>
      </w:r>
    </w:p>
    <w:p w14:paraId="6B361ACB" w14:textId="77777777" w:rsidR="00CA16F3" w:rsidRDefault="00CA16F3" w:rsidP="00CA16F3">
      <w:r>
        <w:t>diferentes políticas públicas. Por isso, sua abordagem exige ações integradas e intersetoriais, em</w:t>
      </w:r>
    </w:p>
    <w:p w14:paraId="15AEBF4E" w14:textId="77777777" w:rsidR="00CA16F3" w:rsidRDefault="00CA16F3" w:rsidP="00CA16F3">
      <w:r>
        <w:t>conformidade com os princípios da Política Nacional de Assistência Social (PNAS) e do Decreto nº</w:t>
      </w:r>
    </w:p>
    <w:p w14:paraId="6BEDD9FE" w14:textId="77777777" w:rsidR="00CA16F3" w:rsidRDefault="00CA16F3" w:rsidP="00CA16F3">
      <w:r>
        <w:t>7.053/2009, que instituem a intersetorialidade como eixo estruturante para o enfrentamento da</w:t>
      </w:r>
    </w:p>
    <w:p w14:paraId="1ED0CA21" w14:textId="77777777" w:rsidR="00CA16F3" w:rsidRDefault="00CA16F3" w:rsidP="00CA16F3">
      <w:r>
        <w:t xml:space="preserve">situação de </w:t>
      </w:r>
      <w:proofErr w:type="gramStart"/>
      <w:r>
        <w:t>rua..</w:t>
      </w:r>
      <w:proofErr w:type="gramEnd"/>
    </w:p>
    <w:p w14:paraId="4AE71A58" w14:textId="77777777" w:rsidR="00CA16F3" w:rsidRDefault="00CA16F3" w:rsidP="00CA16F3">
      <w:r>
        <w:t>A articulação intersetorial no território envolve a construção de fluxos permanentes de</w:t>
      </w:r>
    </w:p>
    <w:p w14:paraId="1EEA9151" w14:textId="77777777" w:rsidR="00CA16F3" w:rsidRDefault="00CA16F3" w:rsidP="00CA16F3">
      <w:r>
        <w:t>comunicação, encaminhamento e acompanhamento entre os serviços, com especial destaque</w:t>
      </w:r>
    </w:p>
    <w:p w14:paraId="27D580C2" w14:textId="77777777" w:rsidR="00CA16F3" w:rsidRDefault="00CA16F3" w:rsidP="00CA16F3">
      <w:r>
        <w:t>para:</w:t>
      </w:r>
    </w:p>
    <w:p w14:paraId="44B94C06" w14:textId="77777777" w:rsidR="00CA16F3" w:rsidRDefault="00CA16F3" w:rsidP="00CA16F3">
      <w:r>
        <w:t>Educação (escolas públicas, EJA, programas de alfabetização e educação inclusiva);</w:t>
      </w:r>
    </w:p>
    <w:p w14:paraId="13A648D7" w14:textId="77777777" w:rsidR="00CA16F3" w:rsidRDefault="00CA16F3" w:rsidP="00CA16F3">
      <w:r>
        <w:t>Cultura (centros culturais, programas comunitários e oficinas);</w:t>
      </w:r>
    </w:p>
    <w:p w14:paraId="6D451E98" w14:textId="77777777" w:rsidR="00CA16F3" w:rsidRDefault="00CA16F3" w:rsidP="00CA16F3">
      <w:r>
        <w:t xml:space="preserve">Saúde (Unidade Básica de Saúde (UBS), Centro de Atenção Psicossocial (CAPS) Adulto e/ou </w:t>
      </w:r>
      <w:proofErr w:type="spellStart"/>
      <w:r>
        <w:t>Alcool</w:t>
      </w:r>
      <w:proofErr w:type="spellEnd"/>
    </w:p>
    <w:p w14:paraId="0FB399CB" w14:textId="77777777" w:rsidR="00CA16F3" w:rsidRDefault="00CA16F3" w:rsidP="00CA16F3">
      <w:r>
        <w:t>e outras Drogas (AD), Consultório na Rua (</w:t>
      </w:r>
      <w:proofErr w:type="spellStart"/>
      <w:r>
        <w:t>CnaR</w:t>
      </w:r>
      <w:proofErr w:type="spellEnd"/>
      <w:r>
        <w:t>), hospitais e a toda a Rede de Atenção</w:t>
      </w:r>
    </w:p>
    <w:p w14:paraId="781FBBDD" w14:textId="77777777" w:rsidR="00CA16F3" w:rsidRDefault="00CA16F3" w:rsidP="00CA16F3">
      <w:r>
        <w:t>Psicossocial (RAPS));</w:t>
      </w:r>
    </w:p>
    <w:p w14:paraId="7476F32F" w14:textId="77777777" w:rsidR="00CA16F3" w:rsidRDefault="00CA16F3" w:rsidP="00CA16F3">
      <w:r>
        <w:t>Trabalho e renda (CATE - Centros de Apoio ao Trabalho e Empreendedorismo; SMDET - Secretaria</w:t>
      </w:r>
    </w:p>
    <w:p w14:paraId="125C537A" w14:textId="77777777" w:rsidR="00CA16F3" w:rsidRDefault="00CA16F3" w:rsidP="00CA16F3">
      <w:r>
        <w:t>Municipal de Desenvolvimento Econômico e Trabalho);</w:t>
      </w:r>
    </w:p>
    <w:p w14:paraId="7AFB3D78" w14:textId="77777777" w:rsidR="00CA16F3" w:rsidRDefault="00CA16F3" w:rsidP="00CA16F3">
      <w:r>
        <w:t>Justiça e Defensoria Pública (orientação jurídica, regularização documental, defesa de direitos);</w:t>
      </w:r>
    </w:p>
    <w:p w14:paraId="13720FBF" w14:textId="77777777" w:rsidR="00CA16F3" w:rsidRDefault="00CA16F3" w:rsidP="00CA16F3">
      <w:r>
        <w:t>Subprefeituras e Zeladoria Urbana (planejamento territorial e intervenções em cenas de uso e</w:t>
      </w:r>
    </w:p>
    <w:p w14:paraId="19D2BC46" w14:textId="77777777" w:rsidR="00CA16F3" w:rsidRDefault="00CA16F3" w:rsidP="00CA16F3">
      <w:r>
        <w:t>espaços públicos que se formam nas portas dos equipamentos, visando um atendimento</w:t>
      </w:r>
    </w:p>
    <w:p w14:paraId="448D9183" w14:textId="77777777" w:rsidR="00CA16F3" w:rsidRDefault="00CA16F3" w:rsidP="00CA16F3">
      <w:r>
        <w:t>humanizado).</w:t>
      </w:r>
    </w:p>
    <w:p w14:paraId="06141E64" w14:textId="77777777" w:rsidR="00CA16F3" w:rsidRDefault="00CA16F3" w:rsidP="00CA16F3">
      <w:r>
        <w:lastRenderedPageBreak/>
        <w:t>Essa articulação permite acesso pleno a direitos, evita sobreposição de ações e fortalece a</w:t>
      </w:r>
    </w:p>
    <w:p w14:paraId="4CDEA6F6" w14:textId="77777777" w:rsidR="00CA16F3" w:rsidRDefault="00CA16F3" w:rsidP="00CA16F3">
      <w:r>
        <w:t>proteção social integral, conforme orienta a PNAS.</w:t>
      </w:r>
    </w:p>
    <w:p w14:paraId="14B813E5" w14:textId="77777777" w:rsidR="00CA16F3" w:rsidRDefault="00CA16F3" w:rsidP="00CA16F3">
      <w:r>
        <w:t xml:space="preserve">A parceria entre diferentes atores institucionais é fundamental para que os </w:t>
      </w:r>
      <w:proofErr w:type="spellStart"/>
      <w:r>
        <w:t>NCAs</w:t>
      </w:r>
      <w:proofErr w:type="spellEnd"/>
      <w:r>
        <w:t xml:space="preserve"> possam construir</w:t>
      </w:r>
    </w:p>
    <w:p w14:paraId="74DFFA93" w14:textId="77777777" w:rsidR="00CA16F3" w:rsidRDefault="00CA16F3" w:rsidP="00CA16F3">
      <w:r>
        <w:t>percursos de saída das ruas junto aos usuários. O trabalho em rede evita que a responsabilização</w:t>
      </w:r>
    </w:p>
    <w:p w14:paraId="4F9CD70E" w14:textId="77777777" w:rsidR="00CA16F3" w:rsidRDefault="00CA16F3" w:rsidP="00CA16F3">
      <w:r>
        <w:t>pela exclusão recaia sobre indivíduos ou famílias, deslocando o foco para as responsabilidades</w:t>
      </w:r>
    </w:p>
    <w:p w14:paraId="4EF32574" w14:textId="77777777" w:rsidR="00CA16F3" w:rsidRDefault="00CA16F3" w:rsidP="00CA16F3">
      <w:r>
        <w:t>públicas e coletivas.</w:t>
      </w:r>
    </w:p>
    <w:p w14:paraId="60F0A629" w14:textId="77777777" w:rsidR="00CA16F3" w:rsidRDefault="00CA16F3" w:rsidP="00CA16F3">
      <w:r>
        <w:t>19.4. Essa atuação conjunta implica</w:t>
      </w:r>
    </w:p>
    <w:p w14:paraId="0B2356A1" w14:textId="77777777" w:rsidR="00CA16F3" w:rsidRDefault="00CA16F3" w:rsidP="00CA16F3">
      <w:r>
        <w:t>Construção de planos de acompanhamento compartilhados entre serviços;</w:t>
      </w:r>
    </w:p>
    <w:p w14:paraId="65BF08E5" w14:textId="77777777" w:rsidR="00CA16F3" w:rsidRDefault="00CA16F3" w:rsidP="00CA16F3">
      <w:r>
        <w:t>Definição de fluxos de referência e contrarreferência claros;</w:t>
      </w:r>
    </w:p>
    <w:p w14:paraId="6CC5320C" w14:textId="77777777" w:rsidR="00CA16F3" w:rsidRDefault="00CA16F3" w:rsidP="00CA16F3">
      <w:r>
        <w:t>Participação dos usuários em fóruns e espaços de controle social;</w:t>
      </w:r>
    </w:p>
    <w:p w14:paraId="641DF609" w14:textId="77777777" w:rsidR="00CA16F3" w:rsidRDefault="00CA16F3" w:rsidP="00CA16F3">
      <w:r>
        <w:t>Mediação ativa por parte das equipes técnicas do NCA para garantir continuidade no acesso a</w:t>
      </w:r>
    </w:p>
    <w:p w14:paraId="6C74A4E3" w14:textId="77777777" w:rsidR="00CA16F3" w:rsidRDefault="00CA16F3" w:rsidP="00CA16F3">
      <w:r>
        <w:t>políticas públicas.</w:t>
      </w:r>
    </w:p>
    <w:p w14:paraId="51E68EB3" w14:textId="77777777" w:rsidR="00CA16F3" w:rsidRDefault="00CA16F3" w:rsidP="00CA16F3">
      <w:r>
        <w:t>20. PARCERIAS EXTERNAS: EMPRESAS E INSTITUTOS DE CURSOS</w:t>
      </w:r>
    </w:p>
    <w:p w14:paraId="14FD5B25" w14:textId="77777777" w:rsidR="00CA16F3" w:rsidRDefault="00CA16F3" w:rsidP="00CA16F3">
      <w:r>
        <w:t>Parcerias com empresas e institutos de formação profissional são estratégicas para ampliar o</w:t>
      </w:r>
    </w:p>
    <w:p w14:paraId="569E666B" w14:textId="77777777" w:rsidR="00CA16F3" w:rsidRDefault="00CA16F3" w:rsidP="00CA16F3">
      <w:r>
        <w:t>acesso ao trabalho e à renda, elementos centrais para a saída da situação de rua. A PNAS e o</w:t>
      </w:r>
    </w:p>
    <w:p w14:paraId="15CBF7C2" w14:textId="77777777" w:rsidR="00CA16F3" w:rsidRDefault="00CA16F3" w:rsidP="00CA16F3">
      <w:r>
        <w:t>Decreto 7.053/2009 orientam que políticas de inclusão produtiva devem ser articuladas com os</w:t>
      </w:r>
    </w:p>
    <w:p w14:paraId="4CEC7BA2" w14:textId="77777777" w:rsidR="00CA16F3" w:rsidRDefault="00CA16F3" w:rsidP="00CA16F3">
      <w:r>
        <w:t>serviços socioassistenciais, garantindo suporte social ao longo do processo.</w:t>
      </w:r>
    </w:p>
    <w:p w14:paraId="274FCB7F" w14:textId="77777777" w:rsidR="00CA16F3" w:rsidRDefault="00CA16F3" w:rsidP="00CA16F3">
      <w:r>
        <w:t>Essas parcerias podem incluir:</w:t>
      </w:r>
    </w:p>
    <w:p w14:paraId="3B3E9237" w14:textId="77777777" w:rsidR="00CA16F3" w:rsidRDefault="00CA16F3" w:rsidP="00CA16F3">
      <w:r>
        <w:t>Programas de empregabilidade e intermediação de mão de obra (CATE/SMDET, Sistema S,</w:t>
      </w:r>
    </w:p>
    <w:p w14:paraId="6A7C21F8" w14:textId="77777777" w:rsidR="00CA16F3" w:rsidRDefault="00CA16F3" w:rsidP="00CA16F3">
      <w:r>
        <w:t>empresas locais);</w:t>
      </w:r>
    </w:p>
    <w:p w14:paraId="373006B4" w14:textId="77777777" w:rsidR="00CA16F3" w:rsidRDefault="00CA16F3" w:rsidP="00CA16F3">
      <w:r>
        <w:t>Cursos de capacitação profissional e inclusão digital;</w:t>
      </w:r>
    </w:p>
    <w:p w14:paraId="487DF88A" w14:textId="77777777" w:rsidR="00CA16F3" w:rsidRDefault="00CA16F3" w:rsidP="00CA16F3">
      <w:r>
        <w:t>Programas de economia solidária e empreendedorismo comunitário.</w:t>
      </w:r>
    </w:p>
    <w:p w14:paraId="23B4951C" w14:textId="77777777" w:rsidR="00CA16F3" w:rsidRDefault="00CA16F3" w:rsidP="00CA16F3">
      <w:r>
        <w:lastRenderedPageBreak/>
        <w:t>É essencial que essa inserção ocorra acompanhada por tutoria social, garantindo que barreiras</w:t>
      </w:r>
    </w:p>
    <w:p w14:paraId="61C917E1" w14:textId="77777777" w:rsidR="00CA16F3" w:rsidRDefault="00CA16F3" w:rsidP="00CA16F3">
      <w:r>
        <w:t>como documentação, vestimenta, transporte, saúde e discriminação sejam enfrentadas com</w:t>
      </w:r>
    </w:p>
    <w:p w14:paraId="7AA6023A" w14:textId="77777777" w:rsidR="00CA16F3" w:rsidRDefault="00CA16F3" w:rsidP="00CA16F3">
      <w:r>
        <w:t>suporte institucional.</w:t>
      </w:r>
    </w:p>
    <w:p w14:paraId="4DB07610" w14:textId="77777777" w:rsidR="00CA16F3" w:rsidRDefault="00CA16F3" w:rsidP="00CA16F3">
      <w:r>
        <w:t>20.1. Parcerias com universidades e faculdades</w:t>
      </w:r>
    </w:p>
    <w:p w14:paraId="05AE1B8F" w14:textId="77777777" w:rsidR="00CA16F3" w:rsidRDefault="00CA16F3" w:rsidP="00CA16F3">
      <w:r>
        <w:t>As universidades e faculdades desempenham papel fundamental no fomento à pesquisa aplicada,</w:t>
      </w:r>
    </w:p>
    <w:p w14:paraId="0363E4F7" w14:textId="77777777" w:rsidR="00CA16F3" w:rsidRDefault="00CA16F3" w:rsidP="00CA16F3">
      <w:r>
        <w:t>extensão universitária e formação de profissionais sensíveis às questões sociais. Parcerias com o</w:t>
      </w:r>
    </w:p>
    <w:p w14:paraId="2A538B0F" w14:textId="77777777" w:rsidR="00CA16F3" w:rsidRDefault="00CA16F3" w:rsidP="00CA16F3">
      <w:proofErr w:type="gramStart"/>
      <w:r>
        <w:t>ensino superior podem</w:t>
      </w:r>
      <w:proofErr w:type="gramEnd"/>
      <w:r>
        <w:t xml:space="preserve"> contribuir de diversas maneiras:</w:t>
      </w:r>
    </w:p>
    <w:p w14:paraId="620A822F" w14:textId="77777777" w:rsidR="00CA16F3" w:rsidRDefault="00CA16F3" w:rsidP="00CA16F3">
      <w:r>
        <w:t>Projetos de pesquisa sobre população em situação de rua e políticas públicas, gerando dados para</w:t>
      </w:r>
    </w:p>
    <w:p w14:paraId="483126B5" w14:textId="77777777" w:rsidR="00CA16F3" w:rsidRDefault="00CA16F3" w:rsidP="00CA16F3">
      <w:r>
        <w:t>formulação de políticas mais eficazes;</w:t>
      </w:r>
    </w:p>
    <w:p w14:paraId="20A6BB3B" w14:textId="77777777" w:rsidR="00CA16F3" w:rsidRDefault="00CA16F3" w:rsidP="00CA16F3">
      <w:r>
        <w:t>Projetos de extensão em áreas como saúde, psicologia, serviço social, direito e educação;</w:t>
      </w:r>
    </w:p>
    <w:p w14:paraId="3769993B" w14:textId="77777777" w:rsidR="00CA16F3" w:rsidRDefault="00CA16F3" w:rsidP="00CA16F3">
      <w:r>
        <w:t>Capacitações conjuntas e espaços de formação permanente para equipes dos serviços;</w:t>
      </w:r>
    </w:p>
    <w:p w14:paraId="69283B42" w14:textId="77777777" w:rsidR="00CA16F3" w:rsidRDefault="00CA16F3" w:rsidP="00CA16F3">
      <w:r>
        <w:t>Monitoramento e avaliação de políticas públicas, fortalecendo a produção de conhecimento crítico.</w:t>
      </w:r>
    </w:p>
    <w:p w14:paraId="4776301D" w14:textId="77777777" w:rsidR="00CA16F3" w:rsidRDefault="00CA16F3" w:rsidP="00CA16F3">
      <w:r>
        <w:t>A recepção de estagiários de cursos de Serviço Social, Psicologia, Terapia Ocupacional e outros</w:t>
      </w:r>
    </w:p>
    <w:p w14:paraId="1C2099E9" w14:textId="77777777" w:rsidR="00CA16F3" w:rsidRDefault="00CA16F3" w:rsidP="00CA16F3">
      <w:r>
        <w:t>campos afins é uma estratégia importante para ampliar a capacidade de atendimento e promover</w:t>
      </w:r>
    </w:p>
    <w:p w14:paraId="29BD3D2A" w14:textId="77777777" w:rsidR="00CA16F3" w:rsidRDefault="00CA16F3" w:rsidP="00CA16F3">
      <w:r>
        <w:t>formação prática crítica.</w:t>
      </w:r>
    </w:p>
    <w:p w14:paraId="5BE02C9A" w14:textId="77777777" w:rsidR="00CA16F3" w:rsidRDefault="00CA16F3" w:rsidP="00CA16F3">
      <w:r>
        <w:t>Segundo a NOB/RH-SUAS (2006) e as diretrizes do PNEP/SUAS (Política Nacional de Educação</w:t>
      </w:r>
    </w:p>
    <w:p w14:paraId="421C0090" w14:textId="77777777" w:rsidR="00CA16F3" w:rsidRDefault="00CA16F3" w:rsidP="00CA16F3">
      <w:r>
        <w:t>Permanente do SUAS), a inserção de estagiários permite:</w:t>
      </w:r>
    </w:p>
    <w:p w14:paraId="474E6E60" w14:textId="77777777" w:rsidR="00CA16F3" w:rsidRDefault="00CA16F3" w:rsidP="00CA16F3">
      <w:r>
        <w:t>Aproximação entre teoria e prática, qualificando a formação profissional;</w:t>
      </w:r>
    </w:p>
    <w:p w14:paraId="26ED3F74" w14:textId="77777777" w:rsidR="00CA16F3" w:rsidRDefault="00CA16F3" w:rsidP="00CA16F3">
      <w:r>
        <w:t>Aumento da capacidade de acompanhamento individual e grupal dos usuários;</w:t>
      </w:r>
    </w:p>
    <w:p w14:paraId="76A8122A" w14:textId="77777777" w:rsidR="00CA16F3" w:rsidRDefault="00CA16F3" w:rsidP="00CA16F3">
      <w:r>
        <w:t>Inovação metodológica e reflexividade, uma vez que estagiários trazem novos olhares e</w:t>
      </w:r>
    </w:p>
    <w:p w14:paraId="28CDCAF9" w14:textId="77777777" w:rsidR="00CA16F3" w:rsidRDefault="00CA16F3" w:rsidP="00CA16F3">
      <w:r>
        <w:lastRenderedPageBreak/>
        <w:t>atualizações teóricas;</w:t>
      </w:r>
    </w:p>
    <w:p w14:paraId="79F073B7" w14:textId="77777777" w:rsidR="00CA16F3" w:rsidRDefault="00CA16F3" w:rsidP="00CA16F3">
      <w:r>
        <w:t>Formação de futuros profissionais com experiência direta no campo da proteção social especial,</w:t>
      </w:r>
    </w:p>
    <w:p w14:paraId="18943BB4" w14:textId="77777777" w:rsidR="00CA16F3" w:rsidRDefault="00CA16F3" w:rsidP="00CA16F3">
      <w:r>
        <w:t>contribuindo para redução do estigma e fortalecimento das redes.</w:t>
      </w:r>
    </w:p>
    <w:p w14:paraId="09C32490" w14:textId="77777777" w:rsidR="00CA16F3" w:rsidRDefault="00CA16F3" w:rsidP="00CA16F3">
      <w:r>
        <w:t>A formação permanente é um dos eixos estruturantes da Política Nacional de Educação</w:t>
      </w:r>
    </w:p>
    <w:p w14:paraId="1E5E5652" w14:textId="77777777" w:rsidR="00CA16F3" w:rsidRDefault="00CA16F3" w:rsidP="00CA16F3">
      <w:r>
        <w:t>Permanente do SUAS (PNEP/SUAS) e da Norma Operacional Básica de Recursos Humanos do SUAS</w:t>
      </w:r>
    </w:p>
    <w:p w14:paraId="24224F7F" w14:textId="77777777" w:rsidR="00CA16F3" w:rsidRDefault="00CA16F3" w:rsidP="00CA16F3">
      <w:r>
        <w:t>(NOB-RH/SUAS). Trata-se de um processo contínuo de aprendizagem no trabalho, que busca</w:t>
      </w:r>
    </w:p>
    <w:p w14:paraId="53508E75" w14:textId="77777777" w:rsidR="00CA16F3" w:rsidRDefault="00CA16F3" w:rsidP="00CA16F3">
      <w:r>
        <w:t>qualificar práticas, fortalecer o compromisso ético-político das equipes e aprimorar metodologias</w:t>
      </w:r>
    </w:p>
    <w:p w14:paraId="5475F7BE" w14:textId="77777777" w:rsidR="00CA16F3" w:rsidRDefault="00CA16F3" w:rsidP="00CA16F3">
      <w:r>
        <w:t>de intervenção.</w:t>
      </w:r>
    </w:p>
    <w:p w14:paraId="4CAE1AAD" w14:textId="77777777" w:rsidR="00CA16F3" w:rsidRDefault="00CA16F3" w:rsidP="00CA16F3">
      <w:r>
        <w:t>Importante ressaltar que projetos de pesquisa/extensão a serem realizados dentro de serviços</w:t>
      </w:r>
    </w:p>
    <w:p w14:paraId="4E4232D7" w14:textId="77777777" w:rsidR="00CA16F3" w:rsidRDefault="00CA16F3" w:rsidP="00CA16F3">
      <w:r>
        <w:t>socioassistenciais precisam passar por apreciação de comitê de pesquisa SMADS</w:t>
      </w:r>
    </w:p>
    <w:p w14:paraId="5CA553B2" w14:textId="77777777" w:rsidR="00CA16F3" w:rsidRDefault="00CA16F3" w:rsidP="00CA16F3">
      <w:r>
        <w:t>No contexto dos Núcleos de Convivência, a formação permanente é indispensável para:</w:t>
      </w:r>
    </w:p>
    <w:p w14:paraId="4D88BB97" w14:textId="77777777" w:rsidR="00CA16F3" w:rsidRDefault="00CA16F3" w:rsidP="00CA16F3">
      <w:r>
        <w:t>Atualização técnica e normativa — garantindo que as equipes conheçam as legislações, políticas</w:t>
      </w:r>
    </w:p>
    <w:p w14:paraId="1191673A" w14:textId="77777777" w:rsidR="00CA16F3" w:rsidRDefault="00CA16F3" w:rsidP="00CA16F3">
      <w:r>
        <w:t>públicas e instrumentos de gestão e acompanhamento mais recentes;</w:t>
      </w:r>
    </w:p>
    <w:p w14:paraId="1231C79B" w14:textId="77777777" w:rsidR="00CA16F3" w:rsidRDefault="00CA16F3" w:rsidP="00CA16F3">
      <w:r>
        <w:t>Aprofundamento metodológico — ampliando repertórios para atuação com diferentes públicos</w:t>
      </w:r>
    </w:p>
    <w:p w14:paraId="1AC34D3E" w14:textId="77777777" w:rsidR="00CA16F3" w:rsidRDefault="00CA16F3" w:rsidP="00CA16F3">
      <w:r>
        <w:t>(famílias, mulheres, LGBTQIA+, pessoas com sofrimento mental, usuários de substâncias etc.);</w:t>
      </w:r>
    </w:p>
    <w:p w14:paraId="51770562" w14:textId="77777777" w:rsidR="00CA16F3" w:rsidRDefault="00CA16F3" w:rsidP="00CA16F3">
      <w:r>
        <w:t>Postura ética e crítica — possibilitando reflexões sobre estigma, discriminação, racismo</w:t>
      </w:r>
    </w:p>
    <w:p w14:paraId="5E1673D7" w14:textId="77777777" w:rsidR="00CA16F3" w:rsidRDefault="00CA16F3" w:rsidP="00CA16F3">
      <w:r>
        <w:t>institucional, violências de gênero e outras dimensões interseccionais que atravessam o trabalho</w:t>
      </w:r>
    </w:p>
    <w:p w14:paraId="1E66E6E2" w14:textId="77777777" w:rsidR="00CA16F3" w:rsidRDefault="00CA16F3" w:rsidP="00CA16F3">
      <w:r>
        <w:t>com população em situação de rua.</w:t>
      </w:r>
    </w:p>
    <w:p w14:paraId="6CB43587" w14:textId="77777777" w:rsidR="00CA16F3" w:rsidRDefault="00CA16F3" w:rsidP="00CA16F3">
      <w:r>
        <w:t>Intersetorialidade e trabalho em rede — capacitando profissionais para articular fluxos entre</w:t>
      </w:r>
    </w:p>
    <w:p w14:paraId="58767C8B" w14:textId="77777777" w:rsidR="00CA16F3" w:rsidRDefault="00CA16F3" w:rsidP="00CA16F3">
      <w:r>
        <w:lastRenderedPageBreak/>
        <w:t>setores e políticas de forma eficaz;</w:t>
      </w:r>
    </w:p>
    <w:p w14:paraId="5494CE1E" w14:textId="77777777" w:rsidR="00CA16F3" w:rsidRDefault="00CA16F3" w:rsidP="00CA16F3">
      <w:r>
        <w:t>Qualificação da compreensão sobre políticas de drogas e práticas não moralizantes de cuidado.</w:t>
      </w:r>
    </w:p>
    <w:p w14:paraId="6BB424C5" w14:textId="77777777" w:rsidR="00CA16F3" w:rsidRDefault="00CA16F3" w:rsidP="00CA16F3">
      <w:r>
        <w:t>Yazbek (2012) enfatiza que a atuação qualificada no SUAS requer equipes politicamente</w:t>
      </w:r>
    </w:p>
    <w:p w14:paraId="78F38B87" w14:textId="77777777" w:rsidR="00CA16F3" w:rsidRDefault="00CA16F3" w:rsidP="00CA16F3">
      <w:r>
        <w:t>comprometidas, tecnicamente capacitadas e permanentemente formadas, capazes de</w:t>
      </w:r>
    </w:p>
    <w:p w14:paraId="323CC4E3" w14:textId="77777777" w:rsidR="00CA16F3" w:rsidRDefault="00CA16F3" w:rsidP="00CA16F3">
      <w:r>
        <w:t>compreender o contexto histórico e estrutural das desigualdades sociais brasileiras.</w:t>
      </w:r>
    </w:p>
    <w:p w14:paraId="605A0244" w14:textId="77777777" w:rsidR="00CA16F3" w:rsidRDefault="00CA16F3" w:rsidP="00CA16F3">
      <w:r>
        <w:t>O fenômeno da população em situação de rua é resultado de processos históricos e estruturais,</w:t>
      </w:r>
    </w:p>
    <w:p w14:paraId="7815E7AE" w14:textId="77777777" w:rsidR="00CA16F3" w:rsidRDefault="00CA16F3" w:rsidP="00CA16F3">
      <w:r>
        <w:t>relacionados à desigualdade socioeconômica, racismo estrutural, precarização do trabalho e</w:t>
      </w:r>
    </w:p>
    <w:p w14:paraId="7B65FD83" w14:textId="77777777" w:rsidR="00CA16F3" w:rsidRDefault="00CA16F3" w:rsidP="00CA16F3">
      <w:r>
        <w:t>insuficiência de políticas públicas universais. Não se trata, portanto, de um “desvio individual”, mas de uma expressão complexa da questão social.</w:t>
      </w:r>
    </w:p>
    <w:p w14:paraId="12BB7BCF" w14:textId="77777777" w:rsidR="00CA16F3" w:rsidRDefault="00CA16F3" w:rsidP="00CA16F3">
      <w:r>
        <w:t>As políticas públicas intersetoriais são essenciais para garantir o acesso universal a direitos,</w:t>
      </w:r>
    </w:p>
    <w:p w14:paraId="3D89795C" w14:textId="77777777" w:rsidR="00CA16F3" w:rsidRDefault="00CA16F3" w:rsidP="00CA16F3">
      <w:r>
        <w:t>prevenir agravamentos e promover inclusão social. Nesse contexto, os Núcleos de Convivência</w:t>
      </w:r>
    </w:p>
    <w:p w14:paraId="5E018AFF" w14:textId="77777777" w:rsidR="00CA16F3" w:rsidRDefault="00CA16F3" w:rsidP="00CA16F3">
      <w:r>
        <w:t>(NCA) desempenham papel estratégico ao articular acolhida qualificada, construção de projetos de</w:t>
      </w:r>
    </w:p>
    <w:p w14:paraId="7C3E4AE6" w14:textId="77777777" w:rsidR="00CA16F3" w:rsidRDefault="00CA16F3" w:rsidP="00CA16F3">
      <w:r>
        <w:t>vida, oficinas socioeducativas, Atendimento humanizado e integrado na pessoa e mediação com a</w:t>
      </w:r>
    </w:p>
    <w:p w14:paraId="7CCC59D4" w14:textId="77777777" w:rsidR="00CA16F3" w:rsidRDefault="00CA16F3" w:rsidP="00CA16F3">
      <w:r>
        <w:t>rede intersetorial.</w:t>
      </w:r>
    </w:p>
    <w:p w14:paraId="469F1905" w14:textId="77777777" w:rsidR="00CA16F3" w:rsidRDefault="00CA16F3" w:rsidP="00CA16F3">
      <w:r>
        <w:t>A atuação técnica nesses equipamentos deve considerar as interseccionalidades que atravessam a</w:t>
      </w:r>
    </w:p>
    <w:p w14:paraId="608FAA28" w14:textId="77777777" w:rsidR="00CA16F3" w:rsidRDefault="00CA16F3" w:rsidP="00CA16F3">
      <w:r>
        <w:t>população em situação de rua — classe, raça, gênero, sexualidade, território, deficiência —</w:t>
      </w:r>
    </w:p>
    <w:p w14:paraId="027FBC77" w14:textId="77777777" w:rsidR="00CA16F3" w:rsidRDefault="00CA16F3" w:rsidP="00CA16F3">
      <w:r>
        <w:t>reconhecendo e enfrentando desigualdades históricas, especialmente o racismo estrutural e a</w:t>
      </w:r>
    </w:p>
    <w:p w14:paraId="796DE556" w14:textId="77777777" w:rsidR="00CA16F3" w:rsidRDefault="00CA16F3" w:rsidP="00CA16F3">
      <w:r>
        <w:t>LGBTfobia.</w:t>
      </w:r>
    </w:p>
    <w:p w14:paraId="080418B9" w14:textId="77777777" w:rsidR="00CA16F3" w:rsidRDefault="00CA16F3" w:rsidP="00CA16F3">
      <w:r>
        <w:t>Instrumentos como o PIA, o uso adequado de horas técnicas, a realização de oficinas temáticas e a</w:t>
      </w:r>
    </w:p>
    <w:p w14:paraId="20351ACB" w14:textId="77777777" w:rsidR="00CA16F3" w:rsidRDefault="00CA16F3" w:rsidP="00CA16F3">
      <w:r>
        <w:lastRenderedPageBreak/>
        <w:t>articulação em rede qualificam as intervenções, tornando-as processuais, personalizadas e</w:t>
      </w:r>
    </w:p>
    <w:p w14:paraId="3051B051" w14:textId="77777777" w:rsidR="00CA16F3" w:rsidRDefault="00CA16F3" w:rsidP="00CA16F3">
      <w:r>
        <w:t>emancipatórias. Além disso, as parcerias externas com universidades e empresas, bem como a</w:t>
      </w:r>
    </w:p>
    <w:p w14:paraId="48E5F3B5" w14:textId="77777777" w:rsidR="00CA16F3" w:rsidRDefault="00CA16F3" w:rsidP="00CA16F3">
      <w:r>
        <w:t>formação continuada das equipes, são elementos indispensáveis para a efetivação de políticas</w:t>
      </w:r>
    </w:p>
    <w:p w14:paraId="38C35041" w14:textId="77777777" w:rsidR="00CA16F3" w:rsidRDefault="00CA16F3" w:rsidP="00CA16F3">
      <w:r>
        <w:t>públicas eficazes e humanizadas.</w:t>
      </w:r>
    </w:p>
    <w:p w14:paraId="37EA9DDD" w14:textId="77777777" w:rsidR="00CA16F3" w:rsidRDefault="00CA16F3" w:rsidP="00CA16F3">
      <w:r>
        <w:t>Por fim, a consolidação de uma política pública para a população em situação de rua requer</w:t>
      </w:r>
    </w:p>
    <w:p w14:paraId="3EB6EF5E" w14:textId="77777777" w:rsidR="00CA16F3" w:rsidRDefault="00CA16F3" w:rsidP="00CA16F3">
      <w:r>
        <w:t>compromisso institucional, financiamento adequado, participação social e abordagem territorial,</w:t>
      </w:r>
    </w:p>
    <w:p w14:paraId="0B09B8F3" w14:textId="77777777" w:rsidR="00CA16F3" w:rsidRDefault="00CA16F3" w:rsidP="00CA16F3">
      <w:r>
        <w:t>de modo a romper com práticas assistencialistas fragmentadas e construir trajetórias reais de</w:t>
      </w:r>
    </w:p>
    <w:p w14:paraId="0F0906EA" w14:textId="77777777" w:rsidR="00CA16F3" w:rsidRDefault="00CA16F3" w:rsidP="00CA16F3">
      <w:r>
        <w:t>cidadania e autonomia.</w:t>
      </w:r>
    </w:p>
    <w:p w14:paraId="685B012B" w14:textId="77777777" w:rsidR="00CA16F3" w:rsidRDefault="00CA16F3" w:rsidP="00CA16F3">
      <w:r>
        <w:t>SUSPENSÕES TEMPORÁRIAS.</w:t>
      </w:r>
    </w:p>
    <w:p w14:paraId="0648B760" w14:textId="77777777" w:rsidR="00CA16F3" w:rsidRDefault="00CA16F3" w:rsidP="00CA16F3">
      <w:r>
        <w:t>· Quando infração considerada grave a qual não seja possível manter o usuário dentro do serviço,</w:t>
      </w:r>
    </w:p>
    <w:p w14:paraId="2EAF8ECE" w14:textId="77777777" w:rsidR="00CA16F3" w:rsidRDefault="00CA16F3" w:rsidP="00CA16F3">
      <w:r>
        <w:t>devido ao risco de vida do usuário ou de terceiros.</w:t>
      </w:r>
    </w:p>
    <w:p w14:paraId="20063FC4" w14:textId="77777777" w:rsidR="00CA16F3" w:rsidRDefault="00CA16F3" w:rsidP="00CA16F3">
      <w:r>
        <w:t>· Comercialização de drogas lícitas ou ilícitas</w:t>
      </w:r>
    </w:p>
    <w:p w14:paraId="2AC90E42" w14:textId="77777777" w:rsidR="00CA16F3" w:rsidRDefault="00CA16F3" w:rsidP="00CA16F3">
      <w:r>
        <w:t>· Portar Arma Branca ou de fogo</w:t>
      </w:r>
    </w:p>
    <w:p w14:paraId="7E34BB76" w14:textId="77777777" w:rsidR="00CA16F3" w:rsidRDefault="00CA16F3" w:rsidP="00CA16F3">
      <w:r>
        <w:t>· Destruição do espaço físico</w:t>
      </w:r>
    </w:p>
    <w:p w14:paraId="480894A1" w14:textId="77777777" w:rsidR="00CA16F3" w:rsidRDefault="00CA16F3" w:rsidP="00CA16F3">
      <w:r>
        <w:t>As suspensões temporárias ocorrerão somente em casos que houver um esgotamento do trabalho</w:t>
      </w:r>
    </w:p>
    <w:p w14:paraId="0C3ABA96" w14:textId="77777777" w:rsidR="00CA16F3" w:rsidRDefault="00CA16F3" w:rsidP="00CA16F3">
      <w:r>
        <w:t>social e dos recursos socioeducativos para o cumprimento dos acordos de convivência e a</w:t>
      </w:r>
    </w:p>
    <w:p w14:paraId="4414B4A7" w14:textId="77777777" w:rsidR="00CA16F3" w:rsidRDefault="00CA16F3" w:rsidP="00CA16F3">
      <w:r>
        <w:t>mitigação de conflitos.</w:t>
      </w:r>
    </w:p>
    <w:p w14:paraId="6963524B" w14:textId="77777777" w:rsidR="00CA16F3" w:rsidRDefault="00CA16F3" w:rsidP="00CA16F3">
      <w:r>
        <w:t>Os serviços deverão seguir as orientações dispostas na NORMA TÉCNICA Nº 1 de 18 de maio de</w:t>
      </w:r>
    </w:p>
    <w:p w14:paraId="2258E91B" w14:textId="77777777" w:rsidR="00CA16F3" w:rsidRDefault="00CA16F3" w:rsidP="00CA16F3">
      <w:r>
        <w:t>2023 SMADS e eventuais legislações posteriores relacionadas à qualificação dos procedimentos de</w:t>
      </w:r>
    </w:p>
    <w:p w14:paraId="47F36CD3" w14:textId="77777777" w:rsidR="00CA16F3" w:rsidRDefault="00CA16F3" w:rsidP="00CA16F3">
      <w:r>
        <w:t>Descumprimento de Acordos de Convivência e Suspensões Temporárias.</w:t>
      </w:r>
    </w:p>
    <w:p w14:paraId="60A2C772" w14:textId="77777777" w:rsidR="00CA16F3" w:rsidRDefault="00CA16F3" w:rsidP="00CA16F3">
      <w:r>
        <w:lastRenderedPageBreak/>
        <w:t>22. MONITORAMENTO E AVALIAÇÃO</w:t>
      </w:r>
    </w:p>
    <w:p w14:paraId="5FCA56B9" w14:textId="77777777" w:rsidR="00CA16F3" w:rsidRDefault="00CA16F3" w:rsidP="00CA16F3">
      <w:r>
        <w:t>Apresentado em Portaria 46/SMADS/2010 e Norma Técnica Nº 21/SMADS/2012</w:t>
      </w:r>
    </w:p>
    <w:p w14:paraId="706DF023" w14:textId="77777777" w:rsidR="00CA16F3" w:rsidRDefault="00CA16F3" w:rsidP="00CA16F3">
      <w:r>
        <w:t>22.1. O Plano Individual de Atendimento enquanto um instrumento de avaliação e monitoramento</w:t>
      </w:r>
    </w:p>
    <w:p w14:paraId="44A2755C" w14:textId="77777777" w:rsidR="00CA16F3" w:rsidRDefault="00CA16F3" w:rsidP="00CA16F3">
      <w:r>
        <w:t>A exigência do Plano Individual de Atendimento (PIA) para a população em situação de rua, está</w:t>
      </w:r>
    </w:p>
    <w:p w14:paraId="277D33FF" w14:textId="77777777" w:rsidR="00CA16F3" w:rsidRDefault="00CA16F3" w:rsidP="00CA16F3">
      <w:r>
        <w:t>embasada na Norma Operacional Básica (NOB/SUAS) e nas diretrizes do Sistema Único de</w:t>
      </w:r>
    </w:p>
    <w:p w14:paraId="094094DB" w14:textId="77777777" w:rsidR="00CA16F3" w:rsidRDefault="00CA16F3" w:rsidP="00CA16F3">
      <w:r>
        <w:t>Assistência Social (SUAS). Além disso, a Resolução CNAS nº 109/2009 que aprova a Política</w:t>
      </w:r>
    </w:p>
    <w:p w14:paraId="0D9B5986" w14:textId="77777777" w:rsidR="00CA16F3" w:rsidRDefault="00CA16F3" w:rsidP="00CA16F3">
      <w:r>
        <w:t>Nacional de Assistência Social (PNAS), em seu artigo 16, dispõe sobre a importância de elaboração</w:t>
      </w:r>
    </w:p>
    <w:p w14:paraId="1BC6137E" w14:textId="77777777" w:rsidR="00CA16F3" w:rsidRDefault="00CA16F3" w:rsidP="00CA16F3">
      <w:r>
        <w:t>de planos de atendimento individualizados.</w:t>
      </w:r>
    </w:p>
    <w:p w14:paraId="18E689E4" w14:textId="77777777" w:rsidR="00CA16F3" w:rsidRDefault="00CA16F3" w:rsidP="00CA16F3">
      <w:r>
        <w:t>A equipe de profissionais (assistentes sociais, psicólogos, pedagogos e orientadores</w:t>
      </w:r>
    </w:p>
    <w:p w14:paraId="5F449D62" w14:textId="77777777" w:rsidR="00CA16F3" w:rsidRDefault="00CA16F3" w:rsidP="00CA16F3">
      <w:r>
        <w:t>socioeducativos) tem a responsabilidade de:</w:t>
      </w:r>
    </w:p>
    <w:p w14:paraId="6656A339" w14:textId="77777777" w:rsidR="00CA16F3" w:rsidRDefault="00CA16F3" w:rsidP="00CA16F3">
      <w:r>
        <w:t>Elaborar o PIA em conjunto com a pessoa atendida, levando em consideração as suas expectativas</w:t>
      </w:r>
    </w:p>
    <w:p w14:paraId="24C0ADC1" w14:textId="77777777" w:rsidR="00CA16F3" w:rsidRDefault="00CA16F3" w:rsidP="00CA16F3">
      <w:r>
        <w:t>e desejos;</w:t>
      </w:r>
    </w:p>
    <w:p w14:paraId="0ED69C1C" w14:textId="77777777" w:rsidR="00CA16F3" w:rsidRDefault="00CA16F3" w:rsidP="00CA16F3">
      <w:r>
        <w:t>Acompanhar e atualizar o plano, garantindo que ele seja revisado periodicamente, conforme a</w:t>
      </w:r>
    </w:p>
    <w:p w14:paraId="5A2F8D3A" w14:textId="77777777" w:rsidR="00CA16F3" w:rsidRDefault="00CA16F3" w:rsidP="00CA16F3">
      <w:r>
        <w:t>evolução da situação da pessoa;</w:t>
      </w:r>
    </w:p>
    <w:p w14:paraId="6D49C69B" w14:textId="77777777" w:rsidR="00CA16F3" w:rsidRDefault="00CA16F3" w:rsidP="00CA16F3">
      <w:r>
        <w:t>Identificar as potencialidades e desafios da pessoa atendida, oferecendo o suporte necessário para</w:t>
      </w:r>
    </w:p>
    <w:p w14:paraId="42550EA9" w14:textId="77777777" w:rsidR="00CA16F3" w:rsidRDefault="00CA16F3" w:rsidP="00CA16F3">
      <w:r>
        <w:t>que ela possa avançar nas metas estabelecidas;</w:t>
      </w:r>
    </w:p>
    <w:p w14:paraId="54204807" w14:textId="77777777" w:rsidR="00CA16F3" w:rsidRDefault="00CA16F3" w:rsidP="00CA16F3">
      <w:r>
        <w:t>Sendo assim, o PIA tem como principais objetivos:</w:t>
      </w:r>
    </w:p>
    <w:p w14:paraId="75781E30" w14:textId="77777777" w:rsidR="00CA16F3" w:rsidRDefault="00CA16F3" w:rsidP="00CA16F3">
      <w:r>
        <w:t>Diagnóstico Social Individualizado: O PIA permite realizar um diagnóstico preciso e detalhado das</w:t>
      </w:r>
    </w:p>
    <w:p w14:paraId="1C2B1BFD" w14:textId="77777777" w:rsidR="00CA16F3" w:rsidRDefault="00CA16F3" w:rsidP="00CA16F3">
      <w:r>
        <w:t>condições de vida e das necessidades da pessoa atendida. Esse diagnóstico deve ser construído</w:t>
      </w:r>
    </w:p>
    <w:p w14:paraId="3CDD78D3" w14:textId="77777777" w:rsidR="00CA16F3" w:rsidRDefault="00CA16F3" w:rsidP="00CA16F3">
      <w:r>
        <w:t>com base na escuta ativa, respeitando a história de vida e as necessidades específicas de cada</w:t>
      </w:r>
    </w:p>
    <w:p w14:paraId="17710E2C" w14:textId="77777777" w:rsidR="00CA16F3" w:rsidRDefault="00CA16F3" w:rsidP="00CA16F3">
      <w:r>
        <w:lastRenderedPageBreak/>
        <w:t>indivíduo;</w:t>
      </w:r>
    </w:p>
    <w:p w14:paraId="67396774" w14:textId="77777777" w:rsidR="00CA16F3" w:rsidRDefault="00CA16F3" w:rsidP="00CA16F3">
      <w:r>
        <w:t>Definição de Ações e Encaminhamentos: A partir do diagnóstico, o PIA estabelece ações</w:t>
      </w:r>
    </w:p>
    <w:p w14:paraId="2042B332" w14:textId="77777777" w:rsidR="00CA16F3" w:rsidRDefault="00CA16F3" w:rsidP="00CA16F3">
      <w:r>
        <w:t>específicas para a pessoa atendida, como encaminhamentos para serviços de saúde, programas</w:t>
      </w:r>
    </w:p>
    <w:p w14:paraId="39E147C7" w14:textId="77777777" w:rsidR="00CA16F3" w:rsidRDefault="00CA16F3" w:rsidP="00CA16F3">
      <w:r>
        <w:t>de geração de renda, moradia e outras necessidades. Também deve contemplar possibilidades de</w:t>
      </w:r>
    </w:p>
    <w:p w14:paraId="128B6321" w14:textId="77777777" w:rsidR="00CA16F3" w:rsidRDefault="00CA16F3" w:rsidP="00CA16F3">
      <w:r>
        <w:t>reintegração familiar ou reintegração à rede social e de proteção;</w:t>
      </w:r>
    </w:p>
    <w:p w14:paraId="0866A78F" w14:textId="77777777" w:rsidR="00CA16F3" w:rsidRDefault="00CA16F3" w:rsidP="00CA16F3">
      <w:r>
        <w:t>Acompanhamento Individualizado: O plano deve ser acompanhado periodicamente, ajustando as</w:t>
      </w:r>
    </w:p>
    <w:p w14:paraId="6536BFC3" w14:textId="77777777" w:rsidR="00CA16F3" w:rsidRDefault="00CA16F3" w:rsidP="00CA16F3">
      <w:r>
        <w:t>estratégias e ações conforme o progresso da pessoa atendida e suas mudanças de situação;</w:t>
      </w:r>
    </w:p>
    <w:p w14:paraId="00677921" w14:textId="77777777" w:rsidR="00CA16F3" w:rsidRDefault="00CA16F3" w:rsidP="00CA16F3">
      <w:r>
        <w:t>Promoção de Autonomia e Inclusão Social: O PIA deve ser orientado para promover a autonomia</w:t>
      </w:r>
    </w:p>
    <w:p w14:paraId="1C9E9FF0" w14:textId="77777777" w:rsidR="00CA16F3" w:rsidRDefault="00CA16F3" w:rsidP="00CA16F3">
      <w:r>
        <w:t>do indivíduo e sua reintegração social, ajudando a pessoa em situação de rua a superar a</w:t>
      </w:r>
    </w:p>
    <w:p w14:paraId="0C6A6F77" w14:textId="77777777" w:rsidR="00CA16F3" w:rsidRDefault="00CA16F3" w:rsidP="00CA16F3">
      <w:r>
        <w:t>vulnerabilidade e a reconstruir sua cidadania;</w:t>
      </w:r>
    </w:p>
    <w:p w14:paraId="6A42EFB6" w14:textId="77777777" w:rsidR="00CA16F3" w:rsidRDefault="00CA16F3" w:rsidP="00CA16F3">
      <w:r>
        <w:t>Planejamento de Metas e Avaliação: O PIA deve definir metas claras e realizáveis, com prazos e</w:t>
      </w:r>
    </w:p>
    <w:p w14:paraId="24F2FDE6" w14:textId="77777777" w:rsidR="00CA16F3" w:rsidRDefault="00CA16F3" w:rsidP="00CA16F3">
      <w:r>
        <w:t>responsabilidades, e prever o monitoramento contínuo e a avaliação das ações para verificar se as</w:t>
      </w:r>
    </w:p>
    <w:p w14:paraId="19031FCC" w14:textId="77777777" w:rsidR="00CA16F3" w:rsidRDefault="00CA16F3" w:rsidP="00CA16F3">
      <w:r>
        <w:t>intervenções estão surtindo os resultados esperados.</w:t>
      </w:r>
    </w:p>
    <w:p w14:paraId="27E79447" w14:textId="77777777" w:rsidR="00CA16F3" w:rsidRDefault="00CA16F3" w:rsidP="00CA16F3">
      <w:r>
        <w:t>Monitoramento de Indicadores de Qualidade:</w:t>
      </w:r>
    </w:p>
    <w:p w14:paraId="7A301FFC" w14:textId="77777777" w:rsidR="00CA16F3" w:rsidRDefault="00CA16F3" w:rsidP="00CA16F3">
      <w:r>
        <w:t>Satisfação do usuário: Aplicação de pesquisas de satisfação para entender a percepção das</w:t>
      </w:r>
    </w:p>
    <w:p w14:paraId="23480F98" w14:textId="77777777" w:rsidR="00CA16F3" w:rsidRDefault="00CA16F3" w:rsidP="00CA16F3">
      <w:r>
        <w:t>pessoas atendidas sobre a qualidade dos serviços prestados (acolhimento, abordagem social,</w:t>
      </w:r>
    </w:p>
    <w:p w14:paraId="1E8AF63D" w14:textId="77777777" w:rsidR="00CA16F3" w:rsidRDefault="00CA16F3" w:rsidP="00CA16F3">
      <w:r>
        <w:t>acessibilidade, respeito aos direitos);</w:t>
      </w:r>
    </w:p>
    <w:p w14:paraId="54154898" w14:textId="77777777" w:rsidR="00CA16F3" w:rsidRDefault="00CA16F3" w:rsidP="00CA16F3">
      <w:r>
        <w:t>Qualidade do atendimento: Avaliar o grau de empatia, humanização e efetividade das abordagens</w:t>
      </w:r>
    </w:p>
    <w:p w14:paraId="4F8EBF2B" w14:textId="77777777" w:rsidR="00CA16F3" w:rsidRDefault="00CA16F3" w:rsidP="00CA16F3">
      <w:r>
        <w:t>realizadas pela equipe. Isso pode ser feito por meio de entrevistas com os usuários ou através de</w:t>
      </w:r>
    </w:p>
    <w:p w14:paraId="3248A731" w14:textId="77777777" w:rsidR="00CA16F3" w:rsidRDefault="00CA16F3" w:rsidP="00CA16F3">
      <w:r>
        <w:lastRenderedPageBreak/>
        <w:t>observação direta das ações;</w:t>
      </w:r>
    </w:p>
    <w:p w14:paraId="2842E316" w14:textId="77777777" w:rsidR="00CA16F3" w:rsidRDefault="00CA16F3" w:rsidP="00CA16F3">
      <w:r>
        <w:t>Entrevistas de acompanhamento: Realizar entrevistas periódicas com os usuários para verificar se</w:t>
      </w:r>
    </w:p>
    <w:p w14:paraId="290E8621" w14:textId="77777777" w:rsidR="00CA16F3" w:rsidRDefault="00CA16F3" w:rsidP="00CA16F3">
      <w:r>
        <w:t>estão satisfeitos com o serviço, se as suas necessidades estão sendo atendidas e se há algum</w:t>
      </w:r>
    </w:p>
    <w:p w14:paraId="2D3C703D" w14:textId="77777777" w:rsidR="00CA16F3" w:rsidRDefault="00CA16F3" w:rsidP="00CA16F3">
      <w:r>
        <w:t>obstáculo ao processo de reintegração social.</w:t>
      </w:r>
    </w:p>
    <w:p w14:paraId="02AA9C3F" w14:textId="77777777" w:rsidR="00CA16F3" w:rsidRDefault="00CA16F3" w:rsidP="00CA16F3">
      <w:r>
        <w:t>Revisão de Protocolos de Atendimento e Abordagem:</w:t>
      </w:r>
    </w:p>
    <w:p w14:paraId="6638C652" w14:textId="77777777" w:rsidR="00CA16F3" w:rsidRDefault="00CA16F3" w:rsidP="00CA16F3">
      <w:r>
        <w:t>Capacitação contínua da equipe: Avaliar o desempenho da equipe em relação ao atendimento e</w:t>
      </w:r>
    </w:p>
    <w:p w14:paraId="2B1D22CA" w14:textId="77777777" w:rsidR="00CA16F3" w:rsidRDefault="00CA16F3" w:rsidP="00CA16F3">
      <w:r>
        <w:t>garantir que os profissionais estejam sendo periodicamente capacitados, especialmente em temas</w:t>
      </w:r>
    </w:p>
    <w:p w14:paraId="17CC788D" w14:textId="77777777" w:rsidR="00CA16F3" w:rsidRDefault="00CA16F3" w:rsidP="00CA16F3">
      <w:r>
        <w:t>como abordagem humanizada, direitos humanos, atenção integrada no sujeito entre outros.</w:t>
      </w:r>
    </w:p>
    <w:p w14:paraId="1A39728C" w14:textId="77777777" w:rsidR="00CA16F3" w:rsidRDefault="00CA16F3" w:rsidP="00CA16F3">
      <w:r>
        <w:t>Integração e Articulação com a Rede de Serviços:</w:t>
      </w:r>
    </w:p>
    <w:p w14:paraId="28EC169D" w14:textId="77777777" w:rsidR="00CA16F3" w:rsidRDefault="00CA16F3" w:rsidP="00CA16F3">
      <w:r>
        <w:t>Avaliação da articulação interinstitucional: O Núcleo de Convivência deve ser integrado com outros</w:t>
      </w:r>
    </w:p>
    <w:p w14:paraId="042C4FE4" w14:textId="77777777" w:rsidR="00CA16F3" w:rsidRDefault="00CA16F3" w:rsidP="00CA16F3">
      <w:r>
        <w:t>serviços de saúde, educação, moradia e trabalho. O monitoramento da articulação com essas</w:t>
      </w:r>
    </w:p>
    <w:p w14:paraId="3301A2EA" w14:textId="77777777" w:rsidR="00CA16F3" w:rsidRDefault="00CA16F3" w:rsidP="00CA16F3">
      <w:r>
        <w:t>redes de apoio é essencial para garantir que os usuários estejam recebendo um atendimento</w:t>
      </w:r>
    </w:p>
    <w:p w14:paraId="60D3B09D" w14:textId="77777777" w:rsidR="00CA16F3" w:rsidRDefault="00CA16F3" w:rsidP="00CA16F3">
      <w:r>
        <w:t>contínuo e integral;</w:t>
      </w:r>
    </w:p>
    <w:p w14:paraId="342B6D6C" w14:textId="77777777" w:rsidR="00CA16F3" w:rsidRDefault="00CA16F3" w:rsidP="00CA16F3">
      <w:r>
        <w:t>Avaliação da efetividade dos encaminhamentos: Acompanhamento dos encaminhamentos</w:t>
      </w:r>
    </w:p>
    <w:p w14:paraId="0111A1C7" w14:textId="77777777" w:rsidR="00CA16F3" w:rsidRDefault="00CA16F3" w:rsidP="00CA16F3">
      <w:r>
        <w:t>realizados (para serviços de saúde, acolhimento, programas de geração de renda) e análise de</w:t>
      </w:r>
    </w:p>
    <w:p w14:paraId="1C780518" w14:textId="77777777" w:rsidR="00CA16F3" w:rsidRDefault="00CA16F3" w:rsidP="00CA16F3">
      <w:r>
        <w:t>como esses serviços estão respondendo às demandas da população em situação de rua.</w:t>
      </w:r>
    </w:p>
    <w:p w14:paraId="43682D3B" w14:textId="77777777" w:rsidR="00CA16F3" w:rsidRDefault="00CA16F3" w:rsidP="00CA16F3">
      <w:r>
        <w:t>Acompanhamento de impactos a longo prazo:</w:t>
      </w:r>
    </w:p>
    <w:p w14:paraId="0E9C08AA" w14:textId="77777777" w:rsidR="00CA16F3" w:rsidRDefault="00CA16F3" w:rsidP="00CA16F3">
      <w:r>
        <w:t>Acompanhamento pós-intervenção: Após o atendimento, é importante realizar um</w:t>
      </w:r>
    </w:p>
    <w:p w14:paraId="130523D9" w14:textId="77777777" w:rsidR="00CA16F3" w:rsidRDefault="00CA16F3" w:rsidP="00CA16F3">
      <w:r>
        <w:t>acompanhamento de longo prazo para verificar a sustentabilidade das mudanças na vida da</w:t>
      </w:r>
    </w:p>
    <w:p w14:paraId="473CF740" w14:textId="77777777" w:rsidR="00CA16F3" w:rsidRDefault="00CA16F3" w:rsidP="00CA16F3">
      <w:r>
        <w:lastRenderedPageBreak/>
        <w:t>pessoa atendida (por exemplo, manutenção da moradia, estabilidade no emprego, continuidade do</w:t>
      </w:r>
    </w:p>
    <w:p w14:paraId="08E62DAB" w14:textId="77777777" w:rsidR="00CA16F3" w:rsidRDefault="00CA16F3" w:rsidP="00CA16F3">
      <w:r>
        <w:t>tratamento de saúde mental);</w:t>
      </w:r>
    </w:p>
    <w:p w14:paraId="01729D51" w14:textId="77777777" w:rsidR="00CA16F3" w:rsidRDefault="00CA16F3" w:rsidP="00CA16F3">
      <w:r>
        <w:t>Indicadores de reintegração: Monitorar indicadores de reintegração social como a inclusão no</w:t>
      </w:r>
    </w:p>
    <w:p w14:paraId="2509D5A3" w14:textId="77777777" w:rsidR="00CA16F3" w:rsidRDefault="00CA16F3" w:rsidP="00CA16F3">
      <w:r>
        <w:t>mercado de trabalho, acesso à educação, e a reintegração familiar.</w:t>
      </w:r>
    </w:p>
    <w:p w14:paraId="0555A450" w14:textId="77777777" w:rsidR="00CA16F3" w:rsidRDefault="00CA16F3" w:rsidP="00CA16F3">
      <w:r>
        <w:t>Análise e Diagnóstico de Dados:</w:t>
      </w:r>
    </w:p>
    <w:p w14:paraId="418D44BA" w14:textId="77777777" w:rsidR="00CA16F3" w:rsidRDefault="00CA16F3" w:rsidP="00CA16F3">
      <w:r>
        <w:t>Coleta e análise de dados: Coletar dados de maneira contínua e sistemática, como número de</w:t>
      </w:r>
    </w:p>
    <w:p w14:paraId="6392637B" w14:textId="77777777" w:rsidR="00CA16F3" w:rsidRDefault="00CA16F3" w:rsidP="00CA16F3">
      <w:r>
        <w:t>atendimentos realizados, encaminhamentos efetuados, problemas de saúde mais comuns, entre</w:t>
      </w:r>
    </w:p>
    <w:p w14:paraId="01FF47FE" w14:textId="77777777" w:rsidR="00CA16F3" w:rsidRDefault="00CA16F3" w:rsidP="00CA16F3">
      <w:r>
        <w:t>outros, para entender as tendências e necessidades emergentes da população atendida;</w:t>
      </w:r>
    </w:p>
    <w:p w14:paraId="39799ABD" w14:textId="77777777" w:rsidR="00CA16F3" w:rsidRDefault="00CA16F3" w:rsidP="00CA16F3">
      <w:r>
        <w:t>Uso de tecnologias: Adotar ferramentas de gestão e monitoramento de dados (sistemas de gestão</w:t>
      </w:r>
    </w:p>
    <w:p w14:paraId="093218BC" w14:textId="77777777" w:rsidR="00CA16F3" w:rsidRDefault="00CA16F3" w:rsidP="00CA16F3">
      <w:r>
        <w:t>de casos ou softwares específicos para monitoramento de atendimento) para organizar as</w:t>
      </w:r>
    </w:p>
    <w:p w14:paraId="61EBA722" w14:textId="77777777" w:rsidR="00CA16F3" w:rsidRDefault="00CA16F3" w:rsidP="00CA16F3">
      <w:r>
        <w:t>informações e permitir uma avaliação mais precisa.</w:t>
      </w:r>
    </w:p>
    <w:p w14:paraId="28779E17" w14:textId="77777777" w:rsidR="00CA16F3" w:rsidRDefault="00CA16F3" w:rsidP="00CA16F3">
      <w:r>
        <w:t>Feedback e Participação da População:</w:t>
      </w:r>
    </w:p>
    <w:p w14:paraId="0FF8B0ED" w14:textId="77777777" w:rsidR="00CA16F3" w:rsidRDefault="00CA16F3" w:rsidP="00CA16F3">
      <w:r>
        <w:t>Espaços de feedback: Criar espaços de participação e feedback para que as pessoas atendidas</w:t>
      </w:r>
    </w:p>
    <w:p w14:paraId="52A81C09" w14:textId="77777777" w:rsidR="00CA16F3" w:rsidRDefault="00CA16F3" w:rsidP="00CA16F3">
      <w:r>
        <w:t>possam expressar suas opiniões sobre os serviços prestados. Isso pode ser feito por meio de</w:t>
      </w:r>
    </w:p>
    <w:p w14:paraId="164857FE" w14:textId="77777777" w:rsidR="00CA16F3" w:rsidRDefault="00CA16F3" w:rsidP="00CA16F3">
      <w:r>
        <w:t>reuniões periódicas ou caixas de sugestão;</w:t>
      </w:r>
    </w:p>
    <w:p w14:paraId="70647321" w14:textId="77777777" w:rsidR="00CA16F3" w:rsidRDefault="00CA16F3" w:rsidP="00CA16F3">
      <w:r>
        <w:t>Grupos focais: Realizar grupos focais com os usuários para identificar de forma mais aprofundada</w:t>
      </w:r>
    </w:p>
    <w:p w14:paraId="58A19A3E" w14:textId="77777777" w:rsidR="00CA16F3" w:rsidRDefault="00CA16F3" w:rsidP="00CA16F3">
      <w:r>
        <w:t>os desafios e as necessidades que não estão sendo atendidas, e para colher ideias para a melhoria</w:t>
      </w:r>
    </w:p>
    <w:p w14:paraId="4AA73409" w14:textId="77777777" w:rsidR="00CA16F3" w:rsidRDefault="00CA16F3" w:rsidP="00CA16F3">
      <w:r>
        <w:t>do serviço.</w:t>
      </w:r>
    </w:p>
    <w:p w14:paraId="0B840C3F" w14:textId="77777777" w:rsidR="00CA16F3" w:rsidRDefault="00CA16F3" w:rsidP="00CA16F3">
      <w:r>
        <w:t>Avaliação de Resultados e Impactos Sociais:</w:t>
      </w:r>
    </w:p>
    <w:p w14:paraId="63D69198" w14:textId="77777777" w:rsidR="00CA16F3" w:rsidRDefault="00CA16F3" w:rsidP="00CA16F3">
      <w:r>
        <w:t>Análise dos resultados a partir dos objetivos estabelecidos: Avaliar em que medida os objetivos</w:t>
      </w:r>
    </w:p>
    <w:p w14:paraId="399C63B6" w14:textId="77777777" w:rsidR="00CA16F3" w:rsidRDefault="00CA16F3" w:rsidP="00CA16F3">
      <w:r>
        <w:lastRenderedPageBreak/>
        <w:t>estabelecidos no plano de atendimento estão sendo alcançados. Isso envolve a análise dos</w:t>
      </w:r>
    </w:p>
    <w:p w14:paraId="3FAA21BF" w14:textId="77777777" w:rsidR="00CA16F3" w:rsidRDefault="00CA16F3" w:rsidP="00CA16F3">
      <w:r>
        <w:t>resultados alcançados (acesso à moradia, reintegração familiar, emprego, tratamento de saúde,</w:t>
      </w:r>
    </w:p>
    <w:p w14:paraId="7CDD740D" w14:textId="77777777" w:rsidR="00CA16F3" w:rsidRDefault="00CA16F3" w:rsidP="00CA16F3">
      <w:proofErr w:type="spellStart"/>
      <w:r>
        <w:t>etc</w:t>
      </w:r>
      <w:proofErr w:type="spellEnd"/>
      <w:r>
        <w:t>);</w:t>
      </w:r>
    </w:p>
    <w:p w14:paraId="56BA047E" w14:textId="77777777" w:rsidR="00CA16F3" w:rsidRDefault="00CA16F3" w:rsidP="00CA16F3">
      <w:r>
        <w:t>Impacto social do Núcleo de Convivência Avaliar o impacto das ações do serviço para o bem-estar</w:t>
      </w:r>
    </w:p>
    <w:p w14:paraId="394B33A9" w14:textId="77777777" w:rsidR="00CA16F3" w:rsidRDefault="00CA16F3" w:rsidP="00CA16F3">
      <w:r>
        <w:t>da população atendida, considerando melhorias no nível de saúde, qualidade de vida e inclusão</w:t>
      </w:r>
    </w:p>
    <w:p w14:paraId="1509A4BA" w14:textId="77777777" w:rsidR="00CA16F3" w:rsidRDefault="00CA16F3" w:rsidP="00CA16F3">
      <w:r>
        <w:t>social.</w:t>
      </w:r>
    </w:p>
    <w:p w14:paraId="2E012E3E" w14:textId="77777777" w:rsidR="00CA16F3" w:rsidRDefault="00CA16F3" w:rsidP="00CA16F3">
      <w:r>
        <w:t>Feedback Institucional e Ajustes de Gestão:</w:t>
      </w:r>
    </w:p>
    <w:p w14:paraId="7E57BC9D" w14:textId="77777777" w:rsidR="00CA16F3" w:rsidRDefault="00CA16F3" w:rsidP="00CA16F3">
      <w:r>
        <w:t>Reuniões de avaliação interna: Realizar reuniões periódicas entre as equipes de trabalho para</w:t>
      </w:r>
    </w:p>
    <w:p w14:paraId="06EBC6CE" w14:textId="77777777" w:rsidR="00CA16F3" w:rsidRDefault="00CA16F3" w:rsidP="00CA16F3">
      <w:r>
        <w:t>avaliar o progresso das ações, discutir dificuldades operacionais e propor melhorias. Essas</w:t>
      </w:r>
    </w:p>
    <w:p w14:paraId="1E367261" w14:textId="77777777" w:rsidR="00CA16F3" w:rsidRDefault="00CA16F3" w:rsidP="00CA16F3">
      <w:r>
        <w:t>reuniões são importantes para ajustes nas estratégias de trabalho e para promover a troca de</w:t>
      </w:r>
    </w:p>
    <w:p w14:paraId="29CEA6CA" w14:textId="77777777" w:rsidR="00CA16F3" w:rsidRDefault="00CA16F3" w:rsidP="00CA16F3">
      <w:r>
        <w:t>experiências;</w:t>
      </w:r>
    </w:p>
    <w:p w14:paraId="77E16C05" w14:textId="77777777" w:rsidR="00CA16F3" w:rsidRDefault="00CA16F3" w:rsidP="00CA16F3">
      <w:r>
        <w:t>Ajustes nas políticas de atendimento: A partir dos resultados da avaliação, ajustar as políticas de</w:t>
      </w:r>
    </w:p>
    <w:p w14:paraId="1DF9F773" w14:textId="77777777" w:rsidR="00CA16F3" w:rsidRDefault="00CA16F3" w:rsidP="00CA16F3">
      <w:r>
        <w:t>intervenção, melhorando a qualidade dos serviços prestados e adaptando-os à realidade das</w:t>
      </w:r>
    </w:p>
    <w:p w14:paraId="1996C588" w14:textId="77777777" w:rsidR="00CA16F3" w:rsidRDefault="00CA16F3" w:rsidP="00CA16F3">
      <w:r>
        <w:t>pessoas em situação de rua.</w:t>
      </w:r>
    </w:p>
    <w:p w14:paraId="4824A236" w14:textId="77777777" w:rsidR="00CA16F3" w:rsidRDefault="00CA16F3" w:rsidP="00CA16F3">
      <w:r>
        <w:t>Indicadores de avaliação do serviço: Dispostos em Portaria 46/SMADS/2010 e Norma Técnica</w:t>
      </w:r>
    </w:p>
    <w:p w14:paraId="406FC71C" w14:textId="77777777" w:rsidR="00CA16F3" w:rsidRDefault="00CA16F3" w:rsidP="00CA16F3">
      <w:r>
        <w:t>21/SMADS/2012.</w:t>
      </w:r>
    </w:p>
    <w:p w14:paraId="1B3660AE" w14:textId="77777777" w:rsidR="00CA16F3" w:rsidRDefault="00CA16F3" w:rsidP="00CA16F3">
      <w:r>
        <w:t>23. Referências Bibliográficas</w:t>
      </w:r>
    </w:p>
    <w:p w14:paraId="1027AF15" w14:textId="77777777" w:rsidR="00CA16F3" w:rsidRDefault="00CA16F3" w:rsidP="00CA16F3">
      <w:r>
        <w:t>ALMEIDA, Silvio Luiz de. Racismo Estrutural. São Paulo: Pólen, 2019.</w:t>
      </w:r>
    </w:p>
    <w:p w14:paraId="5D747120" w14:textId="77777777" w:rsidR="00CA16F3" w:rsidRDefault="00CA16F3" w:rsidP="00CA16F3">
      <w:r>
        <w:t>BRASIL. Constituição da República Federativa do Brasil de 1988. Brasília: Senado Federal, 1988.</w:t>
      </w:r>
    </w:p>
    <w:p w14:paraId="5724B0D1" w14:textId="77777777" w:rsidR="00CA16F3" w:rsidRDefault="00CA16F3" w:rsidP="00CA16F3">
      <w:r>
        <w:t>_______. Decreto nº 7.053, de 23 de dezembro de 2009. Institui a Política Nacional para a</w:t>
      </w:r>
    </w:p>
    <w:p w14:paraId="35A013C0" w14:textId="77777777" w:rsidR="00CA16F3" w:rsidRDefault="00CA16F3" w:rsidP="00CA16F3">
      <w:r>
        <w:lastRenderedPageBreak/>
        <w:t>População em Situação de Rua.</w:t>
      </w:r>
    </w:p>
    <w:p w14:paraId="59226DB6" w14:textId="77777777" w:rsidR="00CA16F3" w:rsidRDefault="00CA16F3" w:rsidP="00CA16F3">
      <w:r>
        <w:t>_______. Lei Orgânica da Assistência Social - LOAS. Lei nº 8.742, de 7 de dezembro de 1993.</w:t>
      </w:r>
    </w:p>
    <w:p w14:paraId="18D7CB77" w14:textId="77777777" w:rsidR="00CA16F3" w:rsidRDefault="00CA16F3" w:rsidP="00CA16F3">
      <w:r>
        <w:t>_______. Ministério da Saúde. Política para Atenção Integral a Usuários de Álcool e Outras Drogas.</w:t>
      </w:r>
    </w:p>
    <w:p w14:paraId="29A560BC" w14:textId="77777777" w:rsidR="00CA16F3" w:rsidRDefault="00CA16F3" w:rsidP="00CA16F3">
      <w:r>
        <w:t>Brasília: MS, 2010.</w:t>
      </w:r>
    </w:p>
    <w:p w14:paraId="487CD13B" w14:textId="77777777" w:rsidR="00CA16F3" w:rsidRDefault="00CA16F3" w:rsidP="00CA16F3">
      <w:r>
        <w:t>_______. Ministério do Desenvolvimento Social. Política Nacional de Assistência Social - PNAS.</w:t>
      </w:r>
    </w:p>
    <w:p w14:paraId="7773A277" w14:textId="77777777" w:rsidR="00CA16F3" w:rsidRDefault="00CA16F3" w:rsidP="00CA16F3">
      <w:r>
        <w:t>Brasília: MDS, 2004.</w:t>
      </w:r>
    </w:p>
    <w:p w14:paraId="2A2CADDC" w14:textId="77777777" w:rsidR="00CA16F3" w:rsidRDefault="00CA16F3" w:rsidP="00CA16F3">
      <w:r>
        <w:t>_______. Norma Operacional Básica do SUAS - NOB/SUAS/2005. Brasília: MDS, 2005.</w:t>
      </w:r>
    </w:p>
    <w:p w14:paraId="0F16A9DD" w14:textId="77777777" w:rsidR="00CA16F3" w:rsidRDefault="00CA16F3" w:rsidP="00CA16F3">
      <w:r>
        <w:t>_______. Orientações Técnicas, Atendimento no SUAS às Famílias e aos Indivíduos em Situação de</w:t>
      </w:r>
    </w:p>
    <w:p w14:paraId="737F4E10" w14:textId="77777777" w:rsidR="00CA16F3" w:rsidRDefault="00CA16F3" w:rsidP="00CA16F3">
      <w:r>
        <w:t>Vulnerabilidade e Risco Pessoal e Social por Violação de Direitos Associada ao Consumo de Álcool</w:t>
      </w:r>
    </w:p>
    <w:p w14:paraId="75E2A04A" w14:textId="77777777" w:rsidR="00CA16F3" w:rsidRDefault="00CA16F3" w:rsidP="00CA16F3">
      <w:r>
        <w:t>e Outras Drogas. Brasília: MDS, 2016.</w:t>
      </w:r>
    </w:p>
    <w:p w14:paraId="122C270E" w14:textId="77777777" w:rsidR="00CA16F3" w:rsidRDefault="00CA16F3" w:rsidP="00CA16F3">
      <w:r>
        <w:t>_______. Política Nacional de Assistência Social - PNAS/2004. Brasília: MDS, 2004.</w:t>
      </w:r>
    </w:p>
    <w:p w14:paraId="42E2F46A" w14:textId="77777777" w:rsidR="00CA16F3" w:rsidRDefault="00CA16F3" w:rsidP="00CA16F3">
      <w:r>
        <w:t>_______. Resolução CNAS nº 109, de 11 de novembro de 2009. Tipificação Nacional dos Serviços</w:t>
      </w:r>
    </w:p>
    <w:p w14:paraId="17C7666B" w14:textId="77777777" w:rsidR="00CA16F3" w:rsidRDefault="00CA16F3" w:rsidP="00CA16F3">
      <w:r>
        <w:t>Socioassistenciais.</w:t>
      </w:r>
    </w:p>
    <w:p w14:paraId="57B0DD87" w14:textId="77777777" w:rsidR="00CA16F3" w:rsidRDefault="00CA16F3" w:rsidP="00CA16F3">
      <w:r>
        <w:t>BURSZTYN, Marcel. O poder dos donos: planejamento e clientelismo no Nordeste. Petrópolis:</w:t>
      </w:r>
    </w:p>
    <w:p w14:paraId="372F68E6" w14:textId="77777777" w:rsidR="00CA16F3" w:rsidRDefault="00CA16F3" w:rsidP="00CA16F3">
      <w:r>
        <w:t>Vozes, 2000.</w:t>
      </w:r>
    </w:p>
    <w:p w14:paraId="30D805C4" w14:textId="77777777" w:rsidR="00CA16F3" w:rsidRDefault="00CA16F3" w:rsidP="00CA16F3">
      <w:r>
        <w:t>CASTEL, Robert. As metamorfoses da questão social. Petrópolis: Vozes, 1997.</w:t>
      </w:r>
    </w:p>
    <w:p w14:paraId="6A61EB3F" w14:textId="77777777" w:rsidR="00CA16F3" w:rsidRDefault="00CA16F3" w:rsidP="00CA16F3">
      <w:r>
        <w:t>CFESS. Parâmetros para Atuação de Assistentes Sociais na Política de Assistência Social. Brasília,</w:t>
      </w:r>
    </w:p>
    <w:p w14:paraId="498AAED2" w14:textId="77777777" w:rsidR="00CA16F3" w:rsidRDefault="00CA16F3" w:rsidP="00CA16F3">
      <w:r>
        <w:t>2011.</w:t>
      </w:r>
    </w:p>
    <w:p w14:paraId="68618D72" w14:textId="77777777" w:rsidR="00CA16F3" w:rsidRDefault="00CA16F3" w:rsidP="00CA16F3">
      <w:r>
        <w:t>CFP/CREPOP. Referências Técnicas para Atuação de Psicólogas(os) no SUAS. Brasília, 2012/2021.</w:t>
      </w:r>
    </w:p>
    <w:p w14:paraId="017C427B" w14:textId="77777777" w:rsidR="00CA16F3" w:rsidRDefault="00CA16F3" w:rsidP="00CA16F3">
      <w:r>
        <w:t>CNAS. Resolução nº 109, de 11 de novembro de 2009. Tipificação Nacional dos Serviços</w:t>
      </w:r>
    </w:p>
    <w:p w14:paraId="170F2A06" w14:textId="77777777" w:rsidR="00CA16F3" w:rsidRDefault="00CA16F3" w:rsidP="00CA16F3">
      <w:r>
        <w:lastRenderedPageBreak/>
        <w:t>Socioassistenciais.</w:t>
      </w:r>
    </w:p>
    <w:p w14:paraId="3BCBEAA5" w14:textId="77777777" w:rsidR="00CA16F3" w:rsidRDefault="00CA16F3" w:rsidP="00CA16F3">
      <w:r>
        <w:t xml:space="preserve">CRENSHAW, </w:t>
      </w:r>
      <w:proofErr w:type="spellStart"/>
      <w:r>
        <w:t>Kimberlé</w:t>
      </w:r>
      <w:proofErr w:type="spellEnd"/>
      <w:r>
        <w:t xml:space="preserve">. Mapping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: </w:t>
      </w:r>
      <w:proofErr w:type="spellStart"/>
      <w:r>
        <w:t>Intersectionality</w:t>
      </w:r>
      <w:proofErr w:type="spellEnd"/>
      <w:r>
        <w:t xml:space="preserve">,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Violence</w:t>
      </w:r>
      <w:proofErr w:type="spellEnd"/>
    </w:p>
    <w:p w14:paraId="18F57F58" w14:textId="77777777" w:rsidR="00CA16F3" w:rsidRDefault="00CA16F3" w:rsidP="00CA16F3">
      <w:r>
        <w:t xml:space="preserve">Against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Color. Stanford Law Review, v. 43, n. 6, p. 1241-1299, 1991.</w:t>
      </w:r>
    </w:p>
    <w:p w14:paraId="1D230207" w14:textId="77777777" w:rsidR="00CA16F3" w:rsidRDefault="00CA16F3" w:rsidP="00CA16F3">
      <w:r>
        <w:t>FREIRE, P. Pedagogia da Autonomia. São Paulo: Paz e Terra, 1996.</w:t>
      </w:r>
    </w:p>
    <w:p w14:paraId="63117CB7" w14:textId="77777777" w:rsidR="00CA16F3" w:rsidRDefault="00CA16F3" w:rsidP="00CA16F3">
      <w:r>
        <w:t>IAMAMOTO, M. V. Serviço Social na Contemporaneidade. São Paulo: Cortez, 2003.</w:t>
      </w:r>
    </w:p>
    <w:p w14:paraId="30EA5ED5" w14:textId="77777777" w:rsidR="00CA16F3" w:rsidRDefault="00CA16F3" w:rsidP="00CA16F3">
      <w:r>
        <w:t>IPEA. População em Situação de Rua no Brasil. Brasília: Ipea, 2020.</w:t>
      </w:r>
    </w:p>
    <w:p w14:paraId="2A44EFDD" w14:textId="77777777" w:rsidR="00CA16F3" w:rsidRDefault="00CA16F3" w:rsidP="00CA16F3">
      <w:r>
        <w:t>LIBÂNEO, J. C. Pedagogia e pedagogos: inquietações e buscas. São Paulo: Cortez, 1999.</w:t>
      </w:r>
    </w:p>
    <w:p w14:paraId="31B2CD00" w14:textId="77777777" w:rsidR="00CA16F3" w:rsidRDefault="00CA16F3" w:rsidP="00CA16F3">
      <w:r>
        <w:t>PEREIRA, P. A. P. Proteção social no Brasil: universalismo e focalização nos anos 1990. São Paulo:</w:t>
      </w:r>
    </w:p>
    <w:p w14:paraId="336F3911" w14:textId="77777777" w:rsidR="00CA16F3" w:rsidRDefault="00CA16F3" w:rsidP="00CA16F3">
      <w:r>
        <w:t>Cortez, 2008.</w:t>
      </w:r>
    </w:p>
    <w:p w14:paraId="4CED0044" w14:textId="77777777" w:rsidR="00CA16F3" w:rsidRDefault="00CA16F3" w:rsidP="00CA16F3">
      <w:r>
        <w:t>SANTOS, J. D. C.; COSTA, A. R. L.; NUNES, A. O. O Pedagogo no Âmbito da Assistência Social.</w:t>
      </w:r>
    </w:p>
    <w:p w14:paraId="3B30084B" w14:textId="77777777" w:rsidR="00CA16F3" w:rsidRDefault="00CA16F3" w:rsidP="00CA16F3">
      <w:r>
        <w:t>Revista Saberes &amp; Fazeres, Fortaleza, v. 2, n. 2, p. 60-76, 2017.</w:t>
      </w:r>
    </w:p>
    <w:p w14:paraId="3CBB0C0C" w14:textId="77777777" w:rsidR="00CA16F3" w:rsidRDefault="00CA16F3" w:rsidP="00CA16F3">
      <w:r>
        <w:t>SAWAIA, B. (Org.). As artimanhas da exclusão: análise psicossocial e ética da desigualdade social.</w:t>
      </w:r>
    </w:p>
    <w:p w14:paraId="6ECA0A4A" w14:textId="77777777" w:rsidR="00CA16F3" w:rsidRDefault="00CA16F3" w:rsidP="00CA16F3">
      <w:r>
        <w:t>Petrópolis: Vozes, 1999.</w:t>
      </w:r>
    </w:p>
    <w:p w14:paraId="57F9A23B" w14:textId="77777777" w:rsidR="00CA16F3" w:rsidRDefault="00CA16F3" w:rsidP="00CA16F3">
      <w:r>
        <w:t>SÃO PAULO (Município). Portaria SMADS nº 21, de 2012.</w:t>
      </w:r>
    </w:p>
    <w:p w14:paraId="1ED19A43" w14:textId="77777777" w:rsidR="00CA16F3" w:rsidRDefault="00CA16F3" w:rsidP="00CA16F3">
      <w:r>
        <w:t>___________. Portaria SMADS nº 46, de 27 de maio de 2010.</w:t>
      </w:r>
    </w:p>
    <w:p w14:paraId="6A17B43C" w14:textId="77777777" w:rsidR="00CA16F3" w:rsidRDefault="00CA16F3" w:rsidP="00CA16F3">
      <w:r>
        <w:t>___________. Legislação Municipal sobre População em Situação de Rua (2012-2023).</w:t>
      </w:r>
    </w:p>
    <w:p w14:paraId="2A6A4EF8" w14:textId="77777777" w:rsidR="00CA16F3" w:rsidRDefault="00CA16F3" w:rsidP="00CA16F3">
      <w:r>
        <w:t>SILVA, Ana Claudia da. Raça, Cidade e Vulnerabilidade: a população negra em situação de rua. São</w:t>
      </w:r>
    </w:p>
    <w:p w14:paraId="4B644C85" w14:textId="77777777" w:rsidR="00CA16F3" w:rsidRDefault="00CA16F3" w:rsidP="00CA16F3">
      <w:r>
        <w:t>Paulo: Edusp, 2021.</w:t>
      </w:r>
    </w:p>
    <w:p w14:paraId="61D86EA5" w14:textId="77777777" w:rsidR="00CA16F3" w:rsidRDefault="00CA16F3" w:rsidP="00CA16F3">
      <w:r>
        <w:t>SILVA, M. L. L. Trabalho e População em Situação de Rua no Brasil. São Paulo: Cortez, 2009.</w:t>
      </w:r>
    </w:p>
    <w:p w14:paraId="47199219" w14:textId="77777777" w:rsidR="00CA16F3" w:rsidRDefault="00CA16F3" w:rsidP="00CA16F3">
      <w:r>
        <w:t>SOUZA, J. A ralé brasileira: quem é e como vive. Belo Horizonte: UFMG, 2009.</w:t>
      </w:r>
    </w:p>
    <w:p w14:paraId="3B06A0F9" w14:textId="77777777" w:rsidR="00CA16F3" w:rsidRDefault="00CA16F3" w:rsidP="00CA16F3">
      <w:r>
        <w:t xml:space="preserve">UNODC/OMS.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Dependence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>. Geneva: UN, 2004.</w:t>
      </w:r>
    </w:p>
    <w:p w14:paraId="085A4CC6" w14:textId="77777777" w:rsidR="00CA16F3" w:rsidRDefault="00CA16F3" w:rsidP="00CA16F3">
      <w:r>
        <w:t>VIEIRA, M. A. C.; BEZERRA, E. M. R.; ROSA, C.M. M. População de Rua: quem é, como vive, como é</w:t>
      </w:r>
    </w:p>
    <w:p w14:paraId="0B3FF304" w14:textId="77777777" w:rsidR="00CA16F3" w:rsidRDefault="00CA16F3" w:rsidP="00CA16F3">
      <w:r>
        <w:lastRenderedPageBreak/>
        <w:t>vista. São Paulo: Hucitec, 1992.</w:t>
      </w:r>
    </w:p>
    <w:p w14:paraId="35305715" w14:textId="2F5AA4F0" w:rsidR="00FE5D71" w:rsidRDefault="00CA16F3" w:rsidP="00CA16F3">
      <w:r>
        <w:t>YAZBEK, Maria Carmelita. Classes subalternas e assistência social. 12. ed. São Paulo: Cortez, 2012</w:t>
      </w:r>
    </w:p>
    <w:p w14:paraId="22C4F2A9" w14:textId="77777777" w:rsidR="00CA16F3" w:rsidRPr="00CA16F3" w:rsidRDefault="00CA16F3" w:rsidP="00CA16F3">
      <w:pPr>
        <w:rPr>
          <w:b/>
          <w:bCs/>
          <w:u w:val="single"/>
        </w:rPr>
      </w:pPr>
      <w:r w:rsidRPr="00CA16F3">
        <w:rPr>
          <w:b/>
          <w:bCs/>
          <w:u w:val="single"/>
        </w:rPr>
        <w:t>DEPARTAMENTO DE GESTÃO DE PESSOAS</w:t>
      </w:r>
    </w:p>
    <w:p w14:paraId="789DFB95" w14:textId="77777777" w:rsidR="00CA16F3" w:rsidRDefault="00CA16F3" w:rsidP="00CA16F3">
      <w:r>
        <w:t>Comunicado | Documento: 148432931</w:t>
      </w:r>
    </w:p>
    <w:p w14:paraId="5FC985B1" w14:textId="77777777" w:rsidR="00CA16F3" w:rsidRDefault="00CA16F3" w:rsidP="00CA16F3">
      <w:r>
        <w:t>A Coordenação Setorial de Estágios da Secretaria Municipal de Desenvolvimento Econômico e</w:t>
      </w:r>
    </w:p>
    <w:p w14:paraId="511AB197" w14:textId="77777777" w:rsidR="00CA16F3" w:rsidRDefault="00CA16F3" w:rsidP="00CA16F3">
      <w:r>
        <w:t>Trabalho, conforme art. 23 - VII do Decreto n.º 56.760/2016, divulga a relação dos estagiários do</w:t>
      </w:r>
    </w:p>
    <w:p w14:paraId="081BC2FA" w14:textId="77777777" w:rsidR="00CA16F3" w:rsidRDefault="00CA16F3" w:rsidP="00CA16F3">
      <w:r>
        <w:t>mês 12/2025.</w:t>
      </w:r>
    </w:p>
    <w:p w14:paraId="2C13B17C" w14:textId="77777777" w:rsidR="00CA16F3" w:rsidRDefault="00CA16F3" w:rsidP="00CA16F3">
      <w:r>
        <w:t>1 - Desligados/Encerrados</w:t>
      </w:r>
    </w:p>
    <w:p w14:paraId="0A8CB286" w14:textId="77777777" w:rsidR="00CA16F3" w:rsidRDefault="00CA16F3" w:rsidP="00CA16F3">
      <w:r>
        <w:t>NOME CPF PERÍODO INSTIT. ENSINO CURSO</w:t>
      </w:r>
    </w:p>
    <w:p w14:paraId="52A9754D" w14:textId="77777777" w:rsidR="00CA16F3" w:rsidRDefault="00CA16F3" w:rsidP="00CA16F3">
      <w:r>
        <w:t>DATA DO</w:t>
      </w:r>
    </w:p>
    <w:p w14:paraId="4A05F4C5" w14:textId="77777777" w:rsidR="00CA16F3" w:rsidRDefault="00CA16F3" w:rsidP="00CA16F3">
      <w:r>
        <w:t>DESLIGAMENTO/ENCERRAMENTO</w:t>
      </w:r>
    </w:p>
    <w:p w14:paraId="618C15B0" w14:textId="77777777" w:rsidR="00CA16F3" w:rsidRDefault="00CA16F3" w:rsidP="00CA16F3">
      <w:r>
        <w:t>BEATRIZ</w:t>
      </w:r>
    </w:p>
    <w:p w14:paraId="5628DEE6" w14:textId="77777777" w:rsidR="00CA16F3" w:rsidRDefault="00CA16F3" w:rsidP="00CA16F3">
      <w:r>
        <w:t>AMARO</w:t>
      </w:r>
    </w:p>
    <w:p w14:paraId="78FBEED9" w14:textId="77777777" w:rsidR="00CA16F3" w:rsidRDefault="00CA16F3" w:rsidP="00CA16F3">
      <w:r>
        <w:t>RODRIGUES</w:t>
      </w:r>
    </w:p>
    <w:p w14:paraId="7406FE1B" w14:textId="77777777" w:rsidR="00CA16F3" w:rsidRDefault="00CA16F3" w:rsidP="00CA16F3">
      <w:r>
        <w:t>WICHER</w:t>
      </w:r>
    </w:p>
    <w:p w14:paraId="4B4F34A3" w14:textId="77777777" w:rsidR="00CA16F3" w:rsidRDefault="00CA16F3" w:rsidP="00CA16F3">
      <w:r>
        <w:t>***.</w:t>
      </w:r>
      <w:proofErr w:type="gramStart"/>
      <w:r>
        <w:t>771.*</w:t>
      </w:r>
      <w:proofErr w:type="gramEnd"/>
      <w:r>
        <w:t>**-</w:t>
      </w:r>
    </w:p>
    <w:p w14:paraId="38A34188" w14:textId="77777777" w:rsidR="00CA16F3" w:rsidRDefault="00CA16F3" w:rsidP="00CA16F3">
      <w:r>
        <w:t>**</w:t>
      </w:r>
    </w:p>
    <w:p w14:paraId="6A15E2F5" w14:textId="77777777" w:rsidR="00CA16F3" w:rsidRDefault="00CA16F3" w:rsidP="00CA16F3">
      <w:r>
        <w:t>04/11/2024</w:t>
      </w:r>
    </w:p>
    <w:p w14:paraId="64B0C810" w14:textId="77777777" w:rsidR="00CA16F3" w:rsidRDefault="00CA16F3" w:rsidP="00CA16F3">
      <w:r>
        <w:t>A</w:t>
      </w:r>
    </w:p>
    <w:p w14:paraId="6CF7FFB3" w14:textId="77777777" w:rsidR="00CA16F3" w:rsidRDefault="00CA16F3" w:rsidP="00CA16F3">
      <w:r>
        <w:t>31/12/2025</w:t>
      </w:r>
    </w:p>
    <w:p w14:paraId="011979D5" w14:textId="77777777" w:rsidR="00CA16F3" w:rsidRDefault="00CA16F3" w:rsidP="00CA16F3">
      <w:r>
        <w:t>CENTRO</w:t>
      </w:r>
    </w:p>
    <w:p w14:paraId="496380F9" w14:textId="77777777" w:rsidR="00CA16F3" w:rsidRDefault="00CA16F3" w:rsidP="00CA16F3">
      <w:r>
        <w:t>UNIVERSITÁRIO</w:t>
      </w:r>
    </w:p>
    <w:p w14:paraId="0957AAD3" w14:textId="77777777" w:rsidR="00CA16F3" w:rsidRDefault="00CA16F3" w:rsidP="00CA16F3">
      <w:r>
        <w:t>BELAS ARTES</w:t>
      </w:r>
    </w:p>
    <w:p w14:paraId="034121D8" w14:textId="77777777" w:rsidR="00CA16F3" w:rsidRDefault="00CA16F3" w:rsidP="00CA16F3">
      <w:r>
        <w:t>JORNALISMO 31/12/2025</w:t>
      </w:r>
    </w:p>
    <w:p w14:paraId="74BC0FFE" w14:textId="77777777" w:rsidR="00CA16F3" w:rsidRDefault="00CA16F3" w:rsidP="00CA16F3">
      <w:r>
        <w:t>GABRYEL</w:t>
      </w:r>
    </w:p>
    <w:p w14:paraId="6DBE69C6" w14:textId="77777777" w:rsidR="00CA16F3" w:rsidRDefault="00CA16F3" w:rsidP="00CA16F3">
      <w:r>
        <w:t>RYAN SILVA</w:t>
      </w:r>
    </w:p>
    <w:p w14:paraId="3CECD46E" w14:textId="77777777" w:rsidR="00CA16F3" w:rsidRDefault="00CA16F3" w:rsidP="00CA16F3">
      <w:r>
        <w:lastRenderedPageBreak/>
        <w:t>DE</w:t>
      </w:r>
    </w:p>
    <w:p w14:paraId="649E5168" w14:textId="77777777" w:rsidR="00CA16F3" w:rsidRDefault="00CA16F3" w:rsidP="00CA16F3">
      <w:r>
        <w:t>SANTANA</w:t>
      </w:r>
    </w:p>
    <w:p w14:paraId="28A5EDA1" w14:textId="77777777" w:rsidR="00CA16F3" w:rsidRDefault="00CA16F3" w:rsidP="00CA16F3">
      <w:r>
        <w:t>***.</w:t>
      </w:r>
      <w:proofErr w:type="gramStart"/>
      <w:r>
        <w:t>622.*</w:t>
      </w:r>
      <w:proofErr w:type="gramEnd"/>
      <w:r>
        <w:t>**-</w:t>
      </w:r>
    </w:p>
    <w:p w14:paraId="009A1415" w14:textId="77777777" w:rsidR="00CA16F3" w:rsidRDefault="00CA16F3" w:rsidP="00CA16F3">
      <w:r>
        <w:t>**</w:t>
      </w:r>
    </w:p>
    <w:p w14:paraId="32010DE5" w14:textId="77777777" w:rsidR="00CA16F3" w:rsidRDefault="00CA16F3" w:rsidP="00CA16F3">
      <w:r>
        <w:t>11/03/2024</w:t>
      </w:r>
    </w:p>
    <w:p w14:paraId="6D7EE0BB" w14:textId="77777777" w:rsidR="00CA16F3" w:rsidRDefault="00CA16F3" w:rsidP="00CA16F3">
      <w:r>
        <w:t>A</w:t>
      </w:r>
    </w:p>
    <w:p w14:paraId="378069C5" w14:textId="77777777" w:rsidR="00CA16F3" w:rsidRDefault="00CA16F3" w:rsidP="00CA16F3">
      <w:r>
        <w:t>31/12/2025</w:t>
      </w:r>
    </w:p>
    <w:p w14:paraId="54668827" w14:textId="77777777" w:rsidR="00CA16F3" w:rsidRDefault="00CA16F3" w:rsidP="00CA16F3">
      <w:r>
        <w:t>UNINOVE</w:t>
      </w:r>
    </w:p>
    <w:p w14:paraId="7C8214FC" w14:textId="77777777" w:rsidR="00CA16F3" w:rsidRDefault="00CA16F3" w:rsidP="00CA16F3">
      <w:r>
        <w:t>TECNOLOGIA</w:t>
      </w:r>
    </w:p>
    <w:p w14:paraId="256BF911" w14:textId="77777777" w:rsidR="00CA16F3" w:rsidRDefault="00CA16F3" w:rsidP="00CA16F3">
      <w:r>
        <w:t>EM GESTÃO</w:t>
      </w:r>
    </w:p>
    <w:p w14:paraId="3A3EBBD8" w14:textId="77777777" w:rsidR="00CA16F3" w:rsidRDefault="00CA16F3" w:rsidP="00CA16F3">
      <w:r>
        <w:t>DE</w:t>
      </w:r>
    </w:p>
    <w:p w14:paraId="13B92FED" w14:textId="77777777" w:rsidR="00CA16F3" w:rsidRDefault="00CA16F3" w:rsidP="00CA16F3">
      <w:r>
        <w:t>RECURSOS</w:t>
      </w:r>
    </w:p>
    <w:p w14:paraId="42706480" w14:textId="77777777" w:rsidR="00CA16F3" w:rsidRDefault="00CA16F3" w:rsidP="00CA16F3">
      <w:r>
        <w:t>HUMANOS</w:t>
      </w:r>
    </w:p>
    <w:p w14:paraId="6CCC4E53" w14:textId="77777777" w:rsidR="00CA16F3" w:rsidRDefault="00CA16F3" w:rsidP="00CA16F3">
      <w:r>
        <w:t>31/12/2025</w:t>
      </w:r>
    </w:p>
    <w:p w14:paraId="74E5BF75" w14:textId="77777777" w:rsidR="00CA16F3" w:rsidRDefault="00CA16F3" w:rsidP="00CA16F3">
      <w:r>
        <w:t>LUIZ</w:t>
      </w:r>
    </w:p>
    <w:p w14:paraId="2CEEEEB4" w14:textId="77777777" w:rsidR="00CA16F3" w:rsidRDefault="00CA16F3" w:rsidP="00CA16F3">
      <w:r>
        <w:t>HENRIQUE</w:t>
      </w:r>
    </w:p>
    <w:p w14:paraId="65484B53" w14:textId="77777777" w:rsidR="00CA16F3" w:rsidRDefault="00CA16F3" w:rsidP="00CA16F3">
      <w:r>
        <w:t>SILVA</w:t>
      </w:r>
    </w:p>
    <w:p w14:paraId="217EAA7D" w14:textId="77777777" w:rsidR="00CA16F3" w:rsidRDefault="00CA16F3" w:rsidP="00CA16F3">
      <w:r>
        <w:t>BATISTA</w:t>
      </w:r>
    </w:p>
    <w:p w14:paraId="135F3024" w14:textId="77777777" w:rsidR="00CA16F3" w:rsidRDefault="00CA16F3" w:rsidP="00CA16F3">
      <w:r>
        <w:t>***.</w:t>
      </w:r>
      <w:proofErr w:type="gramStart"/>
      <w:r>
        <w:t>794.*</w:t>
      </w:r>
      <w:proofErr w:type="gramEnd"/>
      <w:r>
        <w:t>**-</w:t>
      </w:r>
    </w:p>
    <w:p w14:paraId="45C6876E" w14:textId="77777777" w:rsidR="00CA16F3" w:rsidRDefault="00CA16F3" w:rsidP="00CA16F3">
      <w:r>
        <w:t>**</w:t>
      </w:r>
    </w:p>
    <w:p w14:paraId="6C466332" w14:textId="77777777" w:rsidR="00CA16F3" w:rsidRDefault="00CA16F3" w:rsidP="00CA16F3">
      <w:r>
        <w:t>03/04/2024</w:t>
      </w:r>
    </w:p>
    <w:p w14:paraId="63586601" w14:textId="77777777" w:rsidR="00CA16F3" w:rsidRDefault="00CA16F3" w:rsidP="00CA16F3">
      <w:r>
        <w:t>A</w:t>
      </w:r>
    </w:p>
    <w:p w14:paraId="514E237B" w14:textId="77777777" w:rsidR="00CA16F3" w:rsidRDefault="00CA16F3" w:rsidP="00CA16F3">
      <w:r>
        <w:t>31/12/2025</w:t>
      </w:r>
    </w:p>
    <w:p w14:paraId="3DB40DD6" w14:textId="77777777" w:rsidR="00CA16F3" w:rsidRDefault="00CA16F3" w:rsidP="00CA16F3">
      <w:r>
        <w:t>USP/FFLCH</w:t>
      </w:r>
    </w:p>
    <w:p w14:paraId="3F8390A7" w14:textId="77777777" w:rsidR="00CA16F3" w:rsidRDefault="00CA16F3" w:rsidP="00CA16F3">
      <w:r>
        <w:t>CIÊNCIAS</w:t>
      </w:r>
    </w:p>
    <w:p w14:paraId="35511C34" w14:textId="77777777" w:rsidR="00CA16F3" w:rsidRDefault="00CA16F3" w:rsidP="00CA16F3">
      <w:r>
        <w:t>SOCIAIS 31/12/2025</w:t>
      </w:r>
    </w:p>
    <w:p w14:paraId="03B3BFF3" w14:textId="77777777" w:rsidR="00CA16F3" w:rsidRDefault="00CA16F3" w:rsidP="00CA16F3">
      <w:r>
        <w:t>WELLINTON</w:t>
      </w:r>
    </w:p>
    <w:p w14:paraId="21D78494" w14:textId="77777777" w:rsidR="00CA16F3" w:rsidRDefault="00CA16F3" w:rsidP="00CA16F3">
      <w:r>
        <w:t>DE ASSIS</w:t>
      </w:r>
    </w:p>
    <w:p w14:paraId="6405D730" w14:textId="77777777" w:rsidR="00CA16F3" w:rsidRDefault="00CA16F3" w:rsidP="00CA16F3">
      <w:r>
        <w:lastRenderedPageBreak/>
        <w:t>COSTA</w:t>
      </w:r>
    </w:p>
    <w:p w14:paraId="4F1D39D5" w14:textId="77777777" w:rsidR="00CA16F3" w:rsidRDefault="00CA16F3" w:rsidP="00CA16F3">
      <w:r>
        <w:t>***.</w:t>
      </w:r>
      <w:proofErr w:type="gramStart"/>
      <w:r>
        <w:t>542.*</w:t>
      </w:r>
      <w:proofErr w:type="gramEnd"/>
      <w:r>
        <w:t>**-</w:t>
      </w:r>
    </w:p>
    <w:p w14:paraId="2F4081B6" w14:textId="77777777" w:rsidR="00CA16F3" w:rsidRDefault="00CA16F3" w:rsidP="00CA16F3">
      <w:r>
        <w:t>**</w:t>
      </w:r>
    </w:p>
    <w:p w14:paraId="58BCFB15" w14:textId="77777777" w:rsidR="00CA16F3" w:rsidRDefault="00CA16F3" w:rsidP="00CA16F3">
      <w:r>
        <w:t>01/04/2024</w:t>
      </w:r>
    </w:p>
    <w:p w14:paraId="64F937E8" w14:textId="77777777" w:rsidR="00CA16F3" w:rsidRDefault="00CA16F3" w:rsidP="00CA16F3">
      <w:r>
        <w:t>a</w:t>
      </w:r>
    </w:p>
    <w:p w14:paraId="47E2B2F8" w14:textId="77777777" w:rsidR="00CA16F3" w:rsidRDefault="00CA16F3" w:rsidP="00CA16F3">
      <w:r>
        <w:t>31/12/2025</w:t>
      </w:r>
    </w:p>
    <w:p w14:paraId="5EF8BF51" w14:textId="77777777" w:rsidR="00CA16F3" w:rsidRDefault="00CA16F3" w:rsidP="00CA16F3">
      <w:r>
        <w:t>PITAGORAS</w:t>
      </w:r>
    </w:p>
    <w:p w14:paraId="07D05D7F" w14:textId="77777777" w:rsidR="00CA16F3" w:rsidRDefault="00CA16F3" w:rsidP="00CA16F3">
      <w:r>
        <w:t>UNOPAR</w:t>
      </w:r>
    </w:p>
    <w:p w14:paraId="5F9F8729" w14:textId="77777777" w:rsidR="00CA16F3" w:rsidRDefault="00CA16F3" w:rsidP="00CA16F3">
      <w:r>
        <w:t>ANHAGUERA</w:t>
      </w:r>
    </w:p>
    <w:p w14:paraId="06110850" w14:textId="77777777" w:rsidR="00CA16F3" w:rsidRDefault="00CA16F3" w:rsidP="00CA16F3">
      <w:r>
        <w:t>TECNOLOGIA</w:t>
      </w:r>
    </w:p>
    <w:p w14:paraId="5678A56D" w14:textId="77777777" w:rsidR="00CA16F3" w:rsidRDefault="00CA16F3" w:rsidP="00CA16F3">
      <w:r>
        <w:t>EM GESTÃO</w:t>
      </w:r>
    </w:p>
    <w:p w14:paraId="6D6F218F" w14:textId="77777777" w:rsidR="00CA16F3" w:rsidRDefault="00CA16F3" w:rsidP="00CA16F3">
      <w:r>
        <w:t>DE</w:t>
      </w:r>
    </w:p>
    <w:p w14:paraId="5B67586B" w14:textId="77777777" w:rsidR="00CA16F3" w:rsidRDefault="00CA16F3" w:rsidP="00CA16F3">
      <w:r>
        <w:t>MARKETING</w:t>
      </w:r>
    </w:p>
    <w:p w14:paraId="2CCE2FCE" w14:textId="26B7E940" w:rsidR="00CA16F3" w:rsidRDefault="00CA16F3" w:rsidP="00CA16F3">
      <w:r>
        <w:t>31/12/2025</w:t>
      </w:r>
    </w:p>
    <w:p w14:paraId="2CB9FEAE" w14:textId="77777777" w:rsidR="00CA16F3" w:rsidRPr="00CA16F3" w:rsidRDefault="00CA16F3" w:rsidP="00CA16F3">
      <w:pPr>
        <w:rPr>
          <w:b/>
          <w:bCs/>
          <w:u w:val="single"/>
        </w:rPr>
      </w:pPr>
      <w:r w:rsidRPr="00CA16F3">
        <w:rPr>
          <w:b/>
          <w:bCs/>
          <w:u w:val="single"/>
        </w:rPr>
        <w:t>NÚCLEO DE PUBLICAÇÃO</w:t>
      </w:r>
    </w:p>
    <w:p w14:paraId="766C2975" w14:textId="77777777" w:rsidR="00CA16F3" w:rsidRPr="00CA16F3" w:rsidRDefault="00CA16F3" w:rsidP="00CA16F3">
      <w:pPr>
        <w:rPr>
          <w:b/>
          <w:bCs/>
        </w:rPr>
      </w:pPr>
      <w:r w:rsidRPr="00CA16F3">
        <w:rPr>
          <w:b/>
          <w:bCs/>
        </w:rPr>
        <w:t>Extrato de Contrato/Nota de empenho (NP) | Documento: 148736263</w:t>
      </w:r>
    </w:p>
    <w:p w14:paraId="2E7F5BF3" w14:textId="77777777" w:rsidR="00CA16F3" w:rsidRDefault="00CA16F3" w:rsidP="00CA16F3">
      <w:r>
        <w:t>PRINCIPAL</w:t>
      </w:r>
    </w:p>
    <w:p w14:paraId="66F74939" w14:textId="77777777" w:rsidR="00CA16F3" w:rsidRDefault="00CA16F3" w:rsidP="00CA16F3">
      <w:r>
        <w:t>Número do Contrato</w:t>
      </w:r>
    </w:p>
    <w:p w14:paraId="37C108A4" w14:textId="77777777" w:rsidR="00CA16F3" w:rsidRDefault="00CA16F3" w:rsidP="00CA16F3">
      <w:r>
        <w:t>10/SMDET/2025</w:t>
      </w:r>
    </w:p>
    <w:p w14:paraId="03755BDD" w14:textId="77777777" w:rsidR="00CA16F3" w:rsidRDefault="00CA16F3" w:rsidP="00CA16F3">
      <w:r>
        <w:t>Contratado(a)</w:t>
      </w:r>
    </w:p>
    <w:p w14:paraId="4851F06C" w14:textId="77777777" w:rsidR="00CA16F3" w:rsidRDefault="00CA16F3" w:rsidP="00CA16F3">
      <w:r>
        <w:t>PRIORATO ENGENHARIA LTDA</w:t>
      </w:r>
    </w:p>
    <w:p w14:paraId="0A812F7C" w14:textId="77777777" w:rsidR="00CA16F3" w:rsidRDefault="00CA16F3" w:rsidP="00CA16F3">
      <w:r>
        <w:t>Tipo de Pessoa</w:t>
      </w:r>
    </w:p>
    <w:p w14:paraId="19077021" w14:textId="77777777" w:rsidR="00CA16F3" w:rsidRDefault="00CA16F3" w:rsidP="00CA16F3">
      <w:r>
        <w:t>Jurídica</w:t>
      </w:r>
    </w:p>
    <w:p w14:paraId="4D6571C9" w14:textId="77777777" w:rsidR="00CA16F3" w:rsidRDefault="00CA16F3" w:rsidP="00CA16F3">
      <w:r>
        <w:t>CPF /CNPJ/ RNE</w:t>
      </w:r>
    </w:p>
    <w:p w14:paraId="47CB1704" w14:textId="77777777" w:rsidR="00CA16F3" w:rsidRDefault="00CA16F3" w:rsidP="00CA16F3">
      <w:r>
        <w:t>28.813.283/0001-00</w:t>
      </w:r>
    </w:p>
    <w:p w14:paraId="553EDCFA" w14:textId="77777777" w:rsidR="00CA16F3" w:rsidRDefault="00CA16F3" w:rsidP="00CA16F3">
      <w:r>
        <w:t>Data da Assinatura</w:t>
      </w:r>
    </w:p>
    <w:p w14:paraId="67B04B91" w14:textId="77777777" w:rsidR="00CA16F3" w:rsidRDefault="00CA16F3" w:rsidP="00CA16F3">
      <w:r>
        <w:t>29/12/2025</w:t>
      </w:r>
    </w:p>
    <w:p w14:paraId="714FF754" w14:textId="77777777" w:rsidR="00CA16F3" w:rsidRDefault="00CA16F3" w:rsidP="00CA16F3">
      <w:r>
        <w:t>Prazo do Contrato</w:t>
      </w:r>
    </w:p>
    <w:p w14:paraId="23D042CF" w14:textId="77777777" w:rsidR="00CA16F3" w:rsidRDefault="00CA16F3" w:rsidP="00CA16F3">
      <w:r>
        <w:lastRenderedPageBreak/>
        <w:t>12</w:t>
      </w:r>
    </w:p>
    <w:p w14:paraId="079FCB41" w14:textId="77777777" w:rsidR="00CA16F3" w:rsidRDefault="00CA16F3" w:rsidP="00CA16F3">
      <w:r>
        <w:t>Tipo do Prazo</w:t>
      </w:r>
    </w:p>
    <w:p w14:paraId="18453E1A" w14:textId="77777777" w:rsidR="00CA16F3" w:rsidRDefault="00CA16F3" w:rsidP="00CA16F3">
      <w:r>
        <w:t>Mês</w:t>
      </w:r>
    </w:p>
    <w:p w14:paraId="336C3BD8" w14:textId="77777777" w:rsidR="00CA16F3" w:rsidRDefault="00CA16F3" w:rsidP="00CA16F3">
      <w:r>
        <w:t>Síntese (Texto do Despacho)</w:t>
      </w:r>
    </w:p>
    <w:p w14:paraId="5A40A37C" w14:textId="77777777" w:rsidR="00CA16F3" w:rsidRDefault="00CA16F3" w:rsidP="00CA16F3">
      <w:r>
        <w:t>TERMO DE CONTRATO Nº 10/SMDET/2025PROCESSO: 6064.2024/0000254-4PREGÃO ELETRÔNICO</w:t>
      </w:r>
    </w:p>
    <w:p w14:paraId="7CCCB9F7" w14:textId="77777777" w:rsidR="00CA16F3" w:rsidRDefault="00CA16F3" w:rsidP="00CA16F3">
      <w:r>
        <w:t>Nº: 90009/SMDET/2025OBJETO: CONTRATAÇÃO DE EMPRESA ESPECIALIZADA PARA A EXECUÇÃO</w:t>
      </w:r>
    </w:p>
    <w:p w14:paraId="5507247A" w14:textId="77777777" w:rsidR="00CA16F3" w:rsidRDefault="00CA16F3" w:rsidP="00CA16F3">
      <w:r>
        <w:t>DE SERVIÇOS DE MANUTENÇÃO PREDIAL E PEQUENOS REPAROS SOB DEMANDA, SEM DEDICAÇÃO</w:t>
      </w:r>
    </w:p>
    <w:p w14:paraId="0E0F3DF5" w14:textId="77777777" w:rsidR="00CA16F3" w:rsidRDefault="00CA16F3" w:rsidP="00CA16F3">
      <w:r>
        <w:t>EXCLUSIVA DE MÃO DE OBRA, INCLUINDO O FORNECIMENTO DE EQUIPAMENTOS E MATERIAIS,</w:t>
      </w:r>
    </w:p>
    <w:p w14:paraId="79C8871D" w14:textId="77777777" w:rsidR="00CA16F3" w:rsidRDefault="00CA16F3" w:rsidP="00CA16F3">
      <w:r>
        <w:t>PARA A SECRETARIA MUNICIPAL DE DESENVOLVIMENTO ECONÔMICO E TRABALHO - SMDET,</w:t>
      </w:r>
    </w:p>
    <w:p w14:paraId="1CF45CB2" w14:textId="77777777" w:rsidR="00CA16F3" w:rsidRDefault="00CA16F3" w:rsidP="00CA16F3">
      <w:r>
        <w:t>CONFORME AS CONDIÇÕES ESTABELECIDAS NO TERMO DE REFERÊNCIA CONSTANTE DO ANEXO II</w:t>
      </w:r>
    </w:p>
    <w:p w14:paraId="6594E790" w14:textId="77777777" w:rsidR="00CA16F3" w:rsidRDefault="00CA16F3" w:rsidP="00CA16F3">
      <w:r>
        <w:t>DO EDITAL. CONTRATANTE: SECRETARIA MUNICIPAL DE DESENVOLVIMENTO ECONÔMICO E</w:t>
      </w:r>
    </w:p>
    <w:p w14:paraId="1C84636B" w14:textId="77777777" w:rsidR="00CA16F3" w:rsidRDefault="00CA16F3" w:rsidP="00CA16F3">
      <w:r>
        <w:t>TRABALHO - SMDETCONTRATADA: PRIORATO ENGENHARIA LTDAVALOR DO CONTRATO: R$</w:t>
      </w:r>
    </w:p>
    <w:p w14:paraId="1DE6CD20" w14:textId="77777777" w:rsidR="00CA16F3" w:rsidRDefault="00CA16F3" w:rsidP="00CA16F3">
      <w:r>
        <w:t>182.886,89 (cento e oitenta e dois mil, oitocentos e oitenta e seis reais e oitenta e nove</w:t>
      </w:r>
    </w:p>
    <w:p w14:paraId="3A580284" w14:textId="77777777" w:rsidR="00CA16F3" w:rsidRDefault="00CA16F3" w:rsidP="00CA16F3">
      <w:proofErr w:type="gramStart"/>
      <w:r>
        <w:t>centavos)DOTAÇÃO</w:t>
      </w:r>
      <w:proofErr w:type="gramEnd"/>
      <w:r>
        <w:t xml:space="preserve"> A SER ONERADA: 30.10.11.122.3024.2.100.3.3.90.39.00.00NOTA DE</w:t>
      </w:r>
    </w:p>
    <w:p w14:paraId="5D655D24" w14:textId="77777777" w:rsidR="00CA16F3" w:rsidRDefault="00CA16F3" w:rsidP="00CA16F3">
      <w:r>
        <w:t>EMPENHO: 169.301/2025 Pelo presente, de um lado, o MUNICÍPIO DE SÃO PAULO, pessoa jurídica</w:t>
      </w:r>
    </w:p>
    <w:p w14:paraId="14B30A18" w14:textId="77777777" w:rsidR="00CA16F3" w:rsidRDefault="00CA16F3" w:rsidP="00CA16F3">
      <w:r>
        <w:t>de direito público interno, CNPJ 46.395.000/0001-39, por intermédio da SECRETARIA MUNICIPAL DE</w:t>
      </w:r>
    </w:p>
    <w:p w14:paraId="3396F04B" w14:textId="77777777" w:rsidR="00CA16F3" w:rsidRDefault="00CA16F3" w:rsidP="00CA16F3">
      <w:r>
        <w:t>DESENVOLVIMENTO ECONÔMICO E TRABALHO - SMDET, inscrita no CNPJ 04.537.740/0001-12, com</w:t>
      </w:r>
    </w:p>
    <w:p w14:paraId="408D4237" w14:textId="77777777" w:rsidR="00CA16F3" w:rsidRDefault="00CA16F3" w:rsidP="00CA16F3">
      <w:r>
        <w:t>sede estabelecida na Av. Líbero Badaró, nº 425, 8° e 12° andares, Centro, São Paulo/SP, neste ato</w:t>
      </w:r>
    </w:p>
    <w:p w14:paraId="06321113" w14:textId="77777777" w:rsidR="00CA16F3" w:rsidRDefault="00CA16F3" w:rsidP="00CA16F3">
      <w:r>
        <w:lastRenderedPageBreak/>
        <w:t>representada por seu Secretário RODRIGO HAYASHI GOULART adiante designada CONTRATANTE e,</w:t>
      </w:r>
    </w:p>
    <w:p w14:paraId="49C5B841" w14:textId="77777777" w:rsidR="00CA16F3" w:rsidRDefault="00CA16F3" w:rsidP="00CA16F3">
      <w:r>
        <w:t>de outro lado, a empresa PRIORATO ENGENHARIA LTDA, inscrita no CNPJ nº 28.813.283/0001-00,</w:t>
      </w:r>
    </w:p>
    <w:p w14:paraId="413A71DA" w14:textId="77777777" w:rsidR="00CA16F3" w:rsidRDefault="00CA16F3" w:rsidP="00CA16F3">
      <w:r>
        <w:t>estabelecida na Rua Dom Armando Lombardi, nº 335 - Vila Progredior, CEP 05616-010, neste ato</w:t>
      </w:r>
    </w:p>
    <w:p w14:paraId="7A2E82AC" w14:textId="77777777" w:rsidR="00CA16F3" w:rsidRDefault="00CA16F3" w:rsidP="00CA16F3">
      <w:r>
        <w:t>representada por seu representante legal, LUIZ GUSTAVO FERREIRA, portador da cédula de</w:t>
      </w:r>
    </w:p>
    <w:p w14:paraId="6557EF74" w14:textId="77777777" w:rsidR="00CA16F3" w:rsidRDefault="00CA16F3" w:rsidP="00CA16F3">
      <w:r>
        <w:t xml:space="preserve">identidade RG nº </w:t>
      </w:r>
      <w:proofErr w:type="gramStart"/>
      <w:r>
        <w:t>33.*</w:t>
      </w:r>
      <w:proofErr w:type="gramEnd"/>
      <w:r>
        <w:t>*</w:t>
      </w:r>
      <w:proofErr w:type="gramStart"/>
      <w:r>
        <w:t>*.*</w:t>
      </w:r>
      <w:proofErr w:type="gramEnd"/>
      <w:r>
        <w:t>**-3 SSP/SP e inscrito no CPF sob o nº ***.556.968-**, doravante</w:t>
      </w:r>
    </w:p>
    <w:p w14:paraId="798A0F6D" w14:textId="77777777" w:rsidR="00CA16F3" w:rsidRDefault="00CA16F3" w:rsidP="00CA16F3">
      <w:r>
        <w:t>designada CONTRATADA, celebram o presente TERMO DE CONTRATO, mediante as seguintes</w:t>
      </w:r>
    </w:p>
    <w:p w14:paraId="407EC414" w14:textId="77777777" w:rsidR="00CA16F3" w:rsidRDefault="00CA16F3" w:rsidP="00CA16F3">
      <w:r>
        <w:t xml:space="preserve">cláusulas e condições: CLÁUSULA PRIMEIRA - DO OBJETO DO </w:t>
      </w:r>
      <w:proofErr w:type="spellStart"/>
      <w:r>
        <w:t>CONTRATOContratação</w:t>
      </w:r>
      <w:proofErr w:type="spellEnd"/>
      <w:r>
        <w:t xml:space="preserve"> de empresa</w:t>
      </w:r>
    </w:p>
    <w:p w14:paraId="5A351A4A" w14:textId="77777777" w:rsidR="00CA16F3" w:rsidRDefault="00CA16F3" w:rsidP="00CA16F3">
      <w:r>
        <w:t>especializada para a prestação de serviços de manutenção predial e pequenos reparos sob</w:t>
      </w:r>
    </w:p>
    <w:p w14:paraId="423E7FB8" w14:textId="77777777" w:rsidR="00CA16F3" w:rsidRDefault="00CA16F3" w:rsidP="00CA16F3">
      <w:r>
        <w:t>demanda, sem dedicação exclusiva de mão de obra, incluindo o fornecimento de equipamentos e</w:t>
      </w:r>
    </w:p>
    <w:p w14:paraId="72B692D4" w14:textId="77777777" w:rsidR="00CA16F3" w:rsidRDefault="00CA16F3" w:rsidP="00CA16F3">
      <w:r>
        <w:t>materiais, para a Secretaria Municipal de Desenvolvimento Econômico e Trabalho - SMDET, pelo</w:t>
      </w:r>
    </w:p>
    <w:p w14:paraId="612BB8D0" w14:textId="77777777" w:rsidR="00CA16F3" w:rsidRDefault="00CA16F3" w:rsidP="00CA16F3">
      <w:r>
        <w:t xml:space="preserve">período de 12 (doze) </w:t>
      </w:r>
      <w:proofErr w:type="spellStart"/>
      <w:proofErr w:type="gramStart"/>
      <w:r>
        <w:t>meses.Deverão</w:t>
      </w:r>
      <w:proofErr w:type="spellEnd"/>
      <w:proofErr w:type="gramEnd"/>
      <w:r>
        <w:t xml:space="preserve"> ser observadas as especificações e condições de prestação</w:t>
      </w:r>
    </w:p>
    <w:p w14:paraId="655DEFAF" w14:textId="77777777" w:rsidR="00CA16F3" w:rsidRDefault="00CA16F3" w:rsidP="00CA16F3">
      <w:r>
        <w:t>de serviços constantes do Termo de Referência - Anexo II do Edital que precedeu este</w:t>
      </w:r>
    </w:p>
    <w:p w14:paraId="5FC0EA88" w14:textId="77777777" w:rsidR="00CA16F3" w:rsidRDefault="00CA16F3" w:rsidP="00CA16F3">
      <w:proofErr w:type="spellStart"/>
      <w:proofErr w:type="gramStart"/>
      <w:r>
        <w:t>ajuste.CLÁUSULA</w:t>
      </w:r>
      <w:proofErr w:type="spellEnd"/>
      <w:proofErr w:type="gramEnd"/>
      <w:r>
        <w:t xml:space="preserve"> SEGUNDA - DOS LOCAIS DE PRESTAÇÃO DOS SERVIÇOSA prestação dos serviços</w:t>
      </w:r>
    </w:p>
    <w:p w14:paraId="06F25B12" w14:textId="77777777" w:rsidR="00CA16F3" w:rsidRDefault="00CA16F3" w:rsidP="00CA16F3">
      <w:r>
        <w:t>será executada conforme disposto no Termo de Referência (Anexo II), parte integrante do Edital</w:t>
      </w:r>
    </w:p>
    <w:p w14:paraId="1A9C7817" w14:textId="77777777" w:rsidR="00CA16F3" w:rsidRDefault="00CA16F3" w:rsidP="00CA16F3">
      <w:r>
        <w:t xml:space="preserve">que precedeu este ajuste, nos seguintes </w:t>
      </w:r>
      <w:proofErr w:type="spellStart"/>
      <w:r>
        <w:t>locais:SEDE</w:t>
      </w:r>
      <w:proofErr w:type="spellEnd"/>
      <w:r>
        <w:t xml:space="preserve"> - Rua Líbero Badaró, nº 425 - 8º e 12º</w:t>
      </w:r>
    </w:p>
    <w:p w14:paraId="7FB7C6D2" w14:textId="77777777" w:rsidR="00CA16F3" w:rsidRDefault="00CA16F3" w:rsidP="00CA16F3">
      <w:r>
        <w:t>andares - Centro Histórico de São Paulo, CEP 01009-905 (SMDET)Restaurante Escola Jardim Edite -</w:t>
      </w:r>
    </w:p>
    <w:p w14:paraId="48535688" w14:textId="77777777" w:rsidR="00CA16F3" w:rsidRDefault="00CA16F3" w:rsidP="00CA16F3">
      <w:r>
        <w:lastRenderedPageBreak/>
        <w:t>Rua Charles Coulomb, nº 120 - Cidade Monções, CEP 04576-030 (SMDET/</w:t>
      </w:r>
      <w:proofErr w:type="gramStart"/>
      <w:r>
        <w:t>CDE)CATE</w:t>
      </w:r>
      <w:proofErr w:type="gramEnd"/>
      <w:r>
        <w:t xml:space="preserve"> INTERLAGOS -</w:t>
      </w:r>
    </w:p>
    <w:p w14:paraId="402B7D24" w14:textId="77777777" w:rsidR="00CA16F3" w:rsidRDefault="00CA16F3" w:rsidP="00CA16F3">
      <w:r>
        <w:t>Av. Interlagos, nº 6122 - Interlagos, CEP 04777-000 (SMDET/</w:t>
      </w:r>
      <w:proofErr w:type="gramStart"/>
      <w:r>
        <w:t>CT)CATE</w:t>
      </w:r>
      <w:proofErr w:type="gramEnd"/>
      <w:r>
        <w:t xml:space="preserve"> CENTRAL - Rua Álvares</w:t>
      </w:r>
    </w:p>
    <w:p w14:paraId="5F6CB0D5" w14:textId="77777777" w:rsidR="00CA16F3" w:rsidRDefault="00CA16F3" w:rsidP="00CA16F3">
      <w:r>
        <w:t>Penteado, nº 203 - Centro Histórico de São Paulo, CEP 01012-001 (SMDET/</w:t>
      </w:r>
      <w:proofErr w:type="gramStart"/>
      <w:r>
        <w:t>CT)Casa</w:t>
      </w:r>
      <w:proofErr w:type="gramEnd"/>
      <w:r>
        <w:t xml:space="preserve"> de Agricultura</w:t>
      </w:r>
    </w:p>
    <w:p w14:paraId="67C8C4A7" w14:textId="77777777" w:rsidR="00CA16F3" w:rsidRDefault="00CA16F3" w:rsidP="00CA16F3">
      <w:r>
        <w:t>Ecológica - Zona Sul (CAE SUL) - Estrada Ecoturística de Parelheiros, nº 5252 - Jardim dos Álamos,</w:t>
      </w:r>
    </w:p>
    <w:p w14:paraId="1C2D1C61" w14:textId="77777777" w:rsidR="00CA16F3" w:rsidRDefault="00CA16F3" w:rsidP="00CA16F3">
      <w:r>
        <w:t>CEP 04883-025 (SMDET/</w:t>
      </w:r>
      <w:proofErr w:type="gramStart"/>
      <w:r>
        <w:t>CA)Casa</w:t>
      </w:r>
      <w:proofErr w:type="gramEnd"/>
      <w:r>
        <w:t xml:space="preserve"> de Agricultura Ecológica - Zona Leste (CAE LESTE) - Rua Major</w:t>
      </w:r>
    </w:p>
    <w:p w14:paraId="09A66353" w14:textId="77777777" w:rsidR="00CA16F3" w:rsidRDefault="00CA16F3" w:rsidP="00CA16F3">
      <w:r>
        <w:t>Vitorino de Sousa Rocha, nº 146 - Vila Santa Teresinha, CEP 08247-080 (SMDET/</w:t>
      </w:r>
      <w:proofErr w:type="gramStart"/>
      <w:r>
        <w:t>CA)Todos</w:t>
      </w:r>
      <w:proofErr w:type="gramEnd"/>
      <w:r>
        <w:t xml:space="preserve"> os</w:t>
      </w:r>
    </w:p>
    <w:p w14:paraId="4F3D0F77" w14:textId="77777777" w:rsidR="00CA16F3" w:rsidRDefault="00CA16F3" w:rsidP="00CA16F3">
      <w:r>
        <w:t xml:space="preserve">imóveis onde serão prestados os serviços são de responsabilidade da </w:t>
      </w:r>
      <w:proofErr w:type="spellStart"/>
      <w:r>
        <w:t>CONTRATANTE.Os</w:t>
      </w:r>
      <w:proofErr w:type="spellEnd"/>
      <w:r>
        <w:t xml:space="preserve"> locais da</w:t>
      </w:r>
    </w:p>
    <w:p w14:paraId="7487176D" w14:textId="77777777" w:rsidR="00CA16F3" w:rsidRDefault="00CA16F3" w:rsidP="00CA16F3">
      <w:r>
        <w:t xml:space="preserve">prestação de serviços poderão sofrer </w:t>
      </w:r>
      <w:proofErr w:type="spellStart"/>
      <w:proofErr w:type="gramStart"/>
      <w:r>
        <w:t>alterações.CLÁUSULA</w:t>
      </w:r>
      <w:proofErr w:type="spellEnd"/>
      <w:proofErr w:type="gramEnd"/>
      <w:r>
        <w:t xml:space="preserve"> TERCEIRA - DO PRAZO CONTRATUALO</w:t>
      </w:r>
    </w:p>
    <w:p w14:paraId="7D9AB092" w14:textId="77777777" w:rsidR="00CA16F3" w:rsidRDefault="00CA16F3" w:rsidP="00CA16F3">
      <w:r>
        <w:t>prazo de execução do contrato terá duração de 12 (doze) meses, contados de 29/12/2025</w:t>
      </w:r>
    </w:p>
    <w:p w14:paraId="3274DA89" w14:textId="77777777" w:rsidR="00CA16F3" w:rsidRDefault="00CA16F3" w:rsidP="00CA16F3">
      <w:r>
        <w:t>(inclusive), prorrogável por até 10 (dez) anos, na forma do artigo 107 da Lei n° 14.133, de 2021, e</w:t>
      </w:r>
    </w:p>
    <w:p w14:paraId="47F0793C" w14:textId="77777777" w:rsidR="00CA16F3" w:rsidRDefault="00CA16F3" w:rsidP="00CA16F3">
      <w:r>
        <w:t>do artigo 116 do Decreto Municipal 62.100 de 2022, desde que haja concordância das partes, o</w:t>
      </w:r>
    </w:p>
    <w:p w14:paraId="6F67C6DD" w14:textId="77777777" w:rsidR="00CA16F3" w:rsidRDefault="00CA16F3" w:rsidP="00CA16F3">
      <w:r>
        <w:t>contratado haja cumprido satisfatoriamente suas obrigações, bem como a pesquisa prévia revele</w:t>
      </w:r>
    </w:p>
    <w:p w14:paraId="7B4504D7" w14:textId="77777777" w:rsidR="00CA16F3" w:rsidRDefault="00CA16F3" w:rsidP="00CA16F3">
      <w:r>
        <w:t xml:space="preserve">que os preços são compatíveis com os de </w:t>
      </w:r>
      <w:proofErr w:type="spellStart"/>
      <w:proofErr w:type="gramStart"/>
      <w:r>
        <w:t>mercado.Caso</w:t>
      </w:r>
      <w:proofErr w:type="spellEnd"/>
      <w:proofErr w:type="gramEnd"/>
      <w:r>
        <w:t xml:space="preserve"> a Contratada não tenha interesse na</w:t>
      </w:r>
    </w:p>
    <w:p w14:paraId="21D7B65A" w14:textId="77777777" w:rsidR="00CA16F3" w:rsidRDefault="00CA16F3" w:rsidP="00CA16F3">
      <w:r>
        <w:t>prorrogação do ajuste deverá comunicar este fato por escrito à Contratante, com antecedência</w:t>
      </w:r>
    </w:p>
    <w:p w14:paraId="6B7B531D" w14:textId="77777777" w:rsidR="00CA16F3" w:rsidRDefault="00CA16F3" w:rsidP="00CA16F3">
      <w:r>
        <w:t>mínima de 90 (noventa) dias da data de término do prazo contratual, sob pena de incidência de</w:t>
      </w:r>
    </w:p>
    <w:p w14:paraId="7530771E" w14:textId="77777777" w:rsidR="00CA16F3" w:rsidRDefault="00CA16F3" w:rsidP="00CA16F3">
      <w:r>
        <w:t xml:space="preserve">penalidade </w:t>
      </w:r>
      <w:proofErr w:type="spellStart"/>
      <w:proofErr w:type="gramStart"/>
      <w:r>
        <w:t>contratual.Na</w:t>
      </w:r>
      <w:proofErr w:type="spellEnd"/>
      <w:proofErr w:type="gramEnd"/>
      <w:r>
        <w:t xml:space="preserve"> ausência de expressa oposição, e observadas as exigências contidas nos</w:t>
      </w:r>
    </w:p>
    <w:p w14:paraId="5F56B634" w14:textId="77777777" w:rsidR="00CA16F3" w:rsidRDefault="00CA16F3" w:rsidP="00CA16F3">
      <w:r>
        <w:lastRenderedPageBreak/>
        <w:t xml:space="preserve">incisos I e II do artigo 116 do Decreto Municipal n.º 62.100/2022, o ajuste será prorrogado, mediante despacho da autoridade </w:t>
      </w:r>
      <w:proofErr w:type="spellStart"/>
      <w:proofErr w:type="gramStart"/>
      <w:r>
        <w:t>competente.A</w:t>
      </w:r>
      <w:proofErr w:type="spellEnd"/>
      <w:proofErr w:type="gramEnd"/>
      <w:r>
        <w:t xml:space="preserve"> não prorrogação do prazo de vigência contratual,</w:t>
      </w:r>
    </w:p>
    <w:p w14:paraId="1C98CFEB" w14:textId="77777777" w:rsidR="00CA16F3" w:rsidRDefault="00CA16F3" w:rsidP="00CA16F3">
      <w:r>
        <w:t>por conveniência da Administração, não gerará à Contratada o direito a qualquer espécie de</w:t>
      </w:r>
    </w:p>
    <w:p w14:paraId="2D6D3AD8" w14:textId="77777777" w:rsidR="00CA16F3" w:rsidRDefault="00CA16F3" w:rsidP="00CA16F3">
      <w:proofErr w:type="spellStart"/>
      <w:proofErr w:type="gramStart"/>
      <w:r>
        <w:t>indenização.Não</w:t>
      </w:r>
      <w:proofErr w:type="spellEnd"/>
      <w:proofErr w:type="gramEnd"/>
      <w:r>
        <w:t xml:space="preserve"> obstante o prazo estipulado no subitem 3.1, a vigência contratual nos exercícios</w:t>
      </w:r>
    </w:p>
    <w:p w14:paraId="52774D74" w14:textId="77777777" w:rsidR="00CA16F3" w:rsidRDefault="00CA16F3" w:rsidP="00CA16F3">
      <w:r>
        <w:t>subsequentes ao da assinatura do contrato estará sujeita à condição resolutiva, consubstanciada</w:t>
      </w:r>
    </w:p>
    <w:p w14:paraId="45E344F0" w14:textId="77777777" w:rsidR="00CA16F3" w:rsidRDefault="00CA16F3" w:rsidP="00CA16F3">
      <w:r>
        <w:t>na existência de recursos aprovados nas respectivas Leis Orçamentárias de cada exercício, para</w:t>
      </w:r>
    </w:p>
    <w:p w14:paraId="3AD8974F" w14:textId="77777777" w:rsidR="00CA16F3" w:rsidRDefault="00CA16F3" w:rsidP="00CA16F3">
      <w:r>
        <w:t xml:space="preserve">atender as respectivas </w:t>
      </w:r>
      <w:proofErr w:type="spellStart"/>
      <w:proofErr w:type="gramStart"/>
      <w:r>
        <w:t>despesas.CLÁUSULA</w:t>
      </w:r>
      <w:proofErr w:type="spellEnd"/>
      <w:proofErr w:type="gramEnd"/>
      <w:r>
        <w:t xml:space="preserve"> QUARTA - DO PREÇO, DOTAÇÃO ORÇAMENTÁRIA E</w:t>
      </w:r>
    </w:p>
    <w:p w14:paraId="22318FA9" w14:textId="77777777" w:rsidR="00CA16F3" w:rsidRDefault="00CA16F3" w:rsidP="00CA16F3">
      <w:r>
        <w:t>REPACTUAÇÃOO valor mensal estimado da presente contratação é de R$ 15.240,57 (quinze mil,</w:t>
      </w:r>
    </w:p>
    <w:p w14:paraId="626117B1" w14:textId="77777777" w:rsidR="00CA16F3" w:rsidRDefault="00CA16F3" w:rsidP="00CA16F3">
      <w:r>
        <w:t>duzentos e quarenta reais e cinquenta e sete centavos), totalizando para o período de 12 (doze)</w:t>
      </w:r>
    </w:p>
    <w:p w14:paraId="41D6BE36" w14:textId="77777777" w:rsidR="00CA16F3" w:rsidRDefault="00CA16F3" w:rsidP="00CA16F3">
      <w:r>
        <w:t>meses o valor estimado de R$ 182.886,89 (cento e oitenta e dois mil, oitocentos e oitenta e seis</w:t>
      </w:r>
    </w:p>
    <w:p w14:paraId="664C0072" w14:textId="77777777" w:rsidR="00CA16F3" w:rsidRDefault="00CA16F3" w:rsidP="00CA16F3">
      <w:r>
        <w:t xml:space="preserve">reais e oitenta e nove centavos), sendo assim </w:t>
      </w:r>
      <w:proofErr w:type="spellStart"/>
      <w:r>
        <w:t>discriminado:Postos</w:t>
      </w:r>
      <w:proofErr w:type="spellEnd"/>
      <w:r>
        <w:t xml:space="preserve"> de </w:t>
      </w:r>
      <w:proofErr w:type="spellStart"/>
      <w:r>
        <w:t>TrabalhoDescrição</w:t>
      </w:r>
      <w:proofErr w:type="spellEnd"/>
      <w:r>
        <w:t xml:space="preserve"> do</w:t>
      </w:r>
    </w:p>
    <w:p w14:paraId="0CBA05A9" w14:textId="77777777" w:rsidR="00CA16F3" w:rsidRDefault="00CA16F3" w:rsidP="00CA16F3">
      <w:proofErr w:type="spellStart"/>
      <w:r>
        <w:t>PostoUnidade</w:t>
      </w:r>
      <w:proofErr w:type="spellEnd"/>
      <w:r>
        <w:t xml:space="preserve"> de </w:t>
      </w:r>
      <w:proofErr w:type="spellStart"/>
      <w:r>
        <w:t>MedidaQuantidade</w:t>
      </w:r>
      <w:proofErr w:type="spellEnd"/>
      <w:r>
        <w:t xml:space="preserve"> Mensal</w:t>
      </w:r>
    </w:p>
    <w:p w14:paraId="5777DB9E" w14:textId="77777777" w:rsidR="00CA16F3" w:rsidRDefault="00CA16F3" w:rsidP="00CA16F3">
      <w:proofErr w:type="spellStart"/>
      <w:r>
        <w:t>EstimadaValorUnitárioValorMensalValorAnualEletricista</w:t>
      </w:r>
      <w:proofErr w:type="spellEnd"/>
      <w:r>
        <w:t xml:space="preserve"> (SGSP)Hora90R$ 37,10R$ 3.338,67R$</w:t>
      </w:r>
    </w:p>
    <w:p w14:paraId="2C311138" w14:textId="77777777" w:rsidR="00CA16F3" w:rsidRDefault="00CA16F3" w:rsidP="00CA16F3">
      <w:r>
        <w:t>40.064,01Bombeiro Hidráulico/Encanador (SGSP)Hora90R$ 36,79R$ 3.311,53R$</w:t>
      </w:r>
    </w:p>
    <w:p w14:paraId="716E5C7E" w14:textId="77777777" w:rsidR="00CA16F3" w:rsidRDefault="00CA16F3" w:rsidP="00CA16F3">
      <w:r>
        <w:t>39.738,41Encarregado de Obra (SGSP)Hora60R$ 52,25R$ 3.135,17R$ 37.622,08Pedreiro</w:t>
      </w:r>
    </w:p>
    <w:p w14:paraId="31DF5518" w14:textId="77777777" w:rsidR="00CA16F3" w:rsidRDefault="00CA16F3" w:rsidP="00CA16F3">
      <w:r>
        <w:t>(SGSP)Hora60R$ 32,21R$ 1.932,53R$ 23.190,39Pintor (SGSP)Hora60R$ 32,28R$ 1.936,93R$</w:t>
      </w:r>
    </w:p>
    <w:p w14:paraId="5FD0555B" w14:textId="77777777" w:rsidR="00CA16F3" w:rsidRDefault="00CA16F3" w:rsidP="00CA16F3">
      <w:r>
        <w:t>23.243,20Ajudante Geral (SGSP)Hora60R$ 26,43R$ 1.585,73R$ 19.028,78Valor Total da</w:t>
      </w:r>
    </w:p>
    <w:p w14:paraId="56676384" w14:textId="77777777" w:rsidR="00CA16F3" w:rsidRDefault="00CA16F3" w:rsidP="00CA16F3">
      <w:r>
        <w:t>Proposta420MENSAL R$ 15.240,57ANUAL R$ 182.886,89Todos os custos e despesas necessários</w:t>
      </w:r>
    </w:p>
    <w:p w14:paraId="5761A887" w14:textId="77777777" w:rsidR="00CA16F3" w:rsidRDefault="00CA16F3" w:rsidP="00CA16F3">
      <w:r>
        <w:lastRenderedPageBreak/>
        <w:t>ao cumprimento integral das obrigações decorrentes da contratação, tais como, custos diretos e</w:t>
      </w:r>
    </w:p>
    <w:p w14:paraId="588B1A42" w14:textId="77777777" w:rsidR="00CA16F3" w:rsidRDefault="00CA16F3" w:rsidP="00CA16F3">
      <w:r>
        <w:t>indiretos, fornecimento de insumos, tributos incidentes, taxa de administração, encargos sociais,</w:t>
      </w:r>
    </w:p>
    <w:p w14:paraId="6B7B404C" w14:textId="77777777" w:rsidR="00CA16F3" w:rsidRDefault="00CA16F3" w:rsidP="00CA16F3">
      <w:r>
        <w:t>trabalhistas, seguros, benefícios e despesas indiretas, aí incluídas as despesas fiscais e o lucro da</w:t>
      </w:r>
    </w:p>
    <w:p w14:paraId="725E9A25" w14:textId="77777777" w:rsidR="00CA16F3" w:rsidRDefault="00CA16F3" w:rsidP="00CA16F3">
      <w:r>
        <w:t>empresa, e quaisquer outros necessários ao cumprimento integral do objeto do ajuste objetivado,</w:t>
      </w:r>
    </w:p>
    <w:p w14:paraId="324C6512" w14:textId="77777777" w:rsidR="00CA16F3" w:rsidRDefault="00CA16F3" w:rsidP="00CA16F3">
      <w:r>
        <w:t>de modo que nenhuma outra remuneração seja devida, em qualquer hipótese de responsabilidade</w:t>
      </w:r>
    </w:p>
    <w:p w14:paraId="37CE1F1C" w14:textId="77777777" w:rsidR="00CA16F3" w:rsidRDefault="00CA16F3" w:rsidP="00CA16F3">
      <w:r>
        <w:t>solidária pelo pagamento de toda e qualquer despesa, direta ou indiretamente relacionada com a</w:t>
      </w:r>
    </w:p>
    <w:p w14:paraId="798C3828" w14:textId="77777777" w:rsidR="00CA16F3" w:rsidRDefault="00CA16F3" w:rsidP="00CA16F3">
      <w:r>
        <w:t>prestação dos serviços, em conformidade com o estatuído no Edital e seus Anexos, constituindo a</w:t>
      </w:r>
    </w:p>
    <w:p w14:paraId="13533F36" w14:textId="77777777" w:rsidR="00CA16F3" w:rsidRDefault="00CA16F3" w:rsidP="00CA16F3">
      <w:r>
        <w:t xml:space="preserve">única remuneração devida pela CONTRATANTE à </w:t>
      </w:r>
      <w:proofErr w:type="spellStart"/>
      <w:r>
        <w:t>CONTRATADA.Para</w:t>
      </w:r>
      <w:proofErr w:type="spellEnd"/>
      <w:r>
        <w:t xml:space="preserve"> fazer frente às despesas do</w:t>
      </w:r>
    </w:p>
    <w:p w14:paraId="7BACA4A6" w14:textId="77777777" w:rsidR="00CA16F3" w:rsidRDefault="00CA16F3" w:rsidP="00CA16F3">
      <w:r>
        <w:t>Contrato, foi emitida a nota de empenho nº 169.301/2025, no valor de R$ 4.600,00 (quatro mil e</w:t>
      </w:r>
    </w:p>
    <w:p w14:paraId="293570B0" w14:textId="77777777" w:rsidR="00CA16F3" w:rsidRDefault="00CA16F3" w:rsidP="00CA16F3">
      <w:r>
        <w:t>seiscentos reais), onerando a dotação orçamentária nº 30.10.11.122.3024.2.100.3.3.90.39.00.00</w:t>
      </w:r>
    </w:p>
    <w:p w14:paraId="0230D780" w14:textId="77777777" w:rsidR="00CA16F3" w:rsidRDefault="00CA16F3" w:rsidP="00CA16F3">
      <w:r>
        <w:t>do orçamento vigente, respeitado o princípio da anualidade orçamentária, devendo as despesas</w:t>
      </w:r>
    </w:p>
    <w:p w14:paraId="26C7E886" w14:textId="77777777" w:rsidR="00CA16F3" w:rsidRDefault="00CA16F3" w:rsidP="00CA16F3">
      <w:r>
        <w:t xml:space="preserve">do exercício subsequente onerar as dotações do orçamento </w:t>
      </w:r>
      <w:proofErr w:type="spellStart"/>
      <w:proofErr w:type="gramStart"/>
      <w:r>
        <w:t>próprio.Os</w:t>
      </w:r>
      <w:proofErr w:type="spellEnd"/>
      <w:proofErr w:type="gramEnd"/>
      <w:r>
        <w:t xml:space="preserve"> pedidos de repactuação</w:t>
      </w:r>
    </w:p>
    <w:p w14:paraId="5E3017CD" w14:textId="77777777" w:rsidR="00CA16F3" w:rsidRDefault="00CA16F3" w:rsidP="00CA16F3">
      <w:r>
        <w:t>serão analisados no prazo de 365 (trezentos e sessenta e cinco) dias, observado o procedimento</w:t>
      </w:r>
    </w:p>
    <w:p w14:paraId="760DEA03" w14:textId="77777777" w:rsidR="00CA16F3" w:rsidRDefault="00CA16F3" w:rsidP="00CA16F3">
      <w:r>
        <w:t xml:space="preserve">previsto nos </w:t>
      </w:r>
      <w:proofErr w:type="spellStart"/>
      <w:r>
        <w:t>arts</w:t>
      </w:r>
      <w:proofErr w:type="spellEnd"/>
      <w:r>
        <w:t>. 129 a 137 do Decreto Municipal nº 62.100 de 27 de dezembro de 2022.Será</w:t>
      </w:r>
    </w:p>
    <w:p w14:paraId="0ED76D6E" w14:textId="77777777" w:rsidR="00CA16F3" w:rsidRDefault="00CA16F3" w:rsidP="00CA16F3">
      <w:r>
        <w:t>aplicada compensação financeira, nos termos da Portaria SF nº 05, de 05 de janeiro de 2012,</w:t>
      </w:r>
    </w:p>
    <w:p w14:paraId="798DBDA5" w14:textId="77777777" w:rsidR="00CA16F3" w:rsidRDefault="00CA16F3" w:rsidP="00CA16F3">
      <w:r>
        <w:t>quando houver atraso no pagamento dos valores devidos, por culpa exclusiva da Contratante,</w:t>
      </w:r>
    </w:p>
    <w:p w14:paraId="4DB154FB" w14:textId="77777777" w:rsidR="00CA16F3" w:rsidRDefault="00CA16F3" w:rsidP="00CA16F3">
      <w:r>
        <w:lastRenderedPageBreak/>
        <w:t>observada a necessidade de se apurar a responsabilidade do servidor que deu causa ao atraso no</w:t>
      </w:r>
    </w:p>
    <w:p w14:paraId="27160CB5" w14:textId="77777777" w:rsidR="00CA16F3" w:rsidRDefault="00CA16F3" w:rsidP="00CA16F3">
      <w:r>
        <w:t xml:space="preserve">pagamento, nos termos </w:t>
      </w:r>
      <w:proofErr w:type="spellStart"/>
      <w:proofErr w:type="gramStart"/>
      <w:r>
        <w:t>legais.As</w:t>
      </w:r>
      <w:proofErr w:type="spellEnd"/>
      <w:proofErr w:type="gramEnd"/>
      <w:r>
        <w:t xml:space="preserve"> hipóteses excepcionais ou de revisão de preços serão tratadas</w:t>
      </w:r>
    </w:p>
    <w:p w14:paraId="13F24855" w14:textId="77777777" w:rsidR="00CA16F3" w:rsidRDefault="00CA16F3" w:rsidP="00CA16F3">
      <w:r>
        <w:t>de acordo com a legislação vigente e exigirão detida análise econômica para avaliação de</w:t>
      </w:r>
    </w:p>
    <w:p w14:paraId="50CDB0C8" w14:textId="77777777" w:rsidR="00CA16F3" w:rsidRDefault="00CA16F3" w:rsidP="00CA16F3">
      <w:r>
        <w:t xml:space="preserve">eventual desequilíbrio econômico-financeiro do </w:t>
      </w:r>
      <w:proofErr w:type="spellStart"/>
      <w:proofErr w:type="gramStart"/>
      <w:r>
        <w:t>contrato.CLÁUSULA</w:t>
      </w:r>
      <w:proofErr w:type="spellEnd"/>
      <w:proofErr w:type="gramEnd"/>
      <w:r>
        <w:t xml:space="preserve"> QUINTA - DAS OBRIGAÇÕES DA</w:t>
      </w:r>
    </w:p>
    <w:p w14:paraId="7E03C291" w14:textId="77777777" w:rsidR="00CA16F3" w:rsidRDefault="00CA16F3" w:rsidP="00CA16F3">
      <w:proofErr w:type="spellStart"/>
      <w:r>
        <w:t>CONTRATADASão</w:t>
      </w:r>
      <w:proofErr w:type="spellEnd"/>
      <w:r>
        <w:t xml:space="preserve"> obrigações da </w:t>
      </w:r>
      <w:proofErr w:type="spellStart"/>
      <w:r>
        <w:t>CONTRATADA:Executar</w:t>
      </w:r>
      <w:proofErr w:type="spellEnd"/>
      <w:r>
        <w:t xml:space="preserve"> regularmente o objeto deste ajuste,</w:t>
      </w:r>
    </w:p>
    <w:p w14:paraId="714C33AD" w14:textId="77777777" w:rsidR="00CA16F3" w:rsidRDefault="00CA16F3" w:rsidP="00CA16F3">
      <w:r>
        <w:t>respondendo perante a Contratante pela fiel e integral realização dos serviços</w:t>
      </w:r>
    </w:p>
    <w:p w14:paraId="13676F8F" w14:textId="77777777" w:rsidR="00CA16F3" w:rsidRDefault="00CA16F3" w:rsidP="00CA16F3">
      <w:proofErr w:type="spellStart"/>
      <w:proofErr w:type="gramStart"/>
      <w:r>
        <w:t>contratados;Garantir</w:t>
      </w:r>
      <w:proofErr w:type="spellEnd"/>
      <w:proofErr w:type="gramEnd"/>
      <w:r>
        <w:t xml:space="preserve"> total qualidade dos serviços </w:t>
      </w:r>
      <w:proofErr w:type="spellStart"/>
      <w:proofErr w:type="gramStart"/>
      <w:r>
        <w:t>contratados;Executar</w:t>
      </w:r>
      <w:proofErr w:type="spellEnd"/>
      <w:proofErr w:type="gramEnd"/>
      <w:r>
        <w:t xml:space="preserve"> todos os serviços objeto do</w:t>
      </w:r>
    </w:p>
    <w:p w14:paraId="022F703C" w14:textId="77777777" w:rsidR="00CA16F3" w:rsidRDefault="00CA16F3" w:rsidP="00CA16F3">
      <w:r>
        <w:t>presente contrato, obedecendo as especificações e obrigações descritas no Termo de Referência</w:t>
      </w:r>
    </w:p>
    <w:p w14:paraId="70F15282" w14:textId="77777777" w:rsidR="00CA16F3" w:rsidRDefault="00CA16F3" w:rsidP="00CA16F3">
      <w:r>
        <w:t xml:space="preserve">(Anexo II) que precedeu este ajuste e faz parte integrante do presente </w:t>
      </w:r>
      <w:proofErr w:type="spellStart"/>
      <w:proofErr w:type="gramStart"/>
      <w:r>
        <w:t>instrumento;Fornecer</w:t>
      </w:r>
      <w:proofErr w:type="spellEnd"/>
      <w:proofErr w:type="gramEnd"/>
      <w:r>
        <w:t xml:space="preserve"> mão</w:t>
      </w:r>
    </w:p>
    <w:p w14:paraId="74F74594" w14:textId="77777777" w:rsidR="00CA16F3" w:rsidRDefault="00CA16F3" w:rsidP="00CA16F3">
      <w:r>
        <w:t>de obra necessária, devidamente selecionada para o atendimento do presente contrato,</w:t>
      </w:r>
    </w:p>
    <w:p w14:paraId="4D353560" w14:textId="77777777" w:rsidR="00CA16F3" w:rsidRDefault="00CA16F3" w:rsidP="00CA16F3">
      <w:r>
        <w:t>verificando a aptidão profissional, antecedentes pessoais, saúde física e mental e todas as</w:t>
      </w:r>
    </w:p>
    <w:p w14:paraId="0D4D9266" w14:textId="77777777" w:rsidR="00CA16F3" w:rsidRDefault="00CA16F3" w:rsidP="00CA16F3">
      <w:r>
        <w:t>informações necessárias, de forma a garantir uma perfeita qualidade e eficiência dos serviços</w:t>
      </w:r>
    </w:p>
    <w:p w14:paraId="73F60375" w14:textId="77777777" w:rsidR="00CA16F3" w:rsidRDefault="00CA16F3" w:rsidP="00CA16F3">
      <w:proofErr w:type="spellStart"/>
      <w:proofErr w:type="gramStart"/>
      <w:r>
        <w:t>prestados;Arcar</w:t>
      </w:r>
      <w:proofErr w:type="spellEnd"/>
      <w:proofErr w:type="gramEnd"/>
      <w:r>
        <w:t xml:space="preserve"> fiel e regularmente com todas as obrigações trabalhistas dos empregados,</w:t>
      </w:r>
    </w:p>
    <w:p w14:paraId="3FEF8661" w14:textId="77777777" w:rsidR="00CA16F3" w:rsidRDefault="00CA16F3" w:rsidP="00CA16F3">
      <w:r>
        <w:t xml:space="preserve">quando for o caso, que participem da execução do objeto </w:t>
      </w:r>
      <w:proofErr w:type="spellStart"/>
      <w:proofErr w:type="gramStart"/>
      <w:r>
        <w:t>contratual;Enviar</w:t>
      </w:r>
      <w:proofErr w:type="spellEnd"/>
      <w:proofErr w:type="gramEnd"/>
      <w:r>
        <w:t xml:space="preserve"> à Administração e</w:t>
      </w:r>
    </w:p>
    <w:p w14:paraId="63032036" w14:textId="77777777" w:rsidR="00CA16F3" w:rsidRDefault="00CA16F3" w:rsidP="00CA16F3">
      <w:r>
        <w:t>manter atualizado o rol de todos os funcionários que participem da execução do objeto</w:t>
      </w:r>
    </w:p>
    <w:p w14:paraId="09F7A3D1" w14:textId="77777777" w:rsidR="00CA16F3" w:rsidRDefault="00CA16F3" w:rsidP="00CA16F3">
      <w:proofErr w:type="spellStart"/>
      <w:proofErr w:type="gramStart"/>
      <w:r>
        <w:t>contratual;Responsabilizar</w:t>
      </w:r>
      <w:proofErr w:type="gramEnd"/>
      <w:r>
        <w:t>-se</w:t>
      </w:r>
      <w:proofErr w:type="spellEnd"/>
      <w:r>
        <w:t xml:space="preserve"> pela segurança do trabalho de seus empregados, adotando as</w:t>
      </w:r>
    </w:p>
    <w:p w14:paraId="7C54477D" w14:textId="77777777" w:rsidR="00CA16F3" w:rsidRDefault="00CA16F3" w:rsidP="00CA16F3">
      <w:r>
        <w:t>precauções necessárias à execução dos serviços, fornecendo os equipamentos de proteção</w:t>
      </w:r>
    </w:p>
    <w:p w14:paraId="484779F3" w14:textId="77777777" w:rsidR="00CA16F3" w:rsidRDefault="00CA16F3" w:rsidP="00CA16F3">
      <w:r>
        <w:lastRenderedPageBreak/>
        <w:t>individual (EPI) exigidos pela legislação, respondendo por eventuais indenizações decorrentes de</w:t>
      </w:r>
    </w:p>
    <w:p w14:paraId="791E3CB6" w14:textId="77777777" w:rsidR="00CA16F3" w:rsidRDefault="00CA16F3" w:rsidP="00CA16F3">
      <w:r>
        <w:t>acidentes de trabalho, cabendo-lhe comunicar à CONTRATANTE a ocorrência de tais</w:t>
      </w:r>
    </w:p>
    <w:p w14:paraId="180BFF5E" w14:textId="77777777" w:rsidR="00CA16F3" w:rsidRDefault="00CA16F3" w:rsidP="00CA16F3">
      <w:proofErr w:type="spellStart"/>
      <w:proofErr w:type="gramStart"/>
      <w:r>
        <w:t>fatos;Responder</w:t>
      </w:r>
      <w:proofErr w:type="spellEnd"/>
      <w:proofErr w:type="gramEnd"/>
      <w:r>
        <w:t xml:space="preserve"> por todos os encargos e obrigações de natureza trabalhista, previdenciária,</w:t>
      </w:r>
    </w:p>
    <w:p w14:paraId="1F506655" w14:textId="77777777" w:rsidR="00CA16F3" w:rsidRDefault="00CA16F3" w:rsidP="00CA16F3">
      <w:r>
        <w:t>acidentária, fiscal, administrativa, civil e comercial, resultantes da prestação dos</w:t>
      </w:r>
    </w:p>
    <w:p w14:paraId="6A7292A8" w14:textId="77777777" w:rsidR="00CA16F3" w:rsidRDefault="00CA16F3" w:rsidP="00CA16F3">
      <w:proofErr w:type="spellStart"/>
      <w:proofErr w:type="gramStart"/>
      <w:r>
        <w:t>serviços;Responsabilizar</w:t>
      </w:r>
      <w:proofErr w:type="gramEnd"/>
      <w:r>
        <w:t>-se</w:t>
      </w:r>
      <w:proofErr w:type="spellEnd"/>
      <w:r>
        <w:t xml:space="preserve"> integralmente pelos serviços contratados, nos termos da legislação</w:t>
      </w:r>
    </w:p>
    <w:p w14:paraId="487137AF" w14:textId="77777777" w:rsidR="00CA16F3" w:rsidRDefault="00CA16F3" w:rsidP="00CA16F3">
      <w:proofErr w:type="spellStart"/>
      <w:proofErr w:type="gramStart"/>
      <w:r>
        <w:t>vigente;Responder</w:t>
      </w:r>
      <w:proofErr w:type="spellEnd"/>
      <w:proofErr w:type="gramEnd"/>
      <w:r>
        <w:t xml:space="preserve"> por todo e qualquer dano que venha a ser causado por seus empregados e</w:t>
      </w:r>
    </w:p>
    <w:p w14:paraId="3A7209B2" w14:textId="77777777" w:rsidR="00CA16F3" w:rsidRDefault="00CA16F3" w:rsidP="00CA16F3">
      <w:r>
        <w:t>prepostos, à CONTRATANTE ou a terceiros, podendo ser descontado do pagamento a ser efetuado,</w:t>
      </w:r>
    </w:p>
    <w:p w14:paraId="43EAB254" w14:textId="77777777" w:rsidR="00CA16F3" w:rsidRDefault="00CA16F3" w:rsidP="00CA16F3">
      <w:r>
        <w:t xml:space="preserve">o valor do prejuízo </w:t>
      </w:r>
      <w:proofErr w:type="spellStart"/>
      <w:proofErr w:type="gramStart"/>
      <w:r>
        <w:t>apurado;Manter</w:t>
      </w:r>
      <w:proofErr w:type="spellEnd"/>
      <w:proofErr w:type="gramEnd"/>
      <w:r>
        <w:t>, durante o prazo de execução do Contrato, todas as condições</w:t>
      </w:r>
    </w:p>
    <w:p w14:paraId="1DC810FE" w14:textId="77777777" w:rsidR="00CA16F3" w:rsidRDefault="00CA16F3" w:rsidP="00CA16F3">
      <w:r>
        <w:t xml:space="preserve">de habilitação e qualificação exigidas na </w:t>
      </w:r>
      <w:proofErr w:type="spellStart"/>
      <w:proofErr w:type="gramStart"/>
      <w:r>
        <w:t>licitação.A</w:t>
      </w:r>
      <w:proofErr w:type="spellEnd"/>
      <w:proofErr w:type="gramEnd"/>
      <w:r>
        <w:t xml:space="preserve"> CONTRATADA declara que cumpre as</w:t>
      </w:r>
    </w:p>
    <w:p w14:paraId="1F4096E6" w14:textId="77777777" w:rsidR="00CA16F3" w:rsidRDefault="00CA16F3" w:rsidP="00CA16F3">
      <w:r>
        <w:t>exigências de reserva de cargos para pessoas com deficiência e para reabilitados da Previdência</w:t>
      </w:r>
    </w:p>
    <w:p w14:paraId="0BE9B8FE" w14:textId="77777777" w:rsidR="00CA16F3" w:rsidRDefault="00CA16F3" w:rsidP="00CA16F3">
      <w:r>
        <w:t xml:space="preserve">Social, bem como para </w:t>
      </w:r>
      <w:proofErr w:type="spellStart"/>
      <w:proofErr w:type="gramStart"/>
      <w:r>
        <w:t>aprendiz.A</w:t>
      </w:r>
      <w:proofErr w:type="spellEnd"/>
      <w:proofErr w:type="gramEnd"/>
      <w:r>
        <w:t xml:space="preserve"> CONTRATADA declara que garantirá sigilo absoluto das</w:t>
      </w:r>
    </w:p>
    <w:p w14:paraId="206AAE09" w14:textId="77777777" w:rsidR="00CA16F3" w:rsidRDefault="00CA16F3" w:rsidP="00CA16F3">
      <w:r>
        <w:t>informações prestadas em todas as etapas de prestação dos serviços, com atenção especial a Lei</w:t>
      </w:r>
    </w:p>
    <w:p w14:paraId="37A346DE" w14:textId="77777777" w:rsidR="00CA16F3" w:rsidRDefault="00CA16F3" w:rsidP="00CA16F3">
      <w:r>
        <w:t>Federal nº 13.709 de 14 de agosto de 2.018, a Lei Geral de Proteção de Dados - LGPD.CLÁUSULA</w:t>
      </w:r>
    </w:p>
    <w:p w14:paraId="0DE283F3" w14:textId="77777777" w:rsidR="00CA16F3" w:rsidRDefault="00CA16F3" w:rsidP="00CA16F3">
      <w:r>
        <w:t>SEXTA - PRAZO PARA INÍCIO DA EXECUÇÃO DOS SERVIÇOSO prazo para início da prestação dos</w:t>
      </w:r>
    </w:p>
    <w:p w14:paraId="45ECB7D3" w14:textId="77777777" w:rsidR="00CA16F3" w:rsidRDefault="00CA16F3" w:rsidP="00CA16F3">
      <w:r>
        <w:t>serviços contratados será de até 3 (três) dias corridos, contados da data de emissão da Ordem de</w:t>
      </w:r>
    </w:p>
    <w:p w14:paraId="2554FC7C" w14:textId="77777777" w:rsidR="00CA16F3" w:rsidRDefault="00CA16F3" w:rsidP="00CA16F3">
      <w:r>
        <w:t xml:space="preserve">Início dos </w:t>
      </w:r>
      <w:proofErr w:type="spellStart"/>
      <w:r>
        <w:t>Serviços.CLÁUSULA</w:t>
      </w:r>
      <w:proofErr w:type="spellEnd"/>
      <w:r>
        <w:t xml:space="preserve"> SÉTIMA - DAS OBRIGAÇÕES DA CONTRATANTEA CONTRATANTE se</w:t>
      </w:r>
    </w:p>
    <w:p w14:paraId="4866EAED" w14:textId="77777777" w:rsidR="00CA16F3" w:rsidRDefault="00CA16F3" w:rsidP="00CA16F3">
      <w:r>
        <w:t>compromete a executar todas as obrigações contidas no Termo de Referência (Anexo II), parte</w:t>
      </w:r>
    </w:p>
    <w:p w14:paraId="2F4F63AF" w14:textId="77777777" w:rsidR="00CA16F3" w:rsidRDefault="00CA16F3" w:rsidP="00CA16F3">
      <w:r>
        <w:lastRenderedPageBreak/>
        <w:t xml:space="preserve">integrante do Edital que precedeu este ajuste, cabendo-lhe </w:t>
      </w:r>
      <w:proofErr w:type="spellStart"/>
      <w:r>
        <w:t>especialmente:Cumprir</w:t>
      </w:r>
      <w:proofErr w:type="spellEnd"/>
      <w:r>
        <w:t xml:space="preserve"> e exigir o</w:t>
      </w:r>
    </w:p>
    <w:p w14:paraId="13B00565" w14:textId="77777777" w:rsidR="00CA16F3" w:rsidRDefault="00CA16F3" w:rsidP="00CA16F3">
      <w:r>
        <w:t xml:space="preserve">cumprimento das obrigações deste Contrato e das disposições legais que a </w:t>
      </w:r>
      <w:proofErr w:type="spellStart"/>
      <w:proofErr w:type="gramStart"/>
      <w:r>
        <w:t>regem;Realizar</w:t>
      </w:r>
      <w:proofErr w:type="spellEnd"/>
      <w:proofErr w:type="gramEnd"/>
      <w:r>
        <w:t xml:space="preserve"> o</w:t>
      </w:r>
    </w:p>
    <w:p w14:paraId="62CBBED8" w14:textId="77777777" w:rsidR="00CA16F3" w:rsidRDefault="00CA16F3" w:rsidP="00CA16F3">
      <w:r>
        <w:t>acompanhamento do presente contrato, comunicando à CONTRATADA as ocorrências de quaisquer</w:t>
      </w:r>
    </w:p>
    <w:p w14:paraId="3D65456D" w14:textId="77777777" w:rsidR="00CA16F3" w:rsidRDefault="00CA16F3" w:rsidP="00CA16F3">
      <w:r>
        <w:t xml:space="preserve">fatos que exijam medidas </w:t>
      </w:r>
      <w:proofErr w:type="spellStart"/>
      <w:proofErr w:type="gramStart"/>
      <w:r>
        <w:t>corretivas;Proporcionar</w:t>
      </w:r>
      <w:proofErr w:type="spellEnd"/>
      <w:proofErr w:type="gramEnd"/>
      <w:r>
        <w:t xml:space="preserve"> todas as condições necessárias à boa execução</w:t>
      </w:r>
    </w:p>
    <w:p w14:paraId="71254215" w14:textId="77777777" w:rsidR="00CA16F3" w:rsidRDefault="00CA16F3" w:rsidP="00CA16F3">
      <w:r>
        <w:t>dos serviços contratados, inclusive comunicando à CONTRATADA, por escrito e tempestivamente,</w:t>
      </w:r>
    </w:p>
    <w:p w14:paraId="3D651784" w14:textId="77777777" w:rsidR="00CA16F3" w:rsidRDefault="00CA16F3" w:rsidP="00CA16F3">
      <w:r>
        <w:t xml:space="preserve">qualquer mudança de Administração e ou endereço de </w:t>
      </w:r>
      <w:proofErr w:type="spellStart"/>
      <w:proofErr w:type="gramStart"/>
      <w:r>
        <w:t>cobrança;Exercer</w:t>
      </w:r>
      <w:proofErr w:type="spellEnd"/>
      <w:proofErr w:type="gramEnd"/>
      <w:r>
        <w:t xml:space="preserve"> a fiscalização dos</w:t>
      </w:r>
    </w:p>
    <w:p w14:paraId="6A43EE67" w14:textId="77777777" w:rsidR="00CA16F3" w:rsidRDefault="00CA16F3" w:rsidP="00CA16F3">
      <w:r>
        <w:t>serviços, indicando, formalmente, o gestor e/ou o fiscal para acompanhamento da execução</w:t>
      </w:r>
    </w:p>
    <w:p w14:paraId="4B1DE240" w14:textId="77777777" w:rsidR="00CA16F3" w:rsidRDefault="00CA16F3" w:rsidP="00CA16F3">
      <w:r>
        <w:t>contratual, inclusive no que tange a mão de obra que o integra, acompanhando a sua presença,</w:t>
      </w:r>
    </w:p>
    <w:p w14:paraId="547D7C41" w14:textId="77777777" w:rsidR="00CA16F3" w:rsidRDefault="00CA16F3" w:rsidP="00CA16F3">
      <w:r>
        <w:t>fornecimento dos materiais, manutenção etc., realizando a supervisão das atividades</w:t>
      </w:r>
    </w:p>
    <w:p w14:paraId="6D149CA2" w14:textId="77777777" w:rsidR="00CA16F3" w:rsidRDefault="00CA16F3" w:rsidP="00CA16F3">
      <w:r>
        <w:t xml:space="preserve">desenvolvidas pela Contratada e efetivando avaliação </w:t>
      </w:r>
      <w:proofErr w:type="spellStart"/>
      <w:proofErr w:type="gramStart"/>
      <w:r>
        <w:t>periódica;Prestar</w:t>
      </w:r>
      <w:proofErr w:type="spellEnd"/>
      <w:proofErr w:type="gramEnd"/>
      <w:r>
        <w:t xml:space="preserve"> as informações e os</w:t>
      </w:r>
    </w:p>
    <w:p w14:paraId="4AC9D695" w14:textId="77777777" w:rsidR="00CA16F3" w:rsidRDefault="00CA16F3" w:rsidP="00CA16F3">
      <w:r>
        <w:t>esclarecimentos que venham a ser solicitados pela CONTRATADA, podendo solicitar o seu</w:t>
      </w:r>
    </w:p>
    <w:p w14:paraId="3C39E2FA" w14:textId="77777777" w:rsidR="00CA16F3" w:rsidRDefault="00CA16F3" w:rsidP="00CA16F3">
      <w:r>
        <w:t xml:space="preserve">encaminhamento por </w:t>
      </w:r>
      <w:proofErr w:type="spellStart"/>
      <w:proofErr w:type="gramStart"/>
      <w:r>
        <w:t>escrito;Efetuar</w:t>
      </w:r>
      <w:proofErr w:type="spellEnd"/>
      <w:proofErr w:type="gramEnd"/>
      <w:r>
        <w:t xml:space="preserve"> os pagamentos devidos, de acordo com o estabelecido no</w:t>
      </w:r>
    </w:p>
    <w:p w14:paraId="13C56A4A" w14:textId="77777777" w:rsidR="00CA16F3" w:rsidRDefault="00CA16F3" w:rsidP="00CA16F3">
      <w:r>
        <w:t xml:space="preserve">presente </w:t>
      </w:r>
      <w:proofErr w:type="spellStart"/>
      <w:proofErr w:type="gramStart"/>
      <w:r>
        <w:t>contrato;Aplicar</w:t>
      </w:r>
      <w:proofErr w:type="spellEnd"/>
      <w:proofErr w:type="gramEnd"/>
      <w:r>
        <w:t xml:space="preserve"> as penalidades previstas neste contrato, em caso de descumprimento</w:t>
      </w:r>
    </w:p>
    <w:p w14:paraId="178B47B7" w14:textId="77777777" w:rsidR="00CA16F3" w:rsidRDefault="00CA16F3" w:rsidP="00CA16F3">
      <w:r>
        <w:t xml:space="preserve">pela CONTRATADA de quaisquer cláusulas </w:t>
      </w:r>
      <w:proofErr w:type="spellStart"/>
      <w:proofErr w:type="gramStart"/>
      <w:r>
        <w:t>estabelecidas;Exigir</w:t>
      </w:r>
      <w:proofErr w:type="spellEnd"/>
      <w:proofErr w:type="gramEnd"/>
      <w:r>
        <w:t xml:space="preserve"> da Contratada, a qualquer tempo, a</w:t>
      </w:r>
    </w:p>
    <w:p w14:paraId="554AFF1C" w14:textId="77777777" w:rsidR="00CA16F3" w:rsidRDefault="00CA16F3" w:rsidP="00CA16F3">
      <w:r>
        <w:t xml:space="preserve">comprovação das condições requeridas para a </w:t>
      </w:r>
      <w:proofErr w:type="spellStart"/>
      <w:proofErr w:type="gramStart"/>
      <w:r>
        <w:t>contratação;Indicar</w:t>
      </w:r>
      <w:proofErr w:type="spellEnd"/>
      <w:proofErr w:type="gramEnd"/>
      <w:r>
        <w:t xml:space="preserve"> e formalizar o(s)</w:t>
      </w:r>
    </w:p>
    <w:p w14:paraId="3929C7E3" w14:textId="77777777" w:rsidR="00CA16F3" w:rsidRDefault="00CA16F3" w:rsidP="00CA16F3">
      <w:r>
        <w:t>responsável(eis) pela fiscalização do contrato, a quem competirá o acompanhamento dos serviços,</w:t>
      </w:r>
    </w:p>
    <w:p w14:paraId="12E62CD4" w14:textId="77777777" w:rsidR="00CA16F3" w:rsidRDefault="00CA16F3" w:rsidP="00CA16F3">
      <w:r>
        <w:lastRenderedPageBreak/>
        <w:t>nos termos do Decreto Municipal nº 62.100/</w:t>
      </w:r>
      <w:proofErr w:type="gramStart"/>
      <w:r>
        <w:t>2022;Atestar</w:t>
      </w:r>
      <w:proofErr w:type="gramEnd"/>
      <w:r>
        <w:t xml:space="preserve"> mensalmente a execução e a qualidade</w:t>
      </w:r>
    </w:p>
    <w:p w14:paraId="235280EE" w14:textId="77777777" w:rsidR="00CA16F3" w:rsidRDefault="00CA16F3" w:rsidP="00CA16F3">
      <w:r>
        <w:t>dos serviços prestados, indicando qualquer ocorrência havida no período, se for o caso, em</w:t>
      </w:r>
    </w:p>
    <w:p w14:paraId="2F2901FB" w14:textId="77777777" w:rsidR="00CA16F3" w:rsidRDefault="00CA16F3" w:rsidP="00CA16F3">
      <w:r>
        <w:t>processo próprio, onde será juntada a Nota Fiscal Fatura a ser apresentada pela CONTRATADA,</w:t>
      </w:r>
    </w:p>
    <w:p w14:paraId="533DB3A7" w14:textId="77777777" w:rsidR="00CA16F3" w:rsidRDefault="00CA16F3" w:rsidP="00CA16F3">
      <w:r>
        <w:t xml:space="preserve">para fins de </w:t>
      </w:r>
      <w:proofErr w:type="spellStart"/>
      <w:proofErr w:type="gramStart"/>
      <w:r>
        <w:t>pagamento;Ordenar</w:t>
      </w:r>
      <w:proofErr w:type="spellEnd"/>
      <w:proofErr w:type="gramEnd"/>
      <w:r>
        <w:t xml:space="preserve"> a imediata retirada do local, bem como a substituição de</w:t>
      </w:r>
    </w:p>
    <w:p w14:paraId="0121F3B9" w14:textId="77777777" w:rsidR="00CA16F3" w:rsidRDefault="00CA16F3" w:rsidP="00CA16F3">
      <w:r>
        <w:t>funcionário da Contratada que estiver sem crachá, que embaraçar ou dificultar a fiscalização ou</w:t>
      </w:r>
    </w:p>
    <w:p w14:paraId="0E8FC2D2" w14:textId="77777777" w:rsidR="00CA16F3" w:rsidRDefault="00CA16F3" w:rsidP="00CA16F3">
      <w:r>
        <w:t>cuja permanência na área, a seu exclusivo critério, julgar inconveniente, bem assim a substituição</w:t>
      </w:r>
    </w:p>
    <w:p w14:paraId="3C31B820" w14:textId="77777777" w:rsidR="00CA16F3" w:rsidRDefault="00CA16F3" w:rsidP="00CA16F3">
      <w:r>
        <w:t>de equipamentos, que não se apresentarem em boas condições de operação ou estiverem em</w:t>
      </w:r>
    </w:p>
    <w:p w14:paraId="5A716DB1" w14:textId="77777777" w:rsidR="00CA16F3" w:rsidRDefault="00CA16F3" w:rsidP="00CA16F3">
      <w:r>
        <w:t xml:space="preserve">desacordo com as especificações </w:t>
      </w:r>
      <w:proofErr w:type="spellStart"/>
      <w:proofErr w:type="gramStart"/>
      <w:r>
        <w:t>técnicas.A</w:t>
      </w:r>
      <w:proofErr w:type="spellEnd"/>
      <w:proofErr w:type="gramEnd"/>
      <w:r>
        <w:t xml:space="preserve"> fiscalização dos serviços pelo Contratante não exime,</w:t>
      </w:r>
    </w:p>
    <w:p w14:paraId="4C89FB2A" w14:textId="77777777" w:rsidR="00CA16F3" w:rsidRDefault="00CA16F3" w:rsidP="00CA16F3">
      <w:r>
        <w:t>nem diminui a completa responsabilidade da Contratada, por qualquer inobservância ou omissão</w:t>
      </w:r>
    </w:p>
    <w:p w14:paraId="64754842" w14:textId="77777777" w:rsidR="00CA16F3" w:rsidRDefault="00CA16F3" w:rsidP="00CA16F3">
      <w:r>
        <w:t xml:space="preserve">às cláusulas </w:t>
      </w:r>
      <w:proofErr w:type="spellStart"/>
      <w:proofErr w:type="gramStart"/>
      <w:r>
        <w:t>contratuais.A</w:t>
      </w:r>
      <w:proofErr w:type="spellEnd"/>
      <w:proofErr w:type="gramEnd"/>
      <w:r>
        <w:t xml:space="preserve"> Contratante poderá, a seu critério e a qualquer tempo, realizar vistoria</w:t>
      </w:r>
    </w:p>
    <w:p w14:paraId="0261E931" w14:textId="77777777" w:rsidR="00CA16F3" w:rsidRDefault="00CA16F3" w:rsidP="00CA16F3">
      <w:r>
        <w:t>dos equipamentos e verificar o cumprimento de normas preestabelecidas no edital da licitação e</w:t>
      </w:r>
    </w:p>
    <w:p w14:paraId="013BAEC8" w14:textId="77777777" w:rsidR="00CA16F3" w:rsidRDefault="00CA16F3" w:rsidP="00CA16F3">
      <w:r>
        <w:t xml:space="preserve">neste </w:t>
      </w:r>
      <w:proofErr w:type="spellStart"/>
      <w:proofErr w:type="gramStart"/>
      <w:r>
        <w:t>contrato.CLÁUSULA</w:t>
      </w:r>
      <w:proofErr w:type="spellEnd"/>
      <w:proofErr w:type="gramEnd"/>
      <w:r>
        <w:t xml:space="preserve"> OITAVA - DO PAGAMENTOO prazo de pagamento será de 30 (trinta) dias,</w:t>
      </w:r>
    </w:p>
    <w:p w14:paraId="69ACE80D" w14:textId="77777777" w:rsidR="00CA16F3" w:rsidRDefault="00CA16F3" w:rsidP="00CA16F3">
      <w:r>
        <w:t xml:space="preserve">a contar da data da entrega de cada nota fiscal ou nota fiscal </w:t>
      </w:r>
      <w:proofErr w:type="spellStart"/>
      <w:proofErr w:type="gramStart"/>
      <w:r>
        <w:t>fatura.Caso</w:t>
      </w:r>
      <w:proofErr w:type="spellEnd"/>
      <w:proofErr w:type="gramEnd"/>
      <w:r>
        <w:t xml:space="preserve"> venha ocorrer a</w:t>
      </w:r>
    </w:p>
    <w:p w14:paraId="294F30CE" w14:textId="77777777" w:rsidR="00CA16F3" w:rsidRDefault="00CA16F3" w:rsidP="00CA16F3">
      <w:r>
        <w:t>necessidade de providências complementares por parte da Contratada, a fluência do prazo será</w:t>
      </w:r>
    </w:p>
    <w:p w14:paraId="5E101FC2" w14:textId="77777777" w:rsidR="00CA16F3" w:rsidRDefault="00CA16F3" w:rsidP="00CA16F3">
      <w:r>
        <w:t xml:space="preserve">interrompida, reiniciando-se a sua contagem a partir da data em que estas forem </w:t>
      </w:r>
      <w:proofErr w:type="spellStart"/>
      <w:proofErr w:type="gramStart"/>
      <w:r>
        <w:t>cumpridas.Caso</w:t>
      </w:r>
      <w:proofErr w:type="spellEnd"/>
      <w:proofErr w:type="gramEnd"/>
    </w:p>
    <w:p w14:paraId="2B9F35E9" w14:textId="77777777" w:rsidR="00CA16F3" w:rsidRDefault="00CA16F3" w:rsidP="00CA16F3">
      <w:r>
        <w:t>venha a ocorrer atraso no pagamento dos valores devidos, por culpa exclusiva da Administração, a</w:t>
      </w:r>
    </w:p>
    <w:p w14:paraId="15E3FCB8" w14:textId="77777777" w:rsidR="00CA16F3" w:rsidRDefault="00CA16F3" w:rsidP="00CA16F3">
      <w:r>
        <w:lastRenderedPageBreak/>
        <w:t>Contratada terá direito à aplicação de compensação financeira, nos termos da Portaria SF n° 05,</w:t>
      </w:r>
    </w:p>
    <w:p w14:paraId="6662E6D9" w14:textId="77777777" w:rsidR="00CA16F3" w:rsidRDefault="00CA16F3" w:rsidP="00CA16F3">
      <w:r>
        <w:t>de 05/01/2012.Os pagamentos serão efetuados em conformidade com a execução dos serviços, mediante apresentação da(s) respectiva(s) nota(s) fiscal(</w:t>
      </w:r>
      <w:proofErr w:type="spellStart"/>
      <w:r>
        <w:t>is</w:t>
      </w:r>
      <w:proofErr w:type="spellEnd"/>
      <w:r>
        <w:t>) ou nota(s) fiscal(</w:t>
      </w:r>
      <w:proofErr w:type="spellStart"/>
      <w:r>
        <w:t>is</w:t>
      </w:r>
      <w:proofErr w:type="spellEnd"/>
      <w:r>
        <w:t>)/fatura, bem como</w:t>
      </w:r>
    </w:p>
    <w:p w14:paraId="7B3F0206" w14:textId="77777777" w:rsidR="00CA16F3" w:rsidRDefault="00CA16F3" w:rsidP="00CA16F3">
      <w:r>
        <w:t>de cópia reprográfica da nota de empenho, acompanhada, quando for o caso, do recolhimento do</w:t>
      </w:r>
    </w:p>
    <w:p w14:paraId="3B3D8F4D" w14:textId="77777777" w:rsidR="00CA16F3" w:rsidRDefault="00CA16F3" w:rsidP="00CA16F3">
      <w:r>
        <w:t>ISSQN - Imposto Sobre Serviços de Qualquer Natureza do mês de competência, descontados os</w:t>
      </w:r>
    </w:p>
    <w:p w14:paraId="43AF3ED6" w14:textId="77777777" w:rsidR="00CA16F3" w:rsidRDefault="00CA16F3" w:rsidP="00CA16F3">
      <w:r>
        <w:t xml:space="preserve">eventuais débitos da Contratada, inclusive os decorrentes de </w:t>
      </w:r>
      <w:proofErr w:type="spellStart"/>
      <w:proofErr w:type="gramStart"/>
      <w:r>
        <w:t>multas.No</w:t>
      </w:r>
      <w:proofErr w:type="spellEnd"/>
      <w:proofErr w:type="gramEnd"/>
      <w:r>
        <w:t xml:space="preserve"> caso de prestadores de</w:t>
      </w:r>
    </w:p>
    <w:p w14:paraId="350A649F" w14:textId="77777777" w:rsidR="00CA16F3" w:rsidRDefault="00CA16F3" w:rsidP="00CA16F3">
      <w:r>
        <w:t>serviço com sede ou domicílio fora do Município de São Paulo, deverá ser apresentada prova de</w:t>
      </w:r>
    </w:p>
    <w:p w14:paraId="6AC2E92C" w14:textId="77777777" w:rsidR="00CA16F3" w:rsidRDefault="00CA16F3" w:rsidP="00CA16F3">
      <w:r>
        <w:t>inscrição no CPOM - Cadastro de Empresas Fora do Município, da Secretaria Municipal de Finanças,</w:t>
      </w:r>
    </w:p>
    <w:p w14:paraId="52782CC7" w14:textId="77777777" w:rsidR="00CA16F3" w:rsidRDefault="00CA16F3" w:rsidP="00CA16F3">
      <w:r>
        <w:t>nos termos dos artigos 9°-A E 9°-B da Lei Municipal n° 13.701/2003, com redação da Lei Municipal</w:t>
      </w:r>
    </w:p>
    <w:p w14:paraId="675AA86E" w14:textId="77777777" w:rsidR="00CA16F3" w:rsidRDefault="00CA16F3" w:rsidP="00CA16F3">
      <w:r>
        <w:t>n° 14.042/05 e artigo 68 do Regulamento do Imposto Sobre Serviços de Qualquer Natureza - ISS,</w:t>
      </w:r>
    </w:p>
    <w:p w14:paraId="1BFC7182" w14:textId="77777777" w:rsidR="00CA16F3" w:rsidRDefault="00CA16F3" w:rsidP="00CA16F3">
      <w:r>
        <w:t>aprovado pelo Decreto Municipal n° 53.151/</w:t>
      </w:r>
      <w:proofErr w:type="gramStart"/>
      <w:r>
        <w:t>12.Não</w:t>
      </w:r>
      <w:proofErr w:type="gramEnd"/>
      <w:r>
        <w:t xml:space="preserve"> sendo apresentado o cadastro mencionado no</w:t>
      </w:r>
    </w:p>
    <w:p w14:paraId="3E9B5122" w14:textId="77777777" w:rsidR="00CA16F3" w:rsidRDefault="00CA16F3" w:rsidP="00CA16F3">
      <w:r>
        <w:t>subitem anterior, o valor do ISSQN - Imposto Sobre Serviços de Qualquer Natureza, incidente sobre</w:t>
      </w:r>
    </w:p>
    <w:p w14:paraId="67845513" w14:textId="77777777" w:rsidR="00CA16F3" w:rsidRDefault="00CA16F3" w:rsidP="00CA16F3">
      <w:r>
        <w:t>a prestação de serviços objeto do presente, será retido na fonte por ocasião de cada pagamento,</w:t>
      </w:r>
    </w:p>
    <w:p w14:paraId="5AC09DEE" w14:textId="77777777" w:rsidR="00CA16F3" w:rsidRDefault="00CA16F3" w:rsidP="00CA16F3">
      <w:r>
        <w:t>consoante determina o artigo 9º-A e seus parágrafos 1º e 2º, da Lei Municipal nº 13.701/2003,</w:t>
      </w:r>
    </w:p>
    <w:p w14:paraId="2A77A01C" w14:textId="77777777" w:rsidR="00CA16F3" w:rsidRDefault="00CA16F3" w:rsidP="00CA16F3">
      <w:r>
        <w:t>acrescentados pela Lei Municipal nº 14.042/05, e na conformidade do Regulamento do Imposto</w:t>
      </w:r>
    </w:p>
    <w:p w14:paraId="4A46142F" w14:textId="77777777" w:rsidR="00CA16F3" w:rsidRDefault="00CA16F3" w:rsidP="00CA16F3">
      <w:r>
        <w:t>Sobre Serviços de Qualquer Natureza - ISS, aprovado pelo Decreto Municipal n° 53.151/12 e da</w:t>
      </w:r>
    </w:p>
    <w:p w14:paraId="7D8129E2" w14:textId="77777777" w:rsidR="00CA16F3" w:rsidRDefault="00CA16F3" w:rsidP="00CA16F3">
      <w:r>
        <w:t>Portaria SF n° 124/</w:t>
      </w:r>
      <w:proofErr w:type="gramStart"/>
      <w:r>
        <w:t>22.Na</w:t>
      </w:r>
      <w:proofErr w:type="gramEnd"/>
      <w:r>
        <w:t xml:space="preserve"> hipótese de existir nota de retificação e/ou nota suplementar de</w:t>
      </w:r>
    </w:p>
    <w:p w14:paraId="5F30C8FF" w14:textId="77777777" w:rsidR="00CA16F3" w:rsidRDefault="00CA16F3" w:rsidP="00CA16F3">
      <w:r>
        <w:lastRenderedPageBreak/>
        <w:t>empenho, cópia(s) da(s) mesma(s) deverá(</w:t>
      </w:r>
      <w:proofErr w:type="spellStart"/>
      <w:r>
        <w:t>ão</w:t>
      </w:r>
      <w:proofErr w:type="spellEnd"/>
      <w:r>
        <w:t xml:space="preserve">) acompanhar os demais </w:t>
      </w:r>
      <w:proofErr w:type="spellStart"/>
      <w:proofErr w:type="gramStart"/>
      <w:r>
        <w:t>documentos.A</w:t>
      </w:r>
      <w:proofErr w:type="spellEnd"/>
      <w:proofErr w:type="gramEnd"/>
      <w:r>
        <w:t xml:space="preserve"> Contratada</w:t>
      </w:r>
    </w:p>
    <w:p w14:paraId="6D9BCF40" w14:textId="77777777" w:rsidR="00CA16F3" w:rsidRDefault="00CA16F3" w:rsidP="00CA16F3">
      <w:r>
        <w:t>deverá apresentar, a cada pedido de pagamento, os documentos a seguir discriminados, para</w:t>
      </w:r>
    </w:p>
    <w:p w14:paraId="0D6ACAAE" w14:textId="77777777" w:rsidR="00CA16F3" w:rsidRDefault="00CA16F3" w:rsidP="00CA16F3">
      <w:r>
        <w:t xml:space="preserve">verificação de sua regularidade fiscal perante os órgãos </w:t>
      </w:r>
      <w:proofErr w:type="spellStart"/>
      <w:r>
        <w:t>competentes:Certificado</w:t>
      </w:r>
      <w:proofErr w:type="spellEnd"/>
      <w:r>
        <w:t xml:space="preserve"> de Regularidade</w:t>
      </w:r>
    </w:p>
    <w:p w14:paraId="54EE3593" w14:textId="77777777" w:rsidR="00CA16F3" w:rsidRDefault="00CA16F3" w:rsidP="00CA16F3">
      <w:r>
        <w:t>do Fundo de Garantia do Tempo de Serviço - F.G.T.S., fornecido pela Caixa Econômica</w:t>
      </w:r>
    </w:p>
    <w:p w14:paraId="518A235D" w14:textId="77777777" w:rsidR="00CA16F3" w:rsidRDefault="00CA16F3" w:rsidP="00CA16F3">
      <w:proofErr w:type="spellStart"/>
      <w:proofErr w:type="gramStart"/>
      <w:r>
        <w:t>Federal;Certidão</w:t>
      </w:r>
      <w:proofErr w:type="spellEnd"/>
      <w:proofErr w:type="gramEnd"/>
      <w:r>
        <w:t xml:space="preserve"> Negativa de Débitos relativa às Contribuições Previdenciárias e as de Terceiros -</w:t>
      </w:r>
    </w:p>
    <w:p w14:paraId="3B7B9442" w14:textId="77777777" w:rsidR="00CA16F3" w:rsidRDefault="00CA16F3" w:rsidP="00CA16F3">
      <w:r>
        <w:t xml:space="preserve">CND - ou outra equivalente na forma da </w:t>
      </w:r>
      <w:proofErr w:type="spellStart"/>
      <w:proofErr w:type="gramStart"/>
      <w:r>
        <w:t>lei;Certidão</w:t>
      </w:r>
      <w:proofErr w:type="spellEnd"/>
      <w:proofErr w:type="gramEnd"/>
      <w:r>
        <w:t xml:space="preserve"> negativa de débitos de tributos mobiliários do</w:t>
      </w:r>
    </w:p>
    <w:p w14:paraId="0EF369EB" w14:textId="77777777" w:rsidR="00CA16F3" w:rsidRDefault="00CA16F3" w:rsidP="00CA16F3">
      <w:r>
        <w:t xml:space="preserve">Município de São </w:t>
      </w:r>
      <w:proofErr w:type="spellStart"/>
      <w:proofErr w:type="gramStart"/>
      <w:r>
        <w:t>Paulo;Certidão</w:t>
      </w:r>
      <w:proofErr w:type="spellEnd"/>
      <w:proofErr w:type="gramEnd"/>
      <w:r>
        <w:t xml:space="preserve"> negativa de débitos trabalhistas (CNDT</w:t>
      </w:r>
      <w:proofErr w:type="gramStart"/>
      <w:r>
        <w:t>);Nota</w:t>
      </w:r>
      <w:proofErr w:type="gramEnd"/>
      <w:r>
        <w:t xml:space="preserve"> Fiscal ou Nota Fiscal</w:t>
      </w:r>
    </w:p>
    <w:p w14:paraId="2B3309DB" w14:textId="77777777" w:rsidR="00CA16F3" w:rsidRDefault="00CA16F3" w:rsidP="00CA16F3">
      <w:r>
        <w:t xml:space="preserve">Fatura devidamente </w:t>
      </w:r>
      <w:proofErr w:type="spellStart"/>
      <w:proofErr w:type="gramStart"/>
      <w:r>
        <w:t>atestada;Folha</w:t>
      </w:r>
      <w:proofErr w:type="spellEnd"/>
      <w:proofErr w:type="gramEnd"/>
      <w:r>
        <w:t xml:space="preserve"> de Medição dos </w:t>
      </w:r>
      <w:proofErr w:type="spellStart"/>
      <w:proofErr w:type="gramStart"/>
      <w:r>
        <w:t>Serviços;Relação</w:t>
      </w:r>
      <w:proofErr w:type="spellEnd"/>
      <w:proofErr w:type="gramEnd"/>
      <w:r>
        <w:t xml:space="preserve"> atualizada dos empregados</w:t>
      </w:r>
    </w:p>
    <w:p w14:paraId="600DD3D9" w14:textId="77777777" w:rsidR="00CA16F3" w:rsidRDefault="00CA16F3" w:rsidP="00CA16F3">
      <w:r>
        <w:t xml:space="preserve">vinculados à execução </w:t>
      </w:r>
      <w:proofErr w:type="spellStart"/>
      <w:proofErr w:type="gramStart"/>
      <w:r>
        <w:t>contratual;Folha</w:t>
      </w:r>
      <w:proofErr w:type="spellEnd"/>
      <w:proofErr w:type="gramEnd"/>
      <w:r>
        <w:t xml:space="preserve"> de frequência dos empregados vinculados à execução</w:t>
      </w:r>
    </w:p>
    <w:p w14:paraId="0D851C01" w14:textId="77777777" w:rsidR="00CA16F3" w:rsidRDefault="00CA16F3" w:rsidP="00CA16F3">
      <w:proofErr w:type="spellStart"/>
      <w:proofErr w:type="gramStart"/>
      <w:r>
        <w:t>contratual;Folha</w:t>
      </w:r>
      <w:proofErr w:type="spellEnd"/>
      <w:proofErr w:type="gramEnd"/>
      <w:r>
        <w:t xml:space="preserve"> de pagamento dos empregados vinculados à execução do </w:t>
      </w:r>
      <w:proofErr w:type="spellStart"/>
      <w:proofErr w:type="gramStart"/>
      <w:r>
        <w:t>contrato;Cópia</w:t>
      </w:r>
      <w:proofErr w:type="spellEnd"/>
      <w:proofErr w:type="gramEnd"/>
      <w:r>
        <w:t xml:space="preserve"> do</w:t>
      </w:r>
    </w:p>
    <w:p w14:paraId="4690029E" w14:textId="77777777" w:rsidR="00CA16F3" w:rsidRDefault="00CA16F3" w:rsidP="00CA16F3">
      <w:r>
        <w:t>Protocolo de envio de arquivos, emitido pela conectividade social (GFIP/SEFIP</w:t>
      </w:r>
      <w:proofErr w:type="gramStart"/>
      <w:r>
        <w:t>);Cópia</w:t>
      </w:r>
      <w:proofErr w:type="gramEnd"/>
      <w:r>
        <w:t xml:space="preserve"> da Relação</w:t>
      </w:r>
    </w:p>
    <w:p w14:paraId="1DC14057" w14:textId="77777777" w:rsidR="00CA16F3" w:rsidRDefault="00CA16F3" w:rsidP="00CA16F3">
      <w:r>
        <w:t xml:space="preserve">dos Trabalhadores constantes do arquivo SEFIP do mês anterior ao pedido de </w:t>
      </w:r>
      <w:proofErr w:type="spellStart"/>
      <w:proofErr w:type="gramStart"/>
      <w:r>
        <w:t>pagamento;Cópia</w:t>
      </w:r>
      <w:proofErr w:type="spellEnd"/>
      <w:proofErr w:type="gramEnd"/>
      <w:r>
        <w:t xml:space="preserve"> da</w:t>
      </w:r>
    </w:p>
    <w:p w14:paraId="19CE1463" w14:textId="77777777" w:rsidR="00CA16F3" w:rsidRDefault="00CA16F3" w:rsidP="00CA16F3">
      <w:r>
        <w:t xml:space="preserve">Guia quitada do INSS (GPS), correspondente ao mês da última fatura </w:t>
      </w:r>
      <w:proofErr w:type="spellStart"/>
      <w:proofErr w:type="gramStart"/>
      <w:r>
        <w:t>vencida;Cópia</w:t>
      </w:r>
      <w:proofErr w:type="spellEnd"/>
      <w:proofErr w:type="gramEnd"/>
      <w:r>
        <w:t xml:space="preserve"> da Guia</w:t>
      </w:r>
    </w:p>
    <w:p w14:paraId="11F0D815" w14:textId="77777777" w:rsidR="00CA16F3" w:rsidRDefault="00CA16F3" w:rsidP="00CA16F3">
      <w:r>
        <w:t xml:space="preserve">quitada do FGTS (GRF), correspondente ao mês da última fatura </w:t>
      </w:r>
      <w:proofErr w:type="spellStart"/>
      <w:proofErr w:type="gramStart"/>
      <w:r>
        <w:t>vencida.Serão</w:t>
      </w:r>
      <w:proofErr w:type="spellEnd"/>
      <w:proofErr w:type="gramEnd"/>
      <w:r>
        <w:t xml:space="preserve"> aceitas como prova</w:t>
      </w:r>
    </w:p>
    <w:p w14:paraId="5F9E675B" w14:textId="77777777" w:rsidR="00CA16F3" w:rsidRDefault="00CA16F3" w:rsidP="00CA16F3">
      <w:r>
        <w:t>de regularidade, certidões positivas com efeito de negativas e certidões positivas que noticiem em</w:t>
      </w:r>
    </w:p>
    <w:p w14:paraId="5AF00412" w14:textId="77777777" w:rsidR="00CA16F3" w:rsidRDefault="00CA16F3" w:rsidP="00CA16F3">
      <w:r>
        <w:t xml:space="preserve">seu corpo que os débitos estão judicialmente garantidos ou com sua exigibilidade </w:t>
      </w:r>
      <w:proofErr w:type="spellStart"/>
      <w:proofErr w:type="gramStart"/>
      <w:r>
        <w:t>suspensa.Por</w:t>
      </w:r>
      <w:proofErr w:type="spellEnd"/>
      <w:proofErr w:type="gramEnd"/>
    </w:p>
    <w:p w14:paraId="44D9039A" w14:textId="77777777" w:rsidR="00CA16F3" w:rsidRDefault="00CA16F3" w:rsidP="00CA16F3">
      <w:r>
        <w:lastRenderedPageBreak/>
        <w:t>ocasião de cada pagamento, serão feitas as retenções eventualmente devidas em função da</w:t>
      </w:r>
    </w:p>
    <w:p w14:paraId="546BF559" w14:textId="77777777" w:rsidR="00CA16F3" w:rsidRDefault="00CA16F3" w:rsidP="00CA16F3">
      <w:r>
        <w:t xml:space="preserve">legislação </w:t>
      </w:r>
      <w:proofErr w:type="spellStart"/>
      <w:proofErr w:type="gramStart"/>
      <w:r>
        <w:t>tributária.A</w:t>
      </w:r>
      <w:proofErr w:type="spellEnd"/>
      <w:proofErr w:type="gramEnd"/>
      <w:r>
        <w:t xml:space="preserve"> não apresentação de certidões negativas de débito, ou na forma prevista no</w:t>
      </w:r>
    </w:p>
    <w:p w14:paraId="4CB03F55" w14:textId="77777777" w:rsidR="00CA16F3" w:rsidRDefault="00CA16F3" w:rsidP="00CA16F3">
      <w:r>
        <w:t>subitem 8.4, não impede o pagamento, porém será objeto de aplicação de penalidade ou rescisão</w:t>
      </w:r>
    </w:p>
    <w:p w14:paraId="207A7E37" w14:textId="77777777" w:rsidR="00CA16F3" w:rsidRDefault="00CA16F3" w:rsidP="00CA16F3">
      <w:r>
        <w:t xml:space="preserve">contratual, conforme o </w:t>
      </w:r>
      <w:proofErr w:type="spellStart"/>
      <w:proofErr w:type="gramStart"/>
      <w:r>
        <w:t>caso.O</w:t>
      </w:r>
      <w:proofErr w:type="spellEnd"/>
      <w:proofErr w:type="gramEnd"/>
      <w:r>
        <w:t xml:space="preserve"> pagamento será efetuado por crédito em conta corrente, no BANCO</w:t>
      </w:r>
    </w:p>
    <w:p w14:paraId="1648D1C2" w14:textId="77777777" w:rsidR="00CA16F3" w:rsidRDefault="00CA16F3" w:rsidP="00CA16F3">
      <w:r>
        <w:t>DO BRASIL S/A, conforme estabelecido no Decreto n° 51.197/2010, publicado no Diário Oficial da</w:t>
      </w:r>
    </w:p>
    <w:p w14:paraId="02A3C7C9" w14:textId="77777777" w:rsidR="00CA16F3" w:rsidRDefault="00CA16F3" w:rsidP="00CA16F3">
      <w:r>
        <w:t>Cidade - DOC do dia 22 de janeiro de 2010.Fica ressalvada qualquer alteração por parte da</w:t>
      </w:r>
    </w:p>
    <w:p w14:paraId="6034285C" w14:textId="77777777" w:rsidR="00CA16F3" w:rsidRDefault="00CA16F3" w:rsidP="00CA16F3">
      <w:r>
        <w:t>Secretaria Municipal de Finanças, quanto às normas referentes ao pagamento de</w:t>
      </w:r>
    </w:p>
    <w:p w14:paraId="4BFD300F" w14:textId="77777777" w:rsidR="00CA16F3" w:rsidRDefault="00CA16F3" w:rsidP="00CA16F3">
      <w:proofErr w:type="spellStart"/>
      <w:proofErr w:type="gramStart"/>
      <w:r>
        <w:t>fornecedores.CLÁUSULA</w:t>
      </w:r>
      <w:proofErr w:type="spellEnd"/>
      <w:proofErr w:type="gramEnd"/>
      <w:r>
        <w:t xml:space="preserve"> NONA - DO CONTRATO E DA EXTINÇÃOO presente contrato é regido pelas</w:t>
      </w:r>
    </w:p>
    <w:p w14:paraId="4B2989BD" w14:textId="77777777" w:rsidR="00CA16F3" w:rsidRDefault="00CA16F3" w:rsidP="00CA16F3">
      <w:r>
        <w:t>disposições da Lei Federal n° 14.133/21, do Decreto Municipal n° 62.100/2022, Decreto Municipal</w:t>
      </w:r>
    </w:p>
    <w:p w14:paraId="1395ECC8" w14:textId="77777777" w:rsidR="00CA16F3" w:rsidRDefault="00CA16F3" w:rsidP="00CA16F3">
      <w:r>
        <w:t>n° 56.475/2015, e da Lei Complementar n° 123/2006, alterada pela Lei Complementar n°</w:t>
      </w:r>
    </w:p>
    <w:p w14:paraId="79A97551" w14:textId="77777777" w:rsidR="00CA16F3" w:rsidRDefault="00CA16F3" w:rsidP="00CA16F3">
      <w:r>
        <w:t xml:space="preserve">147/2014, e das demais normas complementares </w:t>
      </w:r>
      <w:proofErr w:type="spellStart"/>
      <w:proofErr w:type="gramStart"/>
      <w:r>
        <w:t>aplicáveis.O</w:t>
      </w:r>
      <w:proofErr w:type="spellEnd"/>
      <w:proofErr w:type="gramEnd"/>
      <w:r>
        <w:t xml:space="preserve"> ajuste poderá ser alterado nas</w:t>
      </w:r>
    </w:p>
    <w:p w14:paraId="75069B42" w14:textId="77777777" w:rsidR="00CA16F3" w:rsidRDefault="00CA16F3" w:rsidP="00CA16F3">
      <w:r>
        <w:t>hipóteses previstas no artigo 124 da Lei Federal nº 14.133/2021.A CONTRATANTE se reserva o</w:t>
      </w:r>
    </w:p>
    <w:p w14:paraId="197F367A" w14:textId="77777777" w:rsidR="00CA16F3" w:rsidRDefault="00CA16F3" w:rsidP="00CA16F3">
      <w:r>
        <w:t>direito de promover a redução ou acréscimo do ajuste, nos termos do art. 125 da Lei Federal nº</w:t>
      </w:r>
    </w:p>
    <w:p w14:paraId="4059B7C5" w14:textId="77777777" w:rsidR="00CA16F3" w:rsidRDefault="00CA16F3" w:rsidP="00CA16F3">
      <w:r>
        <w:t>14.133/2021.O contrato se extingue quando vencido o prazo nele estipulado, independentemente</w:t>
      </w:r>
    </w:p>
    <w:p w14:paraId="4CEBC50D" w14:textId="77777777" w:rsidR="00CA16F3" w:rsidRDefault="00CA16F3" w:rsidP="00CA16F3">
      <w:r>
        <w:t xml:space="preserve">de terem sido cumpridas ou não as obrigações de ambas as partes </w:t>
      </w:r>
      <w:proofErr w:type="spellStart"/>
      <w:proofErr w:type="gramStart"/>
      <w:r>
        <w:t>contraentes.O</w:t>
      </w:r>
      <w:proofErr w:type="spellEnd"/>
      <w:proofErr w:type="gramEnd"/>
      <w:r>
        <w:t xml:space="preserve"> contrato pode</w:t>
      </w:r>
    </w:p>
    <w:p w14:paraId="0BF35E51" w14:textId="77777777" w:rsidR="00CA16F3" w:rsidRDefault="00CA16F3" w:rsidP="00CA16F3">
      <w:r>
        <w:t>ser extinto antes do prazo nele fixado, sem ônus para o contratante, quando esta não dispuser de</w:t>
      </w:r>
    </w:p>
    <w:p w14:paraId="1275EDB2" w14:textId="77777777" w:rsidR="00CA16F3" w:rsidRDefault="00CA16F3" w:rsidP="00CA16F3">
      <w:r>
        <w:t>créditos orçamentários para sua continuidade ou quando entender que o contrato não mais lhe</w:t>
      </w:r>
    </w:p>
    <w:p w14:paraId="512C75D8" w14:textId="77777777" w:rsidR="00CA16F3" w:rsidRDefault="00CA16F3" w:rsidP="00CA16F3">
      <w:r>
        <w:lastRenderedPageBreak/>
        <w:t xml:space="preserve">oferece </w:t>
      </w:r>
      <w:proofErr w:type="spellStart"/>
      <w:proofErr w:type="gramStart"/>
      <w:r>
        <w:t>vantagem.O</w:t>
      </w:r>
      <w:proofErr w:type="spellEnd"/>
      <w:proofErr w:type="gramEnd"/>
      <w:r>
        <w:t xml:space="preserve"> contrato pode ser extinto antes de cumpridas as obrigações nele estipuladas,</w:t>
      </w:r>
    </w:p>
    <w:p w14:paraId="31B1B171" w14:textId="77777777" w:rsidR="00CA16F3" w:rsidRDefault="00CA16F3" w:rsidP="00CA16F3">
      <w:r>
        <w:t>ou antes do prazo nele fixado, por algum dos motivos previstos no artigo 137 da Lei Federal nº</w:t>
      </w:r>
    </w:p>
    <w:p w14:paraId="08F10AF4" w14:textId="77777777" w:rsidR="00CA16F3" w:rsidRDefault="00CA16F3" w:rsidP="00CA16F3">
      <w:r>
        <w:t xml:space="preserve">14.133/2021, bem como amigavelmente, assegurados o contraditório e a ampla </w:t>
      </w:r>
      <w:proofErr w:type="spellStart"/>
      <w:proofErr w:type="gramStart"/>
      <w:r>
        <w:t>defesa.Nesta</w:t>
      </w:r>
      <w:proofErr w:type="spellEnd"/>
      <w:proofErr w:type="gramEnd"/>
    </w:p>
    <w:p w14:paraId="223DF062" w14:textId="77777777" w:rsidR="00CA16F3" w:rsidRDefault="00CA16F3" w:rsidP="00CA16F3">
      <w:r>
        <w:t xml:space="preserve">hipótese, aplicam-se também os artigos 138 e 139 da mesma </w:t>
      </w:r>
      <w:proofErr w:type="spellStart"/>
      <w:r>
        <w:t>Lei.CLÁUSULA</w:t>
      </w:r>
      <w:proofErr w:type="spellEnd"/>
      <w:r>
        <w:t xml:space="preserve"> DÉCIMA - DA</w:t>
      </w:r>
    </w:p>
    <w:p w14:paraId="3D3BACDA" w14:textId="77777777" w:rsidR="00CA16F3" w:rsidRDefault="00CA16F3" w:rsidP="00CA16F3">
      <w:r>
        <w:t>EXECUÇÃO E RECEBIMENTO DOS SERVIÇOSA execução dos serviços será feita conforme o Termo</w:t>
      </w:r>
    </w:p>
    <w:p w14:paraId="35630B73" w14:textId="77777777" w:rsidR="00CA16F3" w:rsidRDefault="00CA16F3" w:rsidP="00CA16F3">
      <w:r>
        <w:t>de Referência, Anexo II do Edital da licitação que precedeu este ajuste, e dele faz parte integrante</w:t>
      </w:r>
    </w:p>
    <w:p w14:paraId="33BB15F7" w14:textId="77777777" w:rsidR="00CA16F3" w:rsidRDefault="00CA16F3" w:rsidP="00CA16F3">
      <w:r>
        <w:t xml:space="preserve">para todos os </w:t>
      </w:r>
      <w:proofErr w:type="spellStart"/>
      <w:proofErr w:type="gramStart"/>
      <w:r>
        <w:t>fins.A</w:t>
      </w:r>
      <w:proofErr w:type="spellEnd"/>
      <w:proofErr w:type="gramEnd"/>
      <w:r>
        <w:t xml:space="preserve"> execução dos serviços objeto deste contrato deverá ser atestada pelo</w:t>
      </w:r>
    </w:p>
    <w:p w14:paraId="2B4680BE" w14:textId="77777777" w:rsidR="00CA16F3" w:rsidRDefault="00CA16F3" w:rsidP="00CA16F3">
      <w:r>
        <w:t>responsável pela fiscalização, pela Contratante, atestado esse que deverá acompanhar os</w:t>
      </w:r>
    </w:p>
    <w:p w14:paraId="4AC5D4F6" w14:textId="77777777" w:rsidR="00CA16F3" w:rsidRDefault="00CA16F3" w:rsidP="00CA16F3">
      <w:r>
        <w:t xml:space="preserve">documentos para fins de pagamento conforme Cláusula </w:t>
      </w:r>
      <w:proofErr w:type="spellStart"/>
      <w:r>
        <w:t>Oitava.A</w:t>
      </w:r>
      <w:proofErr w:type="spellEnd"/>
      <w:r>
        <w:t xml:space="preserve"> fiscalização será exercida de</w:t>
      </w:r>
    </w:p>
    <w:p w14:paraId="2287B657" w14:textId="77777777" w:rsidR="00CA16F3" w:rsidRDefault="00CA16F3" w:rsidP="00CA16F3">
      <w:r>
        <w:t>acordo com o Decreto Municipal nº 62.100/2022.O objeto contratual será recebido consoante as</w:t>
      </w:r>
    </w:p>
    <w:p w14:paraId="4B6ADA55" w14:textId="77777777" w:rsidR="00CA16F3" w:rsidRDefault="00CA16F3" w:rsidP="00CA16F3">
      <w:r>
        <w:t>disposições do artigo 140, da Lei Federal n° 14.133/2021 e demais normas municipais</w:t>
      </w:r>
    </w:p>
    <w:p w14:paraId="5D46C798" w14:textId="77777777" w:rsidR="00CA16F3" w:rsidRDefault="00CA16F3" w:rsidP="00CA16F3">
      <w:proofErr w:type="spellStart"/>
      <w:proofErr w:type="gramStart"/>
      <w:r>
        <w:t>pertinentes.O</w:t>
      </w:r>
      <w:proofErr w:type="spellEnd"/>
      <w:proofErr w:type="gramEnd"/>
      <w:r>
        <w:t xml:space="preserve"> objeto contratual será recebido mensalmente mediante relatório de medição dos</w:t>
      </w:r>
    </w:p>
    <w:p w14:paraId="7F63EE74" w14:textId="77777777" w:rsidR="00CA16F3" w:rsidRDefault="00CA16F3" w:rsidP="00CA16F3">
      <w:r>
        <w:t>serviços executados no mês, emitido pela Contratada, sendo tal relatório submetido à fiscalização</w:t>
      </w:r>
    </w:p>
    <w:p w14:paraId="37BFC8FC" w14:textId="77777777" w:rsidR="00CA16F3" w:rsidRDefault="00CA16F3" w:rsidP="00CA16F3">
      <w:proofErr w:type="spellStart"/>
      <w:r>
        <w:t>da</w:t>
      </w:r>
      <w:proofErr w:type="spellEnd"/>
      <w:r>
        <w:t xml:space="preserve"> Contratante, que, após conferência, atestará se os serviços foram prestados a contento,</w:t>
      </w:r>
    </w:p>
    <w:p w14:paraId="538E344D" w14:textId="77777777" w:rsidR="00CA16F3" w:rsidRDefault="00CA16F3" w:rsidP="00CA16F3">
      <w:r>
        <w:t>atestado esse que deverá ser acompanhado de fatura ou nota-fiscal-fatura, bem como da cópia</w:t>
      </w:r>
    </w:p>
    <w:p w14:paraId="11795620" w14:textId="77777777" w:rsidR="00CA16F3" w:rsidRDefault="00CA16F3" w:rsidP="00CA16F3">
      <w:r>
        <w:t xml:space="preserve">reprográfica da nota de empenho, para fins de </w:t>
      </w:r>
      <w:proofErr w:type="spellStart"/>
      <w:proofErr w:type="gramStart"/>
      <w:r>
        <w:t>pagamento.Havendo</w:t>
      </w:r>
      <w:proofErr w:type="spellEnd"/>
      <w:proofErr w:type="gramEnd"/>
      <w:r>
        <w:t xml:space="preserve"> inexecução de serviços, o</w:t>
      </w:r>
    </w:p>
    <w:p w14:paraId="76E9CF88" w14:textId="77777777" w:rsidR="00CA16F3" w:rsidRDefault="00CA16F3" w:rsidP="00CA16F3">
      <w:r>
        <w:lastRenderedPageBreak/>
        <w:t>valor respectivo será descontado da importância mensal devida à Contratada, sem prejuízo da</w:t>
      </w:r>
    </w:p>
    <w:p w14:paraId="02CB804F" w14:textId="77777777" w:rsidR="00CA16F3" w:rsidRDefault="00CA16F3" w:rsidP="00CA16F3">
      <w:r>
        <w:t>aplicação das sanções cabíveis, observados os trâmites legais e os princípios do contraditório e</w:t>
      </w:r>
    </w:p>
    <w:p w14:paraId="5405F964" w14:textId="77777777" w:rsidR="00CA16F3" w:rsidRDefault="00CA16F3" w:rsidP="00CA16F3">
      <w:r>
        <w:t xml:space="preserve">ampla </w:t>
      </w:r>
      <w:proofErr w:type="spellStart"/>
      <w:proofErr w:type="gramStart"/>
      <w:r>
        <w:t>defesa.O</w:t>
      </w:r>
      <w:proofErr w:type="spellEnd"/>
      <w:proofErr w:type="gramEnd"/>
      <w:r>
        <w:t xml:space="preserve"> recebimento e aceite do objeto pela Contratante não exclui a responsabilidade</w:t>
      </w:r>
    </w:p>
    <w:p w14:paraId="043D4EFF" w14:textId="77777777" w:rsidR="00CA16F3" w:rsidRDefault="00CA16F3" w:rsidP="00CA16F3">
      <w:r>
        <w:t>civil da Contratada por vícios de quantidade ou qualidade dos serviços, materiais ou disparidades</w:t>
      </w:r>
    </w:p>
    <w:p w14:paraId="3F0C32B3" w14:textId="77777777" w:rsidR="00CA16F3" w:rsidRDefault="00CA16F3" w:rsidP="00CA16F3">
      <w:r>
        <w:t xml:space="preserve">com as especificações estabelecidas no Anexo II, verificadas </w:t>
      </w:r>
      <w:proofErr w:type="spellStart"/>
      <w:proofErr w:type="gramStart"/>
      <w:r>
        <w:t>posteriormente.CLÁUSULA</w:t>
      </w:r>
      <w:proofErr w:type="spellEnd"/>
      <w:proofErr w:type="gramEnd"/>
      <w:r>
        <w:t xml:space="preserve"> DÉCIMA</w:t>
      </w:r>
    </w:p>
    <w:p w14:paraId="5201E15B" w14:textId="77777777" w:rsidR="00CA16F3" w:rsidRDefault="00CA16F3" w:rsidP="00CA16F3">
      <w:r>
        <w:t xml:space="preserve">PRIMEIRA - DAS </w:t>
      </w:r>
      <w:proofErr w:type="spellStart"/>
      <w:r>
        <w:t>PENALIDADESCom</w:t>
      </w:r>
      <w:proofErr w:type="spellEnd"/>
      <w:r>
        <w:t xml:space="preserve"> fundamento no artigo 156, incisos I a IV, da Lei Federal nº</w:t>
      </w:r>
    </w:p>
    <w:p w14:paraId="2D2F4237" w14:textId="77777777" w:rsidR="00CA16F3" w:rsidRDefault="00CA16F3" w:rsidP="00CA16F3">
      <w:r>
        <w:t>14.133/21, a Contratada poderá ser apenada, isoladamente, ou juntamente com as multas</w:t>
      </w:r>
    </w:p>
    <w:p w14:paraId="090C0FE0" w14:textId="77777777" w:rsidR="00CA16F3" w:rsidRDefault="00CA16F3" w:rsidP="00CA16F3">
      <w:r>
        <w:t xml:space="preserve">definidas no item 11.3, com as seguintes </w:t>
      </w:r>
      <w:proofErr w:type="spellStart"/>
      <w:r>
        <w:t>penalidades:</w:t>
      </w:r>
      <w:proofErr w:type="gramStart"/>
      <w:r>
        <w:t>advertência;impedimento</w:t>
      </w:r>
      <w:proofErr w:type="spellEnd"/>
      <w:proofErr w:type="gramEnd"/>
      <w:r>
        <w:t xml:space="preserve"> de licitar e</w:t>
      </w:r>
    </w:p>
    <w:p w14:paraId="2EC9BA53" w14:textId="77777777" w:rsidR="00CA16F3" w:rsidRDefault="00CA16F3" w:rsidP="00CA16F3">
      <w:r>
        <w:t xml:space="preserve">contratar; </w:t>
      </w:r>
      <w:proofErr w:type="spellStart"/>
      <w:r>
        <w:t>oudeclaração</w:t>
      </w:r>
      <w:proofErr w:type="spellEnd"/>
      <w:r>
        <w:t xml:space="preserve"> de inidoneidade para licitar ou </w:t>
      </w:r>
      <w:proofErr w:type="spellStart"/>
      <w:proofErr w:type="gramStart"/>
      <w:r>
        <w:t>contratar;Na</w:t>
      </w:r>
      <w:proofErr w:type="spellEnd"/>
      <w:proofErr w:type="gramEnd"/>
      <w:r>
        <w:t xml:space="preserve"> aplicação das sanções serão</w:t>
      </w:r>
    </w:p>
    <w:p w14:paraId="0BFDD39A" w14:textId="77777777" w:rsidR="00CA16F3" w:rsidRDefault="00CA16F3" w:rsidP="00CA16F3">
      <w:r>
        <w:t>considerados a natureza e a gravidade da infração cometida, as peculiaridades do caso concreto,</w:t>
      </w:r>
    </w:p>
    <w:p w14:paraId="23AB7F6F" w14:textId="77777777" w:rsidR="00CA16F3" w:rsidRDefault="00CA16F3" w:rsidP="00CA16F3">
      <w:r>
        <w:t>as circunstâncias agravantes ou atenuantes, os danos que dela provierem para a Administração</w:t>
      </w:r>
    </w:p>
    <w:p w14:paraId="0544798E" w14:textId="77777777" w:rsidR="00CA16F3" w:rsidRDefault="00CA16F3" w:rsidP="00CA16F3">
      <w:r>
        <w:t>Pública e a implantação ou o aperfeiçoamento de programa de integridade, conforme normas e</w:t>
      </w:r>
    </w:p>
    <w:p w14:paraId="2EF7E0DA" w14:textId="77777777" w:rsidR="00CA16F3" w:rsidRDefault="00CA16F3" w:rsidP="00CA16F3">
      <w:r>
        <w:t xml:space="preserve">orientações dos órgãos de </w:t>
      </w:r>
      <w:proofErr w:type="spellStart"/>
      <w:proofErr w:type="gramStart"/>
      <w:r>
        <w:t>controle.A</w:t>
      </w:r>
      <w:proofErr w:type="spellEnd"/>
      <w:proofErr w:type="gramEnd"/>
      <w:r>
        <w:t xml:space="preserve"> falha na execução do contrato, para fins de aplicação do</w:t>
      </w:r>
    </w:p>
    <w:p w14:paraId="7679E1BC" w14:textId="77777777" w:rsidR="00CA16F3" w:rsidRDefault="00CA16F3" w:rsidP="00CA16F3">
      <w:r>
        <w:t>quanto previsto no item 11.1, estará configurada quando a Contratada se enquadrar em pelo</w:t>
      </w:r>
    </w:p>
    <w:p w14:paraId="3CD5E1A2" w14:textId="77777777" w:rsidR="00CA16F3" w:rsidRDefault="00CA16F3" w:rsidP="00CA16F3">
      <w:r>
        <w:t>menos uma das situações previstas na Tabela 3 abaixo, respeitada a graduação de infrações</w:t>
      </w:r>
    </w:p>
    <w:p w14:paraId="743DD2E6" w14:textId="77777777" w:rsidR="00CA16F3" w:rsidRDefault="00CA16F3" w:rsidP="00CA16F3">
      <w:r>
        <w:t xml:space="preserve">conforme a Tabela 1 deste item, e alcançar o total de 100 (cem) pontos, </w:t>
      </w:r>
      <w:proofErr w:type="spellStart"/>
      <w:proofErr w:type="gramStart"/>
      <w:r>
        <w:t>cumulativamente.Tabela</w:t>
      </w:r>
      <w:proofErr w:type="spellEnd"/>
      <w:proofErr w:type="gramEnd"/>
    </w:p>
    <w:p w14:paraId="02D0B39A" w14:textId="77777777" w:rsidR="00CA16F3" w:rsidRDefault="00CA16F3" w:rsidP="00CA16F3">
      <w:r>
        <w:lastRenderedPageBreak/>
        <w:t>1GRAU DA INFRAÇÃOPONTOS DA INFRAÇÃO1223344558610 Os pontos serão computados a partir</w:t>
      </w:r>
    </w:p>
    <w:p w14:paraId="1B86B9BE" w14:textId="77777777" w:rsidR="00CA16F3" w:rsidRDefault="00CA16F3" w:rsidP="00CA16F3">
      <w:r>
        <w:t xml:space="preserve">da aplicação da penalidade, com prazo de depuração de 12 (doze) </w:t>
      </w:r>
      <w:proofErr w:type="spellStart"/>
      <w:proofErr w:type="gramStart"/>
      <w:r>
        <w:t>meses.Sendo</w:t>
      </w:r>
      <w:proofErr w:type="spellEnd"/>
      <w:proofErr w:type="gramEnd"/>
      <w:r>
        <w:t xml:space="preserve"> a infração objeto</w:t>
      </w:r>
    </w:p>
    <w:p w14:paraId="1A907A9B" w14:textId="77777777" w:rsidR="00CA16F3" w:rsidRDefault="00CA16F3" w:rsidP="00CA16F3">
      <w:r>
        <w:t>de recurso administrativo, os pontos correspondentes ficarão suspensos até o seu julgamento e,</w:t>
      </w:r>
    </w:p>
    <w:p w14:paraId="33BC48DA" w14:textId="77777777" w:rsidR="00CA16F3" w:rsidRDefault="00CA16F3" w:rsidP="00CA16F3">
      <w:r>
        <w:t>sendo mantida a penalidade, serão computados, observado o prazo de 12 (doze) meses, a contar</w:t>
      </w:r>
    </w:p>
    <w:p w14:paraId="5943A40B" w14:textId="77777777" w:rsidR="00CA16F3" w:rsidRDefault="00CA16F3" w:rsidP="00CA16F3">
      <w:r>
        <w:t xml:space="preserve">da data da aplicação da </w:t>
      </w:r>
      <w:proofErr w:type="spellStart"/>
      <w:proofErr w:type="gramStart"/>
      <w:r>
        <w:t>penalidade.A</w:t>
      </w:r>
      <w:proofErr w:type="spellEnd"/>
      <w:proofErr w:type="gramEnd"/>
      <w:r>
        <w:t xml:space="preserve"> CONTRATADA estará sujeita às seguintes penalidades</w:t>
      </w:r>
    </w:p>
    <w:p w14:paraId="12F91377" w14:textId="77777777" w:rsidR="00CA16F3" w:rsidRDefault="00CA16F3" w:rsidP="00CA16F3">
      <w:proofErr w:type="spellStart"/>
      <w:r>
        <w:t>pecuniárias:Multa</w:t>
      </w:r>
      <w:proofErr w:type="spellEnd"/>
      <w:r>
        <w:t xml:space="preserve"> 1% (um por cento) sobre o valor do Contrato por dia de atraso no início da</w:t>
      </w:r>
    </w:p>
    <w:p w14:paraId="786C6B0F" w14:textId="77777777" w:rsidR="00CA16F3" w:rsidRDefault="00CA16F3" w:rsidP="00CA16F3">
      <w:r>
        <w:t xml:space="preserve">prestação de serviços, até o máximo de 10 (dez) </w:t>
      </w:r>
      <w:proofErr w:type="spellStart"/>
      <w:proofErr w:type="gramStart"/>
      <w:r>
        <w:t>dias.No</w:t>
      </w:r>
      <w:proofErr w:type="spellEnd"/>
      <w:proofErr w:type="gramEnd"/>
      <w:r>
        <w:t xml:space="preserve"> caso de atraso por período superior a 10</w:t>
      </w:r>
    </w:p>
    <w:p w14:paraId="72540C71" w14:textId="77777777" w:rsidR="00CA16F3" w:rsidRDefault="00CA16F3" w:rsidP="00CA16F3">
      <w:r>
        <w:t>(dez) dias, poderá ser promovida, a critério exclusivo da contratante, a rescisão contratual, por</w:t>
      </w:r>
    </w:p>
    <w:p w14:paraId="1D6E3DC5" w14:textId="77777777" w:rsidR="00CA16F3" w:rsidRDefault="00CA16F3" w:rsidP="00CA16F3">
      <w:r>
        <w:t>culpa da Contratada, aplicando-se a pena de multa de 20% (vinte por cento) do valor total do</w:t>
      </w:r>
    </w:p>
    <w:p w14:paraId="294465A4" w14:textId="77777777" w:rsidR="00CA16F3" w:rsidRDefault="00CA16F3" w:rsidP="00CA16F3">
      <w:r>
        <w:t>Contrato, além da possibilidade de aplicação da pena de impedimento de licitar e contratar com a</w:t>
      </w:r>
    </w:p>
    <w:p w14:paraId="3FFC0B76" w14:textId="77777777" w:rsidR="00CA16F3" w:rsidRDefault="00CA16F3" w:rsidP="00CA16F3">
      <w:r>
        <w:t xml:space="preserve">Administração Pública, pelo prazo máximo de 03 (três) </w:t>
      </w:r>
      <w:proofErr w:type="spellStart"/>
      <w:proofErr w:type="gramStart"/>
      <w:r>
        <w:t>anos.Multa</w:t>
      </w:r>
      <w:proofErr w:type="spellEnd"/>
      <w:proofErr w:type="gramEnd"/>
      <w:r>
        <w:t xml:space="preserve"> por inexecução parcial do</w:t>
      </w:r>
    </w:p>
    <w:p w14:paraId="43508143" w14:textId="77777777" w:rsidR="00CA16F3" w:rsidRDefault="00CA16F3" w:rsidP="00CA16F3">
      <w:r>
        <w:t>contrato: 20% (vinte por cento), sobre o valor mensal da parcela não executada, além da</w:t>
      </w:r>
    </w:p>
    <w:p w14:paraId="027BC78D" w14:textId="77777777" w:rsidR="00CA16F3" w:rsidRDefault="00CA16F3" w:rsidP="00CA16F3">
      <w:r>
        <w:t>possibilidade de aplicação da pena de impedimento de licitar e contratar com a Administração</w:t>
      </w:r>
    </w:p>
    <w:p w14:paraId="61A32863" w14:textId="77777777" w:rsidR="00CA16F3" w:rsidRDefault="00CA16F3" w:rsidP="00CA16F3">
      <w:r>
        <w:t xml:space="preserve">Pública, pelo prazo máximo de 03 (três) </w:t>
      </w:r>
      <w:proofErr w:type="spellStart"/>
      <w:proofErr w:type="gramStart"/>
      <w:r>
        <w:t>anos.Multa</w:t>
      </w:r>
      <w:proofErr w:type="spellEnd"/>
      <w:proofErr w:type="gramEnd"/>
      <w:r>
        <w:t xml:space="preserve"> por inexecução total do contrato: 30% (trinta</w:t>
      </w:r>
    </w:p>
    <w:p w14:paraId="4B5158B3" w14:textId="77777777" w:rsidR="00CA16F3" w:rsidRDefault="00CA16F3" w:rsidP="00CA16F3">
      <w:r>
        <w:t>por cento) sobre o valor total do contrato, além da possibilidade de aplicação da pena de</w:t>
      </w:r>
    </w:p>
    <w:p w14:paraId="0AC4A9BE" w14:textId="77777777" w:rsidR="00CA16F3" w:rsidRDefault="00CA16F3" w:rsidP="00CA16F3">
      <w:r>
        <w:t>impedimento de licitar e contratar com a Administração Pública, pelo prazo máximo de 03 (três)</w:t>
      </w:r>
    </w:p>
    <w:p w14:paraId="35B081EA" w14:textId="77777777" w:rsidR="00CA16F3" w:rsidRDefault="00CA16F3" w:rsidP="00CA16F3">
      <w:proofErr w:type="spellStart"/>
      <w:proofErr w:type="gramStart"/>
      <w:r>
        <w:lastRenderedPageBreak/>
        <w:t>anos.Além</w:t>
      </w:r>
      <w:proofErr w:type="spellEnd"/>
      <w:proofErr w:type="gramEnd"/>
      <w:r>
        <w:t xml:space="preserve"> das penalidades pecuniárias acima, quando do descumprimento das obrigações</w:t>
      </w:r>
    </w:p>
    <w:p w14:paraId="4F74C812" w14:textId="77777777" w:rsidR="00CA16F3" w:rsidRDefault="00CA16F3" w:rsidP="00CA16F3">
      <w:r>
        <w:t>contratuais, a Administração aplicará multas conforme a graduação estabelecida nas tabelas</w:t>
      </w:r>
    </w:p>
    <w:p w14:paraId="4E2C411E" w14:textId="77777777" w:rsidR="00CA16F3" w:rsidRDefault="00CA16F3" w:rsidP="00CA16F3">
      <w:proofErr w:type="spellStart"/>
      <w:r>
        <w:t>seguintes:Tabela</w:t>
      </w:r>
      <w:proofErr w:type="spellEnd"/>
      <w:r>
        <w:t xml:space="preserve"> 2GRAUCORRESPONDÊNCIA10,2% do valor mensal do contrato20,4% do valor</w:t>
      </w:r>
    </w:p>
    <w:p w14:paraId="12CAE8EE" w14:textId="77777777" w:rsidR="00CA16F3" w:rsidRDefault="00CA16F3" w:rsidP="00CA16F3">
      <w:r>
        <w:t>mensal do contrato30,8% do valor mensal do contrato41,6% do valor mensal do contrato53,2% do</w:t>
      </w:r>
    </w:p>
    <w:p w14:paraId="0D569B73" w14:textId="77777777" w:rsidR="00CA16F3" w:rsidRDefault="00CA16F3" w:rsidP="00CA16F3">
      <w:r>
        <w:t>valor mensal do contrato64,0% do valor mensal do contrato Tabela</w:t>
      </w:r>
    </w:p>
    <w:p w14:paraId="4E964BF7" w14:textId="77777777" w:rsidR="00CA16F3" w:rsidRDefault="00CA16F3" w:rsidP="00CA16F3">
      <w:r>
        <w:t>3ITEMDESCRIÇÃOGRAUINCIDÊNCIA1Permitir a presença de empregado não uniformizado ou com</w:t>
      </w:r>
    </w:p>
    <w:p w14:paraId="76ED1D9E" w14:textId="77777777" w:rsidR="00CA16F3" w:rsidRDefault="00CA16F3" w:rsidP="00CA16F3">
      <w:r>
        <w:t>uniforme manchado, sujo, mal apresentado e/ou sem crachá. 1Por empregado e por</w:t>
      </w:r>
    </w:p>
    <w:p w14:paraId="01961CE8" w14:textId="77777777" w:rsidR="00CA16F3" w:rsidRDefault="00CA16F3" w:rsidP="00CA16F3">
      <w:r>
        <w:t>ocorrência2Manter empregado sem qualificação para a execução dos serviços. 1Por empregado e</w:t>
      </w:r>
    </w:p>
    <w:p w14:paraId="76DF8FF9" w14:textId="77777777" w:rsidR="00CA16F3" w:rsidRDefault="00CA16F3" w:rsidP="00CA16F3">
      <w:r>
        <w:t>por dia3Executar serviço incompleto, paliativo, provisório como por caráter permanente, ou deixar</w:t>
      </w:r>
    </w:p>
    <w:p w14:paraId="79A33D4A" w14:textId="77777777" w:rsidR="00CA16F3" w:rsidRDefault="00CA16F3" w:rsidP="00CA16F3">
      <w:r>
        <w:t>de providenciar recomposição complementar. 2 Por ocorrência4Fornecer informação falsa de</w:t>
      </w:r>
    </w:p>
    <w:p w14:paraId="0673329A" w14:textId="77777777" w:rsidR="00CA16F3" w:rsidRDefault="00CA16F3" w:rsidP="00CA16F3">
      <w:r>
        <w:t>serviço ou substituição de material licitado por outro de qualidade inferior. 2 Por</w:t>
      </w:r>
    </w:p>
    <w:p w14:paraId="0C68F505" w14:textId="77777777" w:rsidR="00CA16F3" w:rsidRDefault="00CA16F3" w:rsidP="00CA16F3">
      <w:r>
        <w:t>ocorrência5Suspender ou interromper, salvo por motivo de força maior ou caso fortuito, os serviços</w:t>
      </w:r>
    </w:p>
    <w:p w14:paraId="318C87B3" w14:textId="77777777" w:rsidR="00CA16F3" w:rsidRDefault="00CA16F3" w:rsidP="00CA16F3">
      <w:r>
        <w:t>contratuais. 6Por dia e por tarefa designada6Destruir ou danificar documentos, equipamentos ou</w:t>
      </w:r>
    </w:p>
    <w:p w14:paraId="773EB16B" w14:textId="77777777" w:rsidR="00CA16F3" w:rsidRDefault="00CA16F3" w:rsidP="00CA16F3">
      <w:r>
        <w:t>materiais por culpa ou dolo de seus agentes. 3 Por ocorrência7Utilizar as dependências da</w:t>
      </w:r>
    </w:p>
    <w:p w14:paraId="3B295C71" w14:textId="77777777" w:rsidR="00CA16F3" w:rsidRDefault="00CA16F3" w:rsidP="00CA16F3">
      <w:r>
        <w:t>CONTRATANTE para fins diversos do objeto do contrato. 5 Por ocorrência8Recusar-se a executar</w:t>
      </w:r>
    </w:p>
    <w:p w14:paraId="3CCC3D95" w14:textId="77777777" w:rsidR="00CA16F3" w:rsidRDefault="00CA16F3" w:rsidP="00CA16F3">
      <w:r>
        <w:t>serviço determinado pela FISCALIZAÇÃO, sem motivo justificado. 5 Por ocorrência9Permitir</w:t>
      </w:r>
    </w:p>
    <w:p w14:paraId="02635181" w14:textId="77777777" w:rsidR="00CA16F3" w:rsidRDefault="00CA16F3" w:rsidP="00CA16F3">
      <w:r>
        <w:t xml:space="preserve">situação que crie a possibilidade de causar ou que cause </w:t>
      </w:r>
      <w:proofErr w:type="spellStart"/>
      <w:r>
        <w:t>dano</w:t>
      </w:r>
      <w:proofErr w:type="spellEnd"/>
      <w:r>
        <w:t xml:space="preserve"> físico, lesão corporal ou</w:t>
      </w:r>
    </w:p>
    <w:p w14:paraId="373A6335" w14:textId="77777777" w:rsidR="00CA16F3" w:rsidRDefault="00CA16F3" w:rsidP="00CA16F3">
      <w:r>
        <w:lastRenderedPageBreak/>
        <w:t>consequências letais. 6 Por ocorrência10Retirar das dependências da CONTRATANTE quaisquer</w:t>
      </w:r>
    </w:p>
    <w:p w14:paraId="55FCBB93" w14:textId="77777777" w:rsidR="00CA16F3" w:rsidRDefault="00CA16F3" w:rsidP="00CA16F3">
      <w:r>
        <w:t>equipamentos ou materiais, previstos em contrato, sem autorização prévia do responsável. 1 Por</w:t>
      </w:r>
    </w:p>
    <w:p w14:paraId="5BB4E6A5" w14:textId="77777777" w:rsidR="00CA16F3" w:rsidRDefault="00CA16F3" w:rsidP="00CA16F3">
      <w:r>
        <w:t>item e por ocorrência11Retirar funcionários ou encarregados do serviço durante o expediente,</w:t>
      </w:r>
    </w:p>
    <w:p w14:paraId="46012587" w14:textId="77777777" w:rsidR="00CA16F3" w:rsidRDefault="00CA16F3" w:rsidP="00CA16F3">
      <w:r>
        <w:t xml:space="preserve">sem a anuência prévia da CONTRATANTE. 4Por empregado e por </w:t>
      </w:r>
      <w:proofErr w:type="gramStart"/>
      <w:r>
        <w:t>dia Para</w:t>
      </w:r>
      <w:proofErr w:type="gramEnd"/>
      <w:r>
        <w:t xml:space="preserve"> os itens a seguir, deixar</w:t>
      </w:r>
    </w:p>
    <w:p w14:paraId="350980DD" w14:textId="77777777" w:rsidR="00CA16F3" w:rsidRDefault="00CA16F3" w:rsidP="00CA16F3">
      <w:r>
        <w:t>de: 12Registrar e controlar, diariamente, a assiduidade e a pontualidade de seu pessoal. 1Por</w:t>
      </w:r>
    </w:p>
    <w:p w14:paraId="48A16970" w14:textId="77777777" w:rsidR="00CA16F3" w:rsidRDefault="00CA16F3" w:rsidP="00CA16F3">
      <w:r>
        <w:t>empregado e por dia13Substituir empregado que tenha conduta inconveniente ou incompatível</w:t>
      </w:r>
    </w:p>
    <w:p w14:paraId="7356CEA4" w14:textId="77777777" w:rsidR="00CA16F3" w:rsidRDefault="00CA16F3" w:rsidP="00CA16F3">
      <w:r>
        <w:t>com suas atribuições. 2Por empregado e por dia14Manter a documentação de habilitação</w:t>
      </w:r>
    </w:p>
    <w:p w14:paraId="64426B6D" w14:textId="77777777" w:rsidR="00CA16F3" w:rsidRDefault="00CA16F3" w:rsidP="00CA16F3">
      <w:r>
        <w:t>atualizada. 1Por item e por ocorrência15Cumprir horário estabelecido pelo contrato ou</w:t>
      </w:r>
    </w:p>
    <w:p w14:paraId="63202C8E" w14:textId="77777777" w:rsidR="00CA16F3" w:rsidRDefault="00CA16F3" w:rsidP="00CA16F3">
      <w:r>
        <w:t>determinado pela FISCALIZAÇÃO. 1 Por ocorrência16Cumprir determinação da FISCALIZAÇÃO para</w:t>
      </w:r>
    </w:p>
    <w:p w14:paraId="645A3C5E" w14:textId="77777777" w:rsidR="00CA16F3" w:rsidRDefault="00CA16F3" w:rsidP="00CA16F3">
      <w:r>
        <w:t>controle de acesso de seus empregados. 1 Por ocorrência17Cumprir determinação formal ou</w:t>
      </w:r>
    </w:p>
    <w:p w14:paraId="74CADADB" w14:textId="77777777" w:rsidR="00CA16F3" w:rsidRDefault="00CA16F3" w:rsidP="00CA16F3">
      <w:r>
        <w:t>instrução complementar da FISCALIZAÇÃO. 2 Por ocorrência18Efetuar a reposição de empregados</w:t>
      </w:r>
    </w:p>
    <w:p w14:paraId="253AF54D" w14:textId="77777777" w:rsidR="00CA16F3" w:rsidRDefault="00CA16F3" w:rsidP="00CA16F3">
      <w:r>
        <w:t>faltosos.2Por ocorrência 19Efetuar o pagamento de salários, vales-transportes, vale-refeição,</w:t>
      </w:r>
    </w:p>
    <w:p w14:paraId="61E15A9F" w14:textId="77777777" w:rsidR="00CA16F3" w:rsidRDefault="00CA16F3" w:rsidP="00CA16F3">
      <w:r>
        <w:t>seguros, encargos fiscais e sociais, bem como arcar com quaisquer despesas diretas e/ou indiretas</w:t>
      </w:r>
    </w:p>
    <w:p w14:paraId="1D5E62D3" w14:textId="77777777" w:rsidR="00CA16F3" w:rsidRDefault="00CA16F3" w:rsidP="00CA16F3">
      <w:r>
        <w:t>relacionadas à execução do contrato nas datas avençadas. 6 Por mês20Efetuar os recolhimentos</w:t>
      </w:r>
    </w:p>
    <w:p w14:paraId="4902030E" w14:textId="77777777" w:rsidR="00CA16F3" w:rsidRDefault="00CA16F3" w:rsidP="00CA16F3">
      <w:r>
        <w:t>das contribuições sociais da Previdência Social ou do FGTS. 6 Por mês21Entregar o uniforme aos</w:t>
      </w:r>
    </w:p>
    <w:p w14:paraId="6D3C1815" w14:textId="77777777" w:rsidR="00CA16F3" w:rsidRDefault="00CA16F3" w:rsidP="00CA16F3">
      <w:r>
        <w:t>empregados na periodicidade definida no Edital e seus anexos. 1Por empregado e por dia22Manter</w:t>
      </w:r>
    </w:p>
    <w:p w14:paraId="3574E254" w14:textId="77777777" w:rsidR="00CA16F3" w:rsidRDefault="00CA16F3" w:rsidP="00CA16F3">
      <w:r>
        <w:lastRenderedPageBreak/>
        <w:t>sede, filial ou escritório de atendimento na cidade local de prestação dos serviços. 1Por ocorrência</w:t>
      </w:r>
    </w:p>
    <w:p w14:paraId="601B7E5D" w14:textId="77777777" w:rsidR="00CA16F3" w:rsidRDefault="00CA16F3" w:rsidP="00CA16F3">
      <w:r>
        <w:t>e por dia23Apresentar, quando solicitado, documentação fiscal, trabalhista, previdenciária e outros</w:t>
      </w:r>
    </w:p>
    <w:p w14:paraId="19CBAB6D" w14:textId="77777777" w:rsidR="00CA16F3" w:rsidRDefault="00CA16F3" w:rsidP="00CA16F3">
      <w:r>
        <w:t>documentos necessários à comprovação do cumprimento dos demais encargos trabalhistas. 2 Por</w:t>
      </w:r>
    </w:p>
    <w:p w14:paraId="357C2ED1" w14:textId="77777777" w:rsidR="00CA16F3" w:rsidRDefault="00CA16F3" w:rsidP="00CA16F3">
      <w:r>
        <w:t xml:space="preserve">ocorrência e </w:t>
      </w:r>
      <w:proofErr w:type="spellStart"/>
      <w:r>
        <w:t>por</w:t>
      </w:r>
      <w:proofErr w:type="spellEnd"/>
      <w:r>
        <w:t xml:space="preserve"> dia24Creditar os salários nas contas bancárias dos empregados, em agências</w:t>
      </w:r>
    </w:p>
    <w:p w14:paraId="781CE6EF" w14:textId="77777777" w:rsidR="00CA16F3" w:rsidRDefault="00CA16F3" w:rsidP="00CA16F3">
      <w:r>
        <w:t>localizadas na cidade local da prestação dos serviços ou em outro definido pela Administração. 1</w:t>
      </w:r>
    </w:p>
    <w:p w14:paraId="07D444F5" w14:textId="77777777" w:rsidR="00CA16F3" w:rsidRDefault="00CA16F3" w:rsidP="00CA16F3">
      <w:r>
        <w:t>Por ocorrência e por dia25Entregar ou entregar com atraso ou incompleta a documentação exigida</w:t>
      </w:r>
    </w:p>
    <w:p w14:paraId="75660E4B" w14:textId="77777777" w:rsidR="00CA16F3" w:rsidRDefault="00CA16F3" w:rsidP="00CA16F3">
      <w:r>
        <w:t>na cláusula referente às condições de pagamento. 1Por ocorrência e por dia26Apresentar notas</w:t>
      </w:r>
    </w:p>
    <w:p w14:paraId="673F424A" w14:textId="77777777" w:rsidR="00CA16F3" w:rsidRDefault="00CA16F3" w:rsidP="00CA16F3">
      <w:r>
        <w:t>fiscais discriminando preço e quantidade de todos os materiais utilizados mensalmente, indicando</w:t>
      </w:r>
    </w:p>
    <w:p w14:paraId="00DEF238" w14:textId="77777777" w:rsidR="00CA16F3" w:rsidRDefault="00CA16F3" w:rsidP="00CA16F3">
      <w:r>
        <w:t>marca, quantidade total e quantidade unitária (volume, peso etc.). 4 Por ocorrência27Entregar ou</w:t>
      </w:r>
    </w:p>
    <w:p w14:paraId="03FEFFF3" w14:textId="77777777" w:rsidR="00CA16F3" w:rsidRDefault="00CA16F3" w:rsidP="00CA16F3">
      <w:r>
        <w:t>entregar com atraso os esclarecimentos formais solicitados para sanar as inconsistências ou</w:t>
      </w:r>
    </w:p>
    <w:p w14:paraId="68ADCA31" w14:textId="77777777" w:rsidR="00CA16F3" w:rsidRDefault="00CA16F3" w:rsidP="00CA16F3">
      <w:r>
        <w:t>dúvidas suscitadas durante a análise da documentação exigida por força do contrato. 2 Por</w:t>
      </w:r>
    </w:p>
    <w:p w14:paraId="6E32B8FC" w14:textId="77777777" w:rsidR="00CA16F3" w:rsidRDefault="00CA16F3" w:rsidP="00CA16F3">
      <w:r>
        <w:t>ocorrência e por dia28Manter em estoque equipamentos discriminados em contrato, para uso</w:t>
      </w:r>
    </w:p>
    <w:p w14:paraId="2AEF8DD0" w14:textId="77777777" w:rsidR="00CA16F3" w:rsidRDefault="00CA16F3" w:rsidP="00CA16F3">
      <w:r>
        <w:t>diário. 2 Por item e por dia29Fornecer EPIs (Equipamentos de Proteção Individual) aos seus</w:t>
      </w:r>
    </w:p>
    <w:p w14:paraId="43203E8D" w14:textId="77777777" w:rsidR="00CA16F3" w:rsidRDefault="00CA16F3" w:rsidP="00CA16F3">
      <w:r>
        <w:t>empregados e de impor penalidades àqueles que se negarem a usá-los. 2 Por empregado e por</w:t>
      </w:r>
    </w:p>
    <w:p w14:paraId="470C86D5" w14:textId="77777777" w:rsidR="00CA16F3" w:rsidRDefault="00CA16F3" w:rsidP="00CA16F3">
      <w:r>
        <w:t>ocorrência30Cumprir quaisquer dos itens do contrato e seus anexos não previstos nesta tabela de</w:t>
      </w:r>
    </w:p>
    <w:p w14:paraId="469D6A87" w14:textId="77777777" w:rsidR="00CA16F3" w:rsidRDefault="00CA16F3" w:rsidP="00CA16F3">
      <w:r>
        <w:t>multas 1Por item e por ocorrência31Cumprir quaisquer dos itens do contrato e seus anexos não</w:t>
      </w:r>
    </w:p>
    <w:p w14:paraId="200C8C05" w14:textId="77777777" w:rsidR="00CA16F3" w:rsidRDefault="00CA16F3" w:rsidP="00CA16F3">
      <w:r>
        <w:lastRenderedPageBreak/>
        <w:t>previstos nesta tabela de multas, após reincidência formalmente notificada pela unidade</w:t>
      </w:r>
    </w:p>
    <w:p w14:paraId="1C646087" w14:textId="77777777" w:rsidR="00CA16F3" w:rsidRDefault="00CA16F3" w:rsidP="00CA16F3">
      <w:r>
        <w:t xml:space="preserve">fiscalizadora. 2 Por item e </w:t>
      </w:r>
      <w:proofErr w:type="spellStart"/>
      <w:r>
        <w:t>por</w:t>
      </w:r>
      <w:proofErr w:type="spellEnd"/>
      <w:r>
        <w:t xml:space="preserve"> ocorrência32Substituir os equipamentos que apresentarem defeitos</w:t>
      </w:r>
    </w:p>
    <w:p w14:paraId="51D7E42C" w14:textId="77777777" w:rsidR="00CA16F3" w:rsidRDefault="00CA16F3" w:rsidP="00CA16F3">
      <w:r>
        <w:t>e/ou apresentarem rendimento insatisfatório em até 48 horas, contadas da comunicação da</w:t>
      </w:r>
    </w:p>
    <w:p w14:paraId="6259509C" w14:textId="77777777" w:rsidR="00CA16F3" w:rsidRDefault="00CA16F3" w:rsidP="00CA16F3">
      <w:r>
        <w:t>contratante. 2 Por dia33Providenciar a manutenção para solução de problema que acarrete</w:t>
      </w:r>
    </w:p>
    <w:p w14:paraId="17766EB4" w14:textId="77777777" w:rsidR="00CA16F3" w:rsidRDefault="00CA16F3" w:rsidP="00CA16F3">
      <w:r>
        <w:t>suspensão de disponibilidade ou de operacionalidade do sistema predial. 4 Por</w:t>
      </w:r>
    </w:p>
    <w:p w14:paraId="3581B6CC" w14:textId="77777777" w:rsidR="00CA16F3" w:rsidRDefault="00CA16F3" w:rsidP="00CA16F3">
      <w:r>
        <w:t>ocorrência34Cumprir o programa periódico de manutenção preventiva determinada em contrato.</w:t>
      </w:r>
    </w:p>
    <w:p w14:paraId="4C4E8DEB" w14:textId="77777777" w:rsidR="00CA16F3" w:rsidRDefault="00CA16F3" w:rsidP="00CA16F3">
      <w:r>
        <w:t xml:space="preserve">3Por item e por </w:t>
      </w:r>
      <w:proofErr w:type="spellStart"/>
      <w:r>
        <w:t>ocorrênciaA</w:t>
      </w:r>
      <w:proofErr w:type="spellEnd"/>
      <w:r>
        <w:t xml:space="preserve"> Contratante, por conveniência e oportunidade, poderá converter a</w:t>
      </w:r>
    </w:p>
    <w:p w14:paraId="7CA75A17" w14:textId="77777777" w:rsidR="00CA16F3" w:rsidRDefault="00CA16F3" w:rsidP="00CA16F3">
      <w:r>
        <w:t>multa pecuniária, não superior a R$ 50,00 (cinquenta reais), em advertência, uma única vez a</w:t>
      </w:r>
    </w:p>
    <w:p w14:paraId="3B382FDF" w14:textId="77777777" w:rsidR="00CA16F3" w:rsidRDefault="00CA16F3" w:rsidP="00CA16F3">
      <w:r>
        <w:t>cada 6 (seis) meses, a contar da data da conversão da aplicação da penalidade, mantendo-se o</w:t>
      </w:r>
    </w:p>
    <w:p w14:paraId="7591603D" w14:textId="77777777" w:rsidR="00CA16F3" w:rsidRDefault="00CA16F3" w:rsidP="00CA16F3">
      <w:r>
        <w:t xml:space="preserve">cômputo de </w:t>
      </w:r>
      <w:proofErr w:type="spellStart"/>
      <w:proofErr w:type="gramStart"/>
      <w:r>
        <w:t>pontos.Se</w:t>
      </w:r>
      <w:proofErr w:type="spellEnd"/>
      <w:proofErr w:type="gramEnd"/>
      <w:r>
        <w:t>, por qualquer meio, independentemente da existência de ação judicial,</w:t>
      </w:r>
    </w:p>
    <w:p w14:paraId="65260961" w14:textId="77777777" w:rsidR="00CA16F3" w:rsidRDefault="00CA16F3" w:rsidP="00CA16F3">
      <w:r>
        <w:t>chegar ao conhecimento do gestor do contrato uma situação de inadimplemento com relação às</w:t>
      </w:r>
    </w:p>
    <w:p w14:paraId="7F42CCF0" w14:textId="77777777" w:rsidR="00CA16F3" w:rsidRDefault="00CA16F3" w:rsidP="00CA16F3">
      <w:r>
        <w:t>obrigações trabalhistas, tais como salários, vale-transporte, vale-refeição, seguros, entre outros,</w:t>
      </w:r>
    </w:p>
    <w:p w14:paraId="40BD194F" w14:textId="77777777" w:rsidR="00CA16F3" w:rsidRDefault="00CA16F3" w:rsidP="00CA16F3">
      <w:r>
        <w:t>previstos em lei ou instrumento normativo da categoria e constantes na planilha de composição de</w:t>
      </w:r>
    </w:p>
    <w:p w14:paraId="3180CAEF" w14:textId="77777777" w:rsidR="00CA16F3" w:rsidRDefault="00CA16F3" w:rsidP="00CA16F3">
      <w:r>
        <w:t>custo, caberá a autoridade apurá-la e, se o caso, garantido o contraditório, aplicar à Contratada</w:t>
      </w:r>
    </w:p>
    <w:p w14:paraId="34F6077F" w14:textId="77777777" w:rsidR="00CA16F3" w:rsidRDefault="00CA16F3" w:rsidP="00CA16F3">
      <w:r>
        <w:t>multa de 20% (vinte por cento), sobre o valor da parcela não executada, pelo descumprimento de</w:t>
      </w:r>
    </w:p>
    <w:p w14:paraId="5D8A505A" w14:textId="77777777" w:rsidR="00CA16F3" w:rsidRDefault="00CA16F3" w:rsidP="00CA16F3">
      <w:r>
        <w:t xml:space="preserve">obrigação contratual e, persistindo a situação, o contrato será </w:t>
      </w:r>
      <w:proofErr w:type="spellStart"/>
      <w:proofErr w:type="gramStart"/>
      <w:r>
        <w:t>rescindido.Havendo</w:t>
      </w:r>
      <w:proofErr w:type="spellEnd"/>
      <w:proofErr w:type="gramEnd"/>
      <w:r>
        <w:t xml:space="preserve"> comunicação</w:t>
      </w:r>
    </w:p>
    <w:p w14:paraId="1E3975E6" w14:textId="77777777" w:rsidR="00CA16F3" w:rsidRDefault="00CA16F3" w:rsidP="00CA16F3">
      <w:r>
        <w:t>de desinteresse da CONTRATADA em prorrogar o contrato após o prazo previsto no item 3.1.1</w:t>
      </w:r>
    </w:p>
    <w:p w14:paraId="1D6CACEF" w14:textId="77777777" w:rsidR="00CA16F3" w:rsidRDefault="00CA16F3" w:rsidP="00CA16F3">
      <w:r>
        <w:lastRenderedPageBreak/>
        <w:t>deste Contrato, estará sujeita à multa de:5% (cinco por cento) do valor do contrato, se ocorrida a</w:t>
      </w:r>
    </w:p>
    <w:p w14:paraId="6D32FF06" w14:textId="77777777" w:rsidR="00CA16F3" w:rsidRDefault="00CA16F3" w:rsidP="00CA16F3">
      <w:r>
        <w:t>comunicação entre o 60º e o 89º dia antes do término do contrato;10% (dez por cento) do valor do</w:t>
      </w:r>
    </w:p>
    <w:p w14:paraId="586E7DD8" w14:textId="77777777" w:rsidR="00CA16F3" w:rsidRDefault="00CA16F3" w:rsidP="00CA16F3">
      <w:r>
        <w:t>contrato, se ocorrida a comunicação entre o 20º e o 59º dia antes do vencimento do contrato;15%</w:t>
      </w:r>
    </w:p>
    <w:p w14:paraId="21DE9A44" w14:textId="77777777" w:rsidR="00CA16F3" w:rsidRDefault="00CA16F3" w:rsidP="00CA16F3">
      <w:r>
        <w:t>(quinze por cento) do valor do contrato, se ocorrida a comunicação a partir do 19º dia antes do</w:t>
      </w:r>
    </w:p>
    <w:p w14:paraId="73D0F186" w14:textId="77777777" w:rsidR="00CA16F3" w:rsidRDefault="00CA16F3" w:rsidP="00CA16F3">
      <w:r>
        <w:t xml:space="preserve">vencimento do contrato até o seu </w:t>
      </w:r>
      <w:proofErr w:type="spellStart"/>
      <w:proofErr w:type="gramStart"/>
      <w:r>
        <w:t>termo.A</w:t>
      </w:r>
      <w:proofErr w:type="spellEnd"/>
      <w:proofErr w:type="gramEnd"/>
      <w:r>
        <w:t xml:space="preserve"> aplicação da multa não ilide a aplicação das demais</w:t>
      </w:r>
    </w:p>
    <w:p w14:paraId="31CEA52E" w14:textId="77777777" w:rsidR="00CA16F3" w:rsidRDefault="00CA16F3" w:rsidP="00CA16F3">
      <w:r>
        <w:t>sanções previstas no item 11.1, independentemente da ocorrência de prejuízo decorrente da</w:t>
      </w:r>
    </w:p>
    <w:p w14:paraId="5FA3A728" w14:textId="77777777" w:rsidR="00CA16F3" w:rsidRDefault="00CA16F3" w:rsidP="00CA16F3">
      <w:r>
        <w:t xml:space="preserve">descontinuidade da prestação de serviço imposto à </w:t>
      </w:r>
      <w:proofErr w:type="spellStart"/>
      <w:r>
        <w:t>Administração.O</w:t>
      </w:r>
      <w:proofErr w:type="spellEnd"/>
      <w:r>
        <w:t xml:space="preserve"> valor da multa poderá ser</w:t>
      </w:r>
    </w:p>
    <w:p w14:paraId="24509462" w14:textId="77777777" w:rsidR="00CA16F3" w:rsidRDefault="00CA16F3" w:rsidP="00CA16F3">
      <w:r>
        <w:t xml:space="preserve">descontado das faturas devidas à </w:t>
      </w:r>
      <w:proofErr w:type="spellStart"/>
      <w:r>
        <w:t>CONTRATADA.Se</w:t>
      </w:r>
      <w:proofErr w:type="spellEnd"/>
      <w:r>
        <w:t xml:space="preserve"> o valor a ser pago à CONTRATADA não for</w:t>
      </w:r>
    </w:p>
    <w:p w14:paraId="425927D4" w14:textId="77777777" w:rsidR="00CA16F3" w:rsidRDefault="00CA16F3" w:rsidP="00CA16F3">
      <w:r>
        <w:t>suficiente para cobrir o valor da multa, a diferença será descontada da garantia contratual, quando</w:t>
      </w:r>
    </w:p>
    <w:p w14:paraId="7159BAA4" w14:textId="77777777" w:rsidR="00CA16F3" w:rsidRDefault="00CA16F3" w:rsidP="00CA16F3">
      <w:proofErr w:type="spellStart"/>
      <w:proofErr w:type="gramStart"/>
      <w:r>
        <w:t>exigida.Se</w:t>
      </w:r>
      <w:proofErr w:type="spellEnd"/>
      <w:proofErr w:type="gramEnd"/>
      <w:r>
        <w:t xml:space="preserve"> os valores das faturas e da garantia forem insuficientes, fica a CONTRATADA obrigada a</w:t>
      </w:r>
    </w:p>
    <w:p w14:paraId="1A5A227C" w14:textId="77777777" w:rsidR="00CA16F3" w:rsidRDefault="00CA16F3" w:rsidP="00CA16F3">
      <w:r>
        <w:t>recolher a importância devida no prazo de 05 (cinco) dias úteis, contados da comunicação</w:t>
      </w:r>
    </w:p>
    <w:p w14:paraId="0EE9C119" w14:textId="77777777" w:rsidR="00CA16F3" w:rsidRDefault="00CA16F3" w:rsidP="00CA16F3">
      <w:proofErr w:type="spellStart"/>
      <w:proofErr w:type="gramStart"/>
      <w:r>
        <w:t>oficial.Esgotados</w:t>
      </w:r>
      <w:proofErr w:type="spellEnd"/>
      <w:proofErr w:type="gramEnd"/>
      <w:r>
        <w:t xml:space="preserve"> os meios administrativos para cobrança do valor devido pela CONTRATADA à</w:t>
      </w:r>
    </w:p>
    <w:p w14:paraId="38A18B96" w14:textId="77777777" w:rsidR="00CA16F3" w:rsidRDefault="00CA16F3" w:rsidP="00CA16F3">
      <w:r>
        <w:t xml:space="preserve">CONTRATANTE, este será encaminhado para inscrição em dívida </w:t>
      </w:r>
      <w:proofErr w:type="spellStart"/>
      <w:proofErr w:type="gramStart"/>
      <w:r>
        <w:t>ativa.Caso</w:t>
      </w:r>
      <w:proofErr w:type="spellEnd"/>
      <w:proofErr w:type="gramEnd"/>
      <w:r>
        <w:t xml:space="preserve"> o valor da garantia</w:t>
      </w:r>
    </w:p>
    <w:p w14:paraId="2874D97A" w14:textId="77777777" w:rsidR="00CA16F3" w:rsidRDefault="00CA16F3" w:rsidP="00CA16F3">
      <w:r>
        <w:t>seja utilizado no todo ou em parte para o pagamento da multa, esta deve ser complementada no</w:t>
      </w:r>
    </w:p>
    <w:p w14:paraId="25C7EAF3" w14:textId="77777777" w:rsidR="00CA16F3" w:rsidRDefault="00CA16F3" w:rsidP="00CA16F3">
      <w:r>
        <w:t xml:space="preserve">prazo de até 10 (dez) dias úteis, contado da solicitação da </w:t>
      </w:r>
      <w:proofErr w:type="spellStart"/>
      <w:r>
        <w:t>CONTRATANTE.Caso</w:t>
      </w:r>
      <w:proofErr w:type="spellEnd"/>
      <w:r>
        <w:t xml:space="preserve"> haja rescisão, a</w:t>
      </w:r>
    </w:p>
    <w:p w14:paraId="018D26A7" w14:textId="77777777" w:rsidR="00CA16F3" w:rsidRDefault="00CA16F3" w:rsidP="00CA16F3">
      <w:r>
        <w:t>mesma atrai os efeitos previstos no artigo 139, incisos I e IV, da Lei Federal nº 14.133/2021.Das</w:t>
      </w:r>
    </w:p>
    <w:p w14:paraId="1F1074E4" w14:textId="77777777" w:rsidR="00CA16F3" w:rsidRDefault="00CA16F3" w:rsidP="00CA16F3">
      <w:r>
        <w:lastRenderedPageBreak/>
        <w:t>decisões de aplicação de penalidade, caberá recurso nos termos dos artigos 166 e 167 da Lei</w:t>
      </w:r>
    </w:p>
    <w:p w14:paraId="5561065A" w14:textId="77777777" w:rsidR="00CA16F3" w:rsidRDefault="00CA16F3" w:rsidP="00CA16F3">
      <w:r>
        <w:t xml:space="preserve">Federal nº 14.133/2021, observados os prazos nele </w:t>
      </w:r>
      <w:proofErr w:type="spellStart"/>
      <w:proofErr w:type="gramStart"/>
      <w:r>
        <w:t>fixados.CLÁUSULA</w:t>
      </w:r>
      <w:proofErr w:type="spellEnd"/>
      <w:proofErr w:type="gramEnd"/>
      <w:r>
        <w:t xml:space="preserve"> DÉCIMA SEGUNDA - DA</w:t>
      </w:r>
    </w:p>
    <w:p w14:paraId="063D8088" w14:textId="77777777" w:rsidR="00CA16F3" w:rsidRDefault="00CA16F3" w:rsidP="00CA16F3">
      <w:proofErr w:type="spellStart"/>
      <w:r>
        <w:t>GARANTIAPara</w:t>
      </w:r>
      <w:proofErr w:type="spellEnd"/>
      <w:r>
        <w:t xml:space="preserve"> execução deste contrato, será prestada garantia no valor de R$ 9.144,34 (nove mil,</w:t>
      </w:r>
    </w:p>
    <w:p w14:paraId="00788454" w14:textId="77777777" w:rsidR="00CA16F3" w:rsidRDefault="00CA16F3" w:rsidP="00CA16F3">
      <w:r>
        <w:t>cento e quarenta e quatro reais e trinta e quatro centavos), correspondente ao importe de 5%</w:t>
      </w:r>
    </w:p>
    <w:p w14:paraId="2A79305B" w14:textId="77777777" w:rsidR="00CA16F3" w:rsidRDefault="00CA16F3" w:rsidP="00CA16F3">
      <w:r>
        <w:t>(cinco inteiros por cento) do valor total do contrato, sob a modalidade seguro-garantia, nos termos</w:t>
      </w:r>
    </w:p>
    <w:p w14:paraId="0640E27D" w14:textId="77777777" w:rsidR="00CA16F3" w:rsidRDefault="00CA16F3" w:rsidP="00CA16F3">
      <w:r>
        <w:t>do artigo 96, § 1°, da Lei Federal n° 14.133/2021, considerando o prazo previsto no item 15.6 do</w:t>
      </w:r>
    </w:p>
    <w:p w14:paraId="023D82B5" w14:textId="77777777" w:rsidR="00CA16F3" w:rsidRDefault="00CA16F3" w:rsidP="00CA16F3">
      <w:r>
        <w:t xml:space="preserve">Edital que precedeu este </w:t>
      </w:r>
      <w:proofErr w:type="spellStart"/>
      <w:proofErr w:type="gramStart"/>
      <w:r>
        <w:t>ajuste.Sempre</w:t>
      </w:r>
      <w:proofErr w:type="spellEnd"/>
      <w:proofErr w:type="gramEnd"/>
      <w:r>
        <w:t xml:space="preserve"> que o valor contratual for aumentado ou o contrato tiver</w:t>
      </w:r>
    </w:p>
    <w:p w14:paraId="0CCC18CF" w14:textId="77777777" w:rsidR="00CA16F3" w:rsidRDefault="00CA16F3" w:rsidP="00CA16F3">
      <w:r>
        <w:t>sua vigência prorrogada, a Contratada será convocada a reforçar a garantia, no prazo máximo de</w:t>
      </w:r>
    </w:p>
    <w:p w14:paraId="0CE07E21" w14:textId="77777777" w:rsidR="00CA16F3" w:rsidRDefault="00CA16F3" w:rsidP="00CA16F3">
      <w:r>
        <w:t xml:space="preserve">03 (três) dias úteis, de forma a que corresponda sempre a mesma percentagem </w:t>
      </w:r>
      <w:proofErr w:type="spellStart"/>
      <w:proofErr w:type="gramStart"/>
      <w:r>
        <w:t>estabelecida.O</w:t>
      </w:r>
      <w:proofErr w:type="spellEnd"/>
      <w:proofErr w:type="gramEnd"/>
    </w:p>
    <w:p w14:paraId="1B537E4D" w14:textId="77777777" w:rsidR="00CA16F3" w:rsidRDefault="00CA16F3" w:rsidP="00CA16F3">
      <w:r>
        <w:t>não cumprimento do disposto na cláusula supra, ensejará aplicação da penalidade estabelecida na</w:t>
      </w:r>
    </w:p>
    <w:p w14:paraId="6D211964" w14:textId="77777777" w:rsidR="00CA16F3" w:rsidRDefault="00CA16F3" w:rsidP="00CA16F3">
      <w:r>
        <w:t xml:space="preserve">cláusula 11 deste </w:t>
      </w:r>
      <w:proofErr w:type="spellStart"/>
      <w:proofErr w:type="gramStart"/>
      <w:r>
        <w:t>documento.A</w:t>
      </w:r>
      <w:proofErr w:type="spellEnd"/>
      <w:proofErr w:type="gramEnd"/>
      <w:r>
        <w:t xml:space="preserve"> garantia exigida pela Administração poderá ser utilizada para</w:t>
      </w:r>
    </w:p>
    <w:p w14:paraId="29D80295" w14:textId="77777777" w:rsidR="00CA16F3" w:rsidRDefault="00CA16F3" w:rsidP="00CA16F3">
      <w:r>
        <w:t>satisfazer débitos decorrentes da execução do contrato, inclusive nos termos da Orientação</w:t>
      </w:r>
    </w:p>
    <w:p w14:paraId="5EE7E9EA" w14:textId="77777777" w:rsidR="00CA16F3" w:rsidRDefault="00CA16F3" w:rsidP="00CA16F3">
      <w:r>
        <w:t xml:space="preserve">Normativa 2/12 - PGM, e/ou de multas aplicadas à licitante </w:t>
      </w:r>
      <w:proofErr w:type="spellStart"/>
      <w:r>
        <w:t>Contratada.A</w:t>
      </w:r>
      <w:proofErr w:type="spellEnd"/>
      <w:r>
        <w:t xml:space="preserve"> garantia contratual será</w:t>
      </w:r>
    </w:p>
    <w:p w14:paraId="0205A368" w14:textId="77777777" w:rsidR="00CA16F3" w:rsidRDefault="00CA16F3" w:rsidP="00CA16F3">
      <w:r>
        <w:t>devolvida após a lavratura do Termo de Recebimento Definitivo dos serviços, mediante</w:t>
      </w:r>
    </w:p>
    <w:p w14:paraId="2D5A87C0" w14:textId="77777777" w:rsidR="00CA16F3" w:rsidRDefault="00CA16F3" w:rsidP="00CA16F3">
      <w:r>
        <w:t>requerimento da Contratada, que deverá vir acompanhado de comprovação, contemporânea, da</w:t>
      </w:r>
    </w:p>
    <w:p w14:paraId="0516A8B9" w14:textId="77777777" w:rsidR="00CA16F3" w:rsidRDefault="00CA16F3" w:rsidP="00CA16F3">
      <w:r>
        <w:t>inexistência de ações distribuídas na Justiça do Trabalho que possam implicar na responsabilidade</w:t>
      </w:r>
    </w:p>
    <w:p w14:paraId="51536EC3" w14:textId="77777777" w:rsidR="00CA16F3" w:rsidRDefault="00CA16F3" w:rsidP="00CA16F3">
      <w:r>
        <w:lastRenderedPageBreak/>
        <w:t>subsidiária do ente público, condicionante de sua liberação, nos termos da Orientação Normativa</w:t>
      </w:r>
    </w:p>
    <w:p w14:paraId="08CD1977" w14:textId="77777777" w:rsidR="00CA16F3" w:rsidRDefault="00CA16F3" w:rsidP="00CA16F3">
      <w:r>
        <w:t>2/12 - PGM.A garantia poderá ser substituída, mediante requerimento da interessada, respeitadas</w:t>
      </w:r>
    </w:p>
    <w:p w14:paraId="3F56AFEA" w14:textId="77777777" w:rsidR="00CA16F3" w:rsidRDefault="00CA16F3" w:rsidP="00CA16F3">
      <w:r>
        <w:t>as modalidades referidas no artigo 96, §1°, da Lei Federal n° 14.133/2021.A validade da garantia</w:t>
      </w:r>
    </w:p>
    <w:p w14:paraId="7BA77AFF" w14:textId="77777777" w:rsidR="00CA16F3" w:rsidRDefault="00CA16F3" w:rsidP="00CA16F3">
      <w:r>
        <w:t>prestada, em seguro-garantia ou fiança bancária, deverá ter validade mínima de 365 (trezentos e</w:t>
      </w:r>
    </w:p>
    <w:p w14:paraId="6326846B" w14:textId="77777777" w:rsidR="00CA16F3" w:rsidRDefault="00CA16F3" w:rsidP="00CA16F3">
      <w:r>
        <w:t>sessenta e cinco) dias, além do prazo estimado para encerramento do contrato, por força da</w:t>
      </w:r>
    </w:p>
    <w:p w14:paraId="57B2D968" w14:textId="77777777" w:rsidR="00CA16F3" w:rsidRDefault="00CA16F3" w:rsidP="00CA16F3">
      <w:r>
        <w:t>Orientação Normativa nº 2/2012 da PGM.CLÁUSULA DÉCIMA TERCEIRA - DISPOSIÇÕES</w:t>
      </w:r>
    </w:p>
    <w:p w14:paraId="034B5123" w14:textId="77777777" w:rsidR="00CA16F3" w:rsidRDefault="00CA16F3" w:rsidP="00CA16F3">
      <w:proofErr w:type="spellStart"/>
      <w:r>
        <w:t>FINAISNenhuma</w:t>
      </w:r>
      <w:proofErr w:type="spellEnd"/>
      <w:r>
        <w:t xml:space="preserve"> tolerância das partes quanto à falta de cumprimento de qualquer das cláusulas</w:t>
      </w:r>
    </w:p>
    <w:p w14:paraId="7B7463D5" w14:textId="77777777" w:rsidR="00CA16F3" w:rsidRDefault="00CA16F3" w:rsidP="00CA16F3">
      <w:r>
        <w:t xml:space="preserve">deste contrato poderá ser entendida como aceitação, novação ou </w:t>
      </w:r>
      <w:proofErr w:type="spellStart"/>
      <w:proofErr w:type="gramStart"/>
      <w:r>
        <w:t>precedente.Todas</w:t>
      </w:r>
      <w:proofErr w:type="spellEnd"/>
      <w:proofErr w:type="gramEnd"/>
      <w:r>
        <w:t xml:space="preserve"> as</w:t>
      </w:r>
    </w:p>
    <w:p w14:paraId="3B26E475" w14:textId="77777777" w:rsidR="00CA16F3" w:rsidRDefault="00CA16F3" w:rsidP="00CA16F3">
      <w:r>
        <w:t>comunicações, avisos ou pedidos, sempre por escrito, concernentes ao cumprimento do presente</w:t>
      </w:r>
    </w:p>
    <w:p w14:paraId="5E1733A5" w14:textId="77777777" w:rsidR="00CA16F3" w:rsidRDefault="00CA16F3" w:rsidP="00CA16F3">
      <w:r>
        <w:t xml:space="preserve">contrato, serão dirigidos aos seguintes </w:t>
      </w:r>
      <w:proofErr w:type="spellStart"/>
      <w:r>
        <w:t>endereços:CONTRATANTE</w:t>
      </w:r>
      <w:proofErr w:type="spellEnd"/>
      <w:r>
        <w:t>: Rua Líbero Badaró, nº 425, 8º e</w:t>
      </w:r>
    </w:p>
    <w:p w14:paraId="3B25244C" w14:textId="77777777" w:rsidR="00CA16F3" w:rsidRDefault="00CA16F3" w:rsidP="00CA16F3">
      <w:r>
        <w:t>12º andares, Centro, São Paulo - SP (CEP 01009-</w:t>
      </w:r>
      <w:proofErr w:type="gramStart"/>
      <w:r>
        <w:t>905)CONTRATADA</w:t>
      </w:r>
      <w:proofErr w:type="gramEnd"/>
      <w:r>
        <w:t>: Rua Dom Armando Lombardi,</w:t>
      </w:r>
    </w:p>
    <w:p w14:paraId="1AEE4BE8" w14:textId="77777777" w:rsidR="00CA16F3" w:rsidRDefault="00CA16F3" w:rsidP="00CA16F3">
      <w:r>
        <w:t>nº 335 - Vila Progredior, São Paulo - SP (CEP 05616-</w:t>
      </w:r>
      <w:proofErr w:type="gramStart"/>
      <w:r>
        <w:t>010)Fica</w:t>
      </w:r>
      <w:proofErr w:type="gramEnd"/>
      <w:r>
        <w:t xml:space="preserve"> ressalvada a possibilidade de</w:t>
      </w:r>
    </w:p>
    <w:p w14:paraId="42E2C405" w14:textId="77777777" w:rsidR="00CA16F3" w:rsidRDefault="00CA16F3" w:rsidP="00CA16F3">
      <w:r>
        <w:t>alteração das condições contratuais em face da superveniência de normas federais e/ou</w:t>
      </w:r>
    </w:p>
    <w:p w14:paraId="1086CB43" w14:textId="77777777" w:rsidR="00CA16F3" w:rsidRDefault="00CA16F3" w:rsidP="00CA16F3">
      <w:r>
        <w:t xml:space="preserve">municipais que as </w:t>
      </w:r>
      <w:proofErr w:type="spellStart"/>
      <w:proofErr w:type="gramStart"/>
      <w:r>
        <w:t>autorizem.Fica</w:t>
      </w:r>
      <w:proofErr w:type="spellEnd"/>
      <w:proofErr w:type="gramEnd"/>
      <w:r>
        <w:t xml:space="preserve"> a </w:t>
      </w:r>
      <w:proofErr w:type="gramStart"/>
      <w:r>
        <w:t>CONTRATADA ciente</w:t>
      </w:r>
      <w:proofErr w:type="gramEnd"/>
      <w:r>
        <w:t xml:space="preserve"> de que a assinatura deste termo de</w:t>
      </w:r>
    </w:p>
    <w:p w14:paraId="1E307BD8" w14:textId="77777777" w:rsidR="00CA16F3" w:rsidRDefault="00CA16F3" w:rsidP="00CA16F3">
      <w:r>
        <w:t>contrato indica que tem pleno conhecimento dos elementos nele constantes, bem como de todas</w:t>
      </w:r>
    </w:p>
    <w:p w14:paraId="450BD147" w14:textId="77777777" w:rsidR="00CA16F3" w:rsidRDefault="00CA16F3" w:rsidP="00CA16F3">
      <w:r>
        <w:t>as condições gerais e peculiares de seu objeto, não podendo invocar qualquer desconhecimento</w:t>
      </w:r>
    </w:p>
    <w:p w14:paraId="71687964" w14:textId="77777777" w:rsidR="00CA16F3" w:rsidRDefault="00CA16F3" w:rsidP="00CA16F3">
      <w:r>
        <w:lastRenderedPageBreak/>
        <w:t xml:space="preserve">quanto aos mesmos, como elemento impeditivo do perfeito cumprimento de seu </w:t>
      </w:r>
      <w:proofErr w:type="spellStart"/>
      <w:proofErr w:type="gramStart"/>
      <w:r>
        <w:t>objeto.A</w:t>
      </w:r>
      <w:proofErr w:type="spellEnd"/>
      <w:proofErr w:type="gramEnd"/>
    </w:p>
    <w:p w14:paraId="5005E10C" w14:textId="77777777" w:rsidR="00CA16F3" w:rsidRDefault="00CA16F3" w:rsidP="00CA16F3">
      <w:r>
        <w:t>Administração reserva-se o direito de executar através de outras Contratadas, nos mesmos locais,</w:t>
      </w:r>
    </w:p>
    <w:p w14:paraId="0C975C9C" w14:textId="77777777" w:rsidR="00CA16F3" w:rsidRDefault="00CA16F3" w:rsidP="00CA16F3">
      <w:r>
        <w:t xml:space="preserve">serviços distintos dos abrangidos na presente </w:t>
      </w:r>
      <w:proofErr w:type="spellStart"/>
      <w:proofErr w:type="gramStart"/>
      <w:r>
        <w:t>contratação.A</w:t>
      </w:r>
      <w:proofErr w:type="spellEnd"/>
      <w:proofErr w:type="gramEnd"/>
      <w:r>
        <w:t xml:space="preserve"> CONTRATADA deverá comunicar a</w:t>
      </w:r>
    </w:p>
    <w:p w14:paraId="25C87895" w14:textId="77777777" w:rsidR="00CA16F3" w:rsidRDefault="00CA16F3" w:rsidP="00CA16F3">
      <w:r>
        <w:t>CONTRATANTE toda e qualquer alteração nos dados cadastrais, para atualização, sendo sua</w:t>
      </w:r>
    </w:p>
    <w:p w14:paraId="16C6B08B" w14:textId="77777777" w:rsidR="00CA16F3" w:rsidRDefault="00CA16F3" w:rsidP="00CA16F3">
      <w:r>
        <w:t>obrigação manter, durante a vigência do Contrato, em compatibilidade com as obrigações</w:t>
      </w:r>
    </w:p>
    <w:p w14:paraId="5F6F71C0" w14:textId="77777777" w:rsidR="00CA16F3" w:rsidRDefault="00CA16F3" w:rsidP="00CA16F3">
      <w:r>
        <w:t xml:space="preserve">assumidas, todas as condições de habilitação e qualificação exigidas na </w:t>
      </w:r>
      <w:proofErr w:type="spellStart"/>
      <w:proofErr w:type="gramStart"/>
      <w:r>
        <w:t>licitação.No</w:t>
      </w:r>
      <w:proofErr w:type="spellEnd"/>
      <w:proofErr w:type="gramEnd"/>
      <w:r>
        <w:t xml:space="preserve"> ato da</w:t>
      </w:r>
    </w:p>
    <w:p w14:paraId="516BC7DD" w14:textId="77777777" w:rsidR="00CA16F3" w:rsidRDefault="00CA16F3" w:rsidP="00CA16F3">
      <w:r>
        <w:t>assinatura deste instrumento foram apresentados todos os documentos exigidos pelo item 15.2 do</w:t>
      </w:r>
    </w:p>
    <w:p w14:paraId="2EDF3F74" w14:textId="77777777" w:rsidR="00CA16F3" w:rsidRDefault="00CA16F3" w:rsidP="00CA16F3">
      <w:r>
        <w:t xml:space="preserve">edital que precedeu este </w:t>
      </w:r>
      <w:proofErr w:type="spellStart"/>
      <w:proofErr w:type="gramStart"/>
      <w:r>
        <w:t>ajuste.São</w:t>
      </w:r>
      <w:proofErr w:type="spellEnd"/>
      <w:proofErr w:type="gramEnd"/>
      <w:r>
        <w:t xml:space="preserve"> partes integrantes deste instrumento, para todos os efeitos</w:t>
      </w:r>
    </w:p>
    <w:p w14:paraId="45921AA2" w14:textId="77777777" w:rsidR="00CA16F3" w:rsidRDefault="00CA16F3" w:rsidP="00CA16F3">
      <w:r>
        <w:t>legais, o edital da licitação que deu origem à contratação, com seus Anexos, Proposta da</w:t>
      </w:r>
    </w:p>
    <w:p w14:paraId="11149C5C" w14:textId="77777777" w:rsidR="00CA16F3" w:rsidRDefault="00CA16F3" w:rsidP="00CA16F3">
      <w:r>
        <w:t>Contratada e a ata da sessão pública do pregão, DOC SEI 148267456, do processo administrativo</w:t>
      </w:r>
    </w:p>
    <w:p w14:paraId="5EBF314A" w14:textId="77777777" w:rsidR="00CA16F3" w:rsidRDefault="00CA16F3" w:rsidP="00CA16F3">
      <w:r>
        <w:t>n° 6064.2024/0000254-</w:t>
      </w:r>
      <w:proofErr w:type="gramStart"/>
      <w:r>
        <w:t>4.O</w:t>
      </w:r>
      <w:proofErr w:type="gramEnd"/>
      <w:r>
        <w:t xml:space="preserve"> presente ajuste, o recebimento de seu objeto, suas alterações e</w:t>
      </w:r>
    </w:p>
    <w:p w14:paraId="67D2C2BD" w14:textId="77777777" w:rsidR="00CA16F3" w:rsidRDefault="00CA16F3" w:rsidP="00CA16F3">
      <w:r>
        <w:t>rescisão obedecerão ao Decreto Municipal n° 62.100/2022, Lei Federal n° 14.133/2021 e demais</w:t>
      </w:r>
    </w:p>
    <w:p w14:paraId="1B85CB37" w14:textId="77777777" w:rsidR="00CA16F3" w:rsidRDefault="00CA16F3" w:rsidP="00CA16F3">
      <w:r>
        <w:t xml:space="preserve">normas pertinentes, aplicáveis à execução dos serviços e especialmente aos casos </w:t>
      </w:r>
      <w:proofErr w:type="spellStart"/>
      <w:proofErr w:type="gramStart"/>
      <w:r>
        <w:t>omissos.Para</w:t>
      </w:r>
      <w:proofErr w:type="spellEnd"/>
      <w:proofErr w:type="gramEnd"/>
      <w:r>
        <w:t xml:space="preserve"> a</w:t>
      </w:r>
    </w:p>
    <w:p w14:paraId="76D1CECD" w14:textId="77777777" w:rsidR="00CA16F3" w:rsidRDefault="00CA16F3" w:rsidP="00CA16F3">
      <w:r>
        <w:t>execução deste contrato, nenhuma das partes poderá oferecer, dar ou se comprometer a dar a</w:t>
      </w:r>
    </w:p>
    <w:p w14:paraId="69F775CC" w14:textId="77777777" w:rsidR="00CA16F3" w:rsidRDefault="00CA16F3" w:rsidP="00CA16F3">
      <w:r>
        <w:t>quem quer que seja, ou aceitar ou se comprometer a aceitar de quem quer que seja, tanto por</w:t>
      </w:r>
    </w:p>
    <w:p w14:paraId="556EFF88" w14:textId="77777777" w:rsidR="00CA16F3" w:rsidRDefault="00CA16F3" w:rsidP="00CA16F3">
      <w:r>
        <w:t>conta própria quanto por intermédio de outrem, qualquer pagamento, doação, compensação,</w:t>
      </w:r>
    </w:p>
    <w:p w14:paraId="1E4DD7E1" w14:textId="77777777" w:rsidR="00CA16F3" w:rsidRDefault="00CA16F3" w:rsidP="00CA16F3">
      <w:r>
        <w:lastRenderedPageBreak/>
        <w:t>vantagens financeiras ou não financeiras ou benefícios de qualquer espécie que constituam prática</w:t>
      </w:r>
    </w:p>
    <w:p w14:paraId="2B5F938E" w14:textId="77777777" w:rsidR="00CA16F3" w:rsidRDefault="00CA16F3" w:rsidP="00CA16F3">
      <w:r>
        <w:t>ilegal ou de corrupção, seja de forma direta ou indireta quanto ao objeto deste contrato, ou de</w:t>
      </w:r>
    </w:p>
    <w:p w14:paraId="0CAC66A3" w14:textId="77777777" w:rsidR="00CA16F3" w:rsidRDefault="00CA16F3" w:rsidP="00CA16F3">
      <w:r>
        <w:t>outra forma a ele não relacionada, devendo garantir, ainda, que seus prepostos e colaboradores</w:t>
      </w:r>
    </w:p>
    <w:p w14:paraId="4CEA2998" w14:textId="77777777" w:rsidR="00CA16F3" w:rsidRDefault="00CA16F3" w:rsidP="00CA16F3">
      <w:r>
        <w:t xml:space="preserve">ajam da mesma </w:t>
      </w:r>
      <w:proofErr w:type="spellStart"/>
      <w:proofErr w:type="gramStart"/>
      <w:r>
        <w:t>forma.CLÁUSULA</w:t>
      </w:r>
      <w:proofErr w:type="spellEnd"/>
      <w:proofErr w:type="gramEnd"/>
      <w:r>
        <w:t xml:space="preserve"> DÉCIMA QUARTA - DO </w:t>
      </w:r>
      <w:proofErr w:type="spellStart"/>
      <w:r>
        <w:t>FOROFica</w:t>
      </w:r>
      <w:proofErr w:type="spellEnd"/>
      <w:r>
        <w:t xml:space="preserve"> eleito o foro desta Comarca</w:t>
      </w:r>
    </w:p>
    <w:p w14:paraId="4E4A96C4" w14:textId="77777777" w:rsidR="00CA16F3" w:rsidRDefault="00CA16F3" w:rsidP="00CA16F3">
      <w:r>
        <w:t>para todo e qualquer procedimento judicial oriundo deste Contrato, com expressa renúncia de</w:t>
      </w:r>
    </w:p>
    <w:p w14:paraId="1E86C249" w14:textId="77777777" w:rsidR="00CA16F3" w:rsidRDefault="00CA16F3" w:rsidP="00CA16F3">
      <w:r>
        <w:t>qualquer outro, por mais especial ou privilegiado que seja ou venha a ser. E para firmeza e</w:t>
      </w:r>
    </w:p>
    <w:p w14:paraId="32D81F45" w14:textId="77777777" w:rsidR="00CA16F3" w:rsidRDefault="00CA16F3" w:rsidP="00CA16F3">
      <w:r>
        <w:t>validade de tudo quanto ficou estabelecido, lavrou-se o presente termo de contrato, em 02 (duas)</w:t>
      </w:r>
    </w:p>
    <w:p w14:paraId="28346F1D" w14:textId="77777777" w:rsidR="00CA16F3" w:rsidRDefault="00CA16F3" w:rsidP="00CA16F3">
      <w:r>
        <w:t>vias de igual teor, o qual depois de lido e achado conforme, vai assinado e rubricado pelas partes</w:t>
      </w:r>
    </w:p>
    <w:p w14:paraId="7E97653A" w14:textId="77777777" w:rsidR="00CA16F3" w:rsidRDefault="00CA16F3" w:rsidP="00CA16F3">
      <w:r>
        <w:t>contratantes e duas testemunhas presentes ao ato.</w:t>
      </w:r>
    </w:p>
    <w:p w14:paraId="11135D08" w14:textId="77777777" w:rsidR="00CA16F3" w:rsidRDefault="00CA16F3" w:rsidP="00CA16F3">
      <w:r>
        <w:t>Data de Publicação</w:t>
      </w:r>
    </w:p>
    <w:p w14:paraId="2EE4B23B" w14:textId="77777777" w:rsidR="00CA16F3" w:rsidRDefault="00CA16F3" w:rsidP="00CA16F3">
      <w:r>
        <w:t>02/01/2026</w:t>
      </w:r>
    </w:p>
    <w:p w14:paraId="16964F5D" w14:textId="77777777" w:rsidR="00CA16F3" w:rsidRDefault="00CA16F3" w:rsidP="00CA16F3">
      <w:r>
        <w:t>Íntegra do Contrato (Número do Documento SEI)</w:t>
      </w:r>
    </w:p>
    <w:p w14:paraId="34B7E3BA" w14:textId="77777777" w:rsidR="00CA16F3" w:rsidRDefault="00CA16F3" w:rsidP="00CA16F3">
      <w:r>
        <w:t>148417357</w:t>
      </w:r>
      <w:r>
        <w:cr/>
      </w:r>
    </w:p>
    <w:p w14:paraId="6EEA7729" w14:textId="77777777" w:rsidR="00CA16F3" w:rsidRPr="00CA16F3" w:rsidRDefault="00CA16F3" w:rsidP="00CA16F3">
      <w:pPr>
        <w:rPr>
          <w:b/>
          <w:bCs/>
        </w:rPr>
      </w:pPr>
      <w:r w:rsidRPr="00CA16F3">
        <w:rPr>
          <w:b/>
          <w:bCs/>
        </w:rPr>
        <w:t>Extrato de Aditamento (NP) | Documento: 148733027</w:t>
      </w:r>
    </w:p>
    <w:p w14:paraId="33EA5416" w14:textId="77777777" w:rsidR="00CA16F3" w:rsidRDefault="00CA16F3" w:rsidP="00CA16F3">
      <w:r>
        <w:t>PRINCIPAL</w:t>
      </w:r>
    </w:p>
    <w:p w14:paraId="3FA89F7E" w14:textId="77777777" w:rsidR="00CA16F3" w:rsidRDefault="00CA16F3" w:rsidP="00CA16F3">
      <w:r>
        <w:t>Número do Contrato</w:t>
      </w:r>
    </w:p>
    <w:p w14:paraId="42FB73E6" w14:textId="77777777" w:rsidR="00CA16F3" w:rsidRDefault="00CA16F3" w:rsidP="00CA16F3">
      <w:r>
        <w:t>01</w:t>
      </w:r>
    </w:p>
    <w:p w14:paraId="439A1133" w14:textId="77777777" w:rsidR="00CA16F3" w:rsidRDefault="00CA16F3" w:rsidP="00CA16F3">
      <w:r>
        <w:t>Contratado(a)</w:t>
      </w:r>
    </w:p>
    <w:p w14:paraId="0892B8C8" w14:textId="77777777" w:rsidR="00CA16F3" w:rsidRDefault="00CA16F3" w:rsidP="00CA16F3">
      <w:r>
        <w:t>SÃO PAULO INVESTIMENTOS E NEGÓCIOS - SPIN</w:t>
      </w:r>
    </w:p>
    <w:p w14:paraId="7FC78FAB" w14:textId="77777777" w:rsidR="00CA16F3" w:rsidRDefault="00CA16F3" w:rsidP="00CA16F3">
      <w:r>
        <w:t>Tipo de Pessoa</w:t>
      </w:r>
    </w:p>
    <w:p w14:paraId="25DF8A1C" w14:textId="77777777" w:rsidR="00CA16F3" w:rsidRDefault="00CA16F3" w:rsidP="00CA16F3">
      <w:r>
        <w:t>Jurídica</w:t>
      </w:r>
    </w:p>
    <w:p w14:paraId="0BC218BC" w14:textId="77777777" w:rsidR="00CA16F3" w:rsidRDefault="00CA16F3" w:rsidP="00CA16F3">
      <w:r>
        <w:t>CPF /CNPJ/ RNE</w:t>
      </w:r>
    </w:p>
    <w:p w14:paraId="303B9F7E" w14:textId="77777777" w:rsidR="00CA16F3" w:rsidRDefault="00CA16F3" w:rsidP="00CA16F3">
      <w:r>
        <w:lastRenderedPageBreak/>
        <w:t>28.743.311/0001-60</w:t>
      </w:r>
    </w:p>
    <w:p w14:paraId="7A626B47" w14:textId="77777777" w:rsidR="00CA16F3" w:rsidRDefault="00CA16F3" w:rsidP="00CA16F3">
      <w:r>
        <w:t>Data da Assinatura</w:t>
      </w:r>
    </w:p>
    <w:p w14:paraId="2CBA8013" w14:textId="77777777" w:rsidR="00CA16F3" w:rsidRDefault="00CA16F3" w:rsidP="00CA16F3">
      <w:r>
        <w:t>29/12/2025</w:t>
      </w:r>
    </w:p>
    <w:p w14:paraId="09D0275B" w14:textId="77777777" w:rsidR="00CA16F3" w:rsidRDefault="00CA16F3" w:rsidP="00CA16F3">
      <w:r>
        <w:t>Prazo do Contrato</w:t>
      </w:r>
    </w:p>
    <w:p w14:paraId="1182885B" w14:textId="77777777" w:rsidR="00CA16F3" w:rsidRDefault="00CA16F3" w:rsidP="00CA16F3">
      <w:r>
        <w:t>1</w:t>
      </w:r>
    </w:p>
    <w:p w14:paraId="57B5CAAC" w14:textId="77777777" w:rsidR="00CA16F3" w:rsidRDefault="00CA16F3" w:rsidP="00CA16F3">
      <w:r>
        <w:t>Tipo do Prazo</w:t>
      </w:r>
    </w:p>
    <w:p w14:paraId="742D0A7D" w14:textId="77777777" w:rsidR="00CA16F3" w:rsidRDefault="00CA16F3" w:rsidP="00CA16F3">
      <w:r>
        <w:t>Ano</w:t>
      </w:r>
    </w:p>
    <w:p w14:paraId="7EF84DB9" w14:textId="77777777" w:rsidR="00CA16F3" w:rsidRDefault="00CA16F3" w:rsidP="00CA16F3">
      <w:r>
        <w:t>Síntese (Texto do Despacho)</w:t>
      </w:r>
    </w:p>
    <w:p w14:paraId="16CABD34" w14:textId="77777777" w:rsidR="00CA16F3" w:rsidRDefault="00CA16F3" w:rsidP="00CA16F3">
      <w:r>
        <w:t xml:space="preserve">16º TERMO DE </w:t>
      </w:r>
      <w:proofErr w:type="spellStart"/>
      <w:r>
        <w:t>ADITAMENTOPelo</w:t>
      </w:r>
      <w:proofErr w:type="spellEnd"/>
      <w:r>
        <w:t xml:space="preserve"> presente, de um lado, o MUNICÍPIO DE SÃO PAULO, pessoa</w:t>
      </w:r>
    </w:p>
    <w:p w14:paraId="7AC92544" w14:textId="77777777" w:rsidR="00CA16F3" w:rsidRDefault="00CA16F3" w:rsidP="00CA16F3">
      <w:r>
        <w:t>jurídica de direito público interno, CNPJ 46.395.000/0001-39, por intermédio da SECRETARIA</w:t>
      </w:r>
    </w:p>
    <w:p w14:paraId="11A79672" w14:textId="77777777" w:rsidR="00CA16F3" w:rsidRDefault="00CA16F3" w:rsidP="00CA16F3">
      <w:r>
        <w:t>MUNICIPAL DE DESENVOLVIMENTO ECONÔMICO E TRABALHO - SMDET, inscrita no CNPJ</w:t>
      </w:r>
    </w:p>
    <w:p w14:paraId="654346E3" w14:textId="77777777" w:rsidR="00CA16F3" w:rsidRDefault="00CA16F3" w:rsidP="00CA16F3">
      <w:r>
        <w:t>04.537.740/ 0001-12, com sede na Rua Líbero Badaró, 425, 8° e 12º andares, Centro Histórico de</w:t>
      </w:r>
    </w:p>
    <w:p w14:paraId="61036A80" w14:textId="77777777" w:rsidR="00CA16F3" w:rsidRDefault="00CA16F3" w:rsidP="00CA16F3">
      <w:r>
        <w:t>São Paulo, São Paulo/SP, CEP 01009-905, representada por seu Secretário, Sr. Rodrigo Hayashi</w:t>
      </w:r>
    </w:p>
    <w:p w14:paraId="5B1989E3" w14:textId="77777777" w:rsidR="00CA16F3" w:rsidRDefault="00CA16F3" w:rsidP="00CA16F3">
      <w:r>
        <w:t>Goulart, adiante designada CONTRATANTE e, de outro lado, a SÃO PAULO INVESTIMENTOS E</w:t>
      </w:r>
    </w:p>
    <w:p w14:paraId="7DCBBE0D" w14:textId="77777777" w:rsidR="00CA16F3" w:rsidRDefault="00CA16F3" w:rsidP="00CA16F3">
      <w:r>
        <w:t>NEGÓCIOS - SPIN, pessoa jurídica de direito privado de fins não econômicos, de interesse coletivo</w:t>
      </w:r>
    </w:p>
    <w:p w14:paraId="0C46EAD8" w14:textId="77777777" w:rsidR="00CA16F3" w:rsidRDefault="00CA16F3" w:rsidP="00CA16F3">
      <w:r>
        <w:t>e de utilidade pública, inscrita no CNPJ 28.743.311/0001-60, com sede na Rua Líbero Badaró, 293,</w:t>
      </w:r>
    </w:p>
    <w:p w14:paraId="17AC0629" w14:textId="77777777" w:rsidR="00CA16F3" w:rsidRDefault="00CA16F3" w:rsidP="00CA16F3">
      <w:r>
        <w:t>12º andar, Centro Histórico de São Paulo, São Paulo/SP, CEP 01009-907, neste ato representada</w:t>
      </w:r>
    </w:p>
    <w:p w14:paraId="3D751462" w14:textId="77777777" w:rsidR="00CA16F3" w:rsidRDefault="00CA16F3" w:rsidP="00CA16F3">
      <w:r>
        <w:t>por sua Diretora Presidente, Sra. Alessandra Conceição Ferreira de Andrade, inscrita no CPF</w:t>
      </w:r>
    </w:p>
    <w:p w14:paraId="4F9BC400" w14:textId="77777777" w:rsidR="00CA16F3" w:rsidRDefault="00CA16F3" w:rsidP="00CA16F3">
      <w:r>
        <w:t>***.567.328-**, e por seu Diretor-Executivo, Sr. Celso Campello Neto, inscrito no CPF ***.272.998-</w:t>
      </w:r>
    </w:p>
    <w:p w14:paraId="25BB0A05" w14:textId="77777777" w:rsidR="00CA16F3" w:rsidRDefault="00CA16F3" w:rsidP="00CA16F3">
      <w:r>
        <w:lastRenderedPageBreak/>
        <w:t xml:space="preserve">**, adiante designada CONTRATADA, celebram o presente TERMO DE ADITAMENTO CONTRATUAL, mediante as seguintes cláusulas e </w:t>
      </w:r>
      <w:proofErr w:type="spellStart"/>
      <w:r>
        <w:t>condições:CLÁUSULA</w:t>
      </w:r>
      <w:proofErr w:type="spellEnd"/>
      <w:r>
        <w:t xml:space="preserve"> PRIMEIRA - DO OBJETOO objeto do</w:t>
      </w:r>
    </w:p>
    <w:p w14:paraId="137C2960" w14:textId="77777777" w:rsidR="00CA16F3" w:rsidRDefault="00CA16F3" w:rsidP="00CA16F3">
      <w:r>
        <w:t>presente termo aditivo consiste na revisão do Plano de Trabalho (2025-2026) do Contrato de</w:t>
      </w:r>
    </w:p>
    <w:p w14:paraId="1D4C0D43" w14:textId="77777777" w:rsidR="00CA16F3" w:rsidRDefault="00CA16F3" w:rsidP="00CA16F3">
      <w:r>
        <w:t xml:space="preserve">Gestão </w:t>
      </w:r>
      <w:proofErr w:type="spellStart"/>
      <w:r>
        <w:t>para:Acréscimo</w:t>
      </w:r>
      <w:proofErr w:type="spellEnd"/>
      <w:r>
        <w:t xml:space="preserve"> de R$ 1.000.000,00 (um milhão de reais) ao valor do Contrato de Gestão;</w:t>
      </w:r>
    </w:p>
    <w:p w14:paraId="09A57E76" w14:textId="77777777" w:rsidR="00CA16F3" w:rsidRDefault="00CA16F3" w:rsidP="00CA16F3">
      <w:proofErr w:type="spellStart"/>
      <w:r>
        <w:t>eAlteração</w:t>
      </w:r>
      <w:proofErr w:type="spellEnd"/>
      <w:r>
        <w:t xml:space="preserve"> do cronograma financeiro e de </w:t>
      </w:r>
      <w:proofErr w:type="spellStart"/>
      <w:proofErr w:type="gramStart"/>
      <w:r>
        <w:t>desembolso.O</w:t>
      </w:r>
      <w:proofErr w:type="spellEnd"/>
      <w:proofErr w:type="gramEnd"/>
      <w:r>
        <w:t xml:space="preserve"> Plano de Trabalho (2025-2026), sob SEI</w:t>
      </w:r>
    </w:p>
    <w:p w14:paraId="2CF13468" w14:textId="77777777" w:rsidR="00CA16F3" w:rsidRDefault="00CA16F3" w:rsidP="00CA16F3">
      <w:r>
        <w:t xml:space="preserve">(148468785), passa a ser o anexo único deste </w:t>
      </w:r>
      <w:proofErr w:type="spellStart"/>
      <w:proofErr w:type="gramStart"/>
      <w:r>
        <w:t>termo.CLÁUSULA</w:t>
      </w:r>
      <w:proofErr w:type="spellEnd"/>
      <w:proofErr w:type="gramEnd"/>
      <w:r>
        <w:t xml:space="preserve"> SEGUNDA - do valor e da dotação</w:t>
      </w:r>
    </w:p>
    <w:p w14:paraId="3C7454D2" w14:textId="77777777" w:rsidR="00CA16F3" w:rsidRDefault="00CA16F3" w:rsidP="00CA16F3">
      <w:proofErr w:type="spellStart"/>
      <w:r>
        <w:t>orçamentáriaEm</w:t>
      </w:r>
      <w:proofErr w:type="spellEnd"/>
      <w:r>
        <w:t xml:space="preserve"> decorrência da Cláusula 1.1. deste termo, fica alterada a subcláusula 2.1 do 15º</w:t>
      </w:r>
    </w:p>
    <w:p w14:paraId="55E6CA5D" w14:textId="77777777" w:rsidR="00CA16F3" w:rsidRDefault="00CA16F3" w:rsidP="00CA16F3">
      <w:r>
        <w:t xml:space="preserve">Termo de Aditamento, conforme tabela </w:t>
      </w:r>
      <w:proofErr w:type="spellStart"/>
      <w:r>
        <w:t>abaixo:Parcela</w:t>
      </w:r>
      <w:proofErr w:type="spellEnd"/>
      <w:r>
        <w:t xml:space="preserve"> do </w:t>
      </w:r>
      <w:proofErr w:type="spellStart"/>
      <w:r>
        <w:t>RepasseData</w:t>
      </w:r>
      <w:proofErr w:type="spellEnd"/>
      <w:r>
        <w:t xml:space="preserve"> do </w:t>
      </w:r>
      <w:proofErr w:type="spellStart"/>
      <w:r>
        <w:t>RepasseValor</w:t>
      </w:r>
      <w:proofErr w:type="spellEnd"/>
      <w:r>
        <w:t xml:space="preserve"> do</w:t>
      </w:r>
    </w:p>
    <w:p w14:paraId="11EE35F8" w14:textId="77777777" w:rsidR="00CA16F3" w:rsidRDefault="00CA16F3" w:rsidP="00CA16F3">
      <w:proofErr w:type="spellStart"/>
      <w:r>
        <w:t>RepasseFundo</w:t>
      </w:r>
      <w:proofErr w:type="spellEnd"/>
      <w:r>
        <w:t xml:space="preserve"> de Contingência (3%) (A)Fundo de Incentivo (1%) (B)Descontos (A+</w:t>
      </w:r>
      <w:proofErr w:type="gramStart"/>
      <w:r>
        <w:t>B)Valor</w:t>
      </w:r>
      <w:proofErr w:type="gramEnd"/>
    </w:p>
    <w:p w14:paraId="7A9918F2" w14:textId="77777777" w:rsidR="00CA16F3" w:rsidRDefault="00CA16F3" w:rsidP="00CA16F3">
      <w:r>
        <w:t xml:space="preserve">Líquido1ª </w:t>
      </w:r>
      <w:proofErr w:type="spellStart"/>
      <w:r>
        <w:t>parcelamai</w:t>
      </w:r>
      <w:proofErr w:type="spellEnd"/>
      <w:r>
        <w:t>/25R$ 7.600.000,00R$228.000,00R$ 76.000,00R$ 304.000,00R$</w:t>
      </w:r>
    </w:p>
    <w:p w14:paraId="5E5F0269" w14:textId="77777777" w:rsidR="00CA16F3" w:rsidRDefault="00CA16F3" w:rsidP="00CA16F3">
      <w:r>
        <w:t xml:space="preserve">7.296.000,002ª </w:t>
      </w:r>
      <w:proofErr w:type="spellStart"/>
      <w:r>
        <w:t>parcelaJul</w:t>
      </w:r>
      <w:proofErr w:type="spellEnd"/>
      <w:r>
        <w:t>/25R$ 700.000,00R$ 21.000,00R$ 7.000,00R$ 28.000,00R$</w:t>
      </w:r>
    </w:p>
    <w:p w14:paraId="7DEC51C7" w14:textId="77777777" w:rsidR="00CA16F3" w:rsidRDefault="00CA16F3" w:rsidP="00CA16F3">
      <w:r>
        <w:t xml:space="preserve">672.000,003ª </w:t>
      </w:r>
      <w:proofErr w:type="spellStart"/>
      <w:r>
        <w:t>parcelaAgo</w:t>
      </w:r>
      <w:proofErr w:type="spellEnd"/>
      <w:r>
        <w:t>/25R$ 3.120.000,00R$ 93.600,00R$ 31.200,00R$ 124.800,00R$</w:t>
      </w:r>
    </w:p>
    <w:p w14:paraId="6E0A451D" w14:textId="77777777" w:rsidR="00CA16F3" w:rsidRDefault="00CA16F3" w:rsidP="00CA16F3">
      <w:r>
        <w:t xml:space="preserve">2.995.200,004ª </w:t>
      </w:r>
      <w:proofErr w:type="spellStart"/>
      <w:r>
        <w:t>parcelaout</w:t>
      </w:r>
      <w:proofErr w:type="spellEnd"/>
      <w:r>
        <w:t>/25R$ 23.700.00,00R$ 711.000,00R$ 237.000,00R$948.000,00R$</w:t>
      </w:r>
    </w:p>
    <w:p w14:paraId="1B0A5343" w14:textId="77777777" w:rsidR="00CA16F3" w:rsidRDefault="00CA16F3" w:rsidP="00CA16F3">
      <w:r>
        <w:t xml:space="preserve">22.752.000,005ª </w:t>
      </w:r>
      <w:proofErr w:type="spellStart"/>
      <w:r>
        <w:t>parcelanov</w:t>
      </w:r>
      <w:proofErr w:type="spellEnd"/>
      <w:r>
        <w:t>/25R$ 3.040.000,00R$ 91.200,00R$ 30.400,00 R$ 121.600,00R$</w:t>
      </w:r>
    </w:p>
    <w:p w14:paraId="7628F034" w14:textId="77777777" w:rsidR="00CA16F3" w:rsidRDefault="00CA16F3" w:rsidP="00CA16F3">
      <w:r>
        <w:t xml:space="preserve">2.918.400,006ª </w:t>
      </w:r>
      <w:proofErr w:type="spellStart"/>
      <w:r>
        <w:t>parceladez</w:t>
      </w:r>
      <w:proofErr w:type="spellEnd"/>
      <w:r>
        <w:t>/25R$ 1.000.000,00R$ 30.000,00R$ 10.000,00 R$ 40.000,00R$</w:t>
      </w:r>
    </w:p>
    <w:p w14:paraId="1B93E3F1" w14:textId="77777777" w:rsidR="00CA16F3" w:rsidRDefault="00CA16F3" w:rsidP="00CA16F3">
      <w:r>
        <w:t xml:space="preserve">960.000,007ª </w:t>
      </w:r>
      <w:proofErr w:type="spellStart"/>
      <w:r>
        <w:t>parcelafev</w:t>
      </w:r>
      <w:proofErr w:type="spellEnd"/>
      <w:r>
        <w:t>/26R$ 5.000.000,00R$ 150.000,00R$ 50.000,00 R$ 200.000,00R$</w:t>
      </w:r>
    </w:p>
    <w:p w14:paraId="139C6181" w14:textId="77777777" w:rsidR="00CA16F3" w:rsidRDefault="00CA16F3" w:rsidP="00CA16F3">
      <w:r>
        <w:t>4.800.000,00TOTAIS R$ 44.160.000,00R$ 1.324.800,00R$ 441.600,00R$ 1.766.400,00R$</w:t>
      </w:r>
    </w:p>
    <w:p w14:paraId="71555A3E" w14:textId="77777777" w:rsidR="00CA16F3" w:rsidRDefault="00CA16F3" w:rsidP="00CA16F3">
      <w:r>
        <w:lastRenderedPageBreak/>
        <w:t>42.393.600,00 As transferências e repasses onerarão a seguinte dotação orçamentária do</w:t>
      </w:r>
    </w:p>
    <w:p w14:paraId="7273E831" w14:textId="77777777" w:rsidR="00CA16F3" w:rsidRDefault="00CA16F3" w:rsidP="00CA16F3">
      <w:r>
        <w:t>exercício financeiro de 2025: 30.10.11.334.3019.2.438.3.3.50.85.00.00.1.500.9001.1,</w:t>
      </w:r>
    </w:p>
    <w:p w14:paraId="639FA0C0" w14:textId="77777777" w:rsidR="00CA16F3" w:rsidRDefault="00CA16F3" w:rsidP="00CA16F3">
      <w:r>
        <w:t>73.10.07.212.3015.4.910.3.3.50.85.00.00.1.500.9001.0 e</w:t>
      </w:r>
    </w:p>
    <w:p w14:paraId="7DE6D6D0" w14:textId="77777777" w:rsidR="00CA16F3" w:rsidRDefault="00CA16F3" w:rsidP="00CA16F3">
      <w:r>
        <w:t>30.10.11.334.3019.2.438.3.3.50.85.00.00.1.500.7087.</w:t>
      </w:r>
      <w:proofErr w:type="gramStart"/>
      <w:r>
        <w:t>1.CLÁUSULA</w:t>
      </w:r>
      <w:proofErr w:type="gramEnd"/>
      <w:r>
        <w:t xml:space="preserve"> TERCEIRA - DA</w:t>
      </w:r>
    </w:p>
    <w:p w14:paraId="1BCBED70" w14:textId="77777777" w:rsidR="00CA16F3" w:rsidRDefault="00CA16F3" w:rsidP="00CA16F3">
      <w:proofErr w:type="spellStart"/>
      <w:r>
        <w:t>RATIFICAÇÃOFicam</w:t>
      </w:r>
      <w:proofErr w:type="spellEnd"/>
      <w:r>
        <w:t xml:space="preserve"> ratificadas as demais cláusulas e condições do Termo de Contrato de Gestão</w:t>
      </w:r>
    </w:p>
    <w:p w14:paraId="7960AF89" w14:textId="77777777" w:rsidR="00CA16F3" w:rsidRDefault="00CA16F3" w:rsidP="00CA16F3">
      <w:r>
        <w:t xml:space="preserve">01/2020.As PARTES, expressamente, anuem a todo conteúdo deste </w:t>
      </w:r>
      <w:proofErr w:type="spellStart"/>
      <w:proofErr w:type="gramStart"/>
      <w:r>
        <w:t>instrumento.E</w:t>
      </w:r>
      <w:proofErr w:type="spellEnd"/>
      <w:proofErr w:type="gramEnd"/>
      <w:r>
        <w:t>, por estarem</w:t>
      </w:r>
    </w:p>
    <w:p w14:paraId="0D3B1069" w14:textId="77777777" w:rsidR="00CA16F3" w:rsidRDefault="00CA16F3" w:rsidP="00CA16F3">
      <w:r>
        <w:t>assim justas e acordadas, foi lavrado este instrumento que, após lido, conferido e achado</w:t>
      </w:r>
    </w:p>
    <w:p w14:paraId="2DF14684" w14:textId="77777777" w:rsidR="00CA16F3" w:rsidRDefault="00CA16F3" w:rsidP="00CA16F3">
      <w:r>
        <w:t>conforme, vai assinado eletronicamente pelas partes e duas testemunhas.</w:t>
      </w:r>
    </w:p>
    <w:p w14:paraId="1C2AFC8A" w14:textId="77777777" w:rsidR="00CA16F3" w:rsidRDefault="00CA16F3" w:rsidP="00CA16F3">
      <w:r>
        <w:t>Data de Publicação</w:t>
      </w:r>
    </w:p>
    <w:p w14:paraId="3826F1A8" w14:textId="77777777" w:rsidR="00CA16F3" w:rsidRDefault="00CA16F3" w:rsidP="00CA16F3">
      <w:r>
        <w:t>02/01/2026</w:t>
      </w:r>
    </w:p>
    <w:p w14:paraId="4911845C" w14:textId="77777777" w:rsidR="00CA16F3" w:rsidRDefault="00CA16F3" w:rsidP="00CA16F3">
      <w:r>
        <w:t>Íntegra do Contrato (Número do Documento SEI)</w:t>
      </w:r>
    </w:p>
    <w:p w14:paraId="23DAD53A" w14:textId="48FC3E8B" w:rsidR="000B37DC" w:rsidRDefault="00CA16F3" w:rsidP="00CA16F3">
      <w:r>
        <w:t>025774593</w:t>
      </w:r>
    </w:p>
    <w:p w14:paraId="0A176C4E" w14:textId="77777777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>Extrato de Contratação (NP) | Documento: 148735327</w:t>
      </w:r>
    </w:p>
    <w:p w14:paraId="3FA2A6B5" w14:textId="77777777" w:rsidR="000B37DC" w:rsidRDefault="000B37DC" w:rsidP="000B37DC">
      <w:r>
        <w:t>PRINCIPAL</w:t>
      </w:r>
    </w:p>
    <w:p w14:paraId="5DE23456" w14:textId="77777777" w:rsidR="000B37DC" w:rsidRDefault="000B37DC" w:rsidP="000B37DC">
      <w:r>
        <w:t>Modalidade</w:t>
      </w:r>
    </w:p>
    <w:p w14:paraId="49FEA521" w14:textId="77777777" w:rsidR="000B37DC" w:rsidRDefault="000B37DC" w:rsidP="000B37DC">
      <w:r>
        <w:t>Termo de Fomento</w:t>
      </w:r>
    </w:p>
    <w:p w14:paraId="4911AD51" w14:textId="77777777" w:rsidR="000B37DC" w:rsidRDefault="000B37DC" w:rsidP="000B37DC">
      <w:r>
        <w:t>Órgão</w:t>
      </w:r>
    </w:p>
    <w:p w14:paraId="4632DD75" w14:textId="77777777" w:rsidR="000B37DC" w:rsidRDefault="000B37DC" w:rsidP="000B37DC">
      <w:r>
        <w:t>Secretaria Municipal de Desenvolvimento Econômico e Trabalho - SMDET</w:t>
      </w:r>
    </w:p>
    <w:p w14:paraId="2866B3F6" w14:textId="77777777" w:rsidR="000B37DC" w:rsidRDefault="000B37DC" w:rsidP="000B37DC">
      <w:r>
        <w:t>Número de processo interno do órgão/unidade</w:t>
      </w:r>
    </w:p>
    <w:p w14:paraId="0712B1C6" w14:textId="77777777" w:rsidR="000B37DC" w:rsidRDefault="000B37DC" w:rsidP="000B37DC">
      <w:r>
        <w:t>6010.2025/0001377-2</w:t>
      </w:r>
    </w:p>
    <w:p w14:paraId="733A9E64" w14:textId="77777777" w:rsidR="000B37DC" w:rsidRDefault="000B37DC" w:rsidP="000B37DC">
      <w:r>
        <w:t>Número do Contrato</w:t>
      </w:r>
    </w:p>
    <w:p w14:paraId="2ADB5BA3" w14:textId="77777777" w:rsidR="000B37DC" w:rsidRDefault="000B37DC" w:rsidP="000B37DC">
      <w:r>
        <w:t>20/2025/SMDET</w:t>
      </w:r>
    </w:p>
    <w:p w14:paraId="3C57590D" w14:textId="77777777" w:rsidR="000B37DC" w:rsidRDefault="000B37DC" w:rsidP="000B37DC">
      <w:r>
        <w:t>Objeto do Contrato</w:t>
      </w:r>
    </w:p>
    <w:p w14:paraId="7E002395" w14:textId="77777777" w:rsidR="000B37DC" w:rsidRDefault="000B37DC" w:rsidP="000B37DC">
      <w:r>
        <w:t>Subsidiar a elaboração de políticas públicas de trabalho, emprego e renda no setor da saúde, com</w:t>
      </w:r>
    </w:p>
    <w:p w14:paraId="6661FF7E" w14:textId="77777777" w:rsidR="000B37DC" w:rsidRDefault="000B37DC" w:rsidP="000B37DC">
      <w:r>
        <w:lastRenderedPageBreak/>
        <w:t>o levantamento, sistematização e análise de informações sobre a força de trabalho vinculada aos</w:t>
      </w:r>
    </w:p>
    <w:p w14:paraId="5893620F" w14:textId="77777777" w:rsidR="000B37DC" w:rsidRDefault="000B37DC" w:rsidP="000B37DC">
      <w:r>
        <w:t>serviços de saúde e os equipamentos de Saúde do município de São Paulo.</w:t>
      </w:r>
    </w:p>
    <w:p w14:paraId="2925B8C2" w14:textId="77777777" w:rsidR="000B37DC" w:rsidRDefault="000B37DC" w:rsidP="000B37DC">
      <w:r>
        <w:t>Nome do Contratante</w:t>
      </w:r>
    </w:p>
    <w:p w14:paraId="272DC61E" w14:textId="77777777" w:rsidR="000B37DC" w:rsidRDefault="000B37DC" w:rsidP="000B37DC">
      <w:r>
        <w:t>Secretaria Municipal de Desenvolvimento Econômico e Trabalho - SMDET.</w:t>
      </w:r>
    </w:p>
    <w:p w14:paraId="221625FF" w14:textId="77777777" w:rsidR="000B37DC" w:rsidRDefault="000B37DC" w:rsidP="000B37DC">
      <w:r>
        <w:t>Nome do Contratado (entidade parceira)</w:t>
      </w:r>
    </w:p>
    <w:p w14:paraId="46BC6AD9" w14:textId="77777777" w:rsidR="000B37DC" w:rsidRDefault="000B37DC" w:rsidP="000B37DC">
      <w:r>
        <w:t>Departamento Intersindical de Estatística e Estudos Socioeconômicos - DIEESE.</w:t>
      </w:r>
    </w:p>
    <w:p w14:paraId="455BDE0C" w14:textId="77777777" w:rsidR="000B37DC" w:rsidRDefault="000B37DC" w:rsidP="000B37DC">
      <w:r>
        <w:t>CNPJ do Contratado (entidade parceira)</w:t>
      </w:r>
    </w:p>
    <w:p w14:paraId="70625CAE" w14:textId="77777777" w:rsidR="000B37DC" w:rsidRDefault="000B37DC" w:rsidP="000B37DC">
      <w:r>
        <w:t>60.964.996/0001-87</w:t>
      </w:r>
    </w:p>
    <w:p w14:paraId="088A75C0" w14:textId="77777777" w:rsidR="000B37DC" w:rsidRDefault="000B37DC" w:rsidP="000B37DC">
      <w:r>
        <w:t>Dotação orçamentária</w:t>
      </w:r>
    </w:p>
    <w:p w14:paraId="42D40803" w14:textId="77777777" w:rsidR="000B37DC" w:rsidRDefault="000B37DC" w:rsidP="000B37DC">
      <w:r>
        <w:t>30.10.11.334.3019.2.407.3.3.90.39.00.00.1.500.7050.1</w:t>
      </w:r>
    </w:p>
    <w:p w14:paraId="5B443CF2" w14:textId="77777777" w:rsidR="000B37DC" w:rsidRDefault="000B37DC" w:rsidP="000B37DC">
      <w:r>
        <w:t>Nota de Empenho</w:t>
      </w:r>
    </w:p>
    <w:p w14:paraId="63E2F24B" w14:textId="77777777" w:rsidR="000B37DC" w:rsidRDefault="000B37DC" w:rsidP="000B37DC">
      <w:r>
        <w:t>170807</w:t>
      </w:r>
    </w:p>
    <w:p w14:paraId="1476140C" w14:textId="77777777" w:rsidR="000B37DC" w:rsidRDefault="000B37DC" w:rsidP="000B37DC">
      <w:r>
        <w:t>Natureza da Despesa</w:t>
      </w:r>
    </w:p>
    <w:p w14:paraId="10EBB9F3" w14:textId="77777777" w:rsidR="000B37DC" w:rsidRDefault="000B37DC" w:rsidP="000B37DC">
      <w:r>
        <w:t>Emendas Parlamentares</w:t>
      </w:r>
    </w:p>
    <w:p w14:paraId="3E494B7C" w14:textId="77777777" w:rsidR="000B37DC" w:rsidRDefault="000B37DC" w:rsidP="000B37DC">
      <w:r>
        <w:t>PRAZO DE VIGÊNCIA DA PARCERIA</w:t>
      </w:r>
    </w:p>
    <w:p w14:paraId="1CE1B455" w14:textId="77777777" w:rsidR="000B37DC" w:rsidRDefault="000B37DC" w:rsidP="000B37DC">
      <w:r>
        <w:t>Data de Início</w:t>
      </w:r>
    </w:p>
    <w:p w14:paraId="19CFE404" w14:textId="77777777" w:rsidR="000B37DC" w:rsidRDefault="000B37DC" w:rsidP="000B37DC">
      <w:r>
        <w:t>00/00/0000</w:t>
      </w:r>
    </w:p>
    <w:p w14:paraId="576B3DB3" w14:textId="77777777" w:rsidR="000B37DC" w:rsidRDefault="000B37DC" w:rsidP="000B37DC">
      <w:r>
        <w:t>Data de Fim</w:t>
      </w:r>
    </w:p>
    <w:p w14:paraId="482AEA79" w14:textId="77777777" w:rsidR="000B37DC" w:rsidRDefault="000B37DC" w:rsidP="000B37DC">
      <w:r>
        <w:t>00/00/0000</w:t>
      </w:r>
    </w:p>
    <w:p w14:paraId="3171F3C2" w14:textId="77777777" w:rsidR="000B37DC" w:rsidRDefault="000B37DC" w:rsidP="000B37DC">
      <w:r>
        <w:t>PRINCIPAL</w:t>
      </w:r>
    </w:p>
    <w:p w14:paraId="7BA11E1C" w14:textId="77777777" w:rsidR="000B37DC" w:rsidRDefault="000B37DC" w:rsidP="000B37DC">
      <w:r>
        <w:t>Fundamento Legal</w:t>
      </w:r>
    </w:p>
    <w:p w14:paraId="6F0D00B2" w14:textId="77777777" w:rsidR="000B37DC" w:rsidRDefault="000B37DC" w:rsidP="000B37DC">
      <w:r>
        <w:t>Lei Federal 13.019/2014</w:t>
      </w:r>
    </w:p>
    <w:p w14:paraId="60E0957D" w14:textId="77777777" w:rsidR="000B37DC" w:rsidRDefault="000B37DC" w:rsidP="000B37DC">
      <w:r>
        <w:t>Data da Assinatura do Instrumento do Contrato</w:t>
      </w:r>
    </w:p>
    <w:p w14:paraId="22D3BABF" w14:textId="77777777" w:rsidR="000B37DC" w:rsidRDefault="000B37DC" w:rsidP="000B37DC">
      <w:r>
        <w:t>29/12/2025</w:t>
      </w:r>
    </w:p>
    <w:p w14:paraId="2FAFFF2A" w14:textId="77777777" w:rsidR="000B37DC" w:rsidRDefault="000B37DC" w:rsidP="000B37DC">
      <w:r>
        <w:t>Anexo I (Número do Documento SEI)</w:t>
      </w:r>
    </w:p>
    <w:p w14:paraId="0DDCB691" w14:textId="77777777" w:rsidR="000B37DC" w:rsidRDefault="000B37DC" w:rsidP="000B37DC">
      <w:r>
        <w:t>148656410</w:t>
      </w:r>
    </w:p>
    <w:p w14:paraId="67549704" w14:textId="77777777" w:rsidR="000B37DC" w:rsidRDefault="000B37DC" w:rsidP="000B37DC">
      <w:r>
        <w:t>PRAZO DE EXECUÇÃO DA PARCERIA</w:t>
      </w:r>
    </w:p>
    <w:p w14:paraId="33325317" w14:textId="77777777" w:rsidR="000B37DC" w:rsidRDefault="000B37DC" w:rsidP="000B37DC">
      <w:r>
        <w:lastRenderedPageBreak/>
        <w:t>Data de Início</w:t>
      </w:r>
    </w:p>
    <w:p w14:paraId="2CAA5CA5" w14:textId="77777777" w:rsidR="000B37DC" w:rsidRDefault="000B37DC" w:rsidP="000B37DC">
      <w:r>
        <w:t>00/00/0000</w:t>
      </w:r>
    </w:p>
    <w:p w14:paraId="1EB0DDC4" w14:textId="77777777" w:rsidR="000B37DC" w:rsidRDefault="000B37DC" w:rsidP="000B37DC">
      <w:r>
        <w:t>Data de Fim</w:t>
      </w:r>
    </w:p>
    <w:p w14:paraId="1F7A0AAB" w14:textId="3EAD563B" w:rsidR="000B37DC" w:rsidRDefault="000B37DC" w:rsidP="000B37DC">
      <w:r>
        <w:t>00/00/000</w:t>
      </w:r>
    </w:p>
    <w:p w14:paraId="1F7A0AAB" w14:textId="3EAD563B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148747158</w:t>
      </w:r>
    </w:p>
    <w:p w14:paraId="27F80183" w14:textId="77777777" w:rsidR="000B37DC" w:rsidRDefault="000B37DC" w:rsidP="000B37DC">
      <w:r>
        <w:t>PRINCIPAL</w:t>
      </w:r>
    </w:p>
    <w:p w14:paraId="705ECBB0" w14:textId="77777777" w:rsidR="000B37DC" w:rsidRDefault="000B37DC" w:rsidP="000B37DC">
      <w:r>
        <w:t>Modalidade</w:t>
      </w:r>
    </w:p>
    <w:p w14:paraId="7FB91B9D" w14:textId="77777777" w:rsidR="000B37DC" w:rsidRDefault="000B37DC" w:rsidP="000B37DC">
      <w:r>
        <w:t>Termo de Fomento</w:t>
      </w:r>
    </w:p>
    <w:p w14:paraId="7B655FD3" w14:textId="77777777" w:rsidR="000B37DC" w:rsidRDefault="000B37DC" w:rsidP="000B37DC">
      <w:proofErr w:type="spellStart"/>
      <w:r>
        <w:t>Orgão</w:t>
      </w:r>
      <w:proofErr w:type="spellEnd"/>
    </w:p>
    <w:p w14:paraId="7B1A235A" w14:textId="77777777" w:rsidR="000B37DC" w:rsidRDefault="000B37DC" w:rsidP="000B37DC">
      <w:r>
        <w:t>Secretaria Municipal de Desenvolvimento Econômico e Trabalho - SMDET</w:t>
      </w:r>
    </w:p>
    <w:p w14:paraId="34CB1DB8" w14:textId="77777777" w:rsidR="000B37DC" w:rsidRDefault="000B37DC" w:rsidP="000B37DC">
      <w:r>
        <w:t>Número de processo interno do órgão/unidade</w:t>
      </w:r>
    </w:p>
    <w:p w14:paraId="6F3FF694" w14:textId="77777777" w:rsidR="000B37DC" w:rsidRDefault="000B37DC" w:rsidP="000B37DC">
      <w:r>
        <w:t>6064.2023/0001180-0</w:t>
      </w:r>
    </w:p>
    <w:p w14:paraId="03E38AB3" w14:textId="77777777" w:rsidR="000B37DC" w:rsidRDefault="000B37DC" w:rsidP="000B37DC">
      <w:r>
        <w:t>Objeto</w:t>
      </w:r>
    </w:p>
    <w:p w14:paraId="4B4C9D1D" w14:textId="77777777" w:rsidR="000B37DC" w:rsidRDefault="000B37DC" w:rsidP="000B37DC">
      <w:r>
        <w:t>Estímulo e apoio à autossuficiência das cooperativas em relação ao Poder Público.</w:t>
      </w:r>
    </w:p>
    <w:p w14:paraId="55344231" w14:textId="77777777" w:rsidR="000B37DC" w:rsidRDefault="000B37DC" w:rsidP="000B37DC">
      <w:r>
        <w:t>Descrição detalhada do objeto</w:t>
      </w:r>
    </w:p>
    <w:p w14:paraId="50DC37C7" w14:textId="77777777" w:rsidR="000B37DC" w:rsidRDefault="000B37DC" w:rsidP="000B37DC">
      <w:r>
        <w:t>Estímulo e apoio à autossuficiência das cooperativas em relação ao Poder Público, no âmbito do</w:t>
      </w:r>
    </w:p>
    <w:p w14:paraId="2B54AF4D" w14:textId="77777777" w:rsidR="000B37DC" w:rsidRDefault="000B37DC" w:rsidP="000B37DC">
      <w:r>
        <w:t>Programa Socioambiental de Coleta de Resíduos Sólidos, considerando as instalações e</w:t>
      </w:r>
    </w:p>
    <w:p w14:paraId="6AD5E6ED" w14:textId="77777777" w:rsidR="000B37DC" w:rsidRDefault="000B37DC" w:rsidP="000B37DC">
      <w:r>
        <w:t>equipamentos necessários para desenvolvimento de suas atividades.</w:t>
      </w:r>
    </w:p>
    <w:p w14:paraId="2B08F6A7" w14:textId="77777777" w:rsidR="000B37DC" w:rsidRDefault="000B37DC" w:rsidP="000B37DC">
      <w:r>
        <w:t>Conteúdo do despacho</w:t>
      </w:r>
    </w:p>
    <w:p w14:paraId="11EB3585" w14:textId="77777777" w:rsidR="000B37DC" w:rsidRDefault="000B37DC" w:rsidP="000B37DC">
      <w:r>
        <w:t>I - À vista dos elementos constantes do processo, em especial, as manifestações da Supervisão de</w:t>
      </w:r>
    </w:p>
    <w:p w14:paraId="0770E26C" w14:textId="77777777" w:rsidR="000B37DC" w:rsidRDefault="000B37DC" w:rsidP="000B37DC">
      <w:r>
        <w:t>Contratos, Convênios e Parcerias e a anuência do Departamento de Administração e Finanças, a</w:t>
      </w:r>
    </w:p>
    <w:p w14:paraId="10AAF811" w14:textId="77777777" w:rsidR="000B37DC" w:rsidRDefault="000B37DC" w:rsidP="000B37DC">
      <w:r>
        <w:t>do Gestor da Parceria e anuência da Coordenadoria de Desenvolvimento Econômico, e, o parecer</w:t>
      </w:r>
    </w:p>
    <w:p w14:paraId="09FB6BD0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0D63B08E" w14:textId="77777777" w:rsidR="000B37DC" w:rsidRDefault="000B37DC" w:rsidP="000B37DC">
      <w:r>
        <w:lastRenderedPageBreak/>
        <w:t>57.575/2016, a Cláusula 11ª do Termo de Fomento e as regras do Edital 08/2023/SMDET,</w:t>
      </w:r>
    </w:p>
    <w:p w14:paraId="4478EE95" w14:textId="77777777" w:rsidR="000B37DC" w:rsidRDefault="000B37DC" w:rsidP="000B37DC">
      <w:r>
        <w:t>AUTORIZO o aditamento ao Termo de Fomento 022/SMDET/2023, celebrado com a organização da</w:t>
      </w:r>
    </w:p>
    <w:p w14:paraId="6E65B067" w14:textId="77777777" w:rsidR="000B37DC" w:rsidRDefault="000B37DC" w:rsidP="000B37DC">
      <w:r>
        <w:t>sociedade civil Cooperativa de Trabalho Rainha da Reciclagem, inscrita no CNPJ sob o n.</w:t>
      </w:r>
    </w:p>
    <w:p w14:paraId="4E2D5D4C" w14:textId="77777777" w:rsidR="000B37DC" w:rsidRDefault="000B37DC" w:rsidP="000B37DC">
      <w:r>
        <w:t>24.495.246/0001-40, tendo como objeto o estímulo e apoio à autossuficiência das cooperativas em</w:t>
      </w:r>
    </w:p>
    <w:p w14:paraId="3D610C71" w14:textId="77777777" w:rsidR="000B37DC" w:rsidRDefault="000B37DC" w:rsidP="000B37DC">
      <w:r>
        <w:t>relação ao Poder Público, no âmbito do Programa Socioambiental de Coleta de Resíduos Sólidos,</w:t>
      </w:r>
    </w:p>
    <w:p w14:paraId="4F27311A" w14:textId="77777777" w:rsidR="000B37DC" w:rsidRDefault="000B37DC" w:rsidP="000B37DC">
      <w:r>
        <w:t>considerando as instalações e equipamentos necessários para desenvolvimento de suas</w:t>
      </w:r>
    </w:p>
    <w:p w14:paraId="2D939B6C" w14:textId="77777777" w:rsidR="000B37DC" w:rsidRDefault="000B37DC" w:rsidP="000B37DC">
      <w:r>
        <w:t xml:space="preserve">atividades, para fazer </w:t>
      </w:r>
      <w:proofErr w:type="spellStart"/>
      <w:r>
        <w:t>constar:a</w:t>
      </w:r>
      <w:proofErr w:type="spellEnd"/>
      <w:r>
        <w:t>-) a autorização do repasse excepcional da 5ª parcela e do repasse</w:t>
      </w:r>
    </w:p>
    <w:p w14:paraId="12BE4412" w14:textId="77777777" w:rsidR="000B37DC" w:rsidRDefault="000B37DC" w:rsidP="000B37DC">
      <w:r>
        <w:t xml:space="preserve">previsto na subcláusula 2.6 do 1º Termo Aditivo </w:t>
      </w:r>
      <w:proofErr w:type="gramStart"/>
      <w:r>
        <w:t>( 148463844).II</w:t>
      </w:r>
      <w:proofErr w:type="gramEnd"/>
      <w:r>
        <w:t xml:space="preserve"> - Em consequência, AUTORIZO, em</w:t>
      </w:r>
    </w:p>
    <w:p w14:paraId="2846251B" w14:textId="77777777" w:rsidR="000B37DC" w:rsidRDefault="000B37DC" w:rsidP="000B37DC">
      <w:r>
        <w:t>oportuno, a emissão de nota de empenho no valor de R$ 306.817,16 (trezentos e seis mil e</w:t>
      </w:r>
    </w:p>
    <w:p w14:paraId="260A49FD" w14:textId="77777777" w:rsidR="000B37DC" w:rsidRDefault="000B37DC" w:rsidP="000B37DC">
      <w:r>
        <w:t>oitocentos e dezessete reais e dezesseis centavos), onerando a dotação orçamentária</w:t>
      </w:r>
    </w:p>
    <w:p w14:paraId="73C525D4" w14:textId="77777777" w:rsidR="000B37DC" w:rsidRDefault="000B37DC" w:rsidP="000B37DC">
      <w:r>
        <w:t>30.10.11.334.3019.2.410.3.3.50.39.00.00.1.500.9001 do exercício vigente. III - Publique-se, os</w:t>
      </w:r>
    </w:p>
    <w:p w14:paraId="6D493BAF" w14:textId="77777777" w:rsidR="000B37DC" w:rsidRDefault="000B37DC" w:rsidP="000B37DC">
      <w:r>
        <w:t xml:space="preserve">itens acima. IV - Providências </w:t>
      </w:r>
      <w:proofErr w:type="spellStart"/>
      <w:r>
        <w:t>posteriores:a</w:t>
      </w:r>
      <w:proofErr w:type="spellEnd"/>
      <w:r>
        <w:t>-</w:t>
      </w:r>
      <w:proofErr w:type="gramStart"/>
      <w:r>
        <w:t>) Remetam-se</w:t>
      </w:r>
      <w:proofErr w:type="gramEnd"/>
      <w:r>
        <w:t xml:space="preserve"> os autos ao Departamento de</w:t>
      </w:r>
    </w:p>
    <w:p w14:paraId="2D83AA94" w14:textId="77777777" w:rsidR="000B37DC" w:rsidRDefault="000B37DC" w:rsidP="000B37DC">
      <w:r>
        <w:t>Administração e Finanças e ao Gestor da parceria, para atendimento ao suscitado em Parecer</w:t>
      </w:r>
    </w:p>
    <w:p w14:paraId="2F33A8F0" w14:textId="77777777" w:rsidR="000B37DC" w:rsidRDefault="000B37DC" w:rsidP="000B37DC">
      <w:r>
        <w:t>SMDET AJ 148741051 e demais providências administrativas, orçamentárias e financeiras,</w:t>
      </w:r>
    </w:p>
    <w:p w14:paraId="6BE4C95D" w14:textId="77777777" w:rsidR="000B37DC" w:rsidRDefault="000B37DC" w:rsidP="000B37DC">
      <w:r>
        <w:t>observadas as formalidades e cautelas legais.</w:t>
      </w:r>
    </w:p>
    <w:p w14:paraId="430DEE3E" w14:textId="77777777" w:rsidR="000B37DC" w:rsidRDefault="000B37DC" w:rsidP="000B37DC">
      <w:r>
        <w:t>Anexo I (Número do Documento SEI)</w:t>
      </w:r>
    </w:p>
    <w:p w14:paraId="43F8EDAE" w14:textId="0879AB4D" w:rsidR="000B37DC" w:rsidRDefault="000B37DC" w:rsidP="000B37DC">
      <w:r>
        <w:t>148743637</w:t>
      </w:r>
    </w:p>
    <w:p w14:paraId="5975A0D4" w14:textId="77777777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148747130</w:t>
      </w:r>
    </w:p>
    <w:p w14:paraId="10A7B8B7" w14:textId="77777777" w:rsidR="000B37DC" w:rsidRDefault="000B37DC" w:rsidP="000B37DC">
      <w:r>
        <w:lastRenderedPageBreak/>
        <w:t>PRINCIPAL</w:t>
      </w:r>
    </w:p>
    <w:p w14:paraId="0D65F3D7" w14:textId="77777777" w:rsidR="000B37DC" w:rsidRDefault="000B37DC" w:rsidP="000B37DC">
      <w:r>
        <w:t>Modalidade</w:t>
      </w:r>
    </w:p>
    <w:p w14:paraId="1B482ACB" w14:textId="77777777" w:rsidR="000B37DC" w:rsidRDefault="000B37DC" w:rsidP="000B37DC">
      <w:r>
        <w:t>Termo de Fomento</w:t>
      </w:r>
    </w:p>
    <w:p w14:paraId="3A9E5D40" w14:textId="77777777" w:rsidR="000B37DC" w:rsidRDefault="000B37DC" w:rsidP="000B37DC">
      <w:proofErr w:type="spellStart"/>
      <w:r>
        <w:t>Orgão</w:t>
      </w:r>
      <w:proofErr w:type="spellEnd"/>
    </w:p>
    <w:p w14:paraId="686C403B" w14:textId="77777777" w:rsidR="000B37DC" w:rsidRDefault="000B37DC" w:rsidP="000B37DC">
      <w:r>
        <w:t>Secretaria Municipal de Desenvolvimento Econômico e Trabalho - SMDET</w:t>
      </w:r>
    </w:p>
    <w:p w14:paraId="1BE90B6D" w14:textId="77777777" w:rsidR="000B37DC" w:rsidRDefault="000B37DC" w:rsidP="000B37DC">
      <w:r>
        <w:t>Número de processo interno do órgão/unidade</w:t>
      </w:r>
    </w:p>
    <w:p w14:paraId="56680EF7" w14:textId="77777777" w:rsidR="000B37DC" w:rsidRDefault="000B37DC" w:rsidP="000B37DC">
      <w:r>
        <w:t>6064.2023/0001186-0</w:t>
      </w:r>
    </w:p>
    <w:p w14:paraId="711306AC" w14:textId="77777777" w:rsidR="000B37DC" w:rsidRDefault="000B37DC" w:rsidP="000B37DC">
      <w:r>
        <w:t>Objeto</w:t>
      </w:r>
    </w:p>
    <w:p w14:paraId="01F3F8BD" w14:textId="77777777" w:rsidR="000B37DC" w:rsidRDefault="000B37DC" w:rsidP="000B37DC">
      <w:r>
        <w:t>Estímulo e apoio à autossuficiência das cooperativas em relação ao Poder Público.</w:t>
      </w:r>
    </w:p>
    <w:p w14:paraId="079A0EB4" w14:textId="77777777" w:rsidR="000B37DC" w:rsidRDefault="000B37DC" w:rsidP="000B37DC">
      <w:r>
        <w:t>Descrição detalhada do objeto</w:t>
      </w:r>
    </w:p>
    <w:p w14:paraId="3C32D108" w14:textId="77777777" w:rsidR="000B37DC" w:rsidRDefault="000B37DC" w:rsidP="000B37DC">
      <w:r>
        <w:t>Estímulo e apoio à autossuficiência das cooperativas em relação ao Poder Público, no âmbito do</w:t>
      </w:r>
    </w:p>
    <w:p w14:paraId="0489EEE0" w14:textId="77777777" w:rsidR="000B37DC" w:rsidRDefault="000B37DC" w:rsidP="000B37DC">
      <w:r>
        <w:t>Programa Socioambiental de Coleta de Resíduos Sólidos, considerando as instalações e</w:t>
      </w:r>
    </w:p>
    <w:p w14:paraId="3A9DBCCD" w14:textId="77777777" w:rsidR="000B37DC" w:rsidRDefault="000B37DC" w:rsidP="000B37DC">
      <w:r>
        <w:t>equipamentos necessários para desenvolvimento de suas atividades.</w:t>
      </w:r>
    </w:p>
    <w:p w14:paraId="5060CB81" w14:textId="77777777" w:rsidR="000B37DC" w:rsidRDefault="000B37DC" w:rsidP="000B37DC">
      <w:r>
        <w:t>Conteúdo do despacho</w:t>
      </w:r>
    </w:p>
    <w:p w14:paraId="2C6BF532" w14:textId="77777777" w:rsidR="000B37DC" w:rsidRDefault="000B37DC" w:rsidP="000B37DC">
      <w:r>
        <w:t>I - À vista dos elementos constantes do processo, em especial, as manifestações da Supervisão de</w:t>
      </w:r>
    </w:p>
    <w:p w14:paraId="44AA5721" w14:textId="77777777" w:rsidR="000B37DC" w:rsidRDefault="000B37DC" w:rsidP="000B37DC">
      <w:r>
        <w:t>Contratos, Convênios e Parcerias e a anuência do Departamento de Administração e Finanças, a</w:t>
      </w:r>
    </w:p>
    <w:p w14:paraId="55DD7044" w14:textId="77777777" w:rsidR="000B37DC" w:rsidRDefault="000B37DC" w:rsidP="000B37DC">
      <w:r>
        <w:t>do Gestor da Parceria e anuência da Coordenadoria de Desenvolvimento Econômico, e, o parecer</w:t>
      </w:r>
    </w:p>
    <w:p w14:paraId="2B28D465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5868EB8D" w14:textId="77777777" w:rsidR="000B37DC" w:rsidRDefault="000B37DC" w:rsidP="000B37DC">
      <w:r>
        <w:t>57.575/2016, a Cláusula 11ª do Termo de Fomento e as regras do Edital 08/2023/SMDET,</w:t>
      </w:r>
    </w:p>
    <w:p w14:paraId="4C21574A" w14:textId="77777777" w:rsidR="000B37DC" w:rsidRDefault="000B37DC" w:rsidP="000B37DC">
      <w:r>
        <w:t xml:space="preserve">AUTORIZO o aditamento </w:t>
      </w:r>
      <w:proofErr w:type="gramStart"/>
      <w:r>
        <w:t xml:space="preserve">ao </w:t>
      </w:r>
      <w:proofErr w:type="spellStart"/>
      <w:r>
        <w:t>ao</w:t>
      </w:r>
      <w:proofErr w:type="spellEnd"/>
      <w:proofErr w:type="gramEnd"/>
      <w:r>
        <w:t xml:space="preserve"> Termo de Fomento 030/SMDET/2023, celebrado com a organização</w:t>
      </w:r>
    </w:p>
    <w:p w14:paraId="361E8E45" w14:textId="77777777" w:rsidR="000B37DC" w:rsidRDefault="000B37DC" w:rsidP="000B37DC">
      <w:r>
        <w:t>da sociedade civil Cooperativa de Trabalho, Produção, Reciclagem e Gestão de Resíduos Sólidos -</w:t>
      </w:r>
    </w:p>
    <w:p w14:paraId="4D44C57B" w14:textId="77777777" w:rsidR="000B37DC" w:rsidRDefault="000B37DC" w:rsidP="000B37DC">
      <w:proofErr w:type="spellStart"/>
      <w:r>
        <w:lastRenderedPageBreak/>
        <w:t>Coopermiti</w:t>
      </w:r>
      <w:proofErr w:type="spellEnd"/>
      <w:r>
        <w:t xml:space="preserve"> (Matriz), inscrita no CNPJ sob o n. 11.258.736/0001-80, tendo como objeto o estímulo e</w:t>
      </w:r>
    </w:p>
    <w:p w14:paraId="6258E669" w14:textId="77777777" w:rsidR="000B37DC" w:rsidRDefault="000B37DC" w:rsidP="000B37DC">
      <w:r>
        <w:t>apoio à autossuficiência das cooperativas em relação ao Poder Público, no âmbito do Programa</w:t>
      </w:r>
    </w:p>
    <w:p w14:paraId="078C251C" w14:textId="77777777" w:rsidR="000B37DC" w:rsidRDefault="000B37DC" w:rsidP="000B37DC">
      <w:r>
        <w:t>Socioambiental de Coleta de Resíduos Sólidos, considerando as instalações e equipamentos</w:t>
      </w:r>
    </w:p>
    <w:p w14:paraId="26786A48" w14:textId="77777777" w:rsidR="000B37DC" w:rsidRDefault="000B37DC" w:rsidP="000B37DC">
      <w:r>
        <w:t xml:space="preserve">necessários para desenvolvimento de suas atividades, para fazer </w:t>
      </w:r>
      <w:proofErr w:type="spellStart"/>
      <w:r>
        <w:t>constar:a</w:t>
      </w:r>
      <w:proofErr w:type="spellEnd"/>
      <w:r>
        <w:t>-) a autorização do</w:t>
      </w:r>
    </w:p>
    <w:p w14:paraId="74920E17" w14:textId="77777777" w:rsidR="000B37DC" w:rsidRDefault="000B37DC" w:rsidP="000B37DC">
      <w:r>
        <w:t>repasse previsto na subcláusula 2.3 do 2º Termo Aditivo (148366809). II - Publique-se, o item</w:t>
      </w:r>
    </w:p>
    <w:p w14:paraId="22338291" w14:textId="77777777" w:rsidR="000B37DC" w:rsidRDefault="000B37DC" w:rsidP="000B37DC">
      <w:r>
        <w:t xml:space="preserve">acima. III - Providências </w:t>
      </w:r>
      <w:proofErr w:type="spellStart"/>
      <w:r>
        <w:t>posteriores:a</w:t>
      </w:r>
      <w:proofErr w:type="spellEnd"/>
      <w:r>
        <w:t>-</w:t>
      </w:r>
      <w:proofErr w:type="gramStart"/>
      <w:r>
        <w:t>) Remetam-se</w:t>
      </w:r>
      <w:proofErr w:type="gramEnd"/>
      <w:r>
        <w:t xml:space="preserve"> os autos ao Departamento de Administração e</w:t>
      </w:r>
    </w:p>
    <w:p w14:paraId="2D24B20B" w14:textId="77777777" w:rsidR="000B37DC" w:rsidRDefault="000B37DC" w:rsidP="000B37DC">
      <w:r>
        <w:t>Finanças e ao Gestor da parceria, para atendimento ao suscitado em Parecer SMDET AJ</w:t>
      </w:r>
    </w:p>
    <w:p w14:paraId="73CF20C4" w14:textId="77777777" w:rsidR="000B37DC" w:rsidRDefault="000B37DC" w:rsidP="000B37DC">
      <w:r>
        <w:t>148741054 e demais providências administrativas, orçamentárias e financeiras, observadas as</w:t>
      </w:r>
    </w:p>
    <w:p w14:paraId="6C28F80F" w14:textId="77777777" w:rsidR="000B37DC" w:rsidRDefault="000B37DC" w:rsidP="000B37DC">
      <w:r>
        <w:t>formalidades e cautelas legais.</w:t>
      </w:r>
    </w:p>
    <w:p w14:paraId="7AC15733" w14:textId="77777777" w:rsidR="000B37DC" w:rsidRDefault="000B37DC" w:rsidP="000B37DC">
      <w:r>
        <w:t>Anexo I (Número do Documento SEI)</w:t>
      </w:r>
    </w:p>
    <w:p w14:paraId="3592D268" w14:textId="77777777" w:rsidR="000B37DC" w:rsidRDefault="000B37DC" w:rsidP="000B37DC">
      <w:r>
        <w:t>148745037</w:t>
      </w:r>
    </w:p>
    <w:p w14:paraId="5CD9DC72" w14:textId="77777777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148747106</w:t>
      </w:r>
    </w:p>
    <w:p w14:paraId="2CEAF5C7" w14:textId="77777777" w:rsidR="000B37DC" w:rsidRDefault="000B37DC" w:rsidP="000B37DC">
      <w:r>
        <w:t>PRINCIPAL</w:t>
      </w:r>
    </w:p>
    <w:p w14:paraId="4CE3B081" w14:textId="77777777" w:rsidR="000B37DC" w:rsidRDefault="000B37DC" w:rsidP="000B37DC">
      <w:r>
        <w:t>Modalidade</w:t>
      </w:r>
    </w:p>
    <w:p w14:paraId="55F71D34" w14:textId="77777777" w:rsidR="000B37DC" w:rsidRDefault="000B37DC" w:rsidP="000B37DC">
      <w:r>
        <w:t>Termo de Fomento</w:t>
      </w:r>
    </w:p>
    <w:p w14:paraId="042833A7" w14:textId="77777777" w:rsidR="000B37DC" w:rsidRDefault="000B37DC" w:rsidP="000B37DC">
      <w:proofErr w:type="spellStart"/>
      <w:r>
        <w:t>Orgão</w:t>
      </w:r>
      <w:proofErr w:type="spellEnd"/>
    </w:p>
    <w:p w14:paraId="15524664" w14:textId="77777777" w:rsidR="000B37DC" w:rsidRDefault="000B37DC" w:rsidP="000B37DC">
      <w:r>
        <w:t>Secretaria Municipal de Desenvolvimento Econômico e Trabalho - SMDET</w:t>
      </w:r>
    </w:p>
    <w:p w14:paraId="10633110" w14:textId="77777777" w:rsidR="000B37DC" w:rsidRDefault="000B37DC" w:rsidP="000B37DC">
      <w:r>
        <w:t>Número de processo interno do órgão/unidade</w:t>
      </w:r>
    </w:p>
    <w:p w14:paraId="485DF845" w14:textId="77777777" w:rsidR="000B37DC" w:rsidRDefault="000B37DC" w:rsidP="000B37DC">
      <w:r>
        <w:t>6064.2023/0001188-6</w:t>
      </w:r>
    </w:p>
    <w:p w14:paraId="580A5784" w14:textId="77777777" w:rsidR="000B37DC" w:rsidRDefault="000B37DC" w:rsidP="000B37DC">
      <w:r>
        <w:t>Objeto</w:t>
      </w:r>
    </w:p>
    <w:p w14:paraId="1FCC44BD" w14:textId="77777777" w:rsidR="000B37DC" w:rsidRDefault="000B37DC" w:rsidP="000B37DC">
      <w:r>
        <w:t xml:space="preserve">Estímulo e apoio à autossuficiência das cooperativas em relação ao Poder </w:t>
      </w:r>
      <w:proofErr w:type="gramStart"/>
      <w:r>
        <w:t>Público..</w:t>
      </w:r>
      <w:proofErr w:type="gramEnd"/>
    </w:p>
    <w:p w14:paraId="7A75BBB5" w14:textId="77777777" w:rsidR="000B37DC" w:rsidRDefault="000B37DC" w:rsidP="000B37DC">
      <w:r>
        <w:t>Descrição detalhada do objeto</w:t>
      </w:r>
    </w:p>
    <w:p w14:paraId="11AEFFAD" w14:textId="77777777" w:rsidR="000B37DC" w:rsidRDefault="000B37DC" w:rsidP="000B37DC">
      <w:r>
        <w:lastRenderedPageBreak/>
        <w:t>Estímulo e apoio à autossuficiência das cooperativas em relação ao Poder Público, no âmbito do</w:t>
      </w:r>
    </w:p>
    <w:p w14:paraId="01933923" w14:textId="77777777" w:rsidR="000B37DC" w:rsidRDefault="000B37DC" w:rsidP="000B37DC">
      <w:r>
        <w:t>Programa Socioambiental de Coleta de Resíduos Sólidos, considerando as instalações e</w:t>
      </w:r>
    </w:p>
    <w:p w14:paraId="0803AA6B" w14:textId="77777777" w:rsidR="000B37DC" w:rsidRDefault="000B37DC" w:rsidP="000B37DC">
      <w:r>
        <w:t>equipamentos necessários para desenvolvimento de suas atividades.</w:t>
      </w:r>
    </w:p>
    <w:p w14:paraId="0FAD6EEB" w14:textId="77777777" w:rsidR="000B37DC" w:rsidRDefault="000B37DC" w:rsidP="000B37DC">
      <w:r>
        <w:t>Conteúdo do despacho</w:t>
      </w:r>
    </w:p>
    <w:p w14:paraId="0B84D426" w14:textId="77777777" w:rsidR="000B37DC" w:rsidRDefault="000B37DC" w:rsidP="000B37DC">
      <w:r>
        <w:t>I - À vista dos elementos constantes do processo, em especial, as manifestações da Supervisão de</w:t>
      </w:r>
    </w:p>
    <w:p w14:paraId="01CB7C6E" w14:textId="77777777" w:rsidR="000B37DC" w:rsidRDefault="000B37DC" w:rsidP="000B37DC">
      <w:r>
        <w:t>Contratos, Convênios e Parcerias e a anuência do Departamento de Administração e Finanças, a</w:t>
      </w:r>
    </w:p>
    <w:p w14:paraId="76712FC8" w14:textId="77777777" w:rsidR="000B37DC" w:rsidRDefault="000B37DC" w:rsidP="000B37DC">
      <w:r>
        <w:t>do Gestor da Parceria e anuência da Coordenadoria de Desenvolvimento Econômico, e, o parecer</w:t>
      </w:r>
    </w:p>
    <w:p w14:paraId="6F430D78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7A68ACDA" w14:textId="77777777" w:rsidR="000B37DC" w:rsidRDefault="000B37DC" w:rsidP="000B37DC">
      <w:r>
        <w:t>57.575/2016, a Cláusula 11ª do Termo de Fomento e as regras do Edital 08/2023/SMDET,</w:t>
      </w:r>
    </w:p>
    <w:p w14:paraId="1CBC1591" w14:textId="77777777" w:rsidR="000B37DC" w:rsidRDefault="000B37DC" w:rsidP="000B37DC">
      <w:r>
        <w:t>AUTORIZO o aditamento ao Termo de Fomento 021/SMDET/2023, celebrado com a organização da</w:t>
      </w:r>
    </w:p>
    <w:p w14:paraId="76942494" w14:textId="77777777" w:rsidR="000B37DC" w:rsidRDefault="000B37DC" w:rsidP="000B37DC">
      <w:r>
        <w:t>sociedade civil Cooperativa de Trabalho, Produção e Prestação de Serviços dos Catadores</w:t>
      </w:r>
    </w:p>
    <w:p w14:paraId="2C4C37DB" w14:textId="77777777" w:rsidR="000B37DC" w:rsidRDefault="000B37DC" w:rsidP="000B37DC">
      <w:r>
        <w:t>Autônomos de Materiais Reaproveitáveis Coopere Centro, inscrita no CNPJ sob o n.</w:t>
      </w:r>
    </w:p>
    <w:p w14:paraId="03078A3B" w14:textId="77777777" w:rsidR="000B37DC" w:rsidRDefault="000B37DC" w:rsidP="000B37DC">
      <w:r>
        <w:t>07.012.957/0001-05, tendo como objeto o estímulo e apoio à autossuficiência das cooperativas em</w:t>
      </w:r>
    </w:p>
    <w:p w14:paraId="534E995A" w14:textId="77777777" w:rsidR="000B37DC" w:rsidRDefault="000B37DC" w:rsidP="000B37DC">
      <w:r>
        <w:t>relação ao Poder Público, no âmbito do Programa Socioambiental de Coleta de Resíduos Sólidos,</w:t>
      </w:r>
    </w:p>
    <w:p w14:paraId="095DFA14" w14:textId="77777777" w:rsidR="000B37DC" w:rsidRDefault="000B37DC" w:rsidP="000B37DC">
      <w:r>
        <w:t>considerando as instalações e equipamentos necessários para desenvolvimento de suas</w:t>
      </w:r>
    </w:p>
    <w:p w14:paraId="754F765A" w14:textId="77777777" w:rsidR="000B37DC" w:rsidRDefault="000B37DC" w:rsidP="000B37DC">
      <w:r>
        <w:t xml:space="preserve">atividades, para fazer </w:t>
      </w:r>
      <w:proofErr w:type="spellStart"/>
      <w:r>
        <w:t>constar:a</w:t>
      </w:r>
      <w:proofErr w:type="spellEnd"/>
      <w:r>
        <w:t>-) a autorização do repasse previsto na subcláusula 2.3 do 2º</w:t>
      </w:r>
    </w:p>
    <w:p w14:paraId="047C5788" w14:textId="77777777" w:rsidR="000B37DC" w:rsidRDefault="000B37DC" w:rsidP="000B37DC">
      <w:r>
        <w:t xml:space="preserve">Termo Aditivo </w:t>
      </w:r>
      <w:proofErr w:type="gramStart"/>
      <w:r>
        <w:t>( 148364792</w:t>
      </w:r>
      <w:proofErr w:type="gramEnd"/>
      <w:r>
        <w:t xml:space="preserve">). II - Publique-se, o item acima. III - Providências </w:t>
      </w:r>
      <w:proofErr w:type="spellStart"/>
      <w:r>
        <w:t>posteriores:a</w:t>
      </w:r>
      <w:proofErr w:type="spellEnd"/>
      <w:r>
        <w:t>-)</w:t>
      </w:r>
    </w:p>
    <w:p w14:paraId="3136A133" w14:textId="77777777" w:rsidR="000B37DC" w:rsidRDefault="000B37DC" w:rsidP="000B37DC">
      <w:r>
        <w:lastRenderedPageBreak/>
        <w:t>Remetam-se os autos ao Departamento de Administração e Finanças e ao Gestor da parceria, para</w:t>
      </w:r>
    </w:p>
    <w:p w14:paraId="17D2DC20" w14:textId="77777777" w:rsidR="000B37DC" w:rsidRDefault="000B37DC" w:rsidP="000B37DC">
      <w:r>
        <w:t>atendimento ao suscitado em Parecer SMDET AJ 148741059 e demais providências</w:t>
      </w:r>
    </w:p>
    <w:p w14:paraId="0F536CC1" w14:textId="77777777" w:rsidR="000B37DC" w:rsidRDefault="000B37DC" w:rsidP="000B37DC">
      <w:r>
        <w:t>administrativas, orçamentárias e financeiras, observadas as formalidades e cautelas legais.</w:t>
      </w:r>
    </w:p>
    <w:p w14:paraId="0E7FD346" w14:textId="77777777" w:rsidR="000B37DC" w:rsidRDefault="000B37DC" w:rsidP="000B37DC">
      <w:r>
        <w:t>Anexo I (Número do Documento SEI)</w:t>
      </w:r>
    </w:p>
    <w:p w14:paraId="2598B70B" w14:textId="77777777" w:rsidR="000B37DC" w:rsidRDefault="000B37DC" w:rsidP="000B37DC">
      <w:r>
        <w:t>148745849</w:t>
      </w:r>
    </w:p>
    <w:p w14:paraId="3A4C8FFF" w14:textId="77777777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148747090</w:t>
      </w:r>
    </w:p>
    <w:p w14:paraId="263D043A" w14:textId="77777777" w:rsidR="000B37DC" w:rsidRDefault="000B37DC" w:rsidP="000B37DC">
      <w:r>
        <w:t>PRINCIPAL</w:t>
      </w:r>
    </w:p>
    <w:p w14:paraId="0DD7EFB4" w14:textId="77777777" w:rsidR="000B37DC" w:rsidRDefault="000B37DC" w:rsidP="000B37DC">
      <w:r>
        <w:t>Modalidade</w:t>
      </w:r>
    </w:p>
    <w:p w14:paraId="30137C92" w14:textId="77777777" w:rsidR="000B37DC" w:rsidRDefault="000B37DC" w:rsidP="000B37DC">
      <w:r>
        <w:t>Termo de Fomento</w:t>
      </w:r>
    </w:p>
    <w:p w14:paraId="769EBF02" w14:textId="77777777" w:rsidR="000B37DC" w:rsidRDefault="000B37DC" w:rsidP="000B37DC">
      <w:proofErr w:type="spellStart"/>
      <w:r>
        <w:t>Orgão</w:t>
      </w:r>
      <w:proofErr w:type="spellEnd"/>
    </w:p>
    <w:p w14:paraId="4312A4FD" w14:textId="77777777" w:rsidR="000B37DC" w:rsidRDefault="000B37DC" w:rsidP="000B37DC">
      <w:r>
        <w:t>Secretaria Municipal de Desenvolvimento Econômico e Trabalho - SMDET</w:t>
      </w:r>
    </w:p>
    <w:p w14:paraId="3D506217" w14:textId="77777777" w:rsidR="000B37DC" w:rsidRDefault="000B37DC" w:rsidP="000B37DC">
      <w:r>
        <w:t>Número de processo interno do órgão/unidade</w:t>
      </w:r>
    </w:p>
    <w:p w14:paraId="4FCFE093" w14:textId="77777777" w:rsidR="000B37DC" w:rsidRDefault="000B37DC" w:rsidP="000B37DC">
      <w:r>
        <w:t>6064.2023/0001194-0</w:t>
      </w:r>
    </w:p>
    <w:p w14:paraId="74E74788" w14:textId="77777777" w:rsidR="000B37DC" w:rsidRDefault="000B37DC" w:rsidP="000B37DC">
      <w:r>
        <w:t>Objeto</w:t>
      </w:r>
    </w:p>
    <w:p w14:paraId="67B02E54" w14:textId="77777777" w:rsidR="000B37DC" w:rsidRDefault="000B37DC" w:rsidP="000B37DC">
      <w:r>
        <w:t>Estímulo e apoio à autossuficiência das cooperativas em relação ao Poder Público.</w:t>
      </w:r>
    </w:p>
    <w:p w14:paraId="6CEE4B84" w14:textId="77777777" w:rsidR="000B37DC" w:rsidRDefault="000B37DC" w:rsidP="000B37DC">
      <w:r>
        <w:t>Descrição detalhada do objeto</w:t>
      </w:r>
    </w:p>
    <w:p w14:paraId="0CD40297" w14:textId="77777777" w:rsidR="000B37DC" w:rsidRDefault="000B37DC" w:rsidP="000B37DC">
      <w:r>
        <w:t>Estímulo e apoio à autossuficiência das cooperativas em relação ao Poder Público, no âmbito do</w:t>
      </w:r>
    </w:p>
    <w:p w14:paraId="3C74033E" w14:textId="77777777" w:rsidR="000B37DC" w:rsidRDefault="000B37DC" w:rsidP="000B37DC">
      <w:r>
        <w:t>Programa Socioambiental de Coleta de Resíduos Sólidos, considerando as instalações e</w:t>
      </w:r>
    </w:p>
    <w:p w14:paraId="49AD37B1" w14:textId="77777777" w:rsidR="000B37DC" w:rsidRDefault="000B37DC" w:rsidP="000B37DC">
      <w:r>
        <w:t>equipamentos necessários para desenvolvimento de suas atividades.</w:t>
      </w:r>
    </w:p>
    <w:p w14:paraId="153E56CC" w14:textId="77777777" w:rsidR="000B37DC" w:rsidRDefault="000B37DC" w:rsidP="000B37DC">
      <w:r>
        <w:t>Conteúdo do despacho</w:t>
      </w:r>
    </w:p>
    <w:p w14:paraId="13948D41" w14:textId="77777777" w:rsidR="000B37DC" w:rsidRDefault="000B37DC" w:rsidP="000B37DC">
      <w:r>
        <w:t>I - À vista dos elementos constantes do processo, em especial, as manifestações da Supervisão de</w:t>
      </w:r>
    </w:p>
    <w:p w14:paraId="44FBB27B" w14:textId="77777777" w:rsidR="000B37DC" w:rsidRDefault="000B37DC" w:rsidP="000B37DC">
      <w:r>
        <w:t>Contratos, Convênios e Parcerias e a anuência do Departamento de Administração e Finanças, a</w:t>
      </w:r>
    </w:p>
    <w:p w14:paraId="06FAF78C" w14:textId="77777777" w:rsidR="000B37DC" w:rsidRDefault="000B37DC" w:rsidP="000B37DC">
      <w:r>
        <w:lastRenderedPageBreak/>
        <w:t>do Gestor da Parceria e anuência da Coordenadoria de Desenvolvimento Econômico, e, o parecer</w:t>
      </w:r>
    </w:p>
    <w:p w14:paraId="64F767AF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02519CC3" w14:textId="77777777" w:rsidR="000B37DC" w:rsidRDefault="000B37DC" w:rsidP="000B37DC">
      <w:r>
        <w:t>57.575/2016, a Cláusula 11ª do Termo de Fomento e as regras do Edital 08/2023/SMDET,</w:t>
      </w:r>
    </w:p>
    <w:p w14:paraId="0FF7A5CE" w14:textId="77777777" w:rsidR="000B37DC" w:rsidRDefault="000B37DC" w:rsidP="000B37DC">
      <w:r>
        <w:t>AUTORIZO o aditamento ao Termo de Fomento 031/SMDET/2023, celebrado com a organização da</w:t>
      </w:r>
    </w:p>
    <w:p w14:paraId="2AA095D3" w14:textId="77777777" w:rsidR="000B37DC" w:rsidRDefault="000B37DC" w:rsidP="000B37DC">
      <w:r>
        <w:t>sociedade civil Cooperativa de Trabalho e Produção, de Coleta Seletiva, Triagem, Beneficiamento e</w:t>
      </w:r>
    </w:p>
    <w:p w14:paraId="6DA07CCB" w14:textId="77777777" w:rsidR="000B37DC" w:rsidRDefault="000B37DC" w:rsidP="000B37DC">
      <w:r>
        <w:t>Comercialização de Materiais Recicláveis do Jardim Modelo, inscrita no CNPJ sob o n.</w:t>
      </w:r>
    </w:p>
    <w:p w14:paraId="40E059FA" w14:textId="77777777" w:rsidR="000B37DC" w:rsidRDefault="000B37DC" w:rsidP="000B37DC">
      <w:r>
        <w:t>33.160.352/0001-63, tendo como objeto o estímulo e apoio à autossuficiência das cooperativas em</w:t>
      </w:r>
    </w:p>
    <w:p w14:paraId="79E8AAC0" w14:textId="77777777" w:rsidR="000B37DC" w:rsidRDefault="000B37DC" w:rsidP="000B37DC">
      <w:r>
        <w:t>relação ao Poder Público, no âmbito do Programa Socioambiental de Coleta de Resíduos Sólidos,</w:t>
      </w:r>
    </w:p>
    <w:p w14:paraId="6DEB8D45" w14:textId="77777777" w:rsidR="000B37DC" w:rsidRDefault="000B37DC" w:rsidP="000B37DC">
      <w:r>
        <w:t>considerando as instalações e equipamentos necessários para desenvolvimento de suas</w:t>
      </w:r>
    </w:p>
    <w:p w14:paraId="00978449" w14:textId="77777777" w:rsidR="000B37DC" w:rsidRDefault="000B37DC" w:rsidP="000B37DC">
      <w:r>
        <w:t xml:space="preserve">atividades, para fazer </w:t>
      </w:r>
      <w:proofErr w:type="spellStart"/>
      <w:r>
        <w:t>constar:a</w:t>
      </w:r>
      <w:proofErr w:type="spellEnd"/>
      <w:r>
        <w:t>-) a autorização do repasse previsto na subcláusula 2.3 do 2º</w:t>
      </w:r>
    </w:p>
    <w:p w14:paraId="4FBA8D81" w14:textId="77777777" w:rsidR="000B37DC" w:rsidRDefault="000B37DC" w:rsidP="000B37DC">
      <w:r>
        <w:t xml:space="preserve">Termo Aditivo </w:t>
      </w:r>
      <w:proofErr w:type="gramStart"/>
      <w:r>
        <w:t>( 148153787</w:t>
      </w:r>
      <w:proofErr w:type="gramEnd"/>
      <w:r>
        <w:t xml:space="preserve">). II - Publique-se, o item acima. III - Providências </w:t>
      </w:r>
      <w:proofErr w:type="spellStart"/>
      <w:r>
        <w:t>posteriores:a</w:t>
      </w:r>
      <w:proofErr w:type="spellEnd"/>
      <w:r>
        <w:t>-)</w:t>
      </w:r>
    </w:p>
    <w:p w14:paraId="42D3756A" w14:textId="77777777" w:rsidR="000B37DC" w:rsidRDefault="000B37DC" w:rsidP="000B37DC">
      <w:r>
        <w:t>Remetam-se os autos ao Departamento de Administração e Finanças e ao Gestor da parceria, para</w:t>
      </w:r>
    </w:p>
    <w:p w14:paraId="454C49DC" w14:textId="77777777" w:rsidR="000B37DC" w:rsidRDefault="000B37DC" w:rsidP="000B37DC">
      <w:r>
        <w:t>atendimento ao suscitado em Parecer SMDET AJ 148741062 e demais providências</w:t>
      </w:r>
    </w:p>
    <w:p w14:paraId="1ABA5B69" w14:textId="77777777" w:rsidR="000B37DC" w:rsidRDefault="000B37DC" w:rsidP="000B37DC">
      <w:r>
        <w:t>administrativas, orçamentárias e financeiras, observadas as formalidades e cautelas legais.</w:t>
      </w:r>
    </w:p>
    <w:p w14:paraId="7A51807E" w14:textId="77777777" w:rsidR="000B37DC" w:rsidRDefault="000B37DC" w:rsidP="000B37DC">
      <w:r>
        <w:t>Anexo I (Número do Documento SEI)</w:t>
      </w:r>
    </w:p>
    <w:p w14:paraId="06BB985F" w14:textId="77777777" w:rsidR="000B37DC" w:rsidRPr="000B37DC" w:rsidRDefault="000B37DC" w:rsidP="000B37DC">
      <w:pPr>
        <w:rPr>
          <w:b/>
          <w:bCs/>
        </w:rPr>
      </w:pPr>
      <w:r w:rsidRPr="000B37DC">
        <w:t>148745347</w:t>
      </w:r>
      <w:r w:rsidRPr="000B37DC">
        <w:rPr>
          <w:b/>
          <w:bCs/>
        </w:rPr>
        <w:cr/>
      </w:r>
      <w:r w:rsidRPr="000B37DC">
        <w:rPr>
          <w:b/>
          <w:bCs/>
        </w:rPr>
        <w:cr/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148747055</w:t>
      </w:r>
    </w:p>
    <w:p w14:paraId="65D12118" w14:textId="77777777" w:rsidR="000B37DC" w:rsidRDefault="000B37DC" w:rsidP="000B37DC">
      <w:r>
        <w:t>PRINCIPAL</w:t>
      </w:r>
    </w:p>
    <w:p w14:paraId="22EF727B" w14:textId="77777777" w:rsidR="000B37DC" w:rsidRDefault="000B37DC" w:rsidP="000B37DC">
      <w:r>
        <w:lastRenderedPageBreak/>
        <w:t>Modalidade</w:t>
      </w:r>
    </w:p>
    <w:p w14:paraId="5707AD94" w14:textId="77777777" w:rsidR="000B37DC" w:rsidRDefault="000B37DC" w:rsidP="000B37DC">
      <w:r>
        <w:t>Termo de Fomento</w:t>
      </w:r>
    </w:p>
    <w:p w14:paraId="5C9AD8E3" w14:textId="77777777" w:rsidR="000B37DC" w:rsidRDefault="000B37DC" w:rsidP="000B37DC">
      <w:proofErr w:type="spellStart"/>
      <w:r>
        <w:t>Orgão</w:t>
      </w:r>
      <w:proofErr w:type="spellEnd"/>
    </w:p>
    <w:p w14:paraId="3B7F594D" w14:textId="77777777" w:rsidR="000B37DC" w:rsidRDefault="000B37DC" w:rsidP="000B37DC">
      <w:r>
        <w:t>Secretaria Municipal de Desenvolvimento Econômico e Trabalho - SMDET</w:t>
      </w:r>
    </w:p>
    <w:p w14:paraId="1F91BAD6" w14:textId="77777777" w:rsidR="000B37DC" w:rsidRDefault="000B37DC" w:rsidP="000B37DC">
      <w:r>
        <w:t>Número de processo interno do órgão/unidade</w:t>
      </w:r>
    </w:p>
    <w:p w14:paraId="34B971BE" w14:textId="77777777" w:rsidR="000B37DC" w:rsidRDefault="000B37DC" w:rsidP="000B37DC">
      <w:r>
        <w:t>6064.2023/0001195-9</w:t>
      </w:r>
    </w:p>
    <w:p w14:paraId="494D633C" w14:textId="77777777" w:rsidR="000B37DC" w:rsidRDefault="000B37DC" w:rsidP="000B37DC">
      <w:r>
        <w:t>Objeto</w:t>
      </w:r>
    </w:p>
    <w:p w14:paraId="38E4CD23" w14:textId="77777777" w:rsidR="000B37DC" w:rsidRDefault="000B37DC" w:rsidP="000B37DC">
      <w:r>
        <w:t>Estímulo e apoio à autossuficiência das cooperativas em relação ao Poder Público.</w:t>
      </w:r>
    </w:p>
    <w:p w14:paraId="3C9E9779" w14:textId="77777777" w:rsidR="000B37DC" w:rsidRDefault="000B37DC" w:rsidP="000B37DC">
      <w:r>
        <w:t>Descrição detalhada do objeto</w:t>
      </w:r>
    </w:p>
    <w:p w14:paraId="2B25DC0B" w14:textId="77777777" w:rsidR="000B37DC" w:rsidRDefault="000B37DC" w:rsidP="000B37DC">
      <w:r>
        <w:t>Estímulo e apoio à autossuficiência das cooperativas em relação ao Poder Público, no âmbito do</w:t>
      </w:r>
    </w:p>
    <w:p w14:paraId="667758BA" w14:textId="77777777" w:rsidR="000B37DC" w:rsidRDefault="000B37DC" w:rsidP="000B37DC">
      <w:r>
        <w:t>Programa Socioambiental de Coleta de Resíduos Sólidos, considerando as instalações e</w:t>
      </w:r>
    </w:p>
    <w:p w14:paraId="0B93C365" w14:textId="77777777" w:rsidR="000B37DC" w:rsidRDefault="000B37DC" w:rsidP="000B37DC">
      <w:r>
        <w:t>equipamentos necessários para desenvolvimento de suas atividades.</w:t>
      </w:r>
    </w:p>
    <w:p w14:paraId="3EBBBBC7" w14:textId="77777777" w:rsidR="000B37DC" w:rsidRDefault="000B37DC" w:rsidP="000B37DC">
      <w:r>
        <w:t>Conteúdo do despacho</w:t>
      </w:r>
    </w:p>
    <w:p w14:paraId="431FA313" w14:textId="77777777" w:rsidR="000B37DC" w:rsidRDefault="000B37DC" w:rsidP="000B37DC">
      <w:r>
        <w:t>I - À vista dos elementos constantes do processo, em especial, as manifestações da Supervisão de</w:t>
      </w:r>
    </w:p>
    <w:p w14:paraId="2FBFEB51" w14:textId="77777777" w:rsidR="000B37DC" w:rsidRDefault="000B37DC" w:rsidP="000B37DC">
      <w:r>
        <w:t>Contratos, Convênios e Parcerias e a anuência do Departamento de Administração e Finanças, a</w:t>
      </w:r>
    </w:p>
    <w:p w14:paraId="70B34CFA" w14:textId="77777777" w:rsidR="000B37DC" w:rsidRDefault="000B37DC" w:rsidP="000B37DC">
      <w:r>
        <w:t>do Gestor da Parceria e anuência da Coordenadoria de Desenvolvimento Econômico, e, o parecer</w:t>
      </w:r>
    </w:p>
    <w:p w14:paraId="299D08C2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0865D0B9" w14:textId="77777777" w:rsidR="000B37DC" w:rsidRDefault="000B37DC" w:rsidP="000B37DC">
      <w:r>
        <w:t>57.575/2016, a Cláusula 11ª do Termo de Fomento e as regras do Edital 08/2023/SMDET,</w:t>
      </w:r>
    </w:p>
    <w:p w14:paraId="4504FF4E" w14:textId="77777777" w:rsidR="000B37DC" w:rsidRDefault="000B37DC" w:rsidP="000B37DC">
      <w:r>
        <w:t>AUTORIZO o aditamento ao Termo de Fomento 043/SMDET/2023, celebrado com a organização da</w:t>
      </w:r>
    </w:p>
    <w:p w14:paraId="6BC332B8" w14:textId="77777777" w:rsidR="000B37DC" w:rsidRDefault="000B37DC" w:rsidP="000B37DC">
      <w:r>
        <w:t>sociedade civil Cooperativa de Trabalho, Produção, Comercialização e Prestação de Serviços</w:t>
      </w:r>
    </w:p>
    <w:p w14:paraId="3A7D9F73" w14:textId="77777777" w:rsidR="000B37DC" w:rsidRDefault="000B37DC" w:rsidP="000B37DC">
      <w:r>
        <w:lastRenderedPageBreak/>
        <w:t>Vitória Nossa, inscrita no CNPJ 25.025.387/0001-61, tendo como objeto o estímulo e apoio à</w:t>
      </w:r>
    </w:p>
    <w:p w14:paraId="005ADA1F" w14:textId="77777777" w:rsidR="000B37DC" w:rsidRDefault="000B37DC" w:rsidP="000B37DC">
      <w:r>
        <w:t>autossuficiência das cooperativas em relação ao Poder Público, no âmbito do Programa</w:t>
      </w:r>
    </w:p>
    <w:p w14:paraId="386E747C" w14:textId="77777777" w:rsidR="000B37DC" w:rsidRDefault="000B37DC" w:rsidP="000B37DC">
      <w:r>
        <w:t>Socioambiental de Coleta de Resíduos Sólidos, considerando as instalações e equipamentos</w:t>
      </w:r>
    </w:p>
    <w:p w14:paraId="00778CBF" w14:textId="77777777" w:rsidR="000B37DC" w:rsidRDefault="000B37DC" w:rsidP="000B37DC">
      <w:r>
        <w:t xml:space="preserve">necessários para desenvolvimento de suas atividades, para fazer </w:t>
      </w:r>
      <w:proofErr w:type="spellStart"/>
      <w:r>
        <w:t>constar:a</w:t>
      </w:r>
      <w:proofErr w:type="spellEnd"/>
      <w:r>
        <w:t>-) a autorização do</w:t>
      </w:r>
    </w:p>
    <w:p w14:paraId="055F3922" w14:textId="77777777" w:rsidR="000B37DC" w:rsidRDefault="000B37DC" w:rsidP="000B37DC">
      <w:r>
        <w:t>repasse previsto na subcláusula 2.3 do 2º Termo Aditivo (doc. 148466305). II - Publique-se, os</w:t>
      </w:r>
    </w:p>
    <w:p w14:paraId="311F743E" w14:textId="77777777" w:rsidR="000B37DC" w:rsidRDefault="000B37DC" w:rsidP="000B37DC">
      <w:r>
        <w:t xml:space="preserve">itens acima. III - Providências </w:t>
      </w:r>
      <w:proofErr w:type="spellStart"/>
      <w:r>
        <w:t>posteriores:a</w:t>
      </w:r>
      <w:proofErr w:type="spellEnd"/>
      <w:r>
        <w:t>-</w:t>
      </w:r>
      <w:proofErr w:type="gramStart"/>
      <w:r>
        <w:t>) Remetam-se</w:t>
      </w:r>
      <w:proofErr w:type="gramEnd"/>
      <w:r>
        <w:t xml:space="preserve"> os autos ao Departamento de</w:t>
      </w:r>
    </w:p>
    <w:p w14:paraId="1EBB37EA" w14:textId="77777777" w:rsidR="000B37DC" w:rsidRDefault="000B37DC" w:rsidP="000B37DC">
      <w:r>
        <w:t>Administração e Finanças e ao Gestor da parceria, para atendimento ao suscitado em Parecer</w:t>
      </w:r>
    </w:p>
    <w:p w14:paraId="0F5CC7D7" w14:textId="77777777" w:rsidR="000B37DC" w:rsidRDefault="000B37DC" w:rsidP="000B37DC">
      <w:r>
        <w:t>SMDET AJ 148741064 e demais providências administrativas, orçamentárias e financeiras,</w:t>
      </w:r>
    </w:p>
    <w:p w14:paraId="756B4B4C" w14:textId="77777777" w:rsidR="000B37DC" w:rsidRDefault="000B37DC" w:rsidP="000B37DC">
      <w:r>
        <w:t>observadas as formalidades e cautelas legais.</w:t>
      </w:r>
    </w:p>
    <w:p w14:paraId="3034900B" w14:textId="77777777" w:rsidR="000B37DC" w:rsidRDefault="000B37DC" w:rsidP="000B37DC">
      <w:r>
        <w:t>Anexo I (Número do Documento SEI)</w:t>
      </w:r>
    </w:p>
    <w:p w14:paraId="02B4D8AA" w14:textId="77777777" w:rsidR="000B37DC" w:rsidRDefault="000B37DC" w:rsidP="000B37DC">
      <w:r>
        <w:t>148745431</w:t>
      </w:r>
    </w:p>
    <w:p w14:paraId="613254A0" w14:textId="7B4E3785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cr/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148747047</w:t>
      </w:r>
    </w:p>
    <w:p w14:paraId="62E56992" w14:textId="77777777" w:rsidR="000B37DC" w:rsidRDefault="000B37DC" w:rsidP="000B37DC">
      <w:r>
        <w:t>PRINCIPAL</w:t>
      </w:r>
    </w:p>
    <w:p w14:paraId="160FF203" w14:textId="77777777" w:rsidR="000B37DC" w:rsidRDefault="000B37DC" w:rsidP="000B37DC">
      <w:r>
        <w:t>Modalidade</w:t>
      </w:r>
    </w:p>
    <w:p w14:paraId="7CC42D1C" w14:textId="77777777" w:rsidR="000B37DC" w:rsidRDefault="000B37DC" w:rsidP="000B37DC">
      <w:r>
        <w:t>Termo de Fomento</w:t>
      </w:r>
    </w:p>
    <w:p w14:paraId="0D038B14" w14:textId="77777777" w:rsidR="000B37DC" w:rsidRDefault="000B37DC" w:rsidP="000B37DC">
      <w:proofErr w:type="spellStart"/>
      <w:r>
        <w:t>Orgão</w:t>
      </w:r>
      <w:proofErr w:type="spellEnd"/>
    </w:p>
    <w:p w14:paraId="5BFB3423" w14:textId="77777777" w:rsidR="000B37DC" w:rsidRDefault="000B37DC" w:rsidP="000B37DC">
      <w:r>
        <w:t>Secretaria Municipal de Desenvolvimento Econômico e Trabalho - SMDET</w:t>
      </w:r>
    </w:p>
    <w:p w14:paraId="4F0C138E" w14:textId="77777777" w:rsidR="000B37DC" w:rsidRDefault="000B37DC" w:rsidP="000B37DC">
      <w:r>
        <w:t>Número de processo interno do órgão/unidade</w:t>
      </w:r>
    </w:p>
    <w:p w14:paraId="1D571D8F" w14:textId="77777777" w:rsidR="000B37DC" w:rsidRDefault="000B37DC" w:rsidP="000B37DC">
      <w:r>
        <w:t>6064.2023/0001197-5</w:t>
      </w:r>
    </w:p>
    <w:p w14:paraId="3215AACD" w14:textId="77777777" w:rsidR="000B37DC" w:rsidRDefault="000B37DC" w:rsidP="000B37DC">
      <w:r>
        <w:t>Objeto</w:t>
      </w:r>
    </w:p>
    <w:p w14:paraId="044648A0" w14:textId="77777777" w:rsidR="000B37DC" w:rsidRDefault="000B37DC" w:rsidP="000B37DC">
      <w:r>
        <w:t>Objeto o estímulo e apoio à autossuficiência das cooperativas em relação ao Poder Público.</w:t>
      </w:r>
    </w:p>
    <w:p w14:paraId="175CE6E9" w14:textId="77777777" w:rsidR="000B37DC" w:rsidRDefault="000B37DC" w:rsidP="000B37DC">
      <w:r>
        <w:lastRenderedPageBreak/>
        <w:t>Descrição detalhada do objeto</w:t>
      </w:r>
    </w:p>
    <w:p w14:paraId="621348BE" w14:textId="77777777" w:rsidR="000B37DC" w:rsidRDefault="000B37DC" w:rsidP="000B37DC">
      <w:r>
        <w:t>Objeto o estímulo e apoio à autossuficiência das cooperativas em relação ao Poder Público, no</w:t>
      </w:r>
    </w:p>
    <w:p w14:paraId="18DA8189" w14:textId="77777777" w:rsidR="000B37DC" w:rsidRDefault="000B37DC" w:rsidP="000B37DC">
      <w:r>
        <w:t>âmbito do Programa Socioambiental de Coleta de Resíduos Sólidos, considerando as instalações e</w:t>
      </w:r>
    </w:p>
    <w:p w14:paraId="11A81673" w14:textId="77777777" w:rsidR="000B37DC" w:rsidRDefault="000B37DC" w:rsidP="000B37DC">
      <w:r>
        <w:t>equipamentos necessários para desenvolvimento de suas atividades.</w:t>
      </w:r>
    </w:p>
    <w:p w14:paraId="7871FDA9" w14:textId="77777777" w:rsidR="000B37DC" w:rsidRDefault="000B37DC" w:rsidP="000B37DC">
      <w:r>
        <w:t>Conteúdo do despacho</w:t>
      </w:r>
    </w:p>
    <w:p w14:paraId="481D2BF6" w14:textId="77777777" w:rsidR="000B37DC" w:rsidRDefault="000B37DC" w:rsidP="000B37DC">
      <w:r>
        <w:t>I - À vista dos elementos constantes do processo, em especial, as manifestações da Supervisão de</w:t>
      </w:r>
    </w:p>
    <w:p w14:paraId="222C680B" w14:textId="77777777" w:rsidR="000B37DC" w:rsidRDefault="000B37DC" w:rsidP="000B37DC">
      <w:r>
        <w:t>Contratos, Convênios e Parcerias e a anuência do Departamento de Administração e Finanças, a</w:t>
      </w:r>
    </w:p>
    <w:p w14:paraId="1CA02226" w14:textId="77777777" w:rsidR="000B37DC" w:rsidRDefault="000B37DC" w:rsidP="000B37DC">
      <w:r>
        <w:t>do Gestor da Parceria e anuência da Coordenadoria de Desenvolvimento Econômico, e, o parecer</w:t>
      </w:r>
    </w:p>
    <w:p w14:paraId="464ACF77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3F05E2E5" w14:textId="77777777" w:rsidR="000B37DC" w:rsidRDefault="000B37DC" w:rsidP="000B37DC">
      <w:r>
        <w:t>57.575/2016, a Cláusula 11ª do Termo de Fomento e as regras do Edital 08/2023/SMDET,</w:t>
      </w:r>
    </w:p>
    <w:p w14:paraId="5FDE3CC9" w14:textId="77777777" w:rsidR="000B37DC" w:rsidRDefault="000B37DC" w:rsidP="000B37DC">
      <w:r>
        <w:t>AUTORIZO o aditamento ao Termo de Fomento 046/SMDET/2023, celebrado com a organização da</w:t>
      </w:r>
    </w:p>
    <w:p w14:paraId="6BCEE3CD" w14:textId="77777777" w:rsidR="000B37DC" w:rsidRDefault="000B37DC" w:rsidP="000B37DC">
      <w:r>
        <w:t xml:space="preserve">sociedade civil </w:t>
      </w:r>
      <w:proofErr w:type="spellStart"/>
      <w:r>
        <w:t>Coopercral</w:t>
      </w:r>
      <w:proofErr w:type="spellEnd"/>
      <w:r>
        <w:t xml:space="preserve"> Cooperativa de Trabalho de Coleta Seletiva Cuidando da Renovação</w:t>
      </w:r>
    </w:p>
    <w:p w14:paraId="7B06282E" w14:textId="77777777" w:rsidR="000B37DC" w:rsidRDefault="000B37DC" w:rsidP="000B37DC">
      <w:r>
        <w:t>Ambiental Local, inscrita no CNPJ sob o n. 07.664.011/0001-15, tendo como objeto o estímulo e</w:t>
      </w:r>
    </w:p>
    <w:p w14:paraId="36405E87" w14:textId="77777777" w:rsidR="000B37DC" w:rsidRDefault="000B37DC" w:rsidP="000B37DC">
      <w:r>
        <w:t>apoio à autossuficiência das cooperativas em relação ao Poder Público, no âmbito do Programa</w:t>
      </w:r>
    </w:p>
    <w:p w14:paraId="5E773795" w14:textId="77777777" w:rsidR="000B37DC" w:rsidRDefault="000B37DC" w:rsidP="000B37DC">
      <w:r>
        <w:t>Socioambiental de Coleta de Resíduos Sólidos, considerando as instalações e equipamentos</w:t>
      </w:r>
    </w:p>
    <w:p w14:paraId="1E9C4777" w14:textId="77777777" w:rsidR="000B37DC" w:rsidRDefault="000B37DC" w:rsidP="000B37DC">
      <w:r>
        <w:t xml:space="preserve">necessários para desenvolvimento de suas atividades, para fazer </w:t>
      </w:r>
      <w:proofErr w:type="spellStart"/>
      <w:r>
        <w:t>constar:a</w:t>
      </w:r>
      <w:proofErr w:type="spellEnd"/>
      <w:r>
        <w:t>-) a autorização do</w:t>
      </w:r>
    </w:p>
    <w:p w14:paraId="6C6E6F21" w14:textId="77777777" w:rsidR="000B37DC" w:rsidRDefault="000B37DC" w:rsidP="000B37DC">
      <w:r>
        <w:t xml:space="preserve">repasse previsto na subcláusula 2.3 do 2º Termo Aditivo </w:t>
      </w:r>
      <w:proofErr w:type="gramStart"/>
      <w:r>
        <w:t>( 148466051</w:t>
      </w:r>
      <w:proofErr w:type="gramEnd"/>
      <w:r>
        <w:t>). III - Publique-se, o item</w:t>
      </w:r>
    </w:p>
    <w:p w14:paraId="63AA2917" w14:textId="77777777" w:rsidR="000B37DC" w:rsidRDefault="000B37DC" w:rsidP="000B37DC">
      <w:r>
        <w:t xml:space="preserve">acima. IV - Providências </w:t>
      </w:r>
      <w:proofErr w:type="spellStart"/>
      <w:r>
        <w:t>posteriores:a</w:t>
      </w:r>
      <w:proofErr w:type="spellEnd"/>
      <w:r>
        <w:t>-</w:t>
      </w:r>
      <w:proofErr w:type="gramStart"/>
      <w:r>
        <w:t>) Remetam-se</w:t>
      </w:r>
      <w:proofErr w:type="gramEnd"/>
      <w:r>
        <w:t xml:space="preserve"> os autos ao Departamento de Administração</w:t>
      </w:r>
    </w:p>
    <w:p w14:paraId="11F74AF9" w14:textId="77777777" w:rsidR="000B37DC" w:rsidRDefault="000B37DC" w:rsidP="000B37DC">
      <w:r>
        <w:lastRenderedPageBreak/>
        <w:t>e Finanças e ao Gestor da parceria, para atendimento ao suscitado em Parecer SMDET AJ</w:t>
      </w:r>
    </w:p>
    <w:p w14:paraId="5703F059" w14:textId="77777777" w:rsidR="000B37DC" w:rsidRDefault="000B37DC" w:rsidP="000B37DC">
      <w:r>
        <w:t>148741065 e demais providências administrativas, orçamentárias e financeiras, observadas as</w:t>
      </w:r>
    </w:p>
    <w:p w14:paraId="4D286185" w14:textId="77777777" w:rsidR="000B37DC" w:rsidRDefault="000B37DC" w:rsidP="000B37DC">
      <w:r>
        <w:t>formalidades e cautelas legais.</w:t>
      </w:r>
    </w:p>
    <w:p w14:paraId="21320755" w14:textId="77777777" w:rsidR="000B37DC" w:rsidRDefault="000B37DC" w:rsidP="000B37DC">
      <w:r>
        <w:t>Anexo I (Número do Documento SEI)</w:t>
      </w:r>
    </w:p>
    <w:p w14:paraId="6DA4C5A4" w14:textId="77777777" w:rsidR="000B37DC" w:rsidRDefault="000B37DC" w:rsidP="000B37DC">
      <w:r>
        <w:t>148745537</w:t>
      </w:r>
    </w:p>
    <w:p w14:paraId="3EE7F0B4" w14:textId="77777777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148747035</w:t>
      </w:r>
    </w:p>
    <w:p w14:paraId="630A1044" w14:textId="77777777" w:rsidR="000B37DC" w:rsidRDefault="000B37DC" w:rsidP="000B37DC">
      <w:r>
        <w:t>PRINCIPAL</w:t>
      </w:r>
    </w:p>
    <w:p w14:paraId="141EE99B" w14:textId="77777777" w:rsidR="000B37DC" w:rsidRDefault="000B37DC" w:rsidP="000B37DC">
      <w:r>
        <w:t>Modalidade</w:t>
      </w:r>
    </w:p>
    <w:p w14:paraId="00F49E2D" w14:textId="77777777" w:rsidR="000B37DC" w:rsidRDefault="000B37DC" w:rsidP="000B37DC">
      <w:r>
        <w:t>Termo de Fomento</w:t>
      </w:r>
    </w:p>
    <w:p w14:paraId="4364E709" w14:textId="77777777" w:rsidR="000B37DC" w:rsidRDefault="000B37DC" w:rsidP="000B37DC">
      <w:proofErr w:type="spellStart"/>
      <w:r>
        <w:t>Orgão</w:t>
      </w:r>
      <w:proofErr w:type="spellEnd"/>
    </w:p>
    <w:p w14:paraId="11001113" w14:textId="77777777" w:rsidR="000B37DC" w:rsidRDefault="000B37DC" w:rsidP="000B37DC">
      <w:r>
        <w:t>Secretaria Municipal de Desenvolvimento Econômico e Trabalho - SMDET</w:t>
      </w:r>
    </w:p>
    <w:p w14:paraId="4A9BCBCF" w14:textId="77777777" w:rsidR="000B37DC" w:rsidRDefault="000B37DC" w:rsidP="000B37DC">
      <w:r>
        <w:t>Número de processo interno do órgão/unidade</w:t>
      </w:r>
    </w:p>
    <w:p w14:paraId="55E6B018" w14:textId="77777777" w:rsidR="000B37DC" w:rsidRDefault="000B37DC" w:rsidP="000B37DC">
      <w:r>
        <w:t>6064.2023/0001198-3</w:t>
      </w:r>
    </w:p>
    <w:p w14:paraId="0DFE7824" w14:textId="77777777" w:rsidR="000B37DC" w:rsidRDefault="000B37DC" w:rsidP="000B37DC">
      <w:r>
        <w:t>Objeto</w:t>
      </w:r>
    </w:p>
    <w:p w14:paraId="7653B45F" w14:textId="77777777" w:rsidR="000B37DC" w:rsidRDefault="000B37DC" w:rsidP="000B37DC">
      <w:r>
        <w:t>Estímulo e apoio à autossuficiência das cooperativas em relação ao Poder Público.</w:t>
      </w:r>
    </w:p>
    <w:p w14:paraId="043BA2AB" w14:textId="77777777" w:rsidR="000B37DC" w:rsidRDefault="000B37DC" w:rsidP="000B37DC">
      <w:r>
        <w:t>Descrição detalhada do objeto</w:t>
      </w:r>
    </w:p>
    <w:p w14:paraId="7EDC1ADC" w14:textId="77777777" w:rsidR="000B37DC" w:rsidRDefault="000B37DC" w:rsidP="000B37DC">
      <w:r>
        <w:t>Estímulo e apoio à autossuficiência das cooperativas em relação ao Poder Público, no âmbito do</w:t>
      </w:r>
    </w:p>
    <w:p w14:paraId="5CFF7895" w14:textId="77777777" w:rsidR="000B37DC" w:rsidRDefault="000B37DC" w:rsidP="000B37DC">
      <w:r>
        <w:t>Programa Socioambiental de Coleta de Resíduos Sólidos.</w:t>
      </w:r>
    </w:p>
    <w:p w14:paraId="4FC1E656" w14:textId="77777777" w:rsidR="000B37DC" w:rsidRDefault="000B37DC" w:rsidP="000B37DC">
      <w:r>
        <w:t>Conteúdo do despacho</w:t>
      </w:r>
    </w:p>
    <w:p w14:paraId="5CAE54E5" w14:textId="77777777" w:rsidR="000B37DC" w:rsidRDefault="000B37DC" w:rsidP="000B37DC">
      <w:r>
        <w:t>I - À vista dos elementos constantes do processo, em especial, as manifestações da Supervisão de</w:t>
      </w:r>
    </w:p>
    <w:p w14:paraId="26FBC55C" w14:textId="77777777" w:rsidR="000B37DC" w:rsidRDefault="000B37DC" w:rsidP="000B37DC">
      <w:r>
        <w:t>Contratos, Convênios e Parcerias e a anuência do Departamento de Administração e Finanças, a</w:t>
      </w:r>
    </w:p>
    <w:p w14:paraId="23CF310B" w14:textId="77777777" w:rsidR="000B37DC" w:rsidRDefault="000B37DC" w:rsidP="000B37DC">
      <w:r>
        <w:t>do Gestor da Parceria e anuência da Coordenadoria de Desenvolvimento Econômico, e, o parecer</w:t>
      </w:r>
    </w:p>
    <w:p w14:paraId="5E992592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3443432F" w14:textId="77777777" w:rsidR="000B37DC" w:rsidRDefault="000B37DC" w:rsidP="000B37DC">
      <w:r>
        <w:lastRenderedPageBreak/>
        <w:t>57.575/2016, a Cláusula 11ª do Termo de Fomento e as regras do Edital 08/2023/SMDET,</w:t>
      </w:r>
    </w:p>
    <w:p w14:paraId="13752031" w14:textId="77777777" w:rsidR="000B37DC" w:rsidRDefault="000B37DC" w:rsidP="000B37DC">
      <w:r>
        <w:t>AUTORIZO o aditamento ao Termo de Fomento 032/SMDET/2023, celebrado com a organização da</w:t>
      </w:r>
    </w:p>
    <w:p w14:paraId="0F60C189" w14:textId="77777777" w:rsidR="000B37DC" w:rsidRDefault="000B37DC" w:rsidP="000B37DC">
      <w:r>
        <w:t>sociedade civil Vitoria da Penha - Cooperativa de Trabalho e Produção de Materiais Recicláveis,</w:t>
      </w:r>
    </w:p>
    <w:p w14:paraId="0DED4E0F" w14:textId="77777777" w:rsidR="000B37DC" w:rsidRDefault="000B37DC" w:rsidP="000B37DC">
      <w:r>
        <w:t>inscrita no CNPJ 06.939.021/0001-53, tendo como objeto o estímulo e apoio à autossuficiência das</w:t>
      </w:r>
    </w:p>
    <w:p w14:paraId="63D84C25" w14:textId="77777777" w:rsidR="000B37DC" w:rsidRDefault="000B37DC" w:rsidP="000B37DC">
      <w:r>
        <w:t>cooperativas em relação ao Poder Público, no âmbito do Programa Socioambiental de Coleta de</w:t>
      </w:r>
    </w:p>
    <w:p w14:paraId="7BEE1835" w14:textId="77777777" w:rsidR="000B37DC" w:rsidRDefault="000B37DC" w:rsidP="000B37DC">
      <w:r>
        <w:t>Resíduos Sólidos, considerando as instalações e equipamentos necessários para desenvolvimento</w:t>
      </w:r>
    </w:p>
    <w:p w14:paraId="78239140" w14:textId="77777777" w:rsidR="000B37DC" w:rsidRDefault="000B37DC" w:rsidP="000B37DC">
      <w:r>
        <w:t xml:space="preserve">de suas atividades, para fazer </w:t>
      </w:r>
      <w:proofErr w:type="spellStart"/>
      <w:r>
        <w:t>constar:a</w:t>
      </w:r>
      <w:proofErr w:type="spellEnd"/>
      <w:r>
        <w:t>-) a autorização do repasse previsto na subcláusula 2.3 do</w:t>
      </w:r>
    </w:p>
    <w:p w14:paraId="078848F4" w14:textId="77777777" w:rsidR="000B37DC" w:rsidRDefault="000B37DC" w:rsidP="000B37DC">
      <w:r>
        <w:t xml:space="preserve">2º Termo Aditivo (doc. 148141131) II - Publique-se, os itens acima. III - Providências </w:t>
      </w:r>
      <w:proofErr w:type="spellStart"/>
      <w:r>
        <w:t>posteriores:a</w:t>
      </w:r>
      <w:proofErr w:type="spellEnd"/>
      <w:r>
        <w:t>-)</w:t>
      </w:r>
    </w:p>
    <w:p w14:paraId="12636022" w14:textId="77777777" w:rsidR="000B37DC" w:rsidRDefault="000B37DC" w:rsidP="000B37DC">
      <w:r>
        <w:t>Remetam-se os autos ao Departamento de Administração e Finanças e ao Gestor da parceria, para</w:t>
      </w:r>
    </w:p>
    <w:p w14:paraId="096BA144" w14:textId="77777777" w:rsidR="000B37DC" w:rsidRDefault="000B37DC" w:rsidP="000B37DC">
      <w:r>
        <w:t>atendimento ao suscitado em Parecer SMDET AJ 148741070 e demais providências</w:t>
      </w:r>
    </w:p>
    <w:p w14:paraId="011667ED" w14:textId="77777777" w:rsidR="000B37DC" w:rsidRDefault="000B37DC" w:rsidP="000B37DC">
      <w:r>
        <w:t>administrativas, orçamentárias e financeiras, observadas as formalidades e cautelas legais.</w:t>
      </w:r>
    </w:p>
    <w:p w14:paraId="539DA7BE" w14:textId="77777777" w:rsidR="000B37DC" w:rsidRDefault="000B37DC" w:rsidP="000B37DC">
      <w:r>
        <w:t>Anexo I (Número do Documento SEI)</w:t>
      </w:r>
    </w:p>
    <w:p w14:paraId="67B6AAAC" w14:textId="77777777" w:rsidR="000B37DC" w:rsidRDefault="000B37DC" w:rsidP="000B37DC">
      <w:r>
        <w:t>148745657</w:t>
      </w:r>
    </w:p>
    <w:p w14:paraId="2F227B1B" w14:textId="77777777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148747014</w:t>
      </w:r>
    </w:p>
    <w:p w14:paraId="58D9861D" w14:textId="77777777" w:rsidR="000B37DC" w:rsidRDefault="000B37DC" w:rsidP="000B37DC">
      <w:r>
        <w:t>PRINCIPAL</w:t>
      </w:r>
    </w:p>
    <w:p w14:paraId="2BFADA92" w14:textId="77777777" w:rsidR="000B37DC" w:rsidRDefault="000B37DC" w:rsidP="000B37DC">
      <w:r>
        <w:t>Modalidade</w:t>
      </w:r>
    </w:p>
    <w:p w14:paraId="519FCE88" w14:textId="77777777" w:rsidR="000B37DC" w:rsidRDefault="000B37DC" w:rsidP="000B37DC">
      <w:r>
        <w:t>Termo de Fomento</w:t>
      </w:r>
    </w:p>
    <w:p w14:paraId="7AC319C9" w14:textId="77777777" w:rsidR="000B37DC" w:rsidRDefault="000B37DC" w:rsidP="000B37DC">
      <w:proofErr w:type="spellStart"/>
      <w:r>
        <w:t>Orgão</w:t>
      </w:r>
      <w:proofErr w:type="spellEnd"/>
    </w:p>
    <w:p w14:paraId="29C120D1" w14:textId="77777777" w:rsidR="000B37DC" w:rsidRDefault="000B37DC" w:rsidP="000B37DC">
      <w:r>
        <w:t>Secretaria Municipal de Desenvolvimento Econômico e Trabalho - SMDET</w:t>
      </w:r>
    </w:p>
    <w:p w14:paraId="7114C1DF" w14:textId="77777777" w:rsidR="000B37DC" w:rsidRDefault="000B37DC" w:rsidP="000B37DC">
      <w:r>
        <w:t>Número de processo interno do órgão/unidade</w:t>
      </w:r>
    </w:p>
    <w:p w14:paraId="445E80F2" w14:textId="77777777" w:rsidR="000B37DC" w:rsidRDefault="000B37DC" w:rsidP="000B37DC">
      <w:r>
        <w:lastRenderedPageBreak/>
        <w:t>6064.2023/0001203-3</w:t>
      </w:r>
    </w:p>
    <w:p w14:paraId="7885A458" w14:textId="77777777" w:rsidR="000B37DC" w:rsidRDefault="000B37DC" w:rsidP="000B37DC">
      <w:r>
        <w:t>Objeto</w:t>
      </w:r>
    </w:p>
    <w:p w14:paraId="39FEBB68" w14:textId="77777777" w:rsidR="000B37DC" w:rsidRDefault="000B37DC" w:rsidP="000B37DC">
      <w:r>
        <w:t>Estímulo e apoio à autossuficiência das cooperativas em relação ao Poder Público.</w:t>
      </w:r>
    </w:p>
    <w:p w14:paraId="7C684CEF" w14:textId="77777777" w:rsidR="000B37DC" w:rsidRDefault="000B37DC" w:rsidP="000B37DC">
      <w:r>
        <w:t>Descrição detalhada do objeto</w:t>
      </w:r>
    </w:p>
    <w:p w14:paraId="485C69F4" w14:textId="77777777" w:rsidR="000B37DC" w:rsidRDefault="000B37DC" w:rsidP="000B37DC">
      <w:r>
        <w:t>Estímulo e apoio à autossuficiência das cooperativas em relação ao Poder Público, no âmbito do</w:t>
      </w:r>
    </w:p>
    <w:p w14:paraId="1C599CAB" w14:textId="77777777" w:rsidR="000B37DC" w:rsidRDefault="000B37DC" w:rsidP="000B37DC">
      <w:r>
        <w:t>Programa Socioambiental de Coleta de Resíduos Sólidos, considerando as instalações e</w:t>
      </w:r>
    </w:p>
    <w:p w14:paraId="34DC1C98" w14:textId="77777777" w:rsidR="000B37DC" w:rsidRDefault="000B37DC" w:rsidP="000B37DC">
      <w:r>
        <w:t>equipamentos necessários para desenvolvimento de suas atividades.</w:t>
      </w:r>
    </w:p>
    <w:p w14:paraId="7B41D034" w14:textId="77777777" w:rsidR="000B37DC" w:rsidRDefault="000B37DC" w:rsidP="000B37DC">
      <w:r>
        <w:t>Conteúdo do despacho</w:t>
      </w:r>
    </w:p>
    <w:p w14:paraId="26DD44B1" w14:textId="77777777" w:rsidR="000B37DC" w:rsidRDefault="000B37DC" w:rsidP="000B37DC">
      <w:r>
        <w:t>I - À vista dos elementos constantes do processo, em especial, as manifestações da Supervisão de</w:t>
      </w:r>
    </w:p>
    <w:p w14:paraId="11A10010" w14:textId="77777777" w:rsidR="000B37DC" w:rsidRDefault="000B37DC" w:rsidP="000B37DC">
      <w:r>
        <w:t>Contratos, Convênios e Parcerias e a anuência do Departamento de Administração e Finanças, a</w:t>
      </w:r>
    </w:p>
    <w:p w14:paraId="688C1D68" w14:textId="77777777" w:rsidR="000B37DC" w:rsidRDefault="000B37DC" w:rsidP="000B37DC">
      <w:r>
        <w:t>do Gestor da Parceria e anuência da Coordenadoria de Desenvolvimento Econômico, e, o parecer</w:t>
      </w:r>
    </w:p>
    <w:p w14:paraId="62511671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5BD6C9F6" w14:textId="77777777" w:rsidR="000B37DC" w:rsidRDefault="000B37DC" w:rsidP="000B37DC">
      <w:r>
        <w:t>57.575/2016, a Cláusula 11ª do Termo de Fomento e as regras do Edital 08/2023/SMDET,</w:t>
      </w:r>
    </w:p>
    <w:p w14:paraId="5A0EC532" w14:textId="77777777" w:rsidR="000B37DC" w:rsidRDefault="000B37DC" w:rsidP="000B37DC">
      <w:r>
        <w:t>AUTORIZO o aditamento ao Termo de Fomento 026/SMDET/2023, celebrado com a organização da</w:t>
      </w:r>
    </w:p>
    <w:p w14:paraId="03AFFF69" w14:textId="77777777" w:rsidR="000B37DC" w:rsidRDefault="000B37DC" w:rsidP="000B37DC">
      <w:r>
        <w:t>sociedade civil Cooperativa Tiquatira de Trabalho e Produção e Comercialização dos Recicláveis</w:t>
      </w:r>
    </w:p>
    <w:p w14:paraId="11E6165F" w14:textId="77777777" w:rsidR="000B37DC" w:rsidRDefault="000B37DC" w:rsidP="000B37DC">
      <w:r>
        <w:t>Sólidos, Coleta Seletiva e Prestação de Serviços em Geral, inscrita no CNPJ 12.721.425/0001-79,</w:t>
      </w:r>
    </w:p>
    <w:p w14:paraId="42F4E8F8" w14:textId="77777777" w:rsidR="000B37DC" w:rsidRDefault="000B37DC" w:rsidP="000B37DC">
      <w:r>
        <w:t>tendo como objeto o estímulo e apoio à autossuficiência das cooperativas em relação ao Poder</w:t>
      </w:r>
    </w:p>
    <w:p w14:paraId="489A3D3F" w14:textId="77777777" w:rsidR="000B37DC" w:rsidRDefault="000B37DC" w:rsidP="000B37DC">
      <w:r>
        <w:t>Público, no âmbito do Programa Socioambiental de Coleta de Resíduos Sólidos, considerando as</w:t>
      </w:r>
    </w:p>
    <w:p w14:paraId="602C7AD8" w14:textId="77777777" w:rsidR="000B37DC" w:rsidRDefault="000B37DC" w:rsidP="000B37DC">
      <w:r>
        <w:lastRenderedPageBreak/>
        <w:t>instalações e equipamentos necessários para desenvolvimento de suas atividades, para fazer</w:t>
      </w:r>
    </w:p>
    <w:p w14:paraId="25718BF5" w14:textId="77777777" w:rsidR="000B37DC" w:rsidRDefault="000B37DC" w:rsidP="000B37DC">
      <w:proofErr w:type="spellStart"/>
      <w:r>
        <w:t>constar:a</w:t>
      </w:r>
      <w:proofErr w:type="spellEnd"/>
      <w:r>
        <w:t>-) a autorização do repasse previsto na subcláusula 2.3 do 1º termo Aditivo sob doc.</w:t>
      </w:r>
    </w:p>
    <w:p w14:paraId="10130787" w14:textId="77777777" w:rsidR="000B37DC" w:rsidRDefault="000B37DC" w:rsidP="000B37DC">
      <w:r>
        <w:t xml:space="preserve">148513660. II - Publique-se, o item acima. IV - Providências </w:t>
      </w:r>
      <w:proofErr w:type="spellStart"/>
      <w:r>
        <w:t>posteriores:a</w:t>
      </w:r>
      <w:proofErr w:type="spellEnd"/>
      <w:r>
        <w:t>-</w:t>
      </w:r>
      <w:proofErr w:type="gramStart"/>
      <w:r>
        <w:t>) Remetam-se</w:t>
      </w:r>
      <w:proofErr w:type="gramEnd"/>
      <w:r>
        <w:t xml:space="preserve"> os autos</w:t>
      </w:r>
    </w:p>
    <w:p w14:paraId="4514917F" w14:textId="77777777" w:rsidR="000B37DC" w:rsidRDefault="000B37DC" w:rsidP="000B37DC">
      <w:r>
        <w:t>ao Departamento de Administração e Finanças e ao Gestor da parceria, para atendimento ao</w:t>
      </w:r>
    </w:p>
    <w:p w14:paraId="411E8B9B" w14:textId="77777777" w:rsidR="000B37DC" w:rsidRDefault="000B37DC" w:rsidP="000B37DC">
      <w:r>
        <w:t>suscitado em Parecer SMDET AJ 148739341 e demais providências administrativas, orçamentárias</w:t>
      </w:r>
    </w:p>
    <w:p w14:paraId="4BDE8450" w14:textId="77777777" w:rsidR="000B37DC" w:rsidRDefault="000B37DC" w:rsidP="000B37DC">
      <w:r>
        <w:t>e financeiras, observadas as formalidades e cautelas legais.</w:t>
      </w:r>
    </w:p>
    <w:p w14:paraId="3286C416" w14:textId="77777777" w:rsidR="000B37DC" w:rsidRDefault="000B37DC" w:rsidP="000B37DC">
      <w:r>
        <w:t>Anexo I (Número do Documento SEI)</w:t>
      </w:r>
    </w:p>
    <w:p w14:paraId="059827D0" w14:textId="77777777" w:rsidR="000B37DC" w:rsidRDefault="000B37DC" w:rsidP="000B37DC">
      <w:r>
        <w:t>148742883</w:t>
      </w:r>
    </w:p>
    <w:p w14:paraId="66AC7A5F" w14:textId="77777777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148746966</w:t>
      </w:r>
    </w:p>
    <w:p w14:paraId="01DF78B0" w14:textId="77777777" w:rsidR="000B37DC" w:rsidRDefault="000B37DC" w:rsidP="000B37DC">
      <w:r>
        <w:t>PRINCIPAL</w:t>
      </w:r>
    </w:p>
    <w:p w14:paraId="7525BA2C" w14:textId="77777777" w:rsidR="000B37DC" w:rsidRDefault="000B37DC" w:rsidP="000B37DC">
      <w:r>
        <w:t>Modalidade</w:t>
      </w:r>
    </w:p>
    <w:p w14:paraId="436419B4" w14:textId="77777777" w:rsidR="000B37DC" w:rsidRDefault="000B37DC" w:rsidP="000B37DC">
      <w:r>
        <w:t>Termo de Fomento</w:t>
      </w:r>
    </w:p>
    <w:p w14:paraId="723AF890" w14:textId="77777777" w:rsidR="000B37DC" w:rsidRDefault="000B37DC" w:rsidP="000B37DC">
      <w:proofErr w:type="spellStart"/>
      <w:r>
        <w:t>Orgão</w:t>
      </w:r>
      <w:proofErr w:type="spellEnd"/>
    </w:p>
    <w:p w14:paraId="5B5E94E9" w14:textId="77777777" w:rsidR="000B37DC" w:rsidRDefault="000B37DC" w:rsidP="000B37DC">
      <w:r>
        <w:t>Gabinete do Prefeito - PREF</w:t>
      </w:r>
    </w:p>
    <w:p w14:paraId="56839E5D" w14:textId="77777777" w:rsidR="000B37DC" w:rsidRDefault="000B37DC" w:rsidP="000B37DC">
      <w:r>
        <w:t>Número de processo interno do órgão/unidade</w:t>
      </w:r>
    </w:p>
    <w:p w14:paraId="125F28F5" w14:textId="77777777" w:rsidR="000B37DC" w:rsidRDefault="000B37DC" w:rsidP="000B37DC">
      <w:r>
        <w:t>6064.2023/0001441-9</w:t>
      </w:r>
    </w:p>
    <w:p w14:paraId="67B30A4E" w14:textId="77777777" w:rsidR="000B37DC" w:rsidRDefault="000B37DC" w:rsidP="000B37DC">
      <w:r>
        <w:t>Objeto</w:t>
      </w:r>
    </w:p>
    <w:p w14:paraId="5A9F413A" w14:textId="77777777" w:rsidR="000B37DC" w:rsidRDefault="000B37DC" w:rsidP="000B37DC">
      <w:r>
        <w:t>Estímulo e apoio à autossuficiência das cooperativas em relação ao Poder Público.</w:t>
      </w:r>
    </w:p>
    <w:p w14:paraId="2A9647AE" w14:textId="77777777" w:rsidR="000B37DC" w:rsidRDefault="000B37DC" w:rsidP="000B37DC">
      <w:r>
        <w:t>Descrição detalhada do objeto</w:t>
      </w:r>
    </w:p>
    <w:p w14:paraId="6248B07B" w14:textId="77777777" w:rsidR="000B37DC" w:rsidRDefault="000B37DC" w:rsidP="000B37DC">
      <w:r>
        <w:t>Estímulo e apoio à autossuficiência das cooperativas em relação ao Poder Público, no âmbito do</w:t>
      </w:r>
    </w:p>
    <w:p w14:paraId="19A74976" w14:textId="77777777" w:rsidR="000B37DC" w:rsidRDefault="000B37DC" w:rsidP="000B37DC">
      <w:r>
        <w:t>Programa Socioambiental de Coleta de Resíduos Sólidos, considerando as instalações e</w:t>
      </w:r>
    </w:p>
    <w:p w14:paraId="41B9E120" w14:textId="77777777" w:rsidR="000B37DC" w:rsidRDefault="000B37DC" w:rsidP="000B37DC">
      <w:r>
        <w:t>equipamentos necessários para desenvolvimento de suas atividades.</w:t>
      </w:r>
    </w:p>
    <w:p w14:paraId="12FE5761" w14:textId="77777777" w:rsidR="000B37DC" w:rsidRDefault="000B37DC" w:rsidP="000B37DC">
      <w:r>
        <w:t>Conteúdo do despacho</w:t>
      </w:r>
    </w:p>
    <w:p w14:paraId="426AD40B" w14:textId="77777777" w:rsidR="000B37DC" w:rsidRDefault="000B37DC" w:rsidP="000B37DC">
      <w:r>
        <w:lastRenderedPageBreak/>
        <w:t>I - À vista dos elementos constantes do processo, em especial, as manifestações da Supervisão de</w:t>
      </w:r>
    </w:p>
    <w:p w14:paraId="17557F7E" w14:textId="77777777" w:rsidR="000B37DC" w:rsidRDefault="000B37DC" w:rsidP="000B37DC">
      <w:r>
        <w:t>Contratos, Convênios e Parcerias e a anuência do Departamento de Administração e Finanças, a</w:t>
      </w:r>
    </w:p>
    <w:p w14:paraId="4608C1EA" w14:textId="77777777" w:rsidR="000B37DC" w:rsidRDefault="000B37DC" w:rsidP="000B37DC">
      <w:r>
        <w:t>do Gestor da Parceria e anuência da Coordenadoria de Desenvolvimento Econômico, e, o parecer</w:t>
      </w:r>
    </w:p>
    <w:p w14:paraId="5904103D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0BEFD306" w14:textId="77777777" w:rsidR="000B37DC" w:rsidRDefault="000B37DC" w:rsidP="000B37DC">
      <w:r>
        <w:t>57.575/2016, a Cláusula 11ª do Termo de Fomento e as regras do Edital 08/2023/SMDET,</w:t>
      </w:r>
    </w:p>
    <w:p w14:paraId="0A7F3F03" w14:textId="77777777" w:rsidR="000B37DC" w:rsidRDefault="000B37DC" w:rsidP="000B37DC">
      <w:r>
        <w:t xml:space="preserve">AUTORIZO o aditamento </w:t>
      </w:r>
      <w:proofErr w:type="gramStart"/>
      <w:r>
        <w:t xml:space="preserve">ao </w:t>
      </w:r>
      <w:proofErr w:type="spellStart"/>
      <w:r>
        <w:t>ao</w:t>
      </w:r>
      <w:proofErr w:type="spellEnd"/>
      <w:proofErr w:type="gramEnd"/>
      <w:r>
        <w:t xml:space="preserve"> Termo de Fomento 042/SMDET/2023, celebrado com a organização</w:t>
      </w:r>
    </w:p>
    <w:p w14:paraId="4EA1018C" w14:textId="77777777" w:rsidR="000B37DC" w:rsidRDefault="000B37DC" w:rsidP="000B37DC">
      <w:r>
        <w:t>da sociedade civil Cooperativa de Trabalho, Produção, Reciclagem e Gestão de Resíduos Sólidos -</w:t>
      </w:r>
    </w:p>
    <w:p w14:paraId="11C53F30" w14:textId="77777777" w:rsidR="000B37DC" w:rsidRDefault="000B37DC" w:rsidP="000B37DC">
      <w:proofErr w:type="spellStart"/>
      <w:r>
        <w:t>Coopermiti</w:t>
      </w:r>
      <w:proofErr w:type="spellEnd"/>
      <w:r>
        <w:t xml:space="preserve"> (Filial), inscrita no CNPJ 11.258.736/0002-61 (Filial), tendo como objeto o estímulo e</w:t>
      </w:r>
    </w:p>
    <w:p w14:paraId="5715DA6B" w14:textId="77777777" w:rsidR="000B37DC" w:rsidRDefault="000B37DC" w:rsidP="000B37DC">
      <w:r>
        <w:t>apoio à autossuficiência das cooperativas em relação ao Poder Público, no âmbito do Programa</w:t>
      </w:r>
    </w:p>
    <w:p w14:paraId="7C692DBC" w14:textId="77777777" w:rsidR="000B37DC" w:rsidRDefault="000B37DC" w:rsidP="000B37DC">
      <w:r>
        <w:t>Socioambiental de Coleta de Resíduos Sólidos, considerando as instalações e equipamentos</w:t>
      </w:r>
    </w:p>
    <w:p w14:paraId="6A0C7098" w14:textId="77777777" w:rsidR="000B37DC" w:rsidRDefault="000B37DC" w:rsidP="000B37DC">
      <w:r>
        <w:t xml:space="preserve">necessários para desenvolvimento de suas atividades, para fazer </w:t>
      </w:r>
      <w:proofErr w:type="spellStart"/>
      <w:r>
        <w:t>constar:a</w:t>
      </w:r>
      <w:proofErr w:type="spellEnd"/>
      <w:r>
        <w:t>-) a autorização do</w:t>
      </w:r>
    </w:p>
    <w:p w14:paraId="7A485540" w14:textId="77777777" w:rsidR="000B37DC" w:rsidRDefault="000B37DC" w:rsidP="000B37DC">
      <w:r>
        <w:t>repasse previsto na subcláusula 2.3 do 1º Termo de Aditamento (Doc. 148380993). II - Publique-se,</w:t>
      </w:r>
    </w:p>
    <w:p w14:paraId="43FB76E1" w14:textId="77777777" w:rsidR="000B37DC" w:rsidRDefault="000B37DC" w:rsidP="000B37DC">
      <w:r>
        <w:t xml:space="preserve">o item acima. III - Providências </w:t>
      </w:r>
      <w:proofErr w:type="spellStart"/>
      <w:r>
        <w:t>posteriores:a</w:t>
      </w:r>
      <w:proofErr w:type="spellEnd"/>
      <w:r>
        <w:t>-</w:t>
      </w:r>
      <w:proofErr w:type="gramStart"/>
      <w:r>
        <w:t>) Remetam-se</w:t>
      </w:r>
      <w:proofErr w:type="gramEnd"/>
      <w:r>
        <w:t xml:space="preserve"> os autos ao Departamento de</w:t>
      </w:r>
    </w:p>
    <w:p w14:paraId="210C6EAE" w14:textId="77777777" w:rsidR="000B37DC" w:rsidRDefault="000B37DC" w:rsidP="000B37DC">
      <w:r>
        <w:t>Administração e Finanças e ao Gestor da parceria, para atendimento ao suscitado em Parecer</w:t>
      </w:r>
    </w:p>
    <w:p w14:paraId="74FED3FD" w14:textId="77777777" w:rsidR="000B37DC" w:rsidRDefault="000B37DC" w:rsidP="000B37DC">
      <w:r>
        <w:t>SMDET AJ 148741049 e demais providências administrativas, orçamentárias e financeiras,</w:t>
      </w:r>
    </w:p>
    <w:p w14:paraId="6F177563" w14:textId="77777777" w:rsidR="000B37DC" w:rsidRDefault="000B37DC" w:rsidP="000B37DC">
      <w:r>
        <w:t>observadas as formalidades e cautelas legais.</w:t>
      </w:r>
    </w:p>
    <w:p w14:paraId="71FF4721" w14:textId="77777777" w:rsidR="000B37DC" w:rsidRDefault="000B37DC" w:rsidP="000B37DC">
      <w:r>
        <w:t>Anexo I (Número do Documento SEI)</w:t>
      </w:r>
    </w:p>
    <w:p w14:paraId="199A23AA" w14:textId="0D82A11F" w:rsidR="000B37DC" w:rsidRDefault="000B37DC" w:rsidP="000B37DC">
      <w:r>
        <w:t>148743263</w:t>
      </w:r>
    </w:p>
    <w:p w14:paraId="199A23AA" w14:textId="0D82A11F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lastRenderedPageBreak/>
        <w:t xml:space="preserve">Despacho </w:t>
      </w:r>
      <w:proofErr w:type="spellStart"/>
      <w:r w:rsidRPr="000B37DC">
        <w:rPr>
          <w:b/>
          <w:bCs/>
        </w:rPr>
        <w:t>autorizatório</w:t>
      </w:r>
      <w:proofErr w:type="spellEnd"/>
      <w:r w:rsidRPr="000B37DC">
        <w:rPr>
          <w:b/>
          <w:bCs/>
        </w:rPr>
        <w:t xml:space="preserve"> (NP) | Documento: 148747096</w:t>
      </w:r>
    </w:p>
    <w:p w14:paraId="4956E030" w14:textId="77777777" w:rsidR="000B37DC" w:rsidRDefault="000B37DC" w:rsidP="000B37DC">
      <w:r>
        <w:t>PRINCIPAL</w:t>
      </w:r>
    </w:p>
    <w:p w14:paraId="24E36A74" w14:textId="77777777" w:rsidR="000B37DC" w:rsidRDefault="000B37DC" w:rsidP="000B37DC">
      <w:r>
        <w:t>Modalidade</w:t>
      </w:r>
    </w:p>
    <w:p w14:paraId="4377B5E3" w14:textId="77777777" w:rsidR="000B37DC" w:rsidRDefault="000B37DC" w:rsidP="000B37DC">
      <w:r>
        <w:t>Termo de Fomento</w:t>
      </w:r>
    </w:p>
    <w:p w14:paraId="6289A5D2" w14:textId="77777777" w:rsidR="000B37DC" w:rsidRDefault="000B37DC" w:rsidP="000B37DC">
      <w:proofErr w:type="spellStart"/>
      <w:r>
        <w:t>Orgão</w:t>
      </w:r>
      <w:proofErr w:type="spellEnd"/>
    </w:p>
    <w:p w14:paraId="55AB59C1" w14:textId="77777777" w:rsidR="000B37DC" w:rsidRDefault="000B37DC" w:rsidP="000B37DC">
      <w:r>
        <w:t>Secretaria Municipal de Desenvolvimento Econômico e Trabalho - SMDET</w:t>
      </w:r>
    </w:p>
    <w:p w14:paraId="299F339B" w14:textId="77777777" w:rsidR="000B37DC" w:rsidRDefault="000B37DC" w:rsidP="000B37DC">
      <w:r>
        <w:t>Número de processo interno do órgão/unidade</w:t>
      </w:r>
    </w:p>
    <w:p w14:paraId="5B8B89C3" w14:textId="77777777" w:rsidR="000B37DC" w:rsidRDefault="000B37DC" w:rsidP="000B37DC">
      <w:r>
        <w:t>6064.2023/0001189-4</w:t>
      </w:r>
    </w:p>
    <w:p w14:paraId="1330F07C" w14:textId="77777777" w:rsidR="000B37DC" w:rsidRDefault="000B37DC" w:rsidP="000B37DC">
      <w:r>
        <w:t>Objeto</w:t>
      </w:r>
    </w:p>
    <w:p w14:paraId="57867513" w14:textId="77777777" w:rsidR="000B37DC" w:rsidRDefault="000B37DC" w:rsidP="000B37DC">
      <w:r>
        <w:t>Estímulo e apoio à autossuficiência das cooperativas em relação ao Poder Público.</w:t>
      </w:r>
    </w:p>
    <w:p w14:paraId="5C46444D" w14:textId="77777777" w:rsidR="000B37DC" w:rsidRDefault="000B37DC" w:rsidP="000B37DC">
      <w:r>
        <w:t>Descrição detalhada do objeto</w:t>
      </w:r>
    </w:p>
    <w:p w14:paraId="0EB7151E" w14:textId="77777777" w:rsidR="000B37DC" w:rsidRDefault="000B37DC" w:rsidP="000B37DC">
      <w:r>
        <w:t>Estímulo e apoio à autossuficiência das cooperativas em relação ao Poder Público, no âmbito do</w:t>
      </w:r>
    </w:p>
    <w:p w14:paraId="20B1DCE4" w14:textId="77777777" w:rsidR="000B37DC" w:rsidRDefault="000B37DC" w:rsidP="000B37DC">
      <w:r>
        <w:t>Programa Socioambiental de Coleta de Resíduos Sólidos, considerando as instalações e</w:t>
      </w:r>
    </w:p>
    <w:p w14:paraId="6273EB1F" w14:textId="77777777" w:rsidR="000B37DC" w:rsidRDefault="000B37DC" w:rsidP="000B37DC">
      <w:r>
        <w:t>equipamentos necessários para desenvolvimento de suas atividades.</w:t>
      </w:r>
    </w:p>
    <w:p w14:paraId="140FEB5E" w14:textId="77777777" w:rsidR="000B37DC" w:rsidRDefault="000B37DC" w:rsidP="000B37DC">
      <w:r>
        <w:t>Conteúdo do despacho</w:t>
      </w:r>
    </w:p>
    <w:p w14:paraId="41C5263A" w14:textId="77777777" w:rsidR="000B37DC" w:rsidRDefault="000B37DC" w:rsidP="000B37DC">
      <w:r>
        <w:t>I - À vista dos elementos constantes do processo, em especial, as manifestações da Supervisão de</w:t>
      </w:r>
    </w:p>
    <w:p w14:paraId="435857EF" w14:textId="77777777" w:rsidR="000B37DC" w:rsidRDefault="000B37DC" w:rsidP="000B37DC">
      <w:r>
        <w:t>Contratos, Convênios e Parcerias e a anuência do Departamento de Administração e Finanças, a</w:t>
      </w:r>
    </w:p>
    <w:p w14:paraId="2F325600" w14:textId="77777777" w:rsidR="000B37DC" w:rsidRDefault="000B37DC" w:rsidP="000B37DC">
      <w:r>
        <w:t>do Gestor da Parceria e anuência da Coordenadoria de Desenvolvimento Econômico, e, o parecer</w:t>
      </w:r>
    </w:p>
    <w:p w14:paraId="391A003D" w14:textId="77777777" w:rsidR="000B37DC" w:rsidRDefault="000B37DC" w:rsidP="000B37DC">
      <w:proofErr w:type="gramStart"/>
      <w:r>
        <w:t>jurídico ,</w:t>
      </w:r>
      <w:proofErr w:type="gramEnd"/>
      <w:r>
        <w:t xml:space="preserve"> em conformidade com o art. 57 da Lei 13.019/2014, os artigos 60 e 61 do Decreto</w:t>
      </w:r>
    </w:p>
    <w:p w14:paraId="3587ED84" w14:textId="77777777" w:rsidR="000B37DC" w:rsidRDefault="000B37DC" w:rsidP="000B37DC">
      <w:r>
        <w:t>57.575/2016, a Cláusula 11ª do Termo de Fomento e as regras do Edital 08/2023/SMDET,</w:t>
      </w:r>
    </w:p>
    <w:p w14:paraId="3AAFB420" w14:textId="77777777" w:rsidR="000B37DC" w:rsidRDefault="000B37DC" w:rsidP="000B37DC">
      <w:r>
        <w:t>AUTORIZO o aditamento ao Termo de Fomento 033/SMDET/2023, celebrado com a organização da</w:t>
      </w:r>
    </w:p>
    <w:p w14:paraId="019DFAEF" w14:textId="77777777" w:rsidR="000B37DC" w:rsidRDefault="000B37DC" w:rsidP="000B37DC">
      <w:r>
        <w:lastRenderedPageBreak/>
        <w:t xml:space="preserve">sociedade civil Cooperativa de Trabalho dos Catadores e Recicladores Ponte Baixa - </w:t>
      </w:r>
      <w:proofErr w:type="spellStart"/>
      <w:r>
        <w:t>Cooperpoba</w:t>
      </w:r>
      <w:proofErr w:type="spellEnd"/>
      <w:r>
        <w:t>,</w:t>
      </w:r>
    </w:p>
    <w:p w14:paraId="24B044FE" w14:textId="77777777" w:rsidR="000B37DC" w:rsidRDefault="000B37DC" w:rsidP="000B37DC">
      <w:r>
        <w:t>inscrita no CNPJ 43.022.000/0001-03, tendo como objeto o estímulo e apoio à autossuficiência das</w:t>
      </w:r>
    </w:p>
    <w:p w14:paraId="19539786" w14:textId="77777777" w:rsidR="000B37DC" w:rsidRDefault="000B37DC" w:rsidP="000B37DC">
      <w:r>
        <w:t>cooperativas em relação ao Poder Público, no âmbito do Programa Socioambiental de Coleta de</w:t>
      </w:r>
    </w:p>
    <w:p w14:paraId="36E8A717" w14:textId="77777777" w:rsidR="000B37DC" w:rsidRDefault="000B37DC" w:rsidP="000B37DC">
      <w:r>
        <w:t>Resíduos Sólidos, considerando as instalações e equipamentos necessários para desenvolvimento</w:t>
      </w:r>
    </w:p>
    <w:p w14:paraId="165EF06B" w14:textId="77777777" w:rsidR="000B37DC" w:rsidRDefault="000B37DC" w:rsidP="000B37DC">
      <w:r>
        <w:t xml:space="preserve">de suas atividades, para fazer </w:t>
      </w:r>
      <w:proofErr w:type="spellStart"/>
      <w:r>
        <w:t>constar:a</w:t>
      </w:r>
      <w:proofErr w:type="spellEnd"/>
      <w:r>
        <w:t>-) a autorização do repasse previsto na subcláusula 2.3 do</w:t>
      </w:r>
    </w:p>
    <w:p w14:paraId="5339E694" w14:textId="77777777" w:rsidR="000B37DC" w:rsidRDefault="000B37DC" w:rsidP="000B37DC">
      <w:r>
        <w:t xml:space="preserve">2º Termo Aditivo (doc. 148235616). II - Publique-se, o item acima. III - Providências </w:t>
      </w:r>
      <w:proofErr w:type="spellStart"/>
      <w:r>
        <w:t>posteriores:a</w:t>
      </w:r>
      <w:proofErr w:type="spellEnd"/>
      <w:r>
        <w:t>-)</w:t>
      </w:r>
    </w:p>
    <w:p w14:paraId="6F4F8DF6" w14:textId="77777777" w:rsidR="000B37DC" w:rsidRDefault="000B37DC" w:rsidP="000B37DC">
      <w:r>
        <w:t>Remetam-se os autos ao Departamento de Administração e Finanças e ao Gestor da parceria, para</w:t>
      </w:r>
    </w:p>
    <w:p w14:paraId="5A05FA2C" w14:textId="77777777" w:rsidR="000B37DC" w:rsidRDefault="000B37DC" w:rsidP="000B37DC">
      <w:r>
        <w:t>atendimento ao suscitado em Parecer SMDET AJ 148741060 e demais providências</w:t>
      </w:r>
    </w:p>
    <w:p w14:paraId="325B41BA" w14:textId="77777777" w:rsidR="000B37DC" w:rsidRDefault="000B37DC" w:rsidP="000B37DC">
      <w:r>
        <w:t>administrativas, orçamentárias e financeiras, observadas as formalidades e cautelas legais.</w:t>
      </w:r>
    </w:p>
    <w:p w14:paraId="71F54AF1" w14:textId="77777777" w:rsidR="000B37DC" w:rsidRDefault="000B37DC" w:rsidP="000B37DC">
      <w:r>
        <w:t>Anexo I (Número do Documento SEI)</w:t>
      </w:r>
    </w:p>
    <w:p w14:paraId="3129CBDB" w14:textId="77777777" w:rsidR="000B37DC" w:rsidRDefault="000B37DC" w:rsidP="000B37DC">
      <w:r>
        <w:t>148745228</w:t>
      </w:r>
    </w:p>
    <w:p w14:paraId="4EC211C3" w14:textId="77777777" w:rsidR="000B37DC" w:rsidRPr="000B37DC" w:rsidRDefault="000B37DC" w:rsidP="000B37DC">
      <w:pPr>
        <w:rPr>
          <w:b/>
          <w:bCs/>
          <w:u w:val="single"/>
        </w:rPr>
      </w:pPr>
      <w:r w:rsidRPr="000B37DC">
        <w:rPr>
          <w:b/>
          <w:bCs/>
          <w:u w:val="single"/>
        </w:rPr>
        <w:t>COORDENAÇÃO DE POLÍTICAS PARA JUVENTUDE</w:t>
      </w:r>
    </w:p>
    <w:p w14:paraId="06305796" w14:textId="77777777" w:rsidR="000B37DC" w:rsidRPr="000B37DC" w:rsidRDefault="000B37DC" w:rsidP="000B37DC">
      <w:pPr>
        <w:rPr>
          <w:b/>
          <w:bCs/>
        </w:rPr>
      </w:pPr>
      <w:r w:rsidRPr="000B37DC">
        <w:rPr>
          <w:b/>
          <w:bCs/>
        </w:rPr>
        <w:t>Ata | Documento: 148173307</w:t>
      </w:r>
    </w:p>
    <w:p w14:paraId="079CBEA2" w14:textId="77777777" w:rsidR="000B37DC" w:rsidRDefault="000B37DC" w:rsidP="000B37DC">
      <w:r>
        <w:t>São Paulo, 30 de dezembro de 2025.</w:t>
      </w:r>
    </w:p>
    <w:p w14:paraId="2349F59D" w14:textId="77777777" w:rsidR="000B37DC" w:rsidRDefault="000B37DC" w:rsidP="000B37DC">
      <w:r>
        <w:t>Data: 17/12/2025</w:t>
      </w:r>
    </w:p>
    <w:p w14:paraId="67605AAE" w14:textId="77777777" w:rsidR="000B37DC" w:rsidRDefault="000B37DC" w:rsidP="000B37DC">
      <w:r>
        <w:t>Horário: 13h - 14h</w:t>
      </w:r>
    </w:p>
    <w:p w14:paraId="7683AC76" w14:textId="77777777" w:rsidR="000B37DC" w:rsidRDefault="000B37DC" w:rsidP="000B37DC">
      <w:r>
        <w:t>Local: Via Google Meet - Online</w:t>
      </w:r>
    </w:p>
    <w:p w14:paraId="347C103F" w14:textId="77777777" w:rsidR="000B37DC" w:rsidRDefault="000B37DC" w:rsidP="000B37DC">
      <w:r>
        <w:t>Pautas:</w:t>
      </w:r>
    </w:p>
    <w:p w14:paraId="16881196" w14:textId="77777777" w:rsidR="000B37DC" w:rsidRDefault="000B37DC" w:rsidP="000B37DC">
      <w:r>
        <w:t>1. Encerramento do ano</w:t>
      </w:r>
    </w:p>
    <w:p w14:paraId="7D177304" w14:textId="77777777" w:rsidR="000B37DC" w:rsidRDefault="000B37DC" w:rsidP="000B37DC">
      <w:r>
        <w:t>2. Planejamento 2026</w:t>
      </w:r>
    </w:p>
    <w:p w14:paraId="07A46441" w14:textId="77777777" w:rsidR="000B37DC" w:rsidRDefault="000B37DC" w:rsidP="000B37DC">
      <w:r>
        <w:t>3. Informes da coordenação</w:t>
      </w:r>
    </w:p>
    <w:p w14:paraId="48A6D892" w14:textId="77777777" w:rsidR="000B37DC" w:rsidRDefault="000B37DC" w:rsidP="000B37DC">
      <w:r>
        <w:t>Participantes:</w:t>
      </w:r>
    </w:p>
    <w:p w14:paraId="43CF3367" w14:textId="77777777" w:rsidR="000B37DC" w:rsidRDefault="000B37DC" w:rsidP="000B37DC">
      <w:r>
        <w:lastRenderedPageBreak/>
        <w:t>João Vítor de Carvalho Almeida - Entidade de Apoio - JMDB - Titular</w:t>
      </w:r>
    </w:p>
    <w:p w14:paraId="7EF3D280" w14:textId="77777777" w:rsidR="000B37DC" w:rsidRDefault="000B37DC" w:rsidP="000B37DC">
      <w:r>
        <w:t>Alice Araújo Feitosa - Entidade de Apoio - JMDB - Suplente</w:t>
      </w:r>
    </w:p>
    <w:p w14:paraId="6ADF81C4" w14:textId="77777777" w:rsidR="000B37DC" w:rsidRDefault="000B37DC" w:rsidP="000B37DC">
      <w:proofErr w:type="spellStart"/>
      <w:r>
        <w:t>Edoarda</w:t>
      </w:r>
      <w:proofErr w:type="spellEnd"/>
      <w:r>
        <w:t xml:space="preserve"> Afonso Loureiro - CPJ - Titular</w:t>
      </w:r>
    </w:p>
    <w:p w14:paraId="1B82336B" w14:textId="77777777" w:rsidR="000B37DC" w:rsidRDefault="000B37DC" w:rsidP="000B37DC">
      <w:r>
        <w:t xml:space="preserve">Nayara </w:t>
      </w:r>
      <w:proofErr w:type="spellStart"/>
      <w:r>
        <w:t>Biliero</w:t>
      </w:r>
      <w:proofErr w:type="spellEnd"/>
      <w:r>
        <w:t xml:space="preserve"> - Secretária Executivo CPJ</w:t>
      </w:r>
    </w:p>
    <w:p w14:paraId="6CFB430B" w14:textId="77777777" w:rsidR="000B37DC" w:rsidRDefault="000B37DC" w:rsidP="000B37DC">
      <w:r>
        <w:t xml:space="preserve">Pedro </w:t>
      </w:r>
      <w:proofErr w:type="spellStart"/>
      <w:r>
        <w:t>Varolo</w:t>
      </w:r>
      <w:proofErr w:type="spellEnd"/>
      <w:r>
        <w:t xml:space="preserve"> Vicente - Diversidade Religiosa - Suplente</w:t>
      </w:r>
    </w:p>
    <w:p w14:paraId="7E47FF85" w14:textId="77777777" w:rsidR="000B37DC" w:rsidRDefault="000B37DC" w:rsidP="000B37DC">
      <w:r>
        <w:t>Rayssa da Silva Morais - Educação - Suplente</w:t>
      </w:r>
    </w:p>
    <w:p w14:paraId="2B227B57" w14:textId="77777777" w:rsidR="000B37DC" w:rsidRDefault="000B37DC" w:rsidP="000B37DC">
      <w:r>
        <w:t>Vitoria Martins de Abreu Fonseca - Centro - Titular</w:t>
      </w:r>
    </w:p>
    <w:p w14:paraId="64E29357" w14:textId="77777777" w:rsidR="000B37DC" w:rsidRDefault="000B37DC" w:rsidP="000B37DC">
      <w:r>
        <w:t>Barbara Vitoria Abib de Souza Ribeiro - CPJ - Suplente</w:t>
      </w:r>
    </w:p>
    <w:p w14:paraId="633B6F88" w14:textId="77777777" w:rsidR="000B37DC" w:rsidRDefault="000B37DC" w:rsidP="000B37DC">
      <w:proofErr w:type="spellStart"/>
      <w:r>
        <w:t>Giselly</w:t>
      </w:r>
      <w:proofErr w:type="spellEnd"/>
      <w:r>
        <w:t xml:space="preserve"> Cristina Ignacio Lima - SEME - Titular</w:t>
      </w:r>
    </w:p>
    <w:p w14:paraId="7A32A911" w14:textId="77777777" w:rsidR="000B37DC" w:rsidRDefault="000B37DC" w:rsidP="000B37DC">
      <w:r>
        <w:t>Estela Reis Rodrigues - SMDET - Titular</w:t>
      </w:r>
    </w:p>
    <w:p w14:paraId="048CEA44" w14:textId="77777777" w:rsidR="000B37DC" w:rsidRDefault="000B37DC" w:rsidP="000B37DC">
      <w:r>
        <w:t>Claudete Dias Silva - SMDET - Suplente</w:t>
      </w:r>
    </w:p>
    <w:p w14:paraId="2D03D433" w14:textId="77777777" w:rsidR="000B37DC" w:rsidRDefault="000B37DC" w:rsidP="000B37DC">
      <w:r>
        <w:t>Elton Henrique da Silva Costa - SMADS - Titular</w:t>
      </w:r>
    </w:p>
    <w:p w14:paraId="06F0636D" w14:textId="77777777" w:rsidR="000B37DC" w:rsidRDefault="000B37DC" w:rsidP="000B37DC">
      <w:r>
        <w:t>Joice Ferreira Amorim - SMADS - Suplente</w:t>
      </w:r>
    </w:p>
    <w:p w14:paraId="4F22F73B" w14:textId="77777777" w:rsidR="000B37DC" w:rsidRDefault="000B37DC" w:rsidP="000B37DC">
      <w:r>
        <w:t>Daniel Rocha e Silva - SGM - Titular</w:t>
      </w:r>
    </w:p>
    <w:p w14:paraId="0B7379D7" w14:textId="77777777" w:rsidR="000B37DC" w:rsidRDefault="000B37DC" w:rsidP="000B37DC">
      <w:proofErr w:type="spellStart"/>
      <w:r>
        <w:t>Weberton</w:t>
      </w:r>
      <w:proofErr w:type="spellEnd"/>
      <w:r>
        <w:t xml:space="preserve"> da Silva Oliveira - SIURB - Titular</w:t>
      </w:r>
    </w:p>
    <w:p w14:paraId="6815D3B1" w14:textId="77777777" w:rsidR="000B37DC" w:rsidRDefault="000B37DC" w:rsidP="000B37DC">
      <w:proofErr w:type="spellStart"/>
      <w:r>
        <w:t>Antonio</w:t>
      </w:r>
      <w:proofErr w:type="spellEnd"/>
      <w:r>
        <w:t xml:space="preserve"> Oliveira Lima - SIURB - Suplente</w:t>
      </w:r>
    </w:p>
    <w:p w14:paraId="28671C0C" w14:textId="77777777" w:rsidR="000B37DC" w:rsidRDefault="000B37DC" w:rsidP="000B37DC">
      <w:r>
        <w:t>Caio Vitor de Mesquita - SMC - Suplente</w:t>
      </w:r>
    </w:p>
    <w:p w14:paraId="16ABBDAC" w14:textId="77777777" w:rsidR="000B37DC" w:rsidRDefault="000B37DC" w:rsidP="000B37DC">
      <w:r>
        <w:t xml:space="preserve">João Samuel </w:t>
      </w:r>
      <w:proofErr w:type="spellStart"/>
      <w:r>
        <w:t>Costard</w:t>
      </w:r>
      <w:proofErr w:type="spellEnd"/>
      <w:r>
        <w:t xml:space="preserve"> de </w:t>
      </w:r>
      <w:proofErr w:type="spellStart"/>
      <w:r>
        <w:t>Scatimburgo</w:t>
      </w:r>
      <w:proofErr w:type="spellEnd"/>
      <w:r>
        <w:t xml:space="preserve"> - SMC - Titular</w:t>
      </w:r>
    </w:p>
    <w:p w14:paraId="559823A2" w14:textId="77777777" w:rsidR="000B37DC" w:rsidRDefault="000B37DC" w:rsidP="000B37DC">
      <w:r>
        <w:t>Adham Junior Lopes da Silva - CMSP - Titular</w:t>
      </w:r>
    </w:p>
    <w:p w14:paraId="489BE7E0" w14:textId="77777777" w:rsidR="000B37DC" w:rsidRDefault="000B37DC" w:rsidP="000B37DC">
      <w:proofErr w:type="spellStart"/>
      <w:r>
        <w:t>Antonio</w:t>
      </w:r>
      <w:proofErr w:type="spellEnd"/>
      <w:r>
        <w:t xml:space="preserve"> Carlos Thadeu - </w:t>
      </w:r>
      <w:proofErr w:type="spellStart"/>
      <w:r>
        <w:t>Subpref</w:t>
      </w:r>
      <w:proofErr w:type="spellEnd"/>
      <w:r>
        <w:t xml:space="preserve"> Mooca - Titular</w:t>
      </w:r>
    </w:p>
    <w:p w14:paraId="201B570A" w14:textId="77777777" w:rsidR="000B37DC" w:rsidRDefault="000B37DC" w:rsidP="000B37DC">
      <w:r>
        <w:t>Vitoria Martins de Abreu Fonseca - Centro - Titular</w:t>
      </w:r>
    </w:p>
    <w:p w14:paraId="53E6EC3B" w14:textId="77777777" w:rsidR="000B37DC" w:rsidRDefault="000B37DC" w:rsidP="000B37DC">
      <w:r>
        <w:t>Arthur Paulino Ventura da Silva - Inclusão Digital e Acesso à Novas Tecnologias - Suplente</w:t>
      </w:r>
    </w:p>
    <w:p w14:paraId="5D0165DA" w14:textId="77777777" w:rsidR="000B37DC" w:rsidRDefault="000B37DC" w:rsidP="000B37DC">
      <w:r>
        <w:t>Giulia Santiago Reis - Juventude Negra - Titular</w:t>
      </w:r>
    </w:p>
    <w:p w14:paraId="19AD54E8" w14:textId="77777777" w:rsidR="000B37DC" w:rsidRDefault="000B37DC" w:rsidP="000B37DC">
      <w:r>
        <w:t>Convidados (as):</w:t>
      </w:r>
    </w:p>
    <w:p w14:paraId="299F13A9" w14:textId="77777777" w:rsidR="000B37DC" w:rsidRDefault="000B37DC" w:rsidP="000B37DC">
      <w:r>
        <w:t>Thais Barreto</w:t>
      </w:r>
    </w:p>
    <w:p w14:paraId="56C209E4" w14:textId="77777777" w:rsidR="000B37DC" w:rsidRDefault="000B37DC" w:rsidP="000B37DC">
      <w:r>
        <w:t>Elton Costa</w:t>
      </w:r>
    </w:p>
    <w:p w14:paraId="6D026550" w14:textId="77777777" w:rsidR="000B37DC" w:rsidRDefault="000B37DC" w:rsidP="000B37DC">
      <w:r>
        <w:t xml:space="preserve">Melissa </w:t>
      </w:r>
      <w:proofErr w:type="spellStart"/>
      <w:r>
        <w:t>Vithória</w:t>
      </w:r>
      <w:proofErr w:type="spellEnd"/>
    </w:p>
    <w:p w14:paraId="0FF5A713" w14:textId="77777777" w:rsidR="000B37DC" w:rsidRDefault="000B37DC" w:rsidP="000B37DC">
      <w:r>
        <w:lastRenderedPageBreak/>
        <w:t>1. João inicia a reunião às 13h10.</w:t>
      </w:r>
    </w:p>
    <w:p w14:paraId="5E1744DD" w14:textId="77777777" w:rsidR="000B37DC" w:rsidRDefault="000B37DC" w:rsidP="000B37DC">
      <w:r>
        <w:t>2. O presidente João Almeida inicia a reunião abordando a Reunião Extraordinária prevista para a</w:t>
      </w:r>
    </w:p>
    <w:p w14:paraId="3DB9BEA2" w14:textId="77777777" w:rsidR="000B37DC" w:rsidRDefault="000B37DC" w:rsidP="000B37DC">
      <w:r>
        <w:t>Zona Oeste, relatando os imprevistos ocorridos com a instituição parceira anteriormente definida.</w:t>
      </w:r>
    </w:p>
    <w:p w14:paraId="19D3195B" w14:textId="77777777" w:rsidR="000B37DC" w:rsidRDefault="000B37DC" w:rsidP="000B37DC">
      <w:r>
        <w:t>3. João informa que a próxima Reunião Extraordinária já se encontra agendada para o dia 24 de</w:t>
      </w:r>
    </w:p>
    <w:p w14:paraId="52807CFE" w14:textId="77777777" w:rsidR="000B37DC" w:rsidRDefault="000B37DC" w:rsidP="000B37DC">
      <w:r>
        <w:t>fevereiro de 2026, a ser realizada na Casa de Cultura do Butantã, no horário das 14h às 17h.</w:t>
      </w:r>
    </w:p>
    <w:p w14:paraId="2647FA4F" w14:textId="77777777" w:rsidR="000B37DC" w:rsidRDefault="000B37DC" w:rsidP="000B37DC">
      <w:r>
        <w:t>4. O conselheiro Pedro Vicente questiona sobre o local da reunião, e João reitera que será</w:t>
      </w:r>
    </w:p>
    <w:p w14:paraId="325A80F7" w14:textId="77777777" w:rsidR="000B37DC" w:rsidRDefault="000B37DC" w:rsidP="000B37DC">
      <w:r>
        <w:t>realizada na Casa de Cultura do Butantã.</w:t>
      </w:r>
    </w:p>
    <w:p w14:paraId="55125C85" w14:textId="77777777" w:rsidR="000B37DC" w:rsidRDefault="000B37DC" w:rsidP="000B37DC">
      <w:r>
        <w:t>5. João menciona a possibilidade de realização de uma Reunião Extraordinária na Zona Norte,</w:t>
      </w:r>
    </w:p>
    <w:p w14:paraId="3C743D86" w14:textId="77777777" w:rsidR="000B37DC" w:rsidRDefault="000B37DC" w:rsidP="000B37DC">
      <w:r>
        <w:t>indicando como opções a Subprefeitura de Santana ou o CEJ.</w:t>
      </w:r>
    </w:p>
    <w:p w14:paraId="52690409" w14:textId="77777777" w:rsidR="000B37DC" w:rsidRDefault="000B37DC" w:rsidP="000B37DC">
      <w:r>
        <w:t>6. João também comenta sobre o planejamento das próximas reuniões ao longo do ano de 2026.</w:t>
      </w:r>
    </w:p>
    <w:p w14:paraId="21CCBC9D" w14:textId="77777777" w:rsidR="000B37DC" w:rsidRDefault="000B37DC" w:rsidP="000B37DC">
      <w:r>
        <w:t xml:space="preserve">7. Na sequência, João passa a palavra para a secretária executiva Nayara </w:t>
      </w:r>
      <w:proofErr w:type="spellStart"/>
      <w:r>
        <w:t>Biliero</w:t>
      </w:r>
      <w:proofErr w:type="spellEnd"/>
      <w:r>
        <w:t>.</w:t>
      </w:r>
    </w:p>
    <w:p w14:paraId="466CA9BA" w14:textId="77777777" w:rsidR="000B37DC" w:rsidRDefault="000B37DC" w:rsidP="000B37DC">
      <w:r>
        <w:t>8. Nayara fala sobre as próximas reuniões do Conselho e, em seguida, passa a palavra para a</w:t>
      </w:r>
    </w:p>
    <w:p w14:paraId="51B8247A" w14:textId="77777777" w:rsidR="000B37DC" w:rsidRDefault="000B37DC" w:rsidP="000B37DC">
      <w:r>
        <w:t xml:space="preserve">conselheira </w:t>
      </w:r>
      <w:proofErr w:type="spellStart"/>
      <w:r>
        <w:t>Edoarda</w:t>
      </w:r>
      <w:proofErr w:type="spellEnd"/>
      <w:r>
        <w:t>.</w:t>
      </w:r>
    </w:p>
    <w:p w14:paraId="205C4958" w14:textId="77777777" w:rsidR="000B37DC" w:rsidRDefault="000B37DC" w:rsidP="000B37DC">
      <w:r>
        <w:t xml:space="preserve">9. </w:t>
      </w:r>
      <w:proofErr w:type="spellStart"/>
      <w:r>
        <w:t>Edoarda</w:t>
      </w:r>
      <w:proofErr w:type="spellEnd"/>
      <w:r>
        <w:t xml:space="preserve"> apresenta pontos do planejamento para o próximo ano, citando os programas Rango</w:t>
      </w:r>
    </w:p>
    <w:p w14:paraId="0F767376" w14:textId="77777777" w:rsidR="000B37DC" w:rsidRDefault="000B37DC" w:rsidP="000B37DC">
      <w:r>
        <w:t>Responsa, Meu Trampo, Bolsa Trabalho, a Semana das Juventudes e a eleição do Conselho.</w:t>
      </w:r>
    </w:p>
    <w:p w14:paraId="4E383C13" w14:textId="77777777" w:rsidR="000B37DC" w:rsidRDefault="000B37DC" w:rsidP="000B37DC">
      <w:r>
        <w:t xml:space="preserve">10. João agradece a fala de </w:t>
      </w:r>
      <w:proofErr w:type="spellStart"/>
      <w:r>
        <w:t>Edoarda</w:t>
      </w:r>
      <w:proofErr w:type="spellEnd"/>
      <w:r>
        <w:t xml:space="preserve"> e destaca a importância do planejamento apresentado.</w:t>
      </w:r>
    </w:p>
    <w:p w14:paraId="5E65864F" w14:textId="77777777" w:rsidR="000B37DC" w:rsidRDefault="000B37DC" w:rsidP="000B37DC">
      <w:r>
        <w:t>11. João abre espaço de fala para os conselheiros e sugere a criação de um formulário para coleta</w:t>
      </w:r>
    </w:p>
    <w:p w14:paraId="77DE63A1" w14:textId="77777777" w:rsidR="000B37DC" w:rsidRDefault="000B37DC" w:rsidP="000B37DC">
      <w:r>
        <w:t>prévia de ideias e propostas de falas a serem apresentadas nas reuniões.</w:t>
      </w:r>
    </w:p>
    <w:p w14:paraId="29A11D03" w14:textId="77777777" w:rsidR="000B37DC" w:rsidRDefault="000B37DC" w:rsidP="000B37DC">
      <w:r>
        <w:t>12. João reforça a abertura para que os conselheiros façam considerações sobre o ano.</w:t>
      </w:r>
    </w:p>
    <w:p w14:paraId="24E2C9F1" w14:textId="77777777" w:rsidR="000B37DC" w:rsidRDefault="000B37DC" w:rsidP="000B37DC">
      <w:r>
        <w:lastRenderedPageBreak/>
        <w:t>13. O conselheiro Antônio Lima parabeniza a equipe pelo trabalho desenvolvido, destacando a</w:t>
      </w:r>
    </w:p>
    <w:p w14:paraId="2B69F1D4" w14:textId="77777777" w:rsidR="000B37DC" w:rsidRDefault="000B37DC" w:rsidP="000B37DC">
      <w:r>
        <w:t>avaliação positiva das ações realizadas.</w:t>
      </w:r>
    </w:p>
    <w:p w14:paraId="1A6F0C3D" w14:textId="77777777" w:rsidR="000B37DC" w:rsidRDefault="000B37DC" w:rsidP="000B37DC">
      <w:r>
        <w:t>14. João abre novamente espaço para manifestações.</w:t>
      </w:r>
    </w:p>
    <w:p w14:paraId="313538CF" w14:textId="77777777" w:rsidR="000B37DC" w:rsidRDefault="000B37DC" w:rsidP="000B37DC">
      <w:r>
        <w:t>15. João agradece o ano de trabalho, reconhece a participação dos conselheiros e reforça a</w:t>
      </w:r>
    </w:p>
    <w:p w14:paraId="61D11CF6" w14:textId="77777777" w:rsidR="000B37DC" w:rsidRDefault="000B37DC" w:rsidP="000B37DC">
      <w:r>
        <w:t>expectativa de ampliar o número de participantes e atividades no próximo ano.</w:t>
      </w:r>
    </w:p>
    <w:p w14:paraId="2E50F950" w14:textId="77777777" w:rsidR="000B37DC" w:rsidRDefault="000B37DC" w:rsidP="000B37DC">
      <w:r>
        <w:t>16. João destaca que o Conselho é recente e que, por esse motivo, considera positivo o quórum</w:t>
      </w:r>
    </w:p>
    <w:p w14:paraId="737933C6" w14:textId="77777777" w:rsidR="000B37DC" w:rsidRDefault="000B37DC" w:rsidP="000B37DC">
      <w:r>
        <w:t>registrado nas reuniões extraordinárias.</w:t>
      </w:r>
    </w:p>
    <w:p w14:paraId="0BC4183C" w14:textId="77777777" w:rsidR="000B37DC" w:rsidRDefault="000B37DC" w:rsidP="000B37DC">
      <w:r>
        <w:t>17. A reunião sofre interrupção técnica pelo período aproximado de quatro minutos.</w:t>
      </w:r>
    </w:p>
    <w:p w14:paraId="7CE27F73" w14:textId="77777777" w:rsidR="000B37DC" w:rsidRDefault="000B37DC" w:rsidP="000B37DC">
      <w:r>
        <w:t>18. Após o retorno, João reforça a avaliação positiva quanto ao público engajado e à capacidade</w:t>
      </w:r>
    </w:p>
    <w:p w14:paraId="18404DD3" w14:textId="77777777" w:rsidR="000B37DC" w:rsidRDefault="000B37DC" w:rsidP="000B37DC">
      <w:r>
        <w:t>de mobilização da juventude.</w:t>
      </w:r>
    </w:p>
    <w:p w14:paraId="75F6529E" w14:textId="77777777" w:rsidR="000B37DC" w:rsidRDefault="000B37DC" w:rsidP="000B37DC">
      <w:r>
        <w:t>19. João menciona a possibilidade de realização de até seis reuniões extraordinárias, desde que</w:t>
      </w:r>
    </w:p>
    <w:p w14:paraId="05CC75BB" w14:textId="77777777" w:rsidR="000B37DC" w:rsidRDefault="000B37DC" w:rsidP="000B37DC">
      <w:r>
        <w:t>haja bom planejamento.</w:t>
      </w:r>
    </w:p>
    <w:p w14:paraId="0FCD4401" w14:textId="77777777" w:rsidR="000B37DC" w:rsidRDefault="000B37DC" w:rsidP="000B37DC">
      <w:r>
        <w:t>20. João registra agradecimento à Coordenação de Políticas para Juventude pelo trabalho</w:t>
      </w:r>
    </w:p>
    <w:p w14:paraId="50B68F43" w14:textId="77777777" w:rsidR="000B37DC" w:rsidRDefault="000B37DC" w:rsidP="000B37DC">
      <w:r>
        <w:t>desenvolvido.</w:t>
      </w:r>
    </w:p>
    <w:p w14:paraId="06A2E053" w14:textId="77777777" w:rsidR="000B37DC" w:rsidRDefault="000B37DC" w:rsidP="000B37DC">
      <w:r>
        <w:t>21. O conselheiro Antônio Carlos parabeniza e agradece a todos pelo empenho.</w:t>
      </w:r>
    </w:p>
    <w:p w14:paraId="012BB53F" w14:textId="3184819B" w:rsidR="000B37DC" w:rsidRDefault="000B37DC" w:rsidP="000B37DC">
      <w:r>
        <w:t>22. Nada mais havendo a tratar, o presidente João Almeida encerra a reunião às 13h40</w:t>
      </w:r>
      <w:r>
        <w:cr/>
      </w:r>
      <w:r>
        <w:cr/>
      </w:r>
      <w:r>
        <w:cr/>
      </w:r>
    </w:p>
    <w:sectPr w:rsidR="000B3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6875" w14:textId="77777777" w:rsidR="003F2BDD" w:rsidRDefault="003F2BDD" w:rsidP="00D24418">
      <w:pPr>
        <w:spacing w:after="0" w:line="240" w:lineRule="auto"/>
      </w:pPr>
      <w:r>
        <w:separator/>
      </w:r>
    </w:p>
  </w:endnote>
  <w:endnote w:type="continuationSeparator" w:id="0">
    <w:p w14:paraId="0F0E915A" w14:textId="77777777" w:rsidR="003F2BDD" w:rsidRDefault="003F2BDD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C5B2" w14:textId="77777777" w:rsidR="003F2BDD" w:rsidRDefault="003F2BDD" w:rsidP="00D24418">
      <w:pPr>
        <w:spacing w:after="0" w:line="240" w:lineRule="auto"/>
      </w:pPr>
      <w:r>
        <w:separator/>
      </w:r>
    </w:p>
  </w:footnote>
  <w:footnote w:type="continuationSeparator" w:id="0">
    <w:p w14:paraId="57EE390E" w14:textId="77777777" w:rsidR="003F2BDD" w:rsidRDefault="003F2BDD" w:rsidP="00D2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B37DC"/>
    <w:rsid w:val="00307E30"/>
    <w:rsid w:val="0033593D"/>
    <w:rsid w:val="003F2BDD"/>
    <w:rsid w:val="00661E6F"/>
    <w:rsid w:val="006C04E3"/>
    <w:rsid w:val="007617A5"/>
    <w:rsid w:val="00785697"/>
    <w:rsid w:val="007E1701"/>
    <w:rsid w:val="00B66EF8"/>
    <w:rsid w:val="00B752B7"/>
    <w:rsid w:val="00B84557"/>
    <w:rsid w:val="00C91D79"/>
    <w:rsid w:val="00CA16F3"/>
    <w:rsid w:val="00CD2C09"/>
    <w:rsid w:val="00D24418"/>
    <w:rsid w:val="00D51F1F"/>
    <w:rsid w:val="00E051F6"/>
    <w:rsid w:val="00E57A2F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0987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99</Pages>
  <Words>19408</Words>
  <Characters>112571</Characters>
  <Application>Microsoft Office Word</Application>
  <DocSecurity>0</DocSecurity>
  <Lines>2558</Lines>
  <Paragraphs>1590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2026-01-02T11:38:00Z</dcterms:created>
  <dcterms:modified xsi:type="dcterms:W3CDTF">2026-01-02T12:00:00Z</dcterms:modified>
</cp:coreProperties>
</file>