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F384" w14:textId="77777777" w:rsidR="0033593D" w:rsidRPr="00F714C4" w:rsidRDefault="0033593D" w:rsidP="0033593D">
      <w:pPr>
        <w:jc w:val="center"/>
        <w:rPr>
          <w:b/>
          <w:bCs/>
          <w:sz w:val="32"/>
          <w:szCs w:val="32"/>
          <w:u w:val="single"/>
        </w:rPr>
      </w:pPr>
      <w:r w:rsidRPr="00F714C4">
        <w:rPr>
          <w:b/>
          <w:bCs/>
          <w:sz w:val="32"/>
          <w:szCs w:val="32"/>
          <w:u w:val="single"/>
        </w:rPr>
        <w:t>D.O CIDADE DE SÃO PAULO</w:t>
      </w:r>
    </w:p>
    <w:p w14:paraId="21A0044B" w14:textId="020E7965" w:rsidR="0033593D" w:rsidRPr="00F714C4" w:rsidRDefault="005B68C9" w:rsidP="00AF3D3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1</w:t>
      </w:r>
      <w:r w:rsidR="003A0FE3">
        <w:rPr>
          <w:b/>
          <w:bCs/>
          <w:sz w:val="32"/>
          <w:szCs w:val="32"/>
          <w:u w:val="single"/>
        </w:rPr>
        <w:t>3</w:t>
      </w:r>
      <w:r w:rsidR="00CA16F3">
        <w:rPr>
          <w:b/>
          <w:bCs/>
          <w:sz w:val="32"/>
          <w:szCs w:val="32"/>
          <w:u w:val="single"/>
        </w:rPr>
        <w:t>/01/2026</w:t>
      </w:r>
    </w:p>
    <w:p w14:paraId="12D1761C" w14:textId="77777777" w:rsidR="00AF3D3A" w:rsidRDefault="00AF3D3A">
      <w:pPr>
        <w:rPr>
          <w:b/>
          <w:bCs/>
          <w:sz w:val="32"/>
          <w:szCs w:val="32"/>
        </w:rPr>
      </w:pPr>
    </w:p>
    <w:p w14:paraId="08ACC0E1" w14:textId="22AA9353" w:rsidR="005B68C9" w:rsidRPr="005B68C9" w:rsidRDefault="003A0FE3" w:rsidP="005B68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PORTARIAS</w:t>
      </w:r>
    </w:p>
    <w:p w14:paraId="4026FAA4" w14:textId="77777777" w:rsidR="003A0FE3" w:rsidRPr="003A0FE3" w:rsidRDefault="003A0FE3" w:rsidP="003A0FE3">
      <w:pPr>
        <w:rPr>
          <w:b/>
          <w:bCs/>
        </w:rPr>
      </w:pPr>
      <w:r w:rsidRPr="003A0FE3">
        <w:rPr>
          <w:b/>
          <w:bCs/>
        </w:rPr>
        <w:t>Portaria | Documento: 149252198</w:t>
      </w:r>
    </w:p>
    <w:p w14:paraId="326A366D" w14:textId="77777777" w:rsidR="003A0FE3" w:rsidRDefault="003A0FE3" w:rsidP="003A0FE3">
      <w:r>
        <w:t>Portaria nº 40 de 12 de janeiro de 2026</w:t>
      </w:r>
    </w:p>
    <w:p w14:paraId="2FB6CD10" w14:textId="77777777" w:rsidR="003A0FE3" w:rsidRDefault="003A0FE3" w:rsidP="003A0FE3">
      <w:r>
        <w:t>Processo SEI 6064.2026/0000014-6</w:t>
      </w:r>
    </w:p>
    <w:p w14:paraId="12E5B402" w14:textId="77777777" w:rsidR="003A0FE3" w:rsidRDefault="003A0FE3" w:rsidP="003A0FE3">
      <w:r>
        <w:t>RICARDO NUNES, Prefeito do Município de São Paulo, usando das atribuições que lhe são conferidas por lei,</w:t>
      </w:r>
    </w:p>
    <w:p w14:paraId="1137785C" w14:textId="77777777" w:rsidR="003A0FE3" w:rsidRDefault="003A0FE3" w:rsidP="003A0FE3">
      <w:r>
        <w:t>RESOLVE:</w:t>
      </w:r>
    </w:p>
    <w:p w14:paraId="18112DC7" w14:textId="77777777" w:rsidR="003A0FE3" w:rsidRDefault="003A0FE3" w:rsidP="003A0FE3">
      <w:r>
        <w:t>Exonerar a senhora GABRIELLA PORTELA ALCARAZ, RF 942.695.7, a pedido e a partir de 13/01/2026, do cargo de Assessor II, Ref. CDA-2, da Coordenadoria de Desenvolvimento Econômico - CDE, da Secretaria Municipal de Desenvolvimento Econômico e Trabalho, vaga 22510, critérios gerais estabelecidos na Lei 17.708/21, dos Decretos 61.242/22 e 61.502/22.</w:t>
      </w:r>
    </w:p>
    <w:p w14:paraId="6615E24A" w14:textId="77777777" w:rsidR="003A0FE3" w:rsidRDefault="003A0FE3" w:rsidP="003A0FE3">
      <w:r>
        <w:t>PREFEITURA DO MUNICÍPIO DE SÃO PAULO, aos 12 de janeiro de 2026, 472° da fundação de São Paulo.</w:t>
      </w:r>
    </w:p>
    <w:p w14:paraId="70971728" w14:textId="77777777" w:rsidR="003A0FE3" w:rsidRDefault="003A0FE3" w:rsidP="003A0FE3">
      <w:r>
        <w:t>RICARDO NUNES</w:t>
      </w:r>
    </w:p>
    <w:p w14:paraId="6F605769" w14:textId="77777777" w:rsidR="003A0FE3" w:rsidRDefault="003A0FE3" w:rsidP="003A0FE3">
      <w:r>
        <w:t>Prefeito</w:t>
      </w:r>
    </w:p>
    <w:p w14:paraId="62C2C2F8" w14:textId="5E0636FA" w:rsidR="005B68C9" w:rsidRDefault="003A0FE3" w:rsidP="003A0FE3">
      <w:r>
        <w:t xml:space="preserve">O seguinte documento </w:t>
      </w:r>
      <w:proofErr w:type="spellStart"/>
      <w:r>
        <w:t>publico</w:t>
      </w:r>
      <w:proofErr w:type="spellEnd"/>
      <w:r>
        <w:t xml:space="preserve"> integra este ato 149138363</w:t>
      </w:r>
    </w:p>
    <w:p w14:paraId="28E305DC" w14:textId="77777777" w:rsidR="003A0FE3" w:rsidRDefault="003A0FE3" w:rsidP="003A0FE3"/>
    <w:p w14:paraId="34274E28" w14:textId="54D6B844" w:rsidR="003A0FE3" w:rsidRDefault="003A0FE3" w:rsidP="003A0FE3">
      <w:pPr>
        <w:rPr>
          <w:b/>
          <w:bCs/>
          <w:sz w:val="28"/>
          <w:szCs w:val="28"/>
        </w:rPr>
      </w:pPr>
      <w:r w:rsidRPr="003A0FE3">
        <w:rPr>
          <w:b/>
          <w:bCs/>
          <w:sz w:val="28"/>
          <w:szCs w:val="28"/>
        </w:rPr>
        <w:t>Agência São Paulo de Desenvolvimento</w:t>
      </w:r>
    </w:p>
    <w:p w14:paraId="480B7DEB" w14:textId="77777777" w:rsidR="003A0FE3" w:rsidRPr="003A0FE3" w:rsidRDefault="003A0FE3" w:rsidP="003A0FE3">
      <w:pPr>
        <w:rPr>
          <w:b/>
          <w:bCs/>
        </w:rPr>
      </w:pPr>
      <w:r w:rsidRPr="003A0FE3">
        <w:rPr>
          <w:b/>
          <w:bCs/>
        </w:rPr>
        <w:t>GABINETE</w:t>
      </w:r>
    </w:p>
    <w:p w14:paraId="7BEA8093" w14:textId="77777777" w:rsidR="003A0FE3" w:rsidRPr="003A0FE3" w:rsidRDefault="003A0FE3" w:rsidP="003A0FE3">
      <w:pPr>
        <w:rPr>
          <w:b/>
          <w:bCs/>
        </w:rPr>
      </w:pPr>
      <w:r w:rsidRPr="003A0FE3">
        <w:rPr>
          <w:b/>
          <w:bCs/>
        </w:rPr>
        <w:t>Despacho Autorização | Documento: 149202890</w:t>
      </w:r>
    </w:p>
    <w:p w14:paraId="6E53904B" w14:textId="77777777" w:rsidR="003A0FE3" w:rsidRPr="003A0FE3" w:rsidRDefault="003A0FE3" w:rsidP="003A0FE3">
      <w:r w:rsidRPr="003A0FE3">
        <w:t>São Paulo, 12 de janeiro de 2026.</w:t>
      </w:r>
    </w:p>
    <w:p w14:paraId="16D3880E" w14:textId="77777777" w:rsidR="003A0FE3" w:rsidRPr="003A0FE3" w:rsidRDefault="003A0FE3" w:rsidP="003A0FE3">
      <w:r w:rsidRPr="003A0FE3">
        <w:t>PROCESSO SEI Nº 8710.2025/0000634-3</w:t>
      </w:r>
    </w:p>
    <w:p w14:paraId="4C174FD6" w14:textId="77777777" w:rsidR="003A0FE3" w:rsidRPr="003A0FE3" w:rsidRDefault="003A0FE3" w:rsidP="003A0FE3">
      <w:r w:rsidRPr="003A0FE3">
        <w:t>ASSUNTO: Alteração da composição da Comissão de Avaliação de Propostas - Programa VAI TEC / Amplifica Cine</w:t>
      </w:r>
    </w:p>
    <w:p w14:paraId="355E9AE9" w14:textId="77777777" w:rsidR="003A0FE3" w:rsidRPr="003A0FE3" w:rsidRDefault="003A0FE3" w:rsidP="003A0FE3">
      <w:r w:rsidRPr="003A0FE3">
        <w:t xml:space="preserve">1. Tratam os autos de solicitação apresentada pela Gerência de Acelerações, visando à alteração da composição da Comissão de Avaliação de Propostas do </w:t>
      </w:r>
      <w:r w:rsidRPr="003A0FE3">
        <w:lastRenderedPageBreak/>
        <w:t>Programa VAI TEC, no âmbito da 4ª Edição do Programa Amplifica Cine, em razão do desligamento de</w:t>
      </w:r>
    </w:p>
    <w:p w14:paraId="0969B224" w14:textId="77777777" w:rsidR="003A0FE3" w:rsidRPr="003A0FE3" w:rsidRDefault="003A0FE3" w:rsidP="003A0FE3">
      <w:r w:rsidRPr="003A0FE3">
        <w:t>integrante anteriormente designada.</w:t>
      </w:r>
    </w:p>
    <w:p w14:paraId="36E3CC38" w14:textId="77777777" w:rsidR="003A0FE3" w:rsidRPr="003A0FE3" w:rsidRDefault="003A0FE3" w:rsidP="003A0FE3">
      <w:r w:rsidRPr="003A0FE3">
        <w:t xml:space="preserve">2. Conforme instrução processual, a Sra. Marina </w:t>
      </w:r>
      <w:proofErr w:type="spellStart"/>
      <w:r w:rsidRPr="003A0FE3">
        <w:t>Zaslawski</w:t>
      </w:r>
      <w:proofErr w:type="spellEnd"/>
      <w:r w:rsidRPr="003A0FE3">
        <w:t xml:space="preserve"> Baião, então representante do Poder Executivo, vinculada à SPCINE, deixou de integrar a referida instituição, motivo pelo qual se faz necessária sua substituição formal na Comissão de Avaliação de Propostas.</w:t>
      </w:r>
    </w:p>
    <w:p w14:paraId="5C1E6293" w14:textId="77777777" w:rsidR="003A0FE3" w:rsidRPr="003A0FE3" w:rsidRDefault="003A0FE3" w:rsidP="003A0FE3">
      <w:r w:rsidRPr="003A0FE3">
        <w:t xml:space="preserve">3. Para ocupar a vaga anteriormente exercida pela Sra. Marina </w:t>
      </w:r>
      <w:proofErr w:type="spellStart"/>
      <w:r w:rsidRPr="003A0FE3">
        <w:t>Zaslawski</w:t>
      </w:r>
      <w:proofErr w:type="spellEnd"/>
      <w:r w:rsidRPr="003A0FE3">
        <w:t xml:space="preserve"> Baião, foi indicada a Sra. Giovanna Rubio </w:t>
      </w:r>
      <w:proofErr w:type="spellStart"/>
      <w:r w:rsidRPr="003A0FE3">
        <w:t>Rotter</w:t>
      </w:r>
      <w:proofErr w:type="spellEnd"/>
      <w:r w:rsidRPr="003A0FE3">
        <w:t>, também</w:t>
      </w:r>
    </w:p>
    <w:p w14:paraId="14B88044" w14:textId="77777777" w:rsidR="003A0FE3" w:rsidRPr="003A0FE3" w:rsidRDefault="003A0FE3" w:rsidP="003A0FE3">
      <w:r w:rsidRPr="003A0FE3">
        <w:t>representante do Poder Executivo, vinculada à SPCINE, a qual apresentou aceite formal para o exercício das atribuições inerentes à</w:t>
      </w:r>
    </w:p>
    <w:p w14:paraId="051D6289" w14:textId="77777777" w:rsidR="003A0FE3" w:rsidRPr="003A0FE3" w:rsidRDefault="003A0FE3" w:rsidP="003A0FE3">
      <w:r w:rsidRPr="003A0FE3">
        <w:t>Comissão.</w:t>
      </w:r>
    </w:p>
    <w:p w14:paraId="5359CD3A" w14:textId="77777777" w:rsidR="003A0FE3" w:rsidRPr="003A0FE3" w:rsidRDefault="003A0FE3" w:rsidP="003A0FE3">
      <w:r w:rsidRPr="003A0FE3">
        <w:t>4. A medida encontra amparo no artigo 26 da Lei Municipal nº 18.214, de 27 de dezembro de 2024, que alterou a Lei Municipal nº 15.838, de 4 de julho de 2013, bem como na documentação comprobatória acostada aos autos.</w:t>
      </w:r>
    </w:p>
    <w:p w14:paraId="37231166" w14:textId="77777777" w:rsidR="003A0FE3" w:rsidRPr="003A0FE3" w:rsidRDefault="003A0FE3" w:rsidP="003A0FE3">
      <w:r w:rsidRPr="003A0FE3">
        <w:t xml:space="preserve">5. Diante do exposto, e considerando a regular instrução processual, esta Diretoria Executiva AUTORIZA a exclusão da Sra. Marina </w:t>
      </w:r>
      <w:proofErr w:type="spellStart"/>
      <w:r w:rsidRPr="003A0FE3">
        <w:t>Zaslawski</w:t>
      </w:r>
      <w:proofErr w:type="spellEnd"/>
      <w:r w:rsidRPr="003A0FE3">
        <w:t xml:space="preserve"> Baião da composição da Comissão de Avaliação de Propostas do Programa VAI TEC e, concomitantemente, a inclusão da Sra. Giovanna Rubio </w:t>
      </w:r>
      <w:proofErr w:type="spellStart"/>
      <w:r w:rsidRPr="003A0FE3">
        <w:t>Rotter</w:t>
      </w:r>
      <w:proofErr w:type="spellEnd"/>
      <w:r w:rsidRPr="003A0FE3">
        <w:t xml:space="preserve"> para compor a referida Comissão, bem como o prosseguimento dos trâmites necessários para a</w:t>
      </w:r>
    </w:p>
    <w:p w14:paraId="575F3C09" w14:textId="77777777" w:rsidR="003A0FE3" w:rsidRPr="003A0FE3" w:rsidRDefault="003A0FE3" w:rsidP="003A0FE3">
      <w:r w:rsidRPr="003A0FE3">
        <w:t>formalização da alteração e a respectiva publicação em Diário Oficial do Município.</w:t>
      </w:r>
    </w:p>
    <w:p w14:paraId="7B8F1822" w14:textId="77777777" w:rsidR="003A0FE3" w:rsidRPr="003A0FE3" w:rsidRDefault="003A0FE3" w:rsidP="003A0FE3">
      <w:r w:rsidRPr="003A0FE3">
        <w:t>À área competente para as providências cabíveis.</w:t>
      </w:r>
    </w:p>
    <w:p w14:paraId="3B9DBBA6" w14:textId="77777777" w:rsidR="003A0FE3" w:rsidRPr="003A0FE3" w:rsidRDefault="003A0FE3" w:rsidP="003A0FE3">
      <w:pPr>
        <w:rPr>
          <w:b/>
          <w:bCs/>
        </w:rPr>
      </w:pPr>
      <w:r w:rsidRPr="003A0FE3">
        <w:rPr>
          <w:b/>
          <w:bCs/>
        </w:rPr>
        <w:t>GERÊNCIA JURÍDICA</w:t>
      </w:r>
    </w:p>
    <w:p w14:paraId="2D34AD57" w14:textId="77777777" w:rsidR="003A0FE3" w:rsidRPr="003A0FE3" w:rsidRDefault="003A0FE3" w:rsidP="003A0FE3">
      <w:pPr>
        <w:rPr>
          <w:b/>
          <w:bCs/>
        </w:rPr>
      </w:pPr>
      <w:r w:rsidRPr="003A0FE3">
        <w:rPr>
          <w:b/>
          <w:bCs/>
        </w:rPr>
        <w:t>Extrato | Documento: 149205637</w:t>
      </w:r>
    </w:p>
    <w:p w14:paraId="58EABADF" w14:textId="77777777" w:rsidR="003A0FE3" w:rsidRPr="003A0FE3" w:rsidRDefault="003A0FE3" w:rsidP="003A0FE3">
      <w:r w:rsidRPr="003A0FE3">
        <w:t>EXTRATO DO EDITAL DE CONCORRÊNCIA ELETRÔNICA Nº 001/2026</w:t>
      </w:r>
    </w:p>
    <w:p w14:paraId="400FD5CD" w14:textId="77777777" w:rsidR="003A0FE3" w:rsidRPr="003A0FE3" w:rsidRDefault="003A0FE3" w:rsidP="003A0FE3">
      <w:r w:rsidRPr="003A0FE3">
        <w:t>PROCESSO SEI Nº 8710.2025/0000842-7</w:t>
      </w:r>
    </w:p>
    <w:p w14:paraId="3A89FCAE" w14:textId="77777777" w:rsidR="003A0FE3" w:rsidRPr="003A0FE3" w:rsidRDefault="003A0FE3" w:rsidP="003A0FE3">
      <w:r w:rsidRPr="003A0FE3">
        <w:t>MODALIDADE: Concorrência Eletrônica CRITÉRIO DE JULGAMENTO: Menor Preço Global</w:t>
      </w:r>
    </w:p>
    <w:p w14:paraId="5AAF6591" w14:textId="77777777" w:rsidR="003A0FE3" w:rsidRPr="003A0FE3" w:rsidRDefault="003A0FE3" w:rsidP="003A0FE3">
      <w:r w:rsidRPr="003A0FE3">
        <w:t>MODO DE DISPUTA: Fechado (sem fase de lances)</w:t>
      </w:r>
    </w:p>
    <w:p w14:paraId="15D85B06" w14:textId="77777777" w:rsidR="003A0FE3" w:rsidRPr="003A0FE3" w:rsidRDefault="003A0FE3" w:rsidP="003A0FE3">
      <w:r w:rsidRPr="003A0FE3">
        <w:t xml:space="preserve">A Agência São Paulo de Desenvolvimento, ADE SAMPA, comunica a abertura da Concorrência Eletrônica nº 001/2026 (Processo SEI nº 8710.2025/0000842-7), </w:t>
      </w:r>
      <w:r w:rsidRPr="003A0FE3">
        <w:lastRenderedPageBreak/>
        <w:t>com o objetivo de contratar empresa especializada para implantar e operar serviços de atendimento remoto em</w:t>
      </w:r>
    </w:p>
    <w:p w14:paraId="2828A583" w14:textId="77777777" w:rsidR="003A0FE3" w:rsidRPr="003A0FE3" w:rsidRDefault="003A0FE3" w:rsidP="003A0FE3">
      <w:r w:rsidRPr="003A0FE3">
        <w:t xml:space="preserve">nome da ADE SAMPA. O escopo contempla a operação de central de atendimento humano remoto (receptivo e ativo), em modelo </w:t>
      </w:r>
      <w:proofErr w:type="spellStart"/>
      <w:r w:rsidRPr="003A0FE3">
        <w:t>CCaaS</w:t>
      </w:r>
      <w:proofErr w:type="spellEnd"/>
    </w:p>
    <w:p w14:paraId="3A624C23" w14:textId="77777777" w:rsidR="003A0FE3" w:rsidRPr="003A0FE3" w:rsidRDefault="003A0FE3" w:rsidP="003A0FE3">
      <w:r w:rsidRPr="003A0FE3">
        <w:t xml:space="preserve">(Contact Center as a Service), com arquitetura </w:t>
      </w:r>
      <w:proofErr w:type="spellStart"/>
      <w:r w:rsidRPr="003A0FE3">
        <w:t>omnichannel</w:t>
      </w:r>
      <w:proofErr w:type="spellEnd"/>
      <w:r w:rsidRPr="003A0FE3">
        <w:t xml:space="preserve"> integrada ao CRM Microsoft Dynamics 365, visando expandir o suporte aos empreendedores paulistanos, com eficiência na prestação de serviços e na orientação sobre formalização e acesso a programas de</w:t>
      </w:r>
    </w:p>
    <w:p w14:paraId="680FA15F" w14:textId="77777777" w:rsidR="003A0FE3" w:rsidRPr="003A0FE3" w:rsidRDefault="003A0FE3" w:rsidP="003A0FE3">
      <w:r w:rsidRPr="003A0FE3">
        <w:t>fomento.</w:t>
      </w:r>
    </w:p>
    <w:p w14:paraId="3AAE9E5E" w14:textId="77777777" w:rsidR="003A0FE3" w:rsidRPr="003A0FE3" w:rsidRDefault="003A0FE3" w:rsidP="003A0FE3">
      <w:r w:rsidRPr="003A0FE3">
        <w:t>A sessão pública ocorrerá no dia 20 de janeiro de 2026, às 10h00, por meio do Portal de Compras Eletrônicas da ADE SAMPA. As empresas interessadas devem estar regularmente inscritas e credenciadas no portal até o último dia útil anterior à abertura da sessão. O</w:t>
      </w:r>
    </w:p>
    <w:p w14:paraId="57FE425B" w14:textId="77777777" w:rsidR="003A0FE3" w:rsidRPr="003A0FE3" w:rsidRDefault="003A0FE3" w:rsidP="003A0FE3">
      <w:r w:rsidRPr="003A0FE3">
        <w:t>edital completo está disponível gratuitamente no site www.adesampa.com.br</w:t>
      </w:r>
    </w:p>
    <w:p w14:paraId="50447E77" w14:textId="77777777" w:rsidR="003A0FE3" w:rsidRPr="003A0FE3" w:rsidRDefault="003A0FE3" w:rsidP="003A0FE3">
      <w:r w:rsidRPr="003A0FE3">
        <w:t>Ademais, ficam os funcionários abaixo indicados para compor a Comissão de Seleção do presente certame:</w:t>
      </w:r>
    </w:p>
    <w:p w14:paraId="6EB47A29" w14:textId="77777777" w:rsidR="003A0FE3" w:rsidRPr="003A0FE3" w:rsidRDefault="003A0FE3" w:rsidP="003A0FE3">
      <w:r w:rsidRPr="003A0FE3">
        <w:t>Presidência do certame</w:t>
      </w:r>
    </w:p>
    <w:p w14:paraId="1CBF7C6B" w14:textId="77777777" w:rsidR="003A0FE3" w:rsidRPr="003A0FE3" w:rsidRDefault="003A0FE3" w:rsidP="003A0FE3">
      <w:r w:rsidRPr="003A0FE3">
        <w:t>Titular: Marcus Vinicius Braga Teixeira da Silva - Agente de Contratação Suplente: Mariana Beatriz Silveira de Oliveira - Agente de Contratação</w:t>
      </w:r>
    </w:p>
    <w:p w14:paraId="7914E2B8" w14:textId="77777777" w:rsidR="003A0FE3" w:rsidRPr="003A0FE3" w:rsidRDefault="003A0FE3" w:rsidP="003A0FE3">
      <w:r w:rsidRPr="003A0FE3">
        <w:t>Equipe de Apoio</w:t>
      </w:r>
    </w:p>
    <w:p w14:paraId="314AA27B" w14:textId="77777777" w:rsidR="003A0FE3" w:rsidRPr="003A0FE3" w:rsidRDefault="003A0FE3" w:rsidP="003A0FE3">
      <w:r w:rsidRPr="003A0FE3">
        <w:t>Titular: Erika Ribeiro de Paula - Assessora Suplente: Gabriel Lima Lacerda - Assistente Suplente: Flavia Pereira de Siqueira Marques - Assistente</w:t>
      </w:r>
    </w:p>
    <w:p w14:paraId="1748296B" w14:textId="77777777" w:rsidR="003A0FE3" w:rsidRPr="003A0FE3" w:rsidRDefault="003A0FE3" w:rsidP="003A0FE3">
      <w:r w:rsidRPr="003A0FE3">
        <w:t>Equipe Técnica</w:t>
      </w:r>
    </w:p>
    <w:p w14:paraId="4669B474" w14:textId="77777777" w:rsidR="003A0FE3" w:rsidRPr="003A0FE3" w:rsidRDefault="003A0FE3" w:rsidP="003A0FE3">
      <w:r w:rsidRPr="003A0FE3">
        <w:t xml:space="preserve">Titular: Marisol </w:t>
      </w:r>
      <w:proofErr w:type="spellStart"/>
      <w:r w:rsidRPr="003A0FE3">
        <w:t>Corteletti</w:t>
      </w:r>
      <w:proofErr w:type="spellEnd"/>
      <w:r w:rsidRPr="003A0FE3">
        <w:t xml:space="preserve"> - Gerente de Relacionamento com o Empreendedor Suplente: Deise Yuri Kawakami - Analista de Relacionamento com o Empreendedor</w:t>
      </w:r>
    </w:p>
    <w:p w14:paraId="603CA406" w14:textId="77777777" w:rsidR="003A0FE3" w:rsidRPr="003A0FE3" w:rsidRDefault="003A0FE3" w:rsidP="003A0FE3">
      <w:pPr>
        <w:rPr>
          <w:b/>
          <w:bCs/>
        </w:rPr>
      </w:pPr>
      <w:r w:rsidRPr="003A0FE3">
        <w:rPr>
          <w:b/>
          <w:bCs/>
        </w:rPr>
        <w:t>Extrato | Documento: 149246023</w:t>
      </w:r>
    </w:p>
    <w:p w14:paraId="116D6AE0" w14:textId="77777777" w:rsidR="003A0FE3" w:rsidRPr="003A0FE3" w:rsidRDefault="003A0FE3" w:rsidP="003A0FE3">
      <w:r w:rsidRPr="003A0FE3">
        <w:t>EXTRATO DO EDITAL DE PREGÃO ELETRÔNICO PARA REGISTRO DE PREÇOS Nº 001/2026</w:t>
      </w:r>
    </w:p>
    <w:p w14:paraId="2DA9CE0C" w14:textId="77777777" w:rsidR="003A0FE3" w:rsidRPr="003A0FE3" w:rsidRDefault="003A0FE3" w:rsidP="003A0FE3">
      <w:r w:rsidRPr="003A0FE3">
        <w:t>PROCESSO SEI Nº 8710.2026/0000003-7</w:t>
      </w:r>
    </w:p>
    <w:p w14:paraId="66525E73" w14:textId="77777777" w:rsidR="003A0FE3" w:rsidRPr="003A0FE3" w:rsidRDefault="003A0FE3" w:rsidP="003A0FE3">
      <w:r w:rsidRPr="003A0FE3">
        <w:t>MODALIDADE: Pregão Eletrônico CRITÉRIO DE JULGAMENTO: Menor Preço Global</w:t>
      </w:r>
    </w:p>
    <w:p w14:paraId="00FE558C" w14:textId="77777777" w:rsidR="003A0FE3" w:rsidRPr="003A0FE3" w:rsidRDefault="003A0FE3" w:rsidP="003A0FE3">
      <w:r w:rsidRPr="003A0FE3">
        <w:t>MODO DE DISPUTA: Aberto</w:t>
      </w:r>
    </w:p>
    <w:p w14:paraId="38248153" w14:textId="77777777" w:rsidR="003A0FE3" w:rsidRPr="003A0FE3" w:rsidRDefault="003A0FE3" w:rsidP="003A0FE3">
      <w:r w:rsidRPr="003A0FE3">
        <w:lastRenderedPageBreak/>
        <w:t>A Agência São Paulo de Desenvolvimento, ADE SAMPA, comunica a abertura do Pregão Eletrônico para Registro de Preços nº 001/2026,</w:t>
      </w:r>
    </w:p>
    <w:p w14:paraId="6B822019" w14:textId="77777777" w:rsidR="003A0FE3" w:rsidRPr="003A0FE3" w:rsidRDefault="003A0FE3" w:rsidP="003A0FE3">
      <w:r w:rsidRPr="003A0FE3">
        <w:t>com o objetivo de selecionar empresa para o Registro de Preços visando eventual aquisição de eletrodomésticos e equipamentos, novos e originais de fábrica. O escopo contempla o fornecimento de fornos micro-ondas profissionais, refrigeradores verticais, purificadores de</w:t>
      </w:r>
    </w:p>
    <w:p w14:paraId="7A16474E" w14:textId="77777777" w:rsidR="003A0FE3" w:rsidRPr="003A0FE3" w:rsidRDefault="003A0FE3" w:rsidP="003A0FE3">
      <w:r w:rsidRPr="003A0FE3">
        <w:t>água, cafeteiras elétricas industriais, bebedouros, calibradores digitais de pneus e compressores de ar, destinados a atender aos programas da ADE SAMPA, visando oferecer infraestrutura física adequada, salubridade e apoio logístico aos empreendedores, parceiros e colaboradores.</w:t>
      </w:r>
    </w:p>
    <w:p w14:paraId="43BA6EA7" w14:textId="77777777" w:rsidR="003A0FE3" w:rsidRPr="003A0FE3" w:rsidRDefault="003A0FE3" w:rsidP="003A0FE3">
      <w:r w:rsidRPr="003A0FE3">
        <w:t>A sessão pública ocorrerá no dia 20 de janeiro de 2026, às 14h00, por meio do Portal de Compras Eletrônicas da ADE SAMPA. As empresas interessadas devem realizar o registro ou atualização cadastral com antecedência. O edital completo está disponível</w:t>
      </w:r>
    </w:p>
    <w:p w14:paraId="6233C51F" w14:textId="77777777" w:rsidR="003A0FE3" w:rsidRPr="003A0FE3" w:rsidRDefault="003A0FE3" w:rsidP="003A0FE3">
      <w:r w:rsidRPr="003A0FE3">
        <w:t>gratuitamente no site www.adesampa.com.br.</w:t>
      </w:r>
    </w:p>
    <w:p w14:paraId="771E28E6" w14:textId="77777777" w:rsidR="003A0FE3" w:rsidRPr="003A0FE3" w:rsidRDefault="003A0FE3" w:rsidP="003A0FE3">
      <w:r w:rsidRPr="003A0FE3">
        <w:t>Ademais, ficam os funcionários abaixo indicados para compor a Comissão de Seleção do presente certame:</w:t>
      </w:r>
    </w:p>
    <w:p w14:paraId="5B13FC4F" w14:textId="77777777" w:rsidR="003A0FE3" w:rsidRPr="003A0FE3" w:rsidRDefault="003A0FE3" w:rsidP="003A0FE3">
      <w:r w:rsidRPr="003A0FE3">
        <w:t>Presidência do certame: Titular: Marcus Vinicius Braga Teixeira da Silva - Agente de Contratação Suplente: Mariana Beatriz Silveira de Oliveira - Agente de Contratação</w:t>
      </w:r>
    </w:p>
    <w:p w14:paraId="28C34D2D" w14:textId="77777777" w:rsidR="003A0FE3" w:rsidRPr="003A0FE3" w:rsidRDefault="003A0FE3" w:rsidP="003A0FE3">
      <w:r w:rsidRPr="003A0FE3">
        <w:t>Equipe de Apoio: Titular: Flavia Pereira de Siqueira Marques - Assistente Suplente: Gabriel Lima Santos - Assistente</w:t>
      </w:r>
    </w:p>
    <w:p w14:paraId="472BAE86" w14:textId="67746F18" w:rsidR="003A0FE3" w:rsidRPr="003A0FE3" w:rsidRDefault="003A0FE3" w:rsidP="003A0FE3">
      <w:r w:rsidRPr="003A0FE3">
        <w:t xml:space="preserve">Equipe Técnica: Titular: Aline Pereira Gaspar - Gerente Suplente: Luiza </w:t>
      </w:r>
      <w:proofErr w:type="spellStart"/>
      <w:r w:rsidRPr="003A0FE3">
        <w:t>Meuchi</w:t>
      </w:r>
      <w:proofErr w:type="spellEnd"/>
      <w:r w:rsidRPr="003A0FE3">
        <w:t xml:space="preserve"> de Oliveira - Coordenadora</w:t>
      </w:r>
      <w:r w:rsidRPr="003A0FE3">
        <w:cr/>
      </w:r>
    </w:p>
    <w:sectPr w:rsidR="003A0FE3" w:rsidRPr="003A0F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6FF00" w14:textId="77777777" w:rsidR="00625399" w:rsidRDefault="00625399" w:rsidP="00D24418">
      <w:pPr>
        <w:spacing w:after="0" w:line="240" w:lineRule="auto"/>
      </w:pPr>
      <w:r>
        <w:separator/>
      </w:r>
    </w:p>
  </w:endnote>
  <w:endnote w:type="continuationSeparator" w:id="0">
    <w:p w14:paraId="132F87C2" w14:textId="77777777" w:rsidR="00625399" w:rsidRDefault="00625399" w:rsidP="00D2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C4726" w14:textId="77777777" w:rsidR="00625399" w:rsidRDefault="00625399" w:rsidP="00D24418">
      <w:pPr>
        <w:spacing w:after="0" w:line="240" w:lineRule="auto"/>
      </w:pPr>
      <w:r>
        <w:separator/>
      </w:r>
    </w:p>
  </w:footnote>
  <w:footnote w:type="continuationSeparator" w:id="0">
    <w:p w14:paraId="774C5794" w14:textId="77777777" w:rsidR="00625399" w:rsidRDefault="00625399" w:rsidP="00D24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D7AAF"/>
    <w:multiLevelType w:val="multilevel"/>
    <w:tmpl w:val="CE28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41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3D"/>
    <w:rsid w:val="00055F0F"/>
    <w:rsid w:val="000B12CB"/>
    <w:rsid w:val="000B37DC"/>
    <w:rsid w:val="0012587E"/>
    <w:rsid w:val="001266C7"/>
    <w:rsid w:val="0023046B"/>
    <w:rsid w:val="00265D62"/>
    <w:rsid w:val="00307E30"/>
    <w:rsid w:val="0033593D"/>
    <w:rsid w:val="003A0FE3"/>
    <w:rsid w:val="003C736C"/>
    <w:rsid w:val="003F2BDD"/>
    <w:rsid w:val="00441899"/>
    <w:rsid w:val="00466F3B"/>
    <w:rsid w:val="00490A71"/>
    <w:rsid w:val="004B73B1"/>
    <w:rsid w:val="00544A13"/>
    <w:rsid w:val="005B68C9"/>
    <w:rsid w:val="00601AA7"/>
    <w:rsid w:val="00625399"/>
    <w:rsid w:val="00661E6F"/>
    <w:rsid w:val="0066744B"/>
    <w:rsid w:val="006C04E3"/>
    <w:rsid w:val="007617A5"/>
    <w:rsid w:val="00785697"/>
    <w:rsid w:val="007C675D"/>
    <w:rsid w:val="007E1701"/>
    <w:rsid w:val="00940E7B"/>
    <w:rsid w:val="009971C9"/>
    <w:rsid w:val="00A26247"/>
    <w:rsid w:val="00A61947"/>
    <w:rsid w:val="00AC57C2"/>
    <w:rsid w:val="00AE6CB7"/>
    <w:rsid w:val="00AF3D3A"/>
    <w:rsid w:val="00B32576"/>
    <w:rsid w:val="00B37CE8"/>
    <w:rsid w:val="00B66EF8"/>
    <w:rsid w:val="00B752B7"/>
    <w:rsid w:val="00B84557"/>
    <w:rsid w:val="00C62DC5"/>
    <w:rsid w:val="00C91D79"/>
    <w:rsid w:val="00CA16F3"/>
    <w:rsid w:val="00CB2D08"/>
    <w:rsid w:val="00CD2C09"/>
    <w:rsid w:val="00D24418"/>
    <w:rsid w:val="00D51F1F"/>
    <w:rsid w:val="00D64830"/>
    <w:rsid w:val="00E051F6"/>
    <w:rsid w:val="00E5757A"/>
    <w:rsid w:val="00E57A2F"/>
    <w:rsid w:val="00EC4DE6"/>
    <w:rsid w:val="00F6683C"/>
    <w:rsid w:val="00F8284A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21F2"/>
  <w15:chartTrackingRefBased/>
  <w15:docId w15:val="{F6169677-8C98-4405-BD98-285ECD42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93D"/>
  </w:style>
  <w:style w:type="paragraph" w:styleId="Ttulo1">
    <w:name w:val="heading 1"/>
    <w:basedOn w:val="Normal"/>
    <w:next w:val="Normal"/>
    <w:link w:val="Ttulo1Char"/>
    <w:uiPriority w:val="9"/>
    <w:qFormat/>
    <w:rsid w:val="00335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5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5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5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5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5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5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5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5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5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5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59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59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59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59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59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59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5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5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5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5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5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59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59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59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5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59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593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418"/>
  </w:style>
  <w:style w:type="paragraph" w:styleId="Rodap">
    <w:name w:val="footer"/>
    <w:basedOn w:val="Normal"/>
    <w:link w:val="RodapChar"/>
    <w:uiPriority w:val="99"/>
    <w:unhideWhenUsed/>
    <w:rsid w:val="00D2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Souza Barbosa</dc:creator>
  <cp:keywords/>
  <dc:description/>
  <cp:lastModifiedBy>Sabrina Souza Barbosa</cp:lastModifiedBy>
  <cp:revision>1</cp:revision>
  <dcterms:created xsi:type="dcterms:W3CDTF">2026-01-13T13:43:00Z</dcterms:created>
  <dcterms:modified xsi:type="dcterms:W3CDTF">2026-01-13T13:51:00Z</dcterms:modified>
</cp:coreProperties>
</file>