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DF5C" w14:textId="77777777" w:rsidR="00484095" w:rsidRPr="00484095" w:rsidRDefault="00484095" w:rsidP="00484095">
      <w:pPr>
        <w:jc w:val="center"/>
        <w:rPr>
          <w:rFonts w:ascii="Arial" w:hAnsi="Arial" w:cs="Arial"/>
          <w:b/>
          <w:bCs/>
        </w:rPr>
      </w:pPr>
      <w:r w:rsidRPr="00484095">
        <w:rPr>
          <w:rFonts w:ascii="Arial" w:hAnsi="Arial" w:cs="Arial"/>
          <w:b/>
          <w:bCs/>
        </w:rPr>
        <w:t>D.O CIDADE DE SÃO PAULO</w:t>
      </w:r>
    </w:p>
    <w:p w14:paraId="777EBA7D" w14:textId="6019A5C5" w:rsidR="00484095" w:rsidRPr="00484095" w:rsidRDefault="00484095" w:rsidP="00484095">
      <w:pPr>
        <w:jc w:val="center"/>
        <w:rPr>
          <w:rFonts w:ascii="Arial" w:hAnsi="Arial" w:cs="Arial"/>
          <w:b/>
          <w:bCs/>
        </w:rPr>
      </w:pPr>
      <w:r w:rsidRPr="00484095">
        <w:rPr>
          <w:rFonts w:ascii="Arial" w:hAnsi="Arial" w:cs="Arial"/>
          <w:b/>
          <w:bCs/>
        </w:rPr>
        <w:t>2</w:t>
      </w:r>
      <w:r w:rsidRPr="00484095">
        <w:rPr>
          <w:rFonts w:ascii="Arial" w:hAnsi="Arial" w:cs="Arial"/>
          <w:b/>
          <w:bCs/>
        </w:rPr>
        <w:t>3</w:t>
      </w:r>
      <w:r w:rsidRPr="00484095">
        <w:rPr>
          <w:rFonts w:ascii="Arial" w:hAnsi="Arial" w:cs="Arial"/>
          <w:b/>
          <w:bCs/>
        </w:rPr>
        <w:t>/01/2026</w:t>
      </w:r>
    </w:p>
    <w:p w14:paraId="62C2A98A" w14:textId="52F95E7E" w:rsidR="00484095" w:rsidRPr="00484095" w:rsidRDefault="00484095" w:rsidP="00484095">
      <w:pPr>
        <w:rPr>
          <w:b/>
          <w:bCs/>
          <w:u w:val="single"/>
        </w:rPr>
      </w:pPr>
    </w:p>
    <w:p w14:paraId="0D3F39FA" w14:textId="0B983866" w:rsidR="00484095" w:rsidRDefault="00484095" w:rsidP="00484095">
      <w:pPr>
        <w:rPr>
          <w:b/>
          <w:bCs/>
          <w:u w:val="single"/>
        </w:rPr>
      </w:pPr>
      <w:r w:rsidRPr="00484095">
        <w:rPr>
          <w:b/>
          <w:bCs/>
          <w:u w:val="single"/>
        </w:rPr>
        <w:t>AGÊNCIA SÃO PAULO DE DESENVOLVIMENTO</w:t>
      </w:r>
    </w:p>
    <w:p w14:paraId="72D7CF3E" w14:textId="5B01F5BF" w:rsidR="00EB12F5" w:rsidRDefault="00EB12F5" w:rsidP="00EB12F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GERÊNCIA JURÍDICA</w:t>
      </w:r>
    </w:p>
    <w:p w14:paraId="09F09643" w14:textId="7EFAB3FC" w:rsidR="00EB12F5" w:rsidRPr="00EB12F5" w:rsidRDefault="00EB12F5" w:rsidP="00EB12F5">
      <w:pPr>
        <w:rPr>
          <w:b/>
          <w:bCs/>
        </w:rPr>
      </w:pPr>
      <w:r w:rsidRPr="00EB12F5">
        <w:rPr>
          <w:b/>
          <w:bCs/>
        </w:rPr>
        <w:t>Extrato | Documento: 149860183</w:t>
      </w:r>
    </w:p>
    <w:p w14:paraId="6DC12BC7" w14:textId="77777777" w:rsidR="00EB12F5" w:rsidRPr="00EB12F5" w:rsidRDefault="00EB12F5" w:rsidP="00EB12F5">
      <w:r w:rsidRPr="00EB12F5">
        <w:t>AGÊNCIA SÃO PAULO DE DESENVOLVIMENTO - ADE SAMPA</w:t>
      </w:r>
    </w:p>
    <w:p w14:paraId="26B96E46" w14:textId="77777777" w:rsidR="00EB12F5" w:rsidRPr="00EB12F5" w:rsidRDefault="00EB12F5" w:rsidP="00EB12F5">
      <w:r w:rsidRPr="00EB12F5">
        <w:t>EXTRATO DE EDITAL DE CHAMAMENTO PÚBLICO Nº 02/2026</w:t>
      </w:r>
    </w:p>
    <w:p w14:paraId="32C84C5F" w14:textId="77777777" w:rsidR="00EB12F5" w:rsidRPr="00EB12F5" w:rsidRDefault="00EB12F5" w:rsidP="00EB12F5">
      <w:r w:rsidRPr="00EB12F5">
        <w:t>PROCESSO SEI Nº 8710.2026/0000060-6</w:t>
      </w:r>
    </w:p>
    <w:p w14:paraId="14BFE384" w14:textId="586797C8" w:rsidR="00EB12F5" w:rsidRPr="00EB12F5" w:rsidRDefault="00EB12F5" w:rsidP="00EB12F5">
      <w:r w:rsidRPr="00EB12F5">
        <w:t>A Agência São Paulo de Desenvolvimento - ADE SAMPA, no uso de suas atribuições legais, torna pública a abertura de inscrições para a 11ª EDIÇÃO DO PROGRAMA PARA A VALORIZAÇÃO DE INICIATIVAS TECNOLÓGICAS - VAI TEC. O objeto é a seleção de até 25 (vinte e</w:t>
      </w:r>
      <w:r>
        <w:t xml:space="preserve"> </w:t>
      </w:r>
      <w:r w:rsidRPr="00EB12F5">
        <w:t>cinco) empreendimentos inovadores que utilizem a tecnologia como componente essencial de seus modelos de negócio, voltados ao</w:t>
      </w:r>
      <w:r>
        <w:t xml:space="preserve"> </w:t>
      </w:r>
      <w:r w:rsidRPr="00EB12F5">
        <w:t>setor de Tecnologia da Informação e Comunicação.</w:t>
      </w:r>
    </w:p>
    <w:p w14:paraId="43ABF769" w14:textId="2CB15A57" w:rsidR="00EB12F5" w:rsidRDefault="00EB12F5" w:rsidP="00EB12F5">
      <w:r w:rsidRPr="00EB12F5">
        <w:t>As inscrições poderão ser realizadas no período compreendido entre 23 de janeiro de 2026 e 23 de fevereiro de 2026, com encerramento</w:t>
      </w:r>
      <w:r>
        <w:t xml:space="preserve"> </w:t>
      </w:r>
      <w:r w:rsidRPr="00EB12F5">
        <w:t xml:space="preserve">impreterível às 17h59 conforme o horário de Brasília. O procedimento deve ser realizado exclusivamente via internet pelos endereços eletrônicos </w:t>
      </w:r>
      <w:hyperlink r:id="rId4" w:history="1">
        <w:r w:rsidRPr="003B7657">
          <w:rPr>
            <w:rStyle w:val="Hyperlink"/>
          </w:rPr>
          <w:t>https://adesampa.com.br/vaitec/</w:t>
        </w:r>
      </w:hyperlink>
      <w:r>
        <w:t xml:space="preserve"> </w:t>
      </w:r>
      <w:r w:rsidRPr="00EB12F5">
        <w:t>ou</w:t>
      </w:r>
      <w:r>
        <w:t xml:space="preserve"> </w:t>
      </w:r>
      <w:hyperlink r:id="rId5" w:history="1">
        <w:r w:rsidRPr="003B7657">
          <w:rPr>
            <w:rStyle w:val="Hyperlink"/>
          </w:rPr>
          <w:t>https://adesampa.com.br/adeeditais/chamamento/</w:t>
        </w:r>
      </w:hyperlink>
      <w:r w:rsidRPr="00EB12F5">
        <w:t>.</w:t>
      </w:r>
      <w:r>
        <w:t xml:space="preserve"> </w:t>
      </w:r>
      <w:r w:rsidRPr="00EB12F5">
        <w:t xml:space="preserve">O Edital completo e seus anexos estão disponíveis para consulta no site oficial da ADE SAMPA em </w:t>
      </w:r>
      <w:hyperlink r:id="rId6" w:history="1">
        <w:r w:rsidRPr="003B7657">
          <w:rPr>
            <w:rStyle w:val="Hyperlink"/>
          </w:rPr>
          <w:t>www.adesampa.com.br</w:t>
        </w:r>
      </w:hyperlink>
    </w:p>
    <w:p w14:paraId="62B326E9" w14:textId="77777777" w:rsidR="00EB12F5" w:rsidRDefault="00EB12F5" w:rsidP="00EB12F5"/>
    <w:p w14:paraId="432BCC50" w14:textId="593B8248" w:rsidR="00EB12F5" w:rsidRPr="00EB12F5" w:rsidRDefault="00EB12F5" w:rsidP="00EB12F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GABINETE DO PREFEITO</w:t>
      </w:r>
    </w:p>
    <w:p w14:paraId="73241EA2" w14:textId="48FDC1EB" w:rsidR="00EB12F5" w:rsidRDefault="00EB12F5" w:rsidP="0048409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PORTARIA DO CHEFE DE GABINETE DO PREFEITO</w:t>
      </w:r>
    </w:p>
    <w:p w14:paraId="119A6768" w14:textId="2BB69935" w:rsidR="00EB12F5" w:rsidRPr="00EB12F5" w:rsidRDefault="00EB12F5" w:rsidP="00EB12F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Documento: 149862197</w:t>
      </w:r>
    </w:p>
    <w:p w14:paraId="6B7DAC63" w14:textId="77777777" w:rsidR="00EB12F5" w:rsidRPr="00EB12F5" w:rsidRDefault="00EB12F5" w:rsidP="00EB12F5">
      <w:r w:rsidRPr="00EB12F5">
        <w:t>Portaria 25, de 22 de janeiro de 2026</w:t>
      </w:r>
    </w:p>
    <w:p w14:paraId="4F4B473A" w14:textId="77777777" w:rsidR="00EB12F5" w:rsidRPr="00EB12F5" w:rsidRDefault="00EB12F5" w:rsidP="00EB12F5">
      <w:r w:rsidRPr="00EB12F5">
        <w:t>Processo SEI 6064.2026/0000068-5</w:t>
      </w:r>
    </w:p>
    <w:p w14:paraId="05091ABB" w14:textId="530374F2" w:rsidR="00EB12F5" w:rsidRPr="00EB12F5" w:rsidRDefault="00EB12F5" w:rsidP="00EB12F5">
      <w:r w:rsidRPr="00EB12F5">
        <w:t>VITOR DE ALMEIDA SAMPAIO, Chefe de Gabinete do Prefeito, usando das atribuições conferidas pela alínea “b” do inciso I do artigo 1º do Decreto nº 58.696, de 3 de abril de 2019,</w:t>
      </w:r>
      <w:r>
        <w:t xml:space="preserve"> </w:t>
      </w:r>
      <w:r w:rsidRPr="00EB12F5">
        <w:t>RESOLVE:</w:t>
      </w:r>
      <w:r w:rsidR="00802C59">
        <w:t xml:space="preserve"> </w:t>
      </w:r>
      <w:r w:rsidRPr="00EB12F5">
        <w:t>Designar o senhor ARMANDO DE ALMEIDA PINTO JÚNIOR, RF 886.006.8, para, no período de 23 de janeiro a 04 de fevereiro de 2026,</w:t>
      </w:r>
    </w:p>
    <w:p w14:paraId="51BCF7F7" w14:textId="4CA1CD02" w:rsidR="00EB12F5" w:rsidRDefault="00EB12F5" w:rsidP="00EB12F5">
      <w:r w:rsidRPr="00EB12F5">
        <w:lastRenderedPageBreak/>
        <w:t>substituir o senhor RODRIGO HAYASHI GOULART, RF 947.075.1, no cargo de Secretário Municipal, referência SM, da Secretaria Municipal</w:t>
      </w:r>
      <w:r>
        <w:t xml:space="preserve"> </w:t>
      </w:r>
      <w:r w:rsidRPr="00EB12F5">
        <w:t xml:space="preserve">de Desenvolvimento Econômico e Trabalho, em virtude de seu afastamento para participar do "Asia Inclusive </w:t>
      </w:r>
      <w:proofErr w:type="spellStart"/>
      <w:r w:rsidRPr="00EB12F5">
        <w:t>and</w:t>
      </w:r>
      <w:proofErr w:type="spellEnd"/>
      <w:r w:rsidRPr="00EB12F5">
        <w:t xml:space="preserve"> </w:t>
      </w:r>
      <w:proofErr w:type="spellStart"/>
      <w:r w:rsidRPr="00EB12F5">
        <w:t>Innovative</w:t>
      </w:r>
      <w:proofErr w:type="spellEnd"/>
      <w:r w:rsidRPr="00EB12F5">
        <w:t xml:space="preserve"> </w:t>
      </w:r>
      <w:proofErr w:type="spellStart"/>
      <w:r w:rsidRPr="00EB12F5">
        <w:t>Leadership</w:t>
      </w:r>
      <w:proofErr w:type="spellEnd"/>
      <w:r>
        <w:t xml:space="preserve"> </w:t>
      </w:r>
      <w:proofErr w:type="spellStart"/>
      <w:r w:rsidRPr="00EB12F5">
        <w:t>Program</w:t>
      </w:r>
      <w:proofErr w:type="spellEnd"/>
      <w:r w:rsidRPr="00EB12F5">
        <w:t>", em Tóquio (Japão).</w:t>
      </w:r>
      <w:r>
        <w:t xml:space="preserve"> </w:t>
      </w:r>
      <w:r w:rsidRPr="00EB12F5">
        <w:t>VITOR DE ALMEIDA SAMPAIO</w:t>
      </w:r>
      <w:r>
        <w:t xml:space="preserve">. </w:t>
      </w:r>
      <w:r w:rsidRPr="00EB12F5">
        <w:t>Chefe de Gabinete do Prefeito</w:t>
      </w:r>
      <w:r>
        <w:t xml:space="preserve"> </w:t>
      </w:r>
      <w:r w:rsidRPr="00EB12F5">
        <w:t>o seguinte documento público integra este ato 149607391</w:t>
      </w:r>
      <w:r>
        <w:t>.</w:t>
      </w:r>
    </w:p>
    <w:p w14:paraId="72F0A65D" w14:textId="77777777" w:rsidR="00EB12F5" w:rsidRDefault="00EB12F5" w:rsidP="00EB12F5"/>
    <w:p w14:paraId="3796DD6A" w14:textId="3395CDC0" w:rsidR="00EB12F5" w:rsidRDefault="00EB12F5" w:rsidP="00EB12F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GABINETE DO PREFEITO</w:t>
      </w:r>
    </w:p>
    <w:p w14:paraId="2FC26DD6" w14:textId="3FC80AF8" w:rsidR="00EB12F5" w:rsidRPr="00EB12F5" w:rsidRDefault="00EB12F5" w:rsidP="00EB12F5">
      <w:pPr>
        <w:rPr>
          <w:b/>
          <w:bCs/>
          <w:u w:val="single"/>
        </w:rPr>
      </w:pPr>
      <w:r w:rsidRPr="00EB12F5">
        <w:rPr>
          <w:b/>
          <w:bCs/>
          <w:u w:val="single"/>
        </w:rPr>
        <w:t>DECRETOS</w:t>
      </w:r>
    </w:p>
    <w:p w14:paraId="22003F39" w14:textId="77777777" w:rsidR="00EB12F5" w:rsidRPr="00EB12F5" w:rsidRDefault="00EB12F5" w:rsidP="00EB12F5">
      <w:pPr>
        <w:rPr>
          <w:b/>
          <w:bCs/>
        </w:rPr>
      </w:pPr>
      <w:r w:rsidRPr="00EB12F5">
        <w:rPr>
          <w:b/>
          <w:bCs/>
        </w:rPr>
        <w:t>Apostila de Portaria | Documento: 149861982</w:t>
      </w:r>
    </w:p>
    <w:p w14:paraId="7D31FD08" w14:textId="13733F67" w:rsidR="00EB12F5" w:rsidRDefault="00EB12F5" w:rsidP="00EB12F5">
      <w:r>
        <w:t>APOSTILA DA PORTARIA -PREF, 93 DE 21/01/2026, PUBLICADA NO DOC DE 22/01/2026</w:t>
      </w:r>
      <w:r>
        <w:t xml:space="preserve"> </w:t>
      </w:r>
      <w:r>
        <w:t>Processo SEI 6011.2026/0000204-2</w:t>
      </w:r>
    </w:p>
    <w:p w14:paraId="7032CB75" w14:textId="74A4D038" w:rsidR="00EB12F5" w:rsidRDefault="00EB12F5" w:rsidP="00EB12F5">
      <w:r>
        <w:t>É a Portaria em referência apostilada para consignar que a exoneração do senhor ANTONIO CARLOS HEIB, RF 925.637.7, é a pedido e a partir de 20/01/2026, do cargo de Diretor de Projetos, Ref. CDA-5, da Coordenadoria de Governança da Atividade Delegada - CGAD, do Gabinete do Vice-Prefeito, do Gabinete do Prefeito, critérios gerais estabelecidos na Lei 17.708/21 e do Decreto 64.003/25, vaga 27985, e não como constou.</w:t>
      </w:r>
      <w:r>
        <w:t xml:space="preserve"> </w:t>
      </w:r>
      <w:r>
        <w:t>VITOR DE ALMEIDA SAMPAIO</w:t>
      </w:r>
      <w:r>
        <w:t xml:space="preserve"> </w:t>
      </w:r>
      <w:r>
        <w:t>Chefe de Gabinete do Prefeito</w:t>
      </w:r>
      <w:r>
        <w:t xml:space="preserve"> </w:t>
      </w:r>
      <w:r>
        <w:t xml:space="preserve">O seguinte documento </w:t>
      </w:r>
      <w:r>
        <w:t>público</w:t>
      </w:r>
      <w:r>
        <w:t xml:space="preserve"> integra este ato 149836210</w:t>
      </w:r>
      <w:r>
        <w:t>.</w:t>
      </w:r>
    </w:p>
    <w:p w14:paraId="0DC29E22" w14:textId="77777777" w:rsidR="00EB12F5" w:rsidRDefault="00EB12F5" w:rsidP="00EB12F5"/>
    <w:p w14:paraId="732264B8" w14:textId="77777777" w:rsidR="00EB12F5" w:rsidRPr="00EB12F5" w:rsidRDefault="00EB12F5" w:rsidP="00EB12F5"/>
    <w:sectPr w:rsidR="00EB12F5" w:rsidRPr="00EB1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5"/>
    <w:rsid w:val="00484095"/>
    <w:rsid w:val="00802C59"/>
    <w:rsid w:val="00EB12F5"/>
    <w:rsid w:val="00E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5C76"/>
  <w15:chartTrackingRefBased/>
  <w15:docId w15:val="{1B1639FE-9DFD-4300-8FF4-499E709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0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0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0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0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0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0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0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0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0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0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B12F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esampa.com.br" TargetMode="External"/><Relationship Id="rId5" Type="http://schemas.openxmlformats.org/officeDocument/2006/relationships/hyperlink" Target="https://adesampa.com.br/adeeditais/chamamento/" TargetMode="External"/><Relationship Id="rId4" Type="http://schemas.openxmlformats.org/officeDocument/2006/relationships/hyperlink" Target="https://adesampa.com.br/vaitec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2026-01-23T15:39:00Z</dcterms:created>
  <dcterms:modified xsi:type="dcterms:W3CDTF">2026-01-23T16:21:00Z</dcterms:modified>
</cp:coreProperties>
</file>