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6732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D0AC10F" w14:textId="7D7A5937" w:rsidR="00966C2A" w:rsidRPr="00FA0330" w:rsidRDefault="00F77D9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642795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09D1265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AFCB9F4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FCEAD6C" w14:textId="30C9AC86" w:rsidR="00D8481B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642795">
        <w:rPr>
          <w:rFonts w:ascii="Arial" w:hAnsi="Arial" w:cs="Arial"/>
          <w:b/>
          <w:bCs/>
          <w:u w:val="single"/>
        </w:rPr>
        <w:t>Secretaria Municipal de Desenvolvimento Econômico e Trabalho GABINETE DO SECRETÁRIO</w:t>
      </w:r>
    </w:p>
    <w:p w14:paraId="6DCC338F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  <w:b/>
          <w:bCs/>
        </w:rPr>
      </w:pPr>
      <w:r w:rsidRPr="00642795">
        <w:rPr>
          <w:rFonts w:ascii="Arial" w:hAnsi="Arial" w:cs="Arial"/>
          <w:b/>
          <w:bCs/>
        </w:rPr>
        <w:t>Portaria | Documento: 152830049</w:t>
      </w:r>
    </w:p>
    <w:p w14:paraId="4DE2DF92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 xml:space="preserve">PORTARIA SMDET 22, DE 16 </w:t>
      </w:r>
      <w:proofErr w:type="spellStart"/>
      <w:r w:rsidRPr="00642795">
        <w:rPr>
          <w:rFonts w:ascii="Arial" w:hAnsi="Arial" w:cs="Arial"/>
        </w:rPr>
        <w:t>DEmarço</w:t>
      </w:r>
      <w:proofErr w:type="spellEnd"/>
      <w:r w:rsidRPr="00642795">
        <w:rPr>
          <w:rFonts w:ascii="Arial" w:hAnsi="Arial" w:cs="Arial"/>
        </w:rPr>
        <w:t xml:space="preserve"> DE 2026</w:t>
      </w:r>
    </w:p>
    <w:p w14:paraId="13A7D02A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DESIGNA SERVIDORA EM SUBSTITUIÇÃO.</w:t>
      </w:r>
    </w:p>
    <w:p w14:paraId="27E992DB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</w:t>
      </w:r>
    </w:p>
    <w:p w14:paraId="46B3ACDB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RESOLVE:</w:t>
      </w:r>
    </w:p>
    <w:p w14:paraId="75FB2A77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Art. 1º Designar a servidora ANA BEATRIZ DE OLIVEIRA SANTANA, RF 926.231.8/2, Assessor I, ref. CDA-1, comissionada, para exercer o cargo de Gestor de Equipamento Público I, CDA-3, provimento definido por meio dos critérios gerais estabelecidos na Lei nº. 17.708/2021, da Casa de Agricultura Ecológica José Umberto Macedo Siqueira Unidade Sul, da Coordenadoria de Agricultura, da Secretaria Municipal de Desenvolvimento Econômico e Trabalho, em substituição a</w:t>
      </w:r>
    </w:p>
    <w:p w14:paraId="3F99206D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servidora BRUNA BAU DA SILVA, RF 945.430.6/2, Gestor de Equipamento Público I, CDA-3, comissionada, durante o</w:t>
      </w:r>
    </w:p>
    <w:p w14:paraId="707DBF8D" w14:textId="77777777" w:rsidR="00642795" w:rsidRPr="0064279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impedimento legal, por motivo de licença médica, no período de 02/01/2026 a 10/02/2026.</w:t>
      </w:r>
    </w:p>
    <w:p w14:paraId="490806D1" w14:textId="232A68C7" w:rsidR="00B61F25" w:rsidRDefault="00642795" w:rsidP="00642795">
      <w:pPr>
        <w:tabs>
          <w:tab w:val="left" w:pos="6061"/>
        </w:tabs>
        <w:rPr>
          <w:rFonts w:ascii="Arial" w:hAnsi="Arial" w:cs="Arial"/>
        </w:rPr>
      </w:pPr>
      <w:r w:rsidRPr="00642795">
        <w:rPr>
          <w:rFonts w:ascii="Arial" w:hAnsi="Arial" w:cs="Arial"/>
        </w:rPr>
        <w:t>Art. 2º Esta Portaria entrará em vigor na data da sua publicação</w:t>
      </w:r>
    </w:p>
    <w:p w14:paraId="7E521925" w14:textId="77777777" w:rsidR="00F67F52" w:rsidRDefault="00F67F52" w:rsidP="00642795">
      <w:pPr>
        <w:tabs>
          <w:tab w:val="left" w:pos="6061"/>
        </w:tabs>
        <w:rPr>
          <w:rFonts w:ascii="Arial" w:hAnsi="Arial" w:cs="Arial"/>
        </w:rPr>
      </w:pPr>
    </w:p>
    <w:p w14:paraId="202FF124" w14:textId="48C4E541" w:rsidR="00F67F52" w:rsidRPr="00F67F52" w:rsidRDefault="00F67F52" w:rsidP="006427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67F52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1E64CCE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Apostila de Portaria | Documento: 152854331</w:t>
      </w:r>
    </w:p>
    <w:p w14:paraId="1C14D7F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PORTARIA SMDET 20, DE 13 DE MARÇO DE 2026</w:t>
      </w:r>
    </w:p>
    <w:p w14:paraId="66AECF3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Designa servidora em substituição.</w:t>
      </w:r>
    </w:p>
    <w:p w14:paraId="5B51383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LEONARDO WILLIAM CASAL SANTOS, Chefe de Gabinete da Secretaria Municipal de Desenvolvimento Econômico e Trabalho, no uso das atribuições que lhe são conferidas por Lei,</w:t>
      </w:r>
    </w:p>
    <w:p w14:paraId="55E5924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RESOLVE:</w:t>
      </w:r>
    </w:p>
    <w:p w14:paraId="6328BB60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Art. 1º Designar a servidora CLEIDE FREIRE DE CARVALHO SILVA, RF 636.973.1/8, Assessor I, CDA-1, comissionada, para exercer o cargo de Chefe de Equipe II, CDA-3, provimento definido por meio dos critérios gerais estabelecidos na Lei nº. 17.708/2021, do Departamento de Gestão de Pessoas - DGP, da Secretaria Municipal de Desenvolvimento Econômico e Trabalho em substituição ao senhor ANDRÉ APARECIDO DE CARVALHO, RF 734.939.4/1, Assistente Administrativo de Gestão - Nível I, QM10, efetivo, durante o impedimento legal, por motivo de férias, no período de 23/03/2026 a 06/04/2026.</w:t>
      </w:r>
    </w:p>
    <w:p w14:paraId="70293FD1" w14:textId="2CA94411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2B58E03A" w14:textId="77777777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5D875AA" w14:textId="4B059FD6" w:rsid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67F52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36E3BDF6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de Apostilamento (NP) | Documento: 152839644</w:t>
      </w:r>
    </w:p>
    <w:p w14:paraId="59FB5FA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PRINCIPAL</w:t>
      </w:r>
    </w:p>
    <w:p w14:paraId="1B9283D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Modalidade</w:t>
      </w:r>
    </w:p>
    <w:p w14:paraId="5ED85240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Termo de Fomento</w:t>
      </w:r>
    </w:p>
    <w:p w14:paraId="2BD85338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Órgão</w:t>
      </w:r>
    </w:p>
    <w:p w14:paraId="24FD496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23F51DBA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Número de processo interno do órgão/unidade</w:t>
      </w:r>
    </w:p>
    <w:p w14:paraId="0D823C58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6010.2025/0001066-8</w:t>
      </w:r>
    </w:p>
    <w:p w14:paraId="5851B24A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Número do Contrato</w:t>
      </w:r>
    </w:p>
    <w:p w14:paraId="5131B52C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011/2025/SMDET</w:t>
      </w:r>
    </w:p>
    <w:p w14:paraId="7B002F3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Número do Apostilamento</w:t>
      </w:r>
    </w:p>
    <w:p w14:paraId="5120A088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Apostilamento 2º</w:t>
      </w:r>
    </w:p>
    <w:p w14:paraId="6BBB60F0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Objeto do Contrato</w:t>
      </w:r>
    </w:p>
    <w:p w14:paraId="0E82C7BC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Projeto, Emancipa Ela - 2ª Edição, atendimento de 150 mulheres, a partir de 14 anos, para a autonomia econômica e</w:t>
      </w:r>
    </w:p>
    <w:p w14:paraId="4A35242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inclusão produtiva de mulheres em situação de vulnerabilidade e risco, por meio da formação profissional e</w:t>
      </w:r>
    </w:p>
    <w:p w14:paraId="73B9CAFB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empreendedora na área da beleza e autoestima.</w:t>
      </w:r>
    </w:p>
    <w:p w14:paraId="39ACE9F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Nome do Contratante</w:t>
      </w:r>
    </w:p>
    <w:p w14:paraId="39982FB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1E6ABBB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Nome do Contratado (entidade parceira)</w:t>
      </w:r>
    </w:p>
    <w:p w14:paraId="7FB1606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Associação Mão no Arado</w:t>
      </w:r>
    </w:p>
    <w:p w14:paraId="52CD583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CNPJ do Contratado (entidade parceira)</w:t>
      </w:r>
    </w:p>
    <w:p w14:paraId="2ABD2FE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18.824.829/0001-74</w:t>
      </w:r>
    </w:p>
    <w:p w14:paraId="36E4BF6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Objeto do apostilamento</w:t>
      </w:r>
    </w:p>
    <w:p w14:paraId="008F1176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Alteração de endereço.</w:t>
      </w:r>
    </w:p>
    <w:p w14:paraId="0B9D7CD7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PERÍODO PRORROGAÇÃO PRAZO DE VIGÊNCIA DA PARCERIA</w:t>
      </w:r>
    </w:p>
    <w:p w14:paraId="33CAF496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PRAZO DE VIGÊNCIA DA PARCERIA ATUALIZADO</w:t>
      </w:r>
    </w:p>
    <w:p w14:paraId="0C15F17B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PERÍODO PRORROGAÇÃO PRAZO DE EXECUÇÃO DA PARCERIA</w:t>
      </w:r>
    </w:p>
    <w:p w14:paraId="40DDA262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PRAZO DE EXECUÇÃO DA PARCERIA ATUALIZADO</w:t>
      </w:r>
    </w:p>
    <w:p w14:paraId="11AB6F9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PRINCIPAL</w:t>
      </w:r>
    </w:p>
    <w:p w14:paraId="78E5D2AB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Justificativa</w:t>
      </w:r>
    </w:p>
    <w:p w14:paraId="23CFD4E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Alteração de endereço.</w:t>
      </w:r>
    </w:p>
    <w:p w14:paraId="772728E2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Fundamento Legal</w:t>
      </w:r>
    </w:p>
    <w:p w14:paraId="3458622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Lei Federal 13.019/2014, art. 57.</w:t>
      </w:r>
    </w:p>
    <w:p w14:paraId="3DBB771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Data da Assinatura do apostilamento</w:t>
      </w:r>
    </w:p>
    <w:p w14:paraId="5BD5B62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13/03/2026</w:t>
      </w:r>
    </w:p>
    <w:p w14:paraId="30B8EFF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ANEXOS</w:t>
      </w:r>
    </w:p>
    <w:p w14:paraId="41DAF11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Anexo I (Número do Documento SEI)</w:t>
      </w:r>
    </w:p>
    <w:p w14:paraId="12724313" w14:textId="075F935D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152785981</w:t>
      </w:r>
    </w:p>
    <w:p w14:paraId="371D8CAD" w14:textId="77777777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C92808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de Compras (NP) | Documento: 152843680</w:t>
      </w:r>
    </w:p>
    <w:p w14:paraId="4B5A934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PRINCIPAL</w:t>
      </w:r>
    </w:p>
    <w:p w14:paraId="6CD05CDC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Número do Contrato</w:t>
      </w:r>
    </w:p>
    <w:p w14:paraId="108756D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01/2026/SMDET</w:t>
      </w:r>
    </w:p>
    <w:p w14:paraId="331C2857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Contratado(a)</w:t>
      </w:r>
    </w:p>
    <w:p w14:paraId="5A445317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F67F52">
        <w:rPr>
          <w:rFonts w:ascii="Arial" w:hAnsi="Arial" w:cs="Arial"/>
          <w:sz w:val="22"/>
          <w:szCs w:val="22"/>
        </w:rPr>
        <w:t>Brazon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F52">
        <w:rPr>
          <w:rFonts w:ascii="Arial" w:hAnsi="Arial" w:cs="Arial"/>
          <w:sz w:val="22"/>
          <w:szCs w:val="22"/>
        </w:rPr>
        <w:t>Maxfilter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Industria e Locação de Purificadores de Água LTDA</w:t>
      </w:r>
    </w:p>
    <w:p w14:paraId="0A34901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Tipo de Pessoa</w:t>
      </w:r>
    </w:p>
    <w:p w14:paraId="1D89A4EB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Jurídica</w:t>
      </w:r>
    </w:p>
    <w:p w14:paraId="448892E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CPF /CNPJ/ RNE</w:t>
      </w:r>
    </w:p>
    <w:p w14:paraId="467979D8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09.114.027/0001-80</w:t>
      </w:r>
    </w:p>
    <w:p w14:paraId="3D4434F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Data da Assinatura</w:t>
      </w:r>
    </w:p>
    <w:p w14:paraId="7CB0342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13/03/2026</w:t>
      </w:r>
    </w:p>
    <w:p w14:paraId="0ECEA3C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Prazo do Contrato</w:t>
      </w:r>
    </w:p>
    <w:p w14:paraId="286CCAE7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12</w:t>
      </w:r>
    </w:p>
    <w:p w14:paraId="70B0C4B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Tipo do Prazo</w:t>
      </w:r>
    </w:p>
    <w:p w14:paraId="4876FD7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Mês</w:t>
      </w:r>
    </w:p>
    <w:p w14:paraId="17E784F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Síntese (Texto do Despacho)</w:t>
      </w:r>
    </w:p>
    <w:p w14:paraId="27E5E34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Extrato Contrato: 01/SMDET/2026 6064.2026/0000123-1 PE: 90007/2025-COBES Contratante: Secretaria Municipal de Desenvolvimento Econômico e Trabalho - SMDET, CNPJ 04.537.740/0001-12 Contratada: </w:t>
      </w:r>
      <w:proofErr w:type="spellStart"/>
      <w:r w:rsidRPr="00F67F52">
        <w:rPr>
          <w:rFonts w:ascii="Arial" w:hAnsi="Arial" w:cs="Arial"/>
          <w:sz w:val="22"/>
          <w:szCs w:val="22"/>
        </w:rPr>
        <w:t>Brazon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F52">
        <w:rPr>
          <w:rFonts w:ascii="Arial" w:hAnsi="Arial" w:cs="Arial"/>
          <w:sz w:val="22"/>
          <w:szCs w:val="22"/>
        </w:rPr>
        <w:t>Maxfilter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Industria e</w:t>
      </w:r>
    </w:p>
    <w:p w14:paraId="394D274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Locação de Purificadores de Água LTDA, CNPJ 09.114.027/0001-80 Objeto: Prestação de serviço de locação, instalação e manutenção de aparelhos purificadores de água. Valor do Contrato: R$ 3.359,16 (três mil trezentos e cinquenta e nove</w:t>
      </w:r>
    </w:p>
    <w:p w14:paraId="5FE8E51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reais e dezesseis centavos) Dotação orçamentária: 30.10.11.334.4012.4430 3.3.90.39.00 00.1.500.9001 Vigência: 12</w:t>
      </w:r>
    </w:p>
    <w:p w14:paraId="04A9D829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(doze) meses, de 16/03/2026 (inclusive) a 16/03/2027. Assinatura em: 13/03/2026. Signatários: Rodrigo Hayashi Goulart, pela Secretaria Municipal de Desenvolvimento Econômico e Trabalho - SMDET; Larissa Teixeira dos Santos, Sócia, pela </w:t>
      </w:r>
      <w:proofErr w:type="spellStart"/>
      <w:r w:rsidRPr="00F67F52">
        <w:rPr>
          <w:rFonts w:ascii="Arial" w:hAnsi="Arial" w:cs="Arial"/>
          <w:sz w:val="22"/>
          <w:szCs w:val="22"/>
        </w:rPr>
        <w:t>Brazon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F52">
        <w:rPr>
          <w:rFonts w:ascii="Arial" w:hAnsi="Arial" w:cs="Arial"/>
          <w:sz w:val="22"/>
          <w:szCs w:val="22"/>
        </w:rPr>
        <w:t>Maxfilter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Indústria e Locação de Purificadores de Água LTDA.</w:t>
      </w:r>
    </w:p>
    <w:p w14:paraId="02D65BD7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Data de Publicação</w:t>
      </w:r>
    </w:p>
    <w:p w14:paraId="748DEA6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17/03/2026</w:t>
      </w:r>
    </w:p>
    <w:p w14:paraId="036613B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Íntegra do Contrato (Número do Documento SEI)</w:t>
      </w:r>
    </w:p>
    <w:p w14:paraId="40927541" w14:textId="7E100B8E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152574514</w:t>
      </w:r>
    </w:p>
    <w:p w14:paraId="123183F7" w14:textId="77777777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BA04E66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de Aditamento (NP) | Documento: 152857322</w:t>
      </w:r>
    </w:p>
    <w:p w14:paraId="6FEC6530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PRINCIPAL</w:t>
      </w:r>
    </w:p>
    <w:p w14:paraId="5AF2CB4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Número do Contrato</w:t>
      </w:r>
    </w:p>
    <w:p w14:paraId="2F6CA7A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001/2023/SMDET</w:t>
      </w:r>
    </w:p>
    <w:p w14:paraId="7669659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Contratado(a)</w:t>
      </w:r>
    </w:p>
    <w:p w14:paraId="446C736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Thanos Segurança </w:t>
      </w:r>
      <w:proofErr w:type="spellStart"/>
      <w:r w:rsidRPr="00F67F52">
        <w:rPr>
          <w:rFonts w:ascii="Arial" w:hAnsi="Arial" w:cs="Arial"/>
          <w:sz w:val="22"/>
          <w:szCs w:val="22"/>
        </w:rPr>
        <w:t>Eireli</w:t>
      </w:r>
      <w:proofErr w:type="spellEnd"/>
    </w:p>
    <w:p w14:paraId="0F9527BE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Tipo de Pessoa</w:t>
      </w:r>
    </w:p>
    <w:p w14:paraId="68226343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Jurídica</w:t>
      </w:r>
    </w:p>
    <w:p w14:paraId="0A46E6D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CPF /CNPJ/ RNE</w:t>
      </w:r>
    </w:p>
    <w:p w14:paraId="5D13B13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34.250.454/0001-32</w:t>
      </w:r>
    </w:p>
    <w:p w14:paraId="578220E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Data da Assinatura</w:t>
      </w:r>
    </w:p>
    <w:p w14:paraId="36365322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01/03/2026</w:t>
      </w:r>
    </w:p>
    <w:p w14:paraId="5D1FFED0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Prazo do Contrato</w:t>
      </w:r>
    </w:p>
    <w:p w14:paraId="2F7F6BF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12</w:t>
      </w:r>
    </w:p>
    <w:p w14:paraId="465EE7D5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Tipo do Prazo</w:t>
      </w:r>
    </w:p>
    <w:p w14:paraId="41F0BA2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Mês</w:t>
      </w:r>
    </w:p>
    <w:p w14:paraId="4B2374D1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Síntese (Texto do Despacho)</w:t>
      </w:r>
    </w:p>
    <w:p w14:paraId="2A45444D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Extrato 6064.2023/0000276-3 Aditamento 3º Contrato: 001/2023/SMDET Contratante: Secretaria Municipal de Desenvolvimento Econômico e Trabalho - SMDET, CNPJ 04.537.740/0001-12 Contratada: Thanos Segurança </w:t>
      </w:r>
      <w:proofErr w:type="spellStart"/>
      <w:r w:rsidRPr="00F67F52">
        <w:rPr>
          <w:rFonts w:ascii="Arial" w:hAnsi="Arial" w:cs="Arial"/>
          <w:sz w:val="22"/>
          <w:szCs w:val="22"/>
        </w:rPr>
        <w:t>Eireli</w:t>
      </w:r>
      <w:proofErr w:type="spellEnd"/>
      <w:r w:rsidRPr="00F67F52">
        <w:rPr>
          <w:rFonts w:ascii="Arial" w:hAnsi="Arial" w:cs="Arial"/>
          <w:sz w:val="22"/>
          <w:szCs w:val="22"/>
        </w:rPr>
        <w:t>, CNPJ</w:t>
      </w:r>
    </w:p>
    <w:p w14:paraId="3E5A17AA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34.250.454/0001-32 Objeto do contrato: Prestação de serviços de vigilância e segurança patrimonial desarmada para os equipamentos de SMDET. Objeto do aditamento: Prorrogação contratual e concessão de reajuste. Vigência: 12 (doze) meses, vigorando até 01/03/2027. Valor total: R$ 476.848,80 (quatrocentos e setenta e seis mil oitocentos e quarenta e oito reais e oitenta centavos). Dotação orçamentária: 30.10.11.122.4001.2100.3.3.90.39.00.00. Assinatura em: 01/03/2026. Signatários: Rodrigo Hayashi Goulart, pela Secretaria Municipal de Desenvolvimento Econômico e Trabalho</w:t>
      </w:r>
    </w:p>
    <w:p w14:paraId="214A987F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- SMDET; Andressa Carrasco da Silva, pela Thanos Segurança </w:t>
      </w:r>
      <w:proofErr w:type="spellStart"/>
      <w:r w:rsidRPr="00F67F52">
        <w:rPr>
          <w:rFonts w:ascii="Arial" w:hAnsi="Arial" w:cs="Arial"/>
          <w:sz w:val="22"/>
          <w:szCs w:val="22"/>
        </w:rPr>
        <w:t>Eireli</w:t>
      </w:r>
      <w:proofErr w:type="spellEnd"/>
      <w:r w:rsidRPr="00F67F52">
        <w:rPr>
          <w:rFonts w:ascii="Arial" w:hAnsi="Arial" w:cs="Arial"/>
          <w:sz w:val="22"/>
          <w:szCs w:val="22"/>
        </w:rPr>
        <w:t>.</w:t>
      </w:r>
    </w:p>
    <w:p w14:paraId="45C8FB68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Data de Publicação</w:t>
      </w:r>
    </w:p>
    <w:p w14:paraId="4A619242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17/03/2026</w:t>
      </w:r>
    </w:p>
    <w:p w14:paraId="1C34C0C6" w14:textId="77777777" w:rsidR="00F67F52" w:rsidRP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Íntegra do Contrato (Número do Documento SEI)</w:t>
      </w:r>
    </w:p>
    <w:p w14:paraId="74B38D15" w14:textId="2ED43AC1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152854862</w:t>
      </w:r>
    </w:p>
    <w:p w14:paraId="668DF79F" w14:textId="77777777" w:rsidR="00F67F52" w:rsidRDefault="00F67F52" w:rsidP="00F67F5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877DC4B" w14:textId="06E203E6" w:rsidR="00F67F52" w:rsidRDefault="00F67F52" w:rsidP="00F67F5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67F52">
        <w:rPr>
          <w:rFonts w:ascii="Arial" w:hAnsi="Arial" w:cs="Arial"/>
          <w:b/>
          <w:bCs/>
          <w:sz w:val="22"/>
          <w:szCs w:val="22"/>
          <w:u w:val="single"/>
        </w:rPr>
        <w:t>Agência São Paulo de Desenvolvimento</w:t>
      </w:r>
    </w:p>
    <w:p w14:paraId="5DB93748" w14:textId="5394CCC1" w:rsidR="00F67F52" w:rsidRDefault="00F67F52" w:rsidP="00F67F5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67F52">
        <w:rPr>
          <w:rFonts w:ascii="Arial" w:hAnsi="Arial" w:cs="Arial"/>
          <w:b/>
          <w:bCs/>
          <w:sz w:val="22"/>
          <w:szCs w:val="22"/>
          <w:u w:val="single"/>
        </w:rPr>
        <w:t>GERÊNCIA JURÍDICA</w:t>
      </w:r>
    </w:p>
    <w:p w14:paraId="506D4916" w14:textId="77777777" w:rsidR="00F67F52" w:rsidRPr="00F67F52" w:rsidRDefault="00F67F52" w:rsidP="00F67F52">
      <w:pPr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| Documento: 152850741</w:t>
      </w:r>
    </w:p>
    <w:p w14:paraId="0B99B9BF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AGÊNCIA SÃO PAULO DE DESENVOLVIMENTO - ADE SAMPA</w:t>
      </w:r>
    </w:p>
    <w:p w14:paraId="23778551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EXTRATO DO EDITAL DE CONCORRÊNCIA PRESENCIAL Nº 001/2026</w:t>
      </w:r>
    </w:p>
    <w:p w14:paraId="3B423F5B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PROCESSO SEI Nº 8710.2026/0000166-1</w:t>
      </w:r>
    </w:p>
    <w:p w14:paraId="7785521C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 Agência São Paulo de Desenvolvimento - ADE SAMPA, Serviço Social Autônomo, torna público, para conhecimento dos</w:t>
      </w:r>
    </w:p>
    <w:p w14:paraId="50ABE406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interessados, o Edital de Concorrência Presencial nº 001/2026, do tipo Técnica e Preço, com modo de disputa fechado, destinado ao registro de preços para a execução de turmas do curso de Gestão de Negócios da ADE SAMPA no Município de São Paulo, nos termos do edital e de seus anexos.</w:t>
      </w:r>
    </w:p>
    <w:p w14:paraId="6D578ABA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A sessão pública presencial para recebimento e abertura dos envelopes ocorrerá em 24/03/2026, às 10h, na Rua Líbero Badaró, 425, 11º andar, Centro, São Paulo/SP, CEP 01009-905.</w:t>
      </w:r>
    </w:p>
    <w:p w14:paraId="5271E586" w14:textId="77777777" w:rsidR="00F67F52" w:rsidRPr="00F67F52" w:rsidRDefault="00F67F52" w:rsidP="00F67F52">
      <w:pPr>
        <w:rPr>
          <w:rFonts w:ascii="Arial" w:hAnsi="Arial" w:cs="Arial"/>
          <w:sz w:val="22"/>
          <w:szCs w:val="22"/>
          <w:u w:val="single"/>
        </w:rPr>
      </w:pPr>
      <w:r w:rsidRPr="00F67F52">
        <w:rPr>
          <w:rFonts w:ascii="Arial" w:hAnsi="Arial" w:cs="Arial"/>
          <w:sz w:val="22"/>
          <w:szCs w:val="22"/>
        </w:rPr>
        <w:t>O edital e seus anexos estarão disponíveis gratuitamente no sítio eletrônico da ADE SAMPA, no endereço https://adesampa.com.br/adeeditais/concorrencia/, e eventuais comunicações ocorrerão pelos canais oficiais indicados no instrumento convocatório</w:t>
      </w:r>
      <w:r w:rsidRPr="00F67F52">
        <w:rPr>
          <w:rFonts w:ascii="Arial" w:hAnsi="Arial" w:cs="Arial"/>
          <w:sz w:val="22"/>
          <w:szCs w:val="22"/>
          <w:u w:val="single"/>
        </w:rPr>
        <w:t>.</w:t>
      </w:r>
    </w:p>
    <w:p w14:paraId="59482AAB" w14:textId="77777777" w:rsidR="00F67F52" w:rsidRPr="00F67F52" w:rsidRDefault="00F67F52" w:rsidP="00F67F52">
      <w:pPr>
        <w:rPr>
          <w:rFonts w:ascii="Arial" w:hAnsi="Arial" w:cs="Arial"/>
          <w:b/>
          <w:bCs/>
          <w:sz w:val="22"/>
          <w:szCs w:val="22"/>
        </w:rPr>
      </w:pPr>
    </w:p>
    <w:p w14:paraId="767F2B81" w14:textId="71EAD707" w:rsidR="00F67F52" w:rsidRPr="00F67F52" w:rsidRDefault="00F67F52" w:rsidP="00F67F52">
      <w:pPr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| Documento: 152911977</w:t>
      </w:r>
    </w:p>
    <w:p w14:paraId="07B4EE4D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COMUNICADO Nº 03</w:t>
      </w:r>
    </w:p>
    <w:p w14:paraId="4326ABF5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EDITAL DE CHAMAMENTO PÚBLICO Nº 02/2026</w:t>
      </w:r>
    </w:p>
    <w:p w14:paraId="3D9FA162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PROGRAMA PARA A VALORIZAÇÃO DE INICIATIVAS TECNOLÓGICAS - VAI TEC (11ª EDIÇÃO)</w:t>
      </w:r>
    </w:p>
    <w:p w14:paraId="2FFEFC1A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 Agência São Paulo de Desenvolvimento - ADE SAMPA, no uso de suas atribuições legais e em conformidade com o</w:t>
      </w:r>
    </w:p>
    <w:p w14:paraId="641A4091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item 23.1 do Edital de Chamamento Público nº 02/2026, que rege a 11ª Edição do Programa VAI TEC, torna público que decidiu: ALTERAR o cronograma previsto no Item 20 (Do Cronograma) do referido Edital, que passa a vigorar com as</w:t>
      </w:r>
    </w:p>
    <w:p w14:paraId="5E2BF3AF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seguintes datas atualizadas: ● Divulgação do resultado parcial da 1ª etapa: 19 de março de 2026. ● Prazo para retificação de documentos (conforme item 10.1.1.2 do Edital): 20 a 23 de março de 2026, até às 17h59. ● Divulgação do resultado parcial da 2ª etapa: 17 de abril de 2026. ● Reunião por vídeochamada (3ª etapa): 23, 27 e 29 de abril, e 04, 06 e 08 de maio de 2026. ● Publicação do </w:t>
      </w:r>
      <w:proofErr w:type="gramStart"/>
      <w:r w:rsidRPr="00F67F52">
        <w:rPr>
          <w:rFonts w:ascii="Arial" w:hAnsi="Arial" w:cs="Arial"/>
          <w:sz w:val="22"/>
          <w:szCs w:val="22"/>
        </w:rPr>
        <w:t>resultado final</w:t>
      </w:r>
      <w:proofErr w:type="gramEnd"/>
      <w:r w:rsidRPr="00F67F52">
        <w:rPr>
          <w:rFonts w:ascii="Arial" w:hAnsi="Arial" w:cs="Arial"/>
          <w:sz w:val="22"/>
          <w:szCs w:val="22"/>
        </w:rPr>
        <w:t xml:space="preserve"> (até 25 empreendimentos selecionados): 20 de maio de 2026. ● Reunião e assinatura dos Termos: 22 de maio de 2026. ● Período de Aceleração: Previsão de início em junho de 2026 e finalização em novembro de 2026.</w:t>
      </w:r>
    </w:p>
    <w:p w14:paraId="573067D3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As publicações referentes aos resultados continuarão sendo realizadas por meio do site oficial do Programa VAI TEC</w:t>
      </w:r>
    </w:p>
    <w:p w14:paraId="770BEF07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(https://adesampa.com.br/</w:t>
      </w:r>
      <w:proofErr w:type="spellStart"/>
      <w:r w:rsidRPr="00F67F52">
        <w:rPr>
          <w:rFonts w:ascii="Arial" w:hAnsi="Arial" w:cs="Arial"/>
          <w:sz w:val="22"/>
          <w:szCs w:val="22"/>
        </w:rPr>
        <w:t>vaitec</w:t>
      </w:r>
      <w:proofErr w:type="spellEnd"/>
      <w:r w:rsidRPr="00F67F52">
        <w:rPr>
          <w:rFonts w:ascii="Arial" w:hAnsi="Arial" w:cs="Arial"/>
          <w:sz w:val="22"/>
          <w:szCs w:val="22"/>
        </w:rPr>
        <w:t>/) e do portal de Editais da ADE SAMPA. Permanecem inalteradas as demais cláusulas e condições estabelecidas no Edital de Chamamento Público nº 02/2026</w:t>
      </w:r>
    </w:p>
    <w:p w14:paraId="0556E70F" w14:textId="77777777" w:rsidR="00F67F52" w:rsidRDefault="00F67F52" w:rsidP="00F67F52">
      <w:pPr>
        <w:rPr>
          <w:rFonts w:ascii="Arial" w:hAnsi="Arial" w:cs="Arial"/>
          <w:b/>
          <w:bCs/>
          <w:sz w:val="22"/>
          <w:szCs w:val="22"/>
        </w:rPr>
      </w:pPr>
    </w:p>
    <w:p w14:paraId="1FDDD688" w14:textId="6E672081" w:rsidR="00F67F52" w:rsidRPr="00F67F52" w:rsidRDefault="00F67F52" w:rsidP="00F67F52">
      <w:pPr>
        <w:rPr>
          <w:rFonts w:ascii="Arial" w:hAnsi="Arial" w:cs="Arial"/>
          <w:b/>
          <w:bCs/>
          <w:sz w:val="22"/>
          <w:szCs w:val="22"/>
        </w:rPr>
      </w:pPr>
      <w:r w:rsidRPr="00F67F52">
        <w:rPr>
          <w:rFonts w:ascii="Arial" w:hAnsi="Arial" w:cs="Arial"/>
          <w:b/>
          <w:bCs/>
          <w:sz w:val="22"/>
          <w:szCs w:val="22"/>
        </w:rPr>
        <w:t>Extrato | Documento: 152913153</w:t>
      </w:r>
    </w:p>
    <w:p w14:paraId="1C7BE3F8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AGÊNCIA SÃO PAULO DE DESENVOLVIMENTO - ADE SAMPA</w:t>
      </w:r>
    </w:p>
    <w:p w14:paraId="57E55C49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EXTRATO DO EDITAL DE CHAMAMENTO PÚBLICO Nº 06/2026</w:t>
      </w:r>
    </w:p>
    <w:p w14:paraId="15124965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Processo SEI nº 8710.2026/0000115-7</w:t>
      </w:r>
    </w:p>
    <w:p w14:paraId="7996583E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 Agência São Paulo de Desenvolvimento - ADE SAMPA torna público que as organizações abaixo listadas apresentaram</w:t>
      </w:r>
    </w:p>
    <w:p w14:paraId="17C43757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lastRenderedPageBreak/>
        <w:t>propostas de Plano de Trabalho no prazo estabelecido no Edital de Chamamento Público nº 06/2026, cujo objetivo</w:t>
      </w:r>
    </w:p>
    <w:p w14:paraId="5D8BBEF9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consiste na seleção de Organizações da Sociedade Civil interessadas em celebrar Termo de Colaboração com a ADE</w:t>
      </w:r>
    </w:p>
    <w:p w14:paraId="552A4367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SAMPA, visando a realização de aceleração e assistência técnica e gerencial para impulsionamento de iniciativas locais de agricultura, no âmbito do </w:t>
      </w:r>
      <w:proofErr w:type="spellStart"/>
      <w:r w:rsidRPr="00F67F52">
        <w:rPr>
          <w:rFonts w:ascii="Arial" w:hAnsi="Arial" w:cs="Arial"/>
          <w:sz w:val="22"/>
          <w:szCs w:val="22"/>
        </w:rPr>
        <w:t>Sampa+Rural</w:t>
      </w:r>
      <w:proofErr w:type="spellEnd"/>
      <w:r w:rsidRPr="00F67F52">
        <w:rPr>
          <w:rFonts w:ascii="Arial" w:hAnsi="Arial" w:cs="Arial"/>
          <w:sz w:val="22"/>
          <w:szCs w:val="22"/>
        </w:rPr>
        <w:t>: Acelerando Hortas.</w:t>
      </w:r>
    </w:p>
    <w:p w14:paraId="5168A44D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Apresentaram propostas, no prazo do instrumento convocatório, as seguintes Organizações da Sociedade Civil:</w:t>
      </w:r>
    </w:p>
    <w:p w14:paraId="36740EAA" w14:textId="77777777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 xml:space="preserve">Instituto Coria (CNPJ nº 22.152.734/0001-29); Instituto </w:t>
      </w:r>
      <w:proofErr w:type="spellStart"/>
      <w:r w:rsidRPr="00F67F52">
        <w:rPr>
          <w:rFonts w:ascii="Arial" w:hAnsi="Arial" w:cs="Arial"/>
          <w:sz w:val="22"/>
          <w:szCs w:val="22"/>
        </w:rPr>
        <w:t>Nia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Hub, Tecnologias e Inovação Social (CNPJ nº 43.037.699/0001-77); Instituto </w:t>
      </w:r>
      <w:proofErr w:type="spellStart"/>
      <w:r w:rsidRPr="00F67F52">
        <w:rPr>
          <w:rFonts w:ascii="Arial" w:hAnsi="Arial" w:cs="Arial"/>
          <w:sz w:val="22"/>
          <w:szCs w:val="22"/>
        </w:rPr>
        <w:t>Biosistêmico</w:t>
      </w:r>
      <w:proofErr w:type="spellEnd"/>
      <w:r w:rsidRPr="00F67F52">
        <w:rPr>
          <w:rFonts w:ascii="Arial" w:hAnsi="Arial" w:cs="Arial"/>
          <w:sz w:val="22"/>
          <w:szCs w:val="22"/>
        </w:rPr>
        <w:t xml:space="preserve"> (CNPJ nº 08.048.329/0001-34); </w:t>
      </w:r>
      <w:proofErr w:type="gramStart"/>
      <w:r w:rsidRPr="00F67F52">
        <w:rPr>
          <w:rFonts w:ascii="Arial" w:hAnsi="Arial" w:cs="Arial"/>
          <w:sz w:val="22"/>
          <w:szCs w:val="22"/>
        </w:rPr>
        <w:t>Cooperativa</w:t>
      </w:r>
      <w:proofErr w:type="gramEnd"/>
      <w:r w:rsidRPr="00F67F52">
        <w:rPr>
          <w:rFonts w:ascii="Arial" w:hAnsi="Arial" w:cs="Arial"/>
          <w:sz w:val="22"/>
          <w:szCs w:val="22"/>
        </w:rPr>
        <w:t xml:space="preserve"> de Trabalho, Assessoria Técnica, Extensão Rural e Meio Ambiente - AMATER (CNPJ nº 15.003.758/0001-50); Associação Socioambiental </w:t>
      </w:r>
      <w:proofErr w:type="spellStart"/>
      <w:r w:rsidRPr="00F67F52">
        <w:rPr>
          <w:rFonts w:ascii="Arial" w:hAnsi="Arial" w:cs="Arial"/>
          <w:sz w:val="22"/>
          <w:szCs w:val="22"/>
        </w:rPr>
        <w:t>Bauhinia</w:t>
      </w:r>
      <w:proofErr w:type="spellEnd"/>
    </w:p>
    <w:p w14:paraId="7FABF8EC" w14:textId="1D6370CB" w:rsidR="00F67F52" w:rsidRPr="00F67F52" w:rsidRDefault="00F67F52" w:rsidP="00F67F52">
      <w:pPr>
        <w:rPr>
          <w:rFonts w:ascii="Arial" w:hAnsi="Arial" w:cs="Arial"/>
          <w:sz w:val="22"/>
          <w:szCs w:val="22"/>
        </w:rPr>
      </w:pPr>
      <w:r w:rsidRPr="00F67F52">
        <w:rPr>
          <w:rFonts w:ascii="Arial" w:hAnsi="Arial" w:cs="Arial"/>
          <w:sz w:val="22"/>
          <w:szCs w:val="22"/>
        </w:rPr>
        <w:t>(CNPJ nº 42.383.545/0001-74).</w:t>
      </w:r>
    </w:p>
    <w:sectPr w:rsidR="00F67F52" w:rsidRPr="00F67F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0DF7" w14:textId="77777777" w:rsidR="00316773" w:rsidRDefault="00316773" w:rsidP="00C867A1">
      <w:pPr>
        <w:spacing w:after="0" w:line="240" w:lineRule="auto"/>
      </w:pPr>
      <w:r>
        <w:separator/>
      </w:r>
    </w:p>
  </w:endnote>
  <w:endnote w:type="continuationSeparator" w:id="0">
    <w:p w14:paraId="08057F75" w14:textId="77777777" w:rsidR="00316773" w:rsidRDefault="00316773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A32E" w14:textId="77777777" w:rsidR="00316773" w:rsidRDefault="00316773" w:rsidP="00C867A1">
      <w:pPr>
        <w:spacing w:after="0" w:line="240" w:lineRule="auto"/>
      </w:pPr>
      <w:r>
        <w:separator/>
      </w:r>
    </w:p>
  </w:footnote>
  <w:footnote w:type="continuationSeparator" w:id="0">
    <w:p w14:paraId="69515258" w14:textId="77777777" w:rsidR="00316773" w:rsidRDefault="00316773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713A"/>
    <w:rsid w:val="000E2E9C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E76B7"/>
    <w:rsid w:val="0030526B"/>
    <w:rsid w:val="00311509"/>
    <w:rsid w:val="00316773"/>
    <w:rsid w:val="00344B9D"/>
    <w:rsid w:val="00345856"/>
    <w:rsid w:val="00357CCE"/>
    <w:rsid w:val="003C6252"/>
    <w:rsid w:val="003D06E4"/>
    <w:rsid w:val="00424F24"/>
    <w:rsid w:val="004301AE"/>
    <w:rsid w:val="004466E0"/>
    <w:rsid w:val="00462EA0"/>
    <w:rsid w:val="004768D1"/>
    <w:rsid w:val="0047720C"/>
    <w:rsid w:val="004A02F8"/>
    <w:rsid w:val="004A06A2"/>
    <w:rsid w:val="004B374F"/>
    <w:rsid w:val="004D1202"/>
    <w:rsid w:val="005050A3"/>
    <w:rsid w:val="00515410"/>
    <w:rsid w:val="00517475"/>
    <w:rsid w:val="00520B62"/>
    <w:rsid w:val="0054626B"/>
    <w:rsid w:val="00567527"/>
    <w:rsid w:val="00582701"/>
    <w:rsid w:val="005C044A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42E6C"/>
    <w:rsid w:val="00772108"/>
    <w:rsid w:val="007A1B12"/>
    <w:rsid w:val="007B36D0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12020"/>
    <w:rsid w:val="0096106A"/>
    <w:rsid w:val="00966C2A"/>
    <w:rsid w:val="009E5DB2"/>
    <w:rsid w:val="009F5FF1"/>
    <w:rsid w:val="00A00419"/>
    <w:rsid w:val="00A23702"/>
    <w:rsid w:val="00A62C89"/>
    <w:rsid w:val="00A8711D"/>
    <w:rsid w:val="00A97320"/>
    <w:rsid w:val="00AA6278"/>
    <w:rsid w:val="00AF4307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3D9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1493</Words>
  <Characters>8065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2026-03-17T14:17:00Z</dcterms:created>
  <dcterms:modified xsi:type="dcterms:W3CDTF">2026-03-17T14:34:00Z</dcterms:modified>
</cp:coreProperties>
</file>