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99AF4"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05EA8672" w14:textId="751A77B8" w:rsidR="00CF4DFE" w:rsidRDefault="00D06286" w:rsidP="00C867A1">
      <w:pPr>
        <w:jc w:val="center"/>
        <w:rPr>
          <w:rFonts w:ascii="Arial" w:hAnsi="Arial" w:cs="Arial"/>
          <w:b/>
          <w:bCs/>
          <w:sz w:val="28"/>
          <w:szCs w:val="28"/>
        </w:rPr>
      </w:pPr>
      <w:r>
        <w:rPr>
          <w:rFonts w:ascii="Arial" w:hAnsi="Arial" w:cs="Arial"/>
          <w:b/>
          <w:bCs/>
          <w:sz w:val="28"/>
          <w:szCs w:val="28"/>
        </w:rPr>
        <w:t>21</w:t>
      </w:r>
      <w:r w:rsidR="00CF4DFE" w:rsidRPr="00CF4DFE">
        <w:rPr>
          <w:rFonts w:ascii="Arial" w:hAnsi="Arial" w:cs="Arial"/>
          <w:b/>
          <w:bCs/>
          <w:sz w:val="28"/>
          <w:szCs w:val="28"/>
        </w:rPr>
        <w:t>/10/2026</w:t>
      </w:r>
    </w:p>
    <w:p w14:paraId="11346403"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21ED7B18" w14:textId="77777777" w:rsidR="00A551D8" w:rsidRDefault="00A551D8" w:rsidP="00316998">
      <w:pPr>
        <w:tabs>
          <w:tab w:val="left" w:pos="2918"/>
        </w:tabs>
        <w:rPr>
          <w:rFonts w:ascii="Arial" w:hAnsi="Arial" w:cs="Arial"/>
          <w:b/>
          <w:bCs/>
          <w:u w:val="single"/>
        </w:rPr>
      </w:pPr>
    </w:p>
    <w:p w14:paraId="2E97FD72" w14:textId="77777777" w:rsidR="005772AD" w:rsidRDefault="005772AD" w:rsidP="00142243">
      <w:pPr>
        <w:rPr>
          <w:b/>
          <w:bCs/>
          <w:sz w:val="28"/>
          <w:szCs w:val="28"/>
          <w:u w:val="single"/>
        </w:rPr>
      </w:pPr>
      <w:r w:rsidRPr="005772AD">
        <w:rPr>
          <w:b/>
          <w:bCs/>
          <w:sz w:val="28"/>
          <w:szCs w:val="28"/>
          <w:u w:val="single"/>
        </w:rPr>
        <w:t>Gabinete do Prefeito</w:t>
      </w:r>
    </w:p>
    <w:p w14:paraId="17E2BAF5" w14:textId="77777777" w:rsidR="005772AD" w:rsidRDefault="005772AD" w:rsidP="00052051">
      <w:pPr>
        <w:rPr>
          <w:b/>
          <w:bCs/>
          <w:u w:val="single"/>
        </w:rPr>
      </w:pPr>
      <w:r w:rsidRPr="005772AD">
        <w:rPr>
          <w:b/>
          <w:bCs/>
          <w:u w:val="single"/>
        </w:rPr>
        <w:t>PORTARIAS</w:t>
      </w:r>
    </w:p>
    <w:p w14:paraId="2529B7C4" w14:textId="77777777" w:rsidR="00D06286" w:rsidRDefault="00D06286" w:rsidP="005772AD">
      <w:pPr>
        <w:rPr>
          <w:b/>
          <w:bCs/>
        </w:rPr>
      </w:pPr>
      <w:r w:rsidRPr="00D06286">
        <w:rPr>
          <w:b/>
          <w:bCs/>
        </w:rPr>
        <w:t>Portaria | Documento: 167353904</w:t>
      </w:r>
    </w:p>
    <w:p w14:paraId="68A43E79" w14:textId="77777777" w:rsidR="00D06286" w:rsidRDefault="00D06286" w:rsidP="00D06286">
      <w:r>
        <w:t>Portaria nº 1411 de 20 de outubro de 2026</w:t>
      </w:r>
    </w:p>
    <w:p w14:paraId="7FFDA71B" w14:textId="77777777" w:rsidR="00D06286" w:rsidRDefault="00D06286" w:rsidP="00D06286">
      <w:r>
        <w:t>Processo SEI 6010.2026/0003655-3</w:t>
      </w:r>
    </w:p>
    <w:p w14:paraId="54E10F98" w14:textId="4C4F9A0A" w:rsidR="00D06286" w:rsidRDefault="00D06286" w:rsidP="00D06286">
      <w:r>
        <w:t>RICARDO NUNES, Prefeito do Município de São Paulo, usando das atribuições que lhe são conferidas por lei,</w:t>
      </w:r>
      <w:r>
        <w:t xml:space="preserve"> </w:t>
      </w:r>
      <w:r>
        <w:t xml:space="preserve">R E S O L V </w:t>
      </w:r>
      <w:proofErr w:type="gramStart"/>
      <w:r>
        <w:t>E :</w:t>
      </w:r>
      <w:proofErr w:type="gramEnd"/>
    </w:p>
    <w:p w14:paraId="59202990" w14:textId="77777777" w:rsidR="00D06286" w:rsidRDefault="00D06286" w:rsidP="00D06286">
      <w:r>
        <w:t>Exonerar a senhora BARBARAH DA SILVA DANTAS, RF 843.743.2, a partir de 05/10/2026, do cargo de Diretor I, Ref. CDA-4, da Divisão de Procedimento Comum, da Corregedoria Geral do Município, da Controladoria Geral do Município, vaga 19601, critérios gerais estabelecidos na Lei 17.708/21 e do Decreto 62.809/23.</w:t>
      </w:r>
    </w:p>
    <w:p w14:paraId="41E75001" w14:textId="77777777" w:rsidR="00D06286" w:rsidRDefault="00D06286" w:rsidP="00D06286">
      <w:r>
        <w:t>PREFEITURA DO MUNICÍPIO DE SÃO PAULO, aos 20 de outubro de 2026, 473°da fundação de São Paulo.</w:t>
      </w:r>
    </w:p>
    <w:p w14:paraId="5AA775BC" w14:textId="77777777" w:rsidR="00D06286" w:rsidRDefault="00D06286" w:rsidP="00D06286">
      <w:r>
        <w:t>RICARDO NUNES</w:t>
      </w:r>
      <w:r>
        <w:t xml:space="preserve"> </w:t>
      </w:r>
      <w:r>
        <w:t>Prefeito</w:t>
      </w:r>
      <w:r>
        <w:t xml:space="preserve"> </w:t>
      </w:r>
      <w:r>
        <w:t xml:space="preserve">O seguinte documento </w:t>
      </w:r>
      <w:proofErr w:type="spellStart"/>
      <w:r>
        <w:t>publico</w:t>
      </w:r>
      <w:proofErr w:type="spellEnd"/>
      <w:r>
        <w:t xml:space="preserve"> integra este ato 167275889</w:t>
      </w:r>
    </w:p>
    <w:p w14:paraId="42188B8B" w14:textId="4A2DD093" w:rsidR="005772AD" w:rsidRDefault="005772AD" w:rsidP="00D06286">
      <w:r w:rsidRPr="005772AD">
        <w:rPr>
          <w:b/>
          <w:bCs/>
        </w:rPr>
        <w:t>Portaria | Documento: 167156889</w:t>
      </w:r>
    </w:p>
    <w:p w14:paraId="2BF79BC5" w14:textId="77777777" w:rsidR="00D06286" w:rsidRDefault="00D06286" w:rsidP="00D06286">
      <w:r w:rsidRPr="00D06286">
        <w:t xml:space="preserve">Portaria | </w:t>
      </w:r>
      <w:r>
        <w:t>Portaria nº 1419 de 20 de outubro de 2026</w:t>
      </w:r>
    </w:p>
    <w:p w14:paraId="551F995A" w14:textId="77777777" w:rsidR="00D06286" w:rsidRDefault="00D06286" w:rsidP="00D06286">
      <w:r>
        <w:t>Processo SEI 6010.2026/0003655-3</w:t>
      </w:r>
    </w:p>
    <w:p w14:paraId="2BC50941" w14:textId="1148FFA0" w:rsidR="00D06286" w:rsidRDefault="00D06286" w:rsidP="00D06286">
      <w:r>
        <w:t>RICARDO NUNES, Prefeito do Município de São Paulo, usando das atribuições que lhe são conferidas por lei,</w:t>
      </w:r>
      <w:r>
        <w:t xml:space="preserve"> </w:t>
      </w:r>
      <w:r>
        <w:t>RESOLVE:</w:t>
      </w:r>
    </w:p>
    <w:p w14:paraId="4100DAA7" w14:textId="77777777" w:rsidR="00D06286" w:rsidRDefault="00D06286" w:rsidP="00D06286">
      <w:r>
        <w:t>Exonerar o senhor BRUNO MANCINI, RF 948.585.6, do cargo de Secretário Adjunto, símbolo SAD, do Gabinete do Secretário, da Secretaria Municipal de Esportes e Lazer, vaga 11191, constante da Lei 16.974/18, art. 37 e do Decreto 57.845/17, Tabela “A”, Anexo II.</w:t>
      </w:r>
    </w:p>
    <w:p w14:paraId="58D122EA" w14:textId="77777777" w:rsidR="00D06286" w:rsidRDefault="00D06286" w:rsidP="00D06286">
      <w:r>
        <w:t>PREFEITURA DO MUNICÍPIO DE SÃO PAULO, aos 20 de outubro de 2026, 473° da fundação de São Paulo.</w:t>
      </w:r>
    </w:p>
    <w:p w14:paraId="2658CBDE" w14:textId="532798AA" w:rsidR="00D06286" w:rsidRDefault="00D06286" w:rsidP="00D06286">
      <w:r>
        <w:lastRenderedPageBreak/>
        <w:t>RICARDO NUNES</w:t>
      </w:r>
      <w:r>
        <w:t xml:space="preserve"> </w:t>
      </w:r>
      <w:r>
        <w:t>Prefeito</w:t>
      </w:r>
      <w:r>
        <w:t xml:space="preserve"> </w:t>
      </w:r>
      <w:r>
        <w:t xml:space="preserve">O seguinte documento </w:t>
      </w:r>
      <w:proofErr w:type="spellStart"/>
      <w:r>
        <w:t>publico</w:t>
      </w:r>
      <w:proofErr w:type="spellEnd"/>
      <w:r>
        <w:t xml:space="preserve"> integra este ato 167279410</w:t>
      </w:r>
    </w:p>
    <w:p w14:paraId="778506C5" w14:textId="77777777" w:rsidR="00B022AD" w:rsidRPr="00E00621" w:rsidRDefault="00E00621" w:rsidP="00E00621">
      <w:pPr>
        <w:rPr>
          <w:b/>
          <w:bCs/>
          <w:u w:val="single"/>
        </w:rPr>
      </w:pPr>
      <w:r w:rsidRPr="00E00621">
        <w:rPr>
          <w:b/>
          <w:bCs/>
          <w:u w:val="single"/>
        </w:rPr>
        <w:t>PORTARIA DO CHEFE DE GABINETE DO PREFEITO</w:t>
      </w:r>
    </w:p>
    <w:p w14:paraId="3ED4753E" w14:textId="77777777" w:rsidR="00D06286" w:rsidRDefault="00D06286" w:rsidP="00E00621">
      <w:pPr>
        <w:rPr>
          <w:b/>
          <w:bCs/>
        </w:rPr>
      </w:pPr>
      <w:r w:rsidRPr="00D06286">
        <w:rPr>
          <w:b/>
          <w:bCs/>
        </w:rPr>
        <w:t xml:space="preserve">Portaria do Chefe de Gabinete do Prefeito | Documento: 167354376 </w:t>
      </w:r>
    </w:p>
    <w:p w14:paraId="2FC8218B" w14:textId="77777777" w:rsidR="00D06286" w:rsidRDefault="00D06286" w:rsidP="00D06286">
      <w:r>
        <w:t>Portaria 286, de 20 de outubro de 2026</w:t>
      </w:r>
    </w:p>
    <w:p w14:paraId="781ECAC4" w14:textId="41E5A5A2" w:rsidR="00D06286" w:rsidRDefault="00D06286" w:rsidP="00D06286">
      <w:r>
        <w:t>Processo SEI 6017.2026/0073848-3</w:t>
      </w:r>
      <w:r>
        <w:t xml:space="preserve"> </w:t>
      </w:r>
      <w:r>
        <w:t>VITOR DE ALMEIDA SAMPAIO, Chefe de Gabinete do Prefeito, usando das atribuições conferidas pela alínea “b” do inciso I</w:t>
      </w:r>
      <w:r>
        <w:t xml:space="preserve"> </w:t>
      </w:r>
      <w:r>
        <w:t>do artigo 1º do Decreto nº 58.696, de 3 de abril de 2019,</w:t>
      </w:r>
      <w:r>
        <w:t xml:space="preserve"> </w:t>
      </w:r>
      <w:r>
        <w:t>RESOLVE:</w:t>
      </w:r>
    </w:p>
    <w:p w14:paraId="032918B5" w14:textId="6AB4993E" w:rsidR="00D06286" w:rsidRDefault="00D06286" w:rsidP="00D06286">
      <w:r>
        <w:t>Designar o senhor FABIANO MARTINS DE OLIVEIRA, RF 805.920.9, para, no período de 9 e 11 de novembro de 2026,</w:t>
      </w:r>
      <w:r>
        <w:t xml:space="preserve"> </w:t>
      </w:r>
      <w:r>
        <w:t>substituir o senhor LUIS FELIPE VIDAL ARELLANO, RF 805.664.1, no cargo de Secretário Municipal, referência SM, da Secretaria Municipal da Fazenda, em virtude do seu afastamento para participar da "4ª Reunião Ordinária do Conselho Superior do Comitê Gestor do Imposto Sobre Bens e Serviços", do "37º Congresso Nacional da Federação Nacional dos Auditores e Fiscais de Tributos Municipais</w:t>
      </w:r>
      <w:r>
        <w:t xml:space="preserve"> </w:t>
      </w:r>
      <w:r>
        <w:t>FENAFIM" e do "4º Congresso Catarinense de Administração Tributária-CONCAAT", em Joinville/SC.</w:t>
      </w:r>
    </w:p>
    <w:p w14:paraId="6760F17A" w14:textId="50F052EA" w:rsidR="00D06286" w:rsidRDefault="00D06286" w:rsidP="00D06286">
      <w:r>
        <w:t>VITOR DE ALMEIDA SAMPAIO</w:t>
      </w:r>
      <w:r>
        <w:t xml:space="preserve"> </w:t>
      </w:r>
      <w:r>
        <w:t>Chefe de Gabinete do Prefeito</w:t>
      </w:r>
      <w:r>
        <w:t xml:space="preserve"> </w:t>
      </w:r>
      <w:r>
        <w:t>o seguinte documento público integra este ato 166827280</w:t>
      </w:r>
    </w:p>
    <w:p w14:paraId="5F4FEAC5" w14:textId="77777777" w:rsidR="00D06286" w:rsidRDefault="00D06286" w:rsidP="00E00621">
      <w:pPr>
        <w:rPr>
          <w:b/>
          <w:bCs/>
        </w:rPr>
      </w:pPr>
      <w:r w:rsidRPr="00D06286">
        <w:rPr>
          <w:b/>
          <w:bCs/>
        </w:rPr>
        <w:t xml:space="preserve">Portaria do Chefe de Gabinete do Prefeito | Documento: 167354410 </w:t>
      </w:r>
    </w:p>
    <w:p w14:paraId="612B68CC" w14:textId="77777777" w:rsidR="00B578B8" w:rsidRDefault="00B578B8" w:rsidP="00B578B8">
      <w:r>
        <w:t>Portaria 287, de 20 de outubro de 2026</w:t>
      </w:r>
    </w:p>
    <w:p w14:paraId="27FBE12C" w14:textId="23773C0D" w:rsidR="00B578B8" w:rsidRDefault="00B578B8" w:rsidP="00B578B8">
      <w:r>
        <w:t>Processo SEI 6017.2026/0073635-9</w:t>
      </w:r>
      <w:r>
        <w:t xml:space="preserve"> </w:t>
      </w:r>
      <w:r>
        <w:t>VITOR DE ALMEIDA SAMPAIO, Chefe de Gabinete do Prefeito, usando das atribuições conferidas pela alínea “b” do inciso I</w:t>
      </w:r>
      <w:r>
        <w:t xml:space="preserve"> </w:t>
      </w:r>
      <w:r>
        <w:t>do artigo 1º do Decreto nº 58.696, de 3 de abril de 2019,</w:t>
      </w:r>
      <w:r>
        <w:t xml:space="preserve"> </w:t>
      </w:r>
      <w:r>
        <w:t xml:space="preserve">R E S O L V </w:t>
      </w:r>
      <w:proofErr w:type="gramStart"/>
      <w:r>
        <w:t>E :</w:t>
      </w:r>
      <w:proofErr w:type="gramEnd"/>
    </w:p>
    <w:p w14:paraId="0CB24887" w14:textId="43E01311" w:rsidR="00B578B8" w:rsidRDefault="00B578B8" w:rsidP="00B578B8">
      <w:r>
        <w:t>Designar o senhor FABIANO MARTINS DE OLIVEIRA, RF 805.920.9, para, no período de 3 a 6 de novembro de 2026,</w:t>
      </w:r>
      <w:r>
        <w:t xml:space="preserve"> </w:t>
      </w:r>
      <w:r>
        <w:t>substituir o senhor LUIS FELIPE VIDAL ARELLANO, RF 805.664.1, no cargo de Secretário Municipal, referência SM, da Secretaria Municipal da Fazenda, em virtude do seu afastamento para participar do "Encontro Anual da Rede de Secretários da Fazenda da América Latina e do Caribe", em Salvador/Bahia.</w:t>
      </w:r>
    </w:p>
    <w:p w14:paraId="74EBE69F" w14:textId="77777777" w:rsidR="00B578B8" w:rsidRDefault="00B578B8" w:rsidP="00B578B8">
      <w:r>
        <w:t>VITOR DE ALMEIDA SAMPAIO</w:t>
      </w:r>
      <w:r>
        <w:t xml:space="preserve"> </w:t>
      </w:r>
      <w:r>
        <w:t>Chefe de Gabinete do Prefeito</w:t>
      </w:r>
      <w:r>
        <w:t xml:space="preserve"> </w:t>
      </w:r>
      <w:r>
        <w:t>o seguinte documento público integra este ato 167205135</w:t>
      </w:r>
    </w:p>
    <w:p w14:paraId="233F66CA" w14:textId="77777777" w:rsidR="00B578B8" w:rsidRDefault="00B578B8" w:rsidP="00E00621">
      <w:pPr>
        <w:rPr>
          <w:b/>
          <w:bCs/>
        </w:rPr>
      </w:pPr>
      <w:r w:rsidRPr="00B578B8">
        <w:rPr>
          <w:b/>
          <w:bCs/>
        </w:rPr>
        <w:t xml:space="preserve">Portaria do Chefe de Gabinete do Prefeito | Documento: 167354520 </w:t>
      </w:r>
    </w:p>
    <w:p w14:paraId="54A85FED" w14:textId="77777777" w:rsidR="00B578B8" w:rsidRDefault="00B578B8" w:rsidP="00B578B8">
      <w:r>
        <w:t>Portaria 289, de 20 de outubro de 2026</w:t>
      </w:r>
    </w:p>
    <w:p w14:paraId="2FF8923F" w14:textId="6930A0DA" w:rsidR="00B578B8" w:rsidRDefault="00B578B8" w:rsidP="00B578B8">
      <w:r>
        <w:lastRenderedPageBreak/>
        <w:t>Processo SEI 6010.2026/0003655-3</w:t>
      </w:r>
      <w:r>
        <w:t xml:space="preserve"> </w:t>
      </w:r>
      <w:r>
        <w:t>VITOR DE ALMEIDA SAMPAIO, Chefe de Gabinete do Prefeito, usando das atribuições conferidas pela alínea "a" do Inciso I do artigo 1º do Decreto 58.696, de 3 de abril de 2019,</w:t>
      </w:r>
      <w:r>
        <w:t xml:space="preserve"> </w:t>
      </w:r>
      <w:r>
        <w:t>RESOLVE:</w:t>
      </w:r>
    </w:p>
    <w:p w14:paraId="6E0F5506" w14:textId="77777777" w:rsidR="00B578B8" w:rsidRDefault="00B578B8" w:rsidP="00B578B8">
      <w:r>
        <w:t>Designar o senhor DANILLO NUNES DA SILVA, RF 789.694.8, excepcionalmente, a partir de 05/10/2026, para, até ulterior deliberação, responder pelo cargo de Diretor I, Ref. CDA-4, da Divisão de Procedimento Comum, da Corregedoria Geral do Município, da Controladoria Geral do Município, vaga 19601, critérios gerais estabelecidos na Lei 17.708/21 e do Decreto 62.809/23.</w:t>
      </w:r>
    </w:p>
    <w:p w14:paraId="464401A4" w14:textId="77777777" w:rsidR="00B578B8" w:rsidRDefault="00B578B8" w:rsidP="00B578B8">
      <w:r>
        <w:t>VITOR DE ALMEIDA SAMPAIO</w:t>
      </w:r>
      <w:r>
        <w:t xml:space="preserve"> </w:t>
      </w:r>
      <w:r>
        <w:t>Chefe de Gabinete do Prefeito</w:t>
      </w:r>
      <w:r>
        <w:t xml:space="preserve"> </w:t>
      </w:r>
      <w:r>
        <w:t>o seguinte documento público integra este ato 167276060</w:t>
      </w:r>
    </w:p>
    <w:p w14:paraId="72DCD7A6" w14:textId="77777777" w:rsidR="00E00621" w:rsidRPr="00E00621" w:rsidRDefault="00E00621" w:rsidP="005772AD">
      <w:pPr>
        <w:rPr>
          <w:b/>
          <w:bCs/>
          <w:u w:val="single"/>
        </w:rPr>
      </w:pPr>
      <w:r w:rsidRPr="00E00621">
        <w:rPr>
          <w:b/>
          <w:bCs/>
          <w:u w:val="single"/>
        </w:rPr>
        <w:t>TÍTULOS DE NOMEAÇÃO</w:t>
      </w:r>
    </w:p>
    <w:p w14:paraId="01825153" w14:textId="77777777" w:rsidR="00B578B8" w:rsidRDefault="00B578B8" w:rsidP="00E00621">
      <w:pPr>
        <w:rPr>
          <w:b/>
          <w:bCs/>
        </w:rPr>
      </w:pPr>
      <w:r w:rsidRPr="00B578B8">
        <w:rPr>
          <w:b/>
          <w:bCs/>
        </w:rPr>
        <w:t xml:space="preserve">Título de Nomeação | Documento: 167354081 </w:t>
      </w:r>
    </w:p>
    <w:p w14:paraId="680AC6DC" w14:textId="77777777" w:rsidR="00B578B8" w:rsidRDefault="00B578B8" w:rsidP="00B578B8">
      <w:r>
        <w:t>Título de Nomeação 835, de 20 de outubro de 2026</w:t>
      </w:r>
    </w:p>
    <w:p w14:paraId="5CE52309" w14:textId="52E8526B" w:rsidR="00B578B8" w:rsidRDefault="00B578B8" w:rsidP="00B578B8">
      <w:r>
        <w:t>Processo SEI 6010.2026/0003655-3</w:t>
      </w:r>
      <w:r>
        <w:t xml:space="preserve"> </w:t>
      </w:r>
      <w:r>
        <w:t>RICARDO NUNES, Prefeito do Município de São Paulo, usando das atribuições que lhe são conferidas por lei,</w:t>
      </w:r>
      <w:r>
        <w:t xml:space="preserve"> </w:t>
      </w:r>
      <w:r>
        <w:t>RESOLVE:</w:t>
      </w:r>
    </w:p>
    <w:p w14:paraId="5D7E074B" w14:textId="77777777" w:rsidR="00B578B8" w:rsidRDefault="00B578B8" w:rsidP="00B578B8">
      <w:r>
        <w:t>Nomear o senhor WEBER MATIAS DOS SANTOS, RF 885.145.0, para exercer o cargo de Secretário Adjunto, símbolo SAD, do Gabinete do Secretário, da Secretaria Municipal de Esportes e Lazer, vaga 11191, constante da Lei 16.974/18, art. 37 e do Decreto 57.845/17, Tabela “A”, Anexo II.</w:t>
      </w:r>
    </w:p>
    <w:p w14:paraId="46EAA382" w14:textId="77777777" w:rsidR="00B578B8" w:rsidRDefault="00B578B8" w:rsidP="00B578B8">
      <w:r>
        <w:t>PREFEITURA DO MUNICÍPIO DE SÃO PAULO, aos 20 de outubro de 2026, 473° da fundação de São Paulo.</w:t>
      </w:r>
    </w:p>
    <w:p w14:paraId="68478583" w14:textId="34897B56" w:rsidR="00B578B8" w:rsidRDefault="00B578B8" w:rsidP="00B578B8">
      <w:r>
        <w:t>RICARDO NUNES</w:t>
      </w:r>
      <w:r>
        <w:t xml:space="preserve"> </w:t>
      </w:r>
      <w:r>
        <w:t>Prefeito</w:t>
      </w:r>
      <w:r>
        <w:t xml:space="preserve"> </w:t>
      </w:r>
      <w:r>
        <w:t>o seguinte documento público integra este ato 167279701</w:t>
      </w:r>
    </w:p>
    <w:p w14:paraId="1232D9A5" w14:textId="77777777" w:rsidR="001F24E7" w:rsidRPr="00302E1B" w:rsidRDefault="00302E1B" w:rsidP="005772AD">
      <w:pPr>
        <w:rPr>
          <w:b/>
          <w:bCs/>
          <w:u w:val="single"/>
        </w:rPr>
      </w:pPr>
      <w:r w:rsidRPr="00302E1B">
        <w:rPr>
          <w:b/>
          <w:bCs/>
          <w:u w:val="single"/>
        </w:rPr>
        <w:t>Secretaria Municipal de Desenvolvimento Econômico e Trabalho</w:t>
      </w:r>
    </w:p>
    <w:p w14:paraId="32D8911B" w14:textId="77777777" w:rsidR="00302E1B" w:rsidRPr="00302E1B" w:rsidRDefault="00302E1B" w:rsidP="00FA6F3B">
      <w:pPr>
        <w:rPr>
          <w:b/>
          <w:bCs/>
          <w:u w:val="single"/>
        </w:rPr>
      </w:pPr>
      <w:r w:rsidRPr="00302E1B">
        <w:rPr>
          <w:b/>
          <w:bCs/>
          <w:u w:val="single"/>
        </w:rPr>
        <w:t>NÚCLEO DE PUBLICAÇÃO</w:t>
      </w:r>
    </w:p>
    <w:p w14:paraId="4D068A7F" w14:textId="77777777" w:rsidR="0033397F" w:rsidRDefault="0033397F" w:rsidP="00302E1B">
      <w:pPr>
        <w:rPr>
          <w:b/>
          <w:bCs/>
        </w:rPr>
      </w:pPr>
      <w:r w:rsidRPr="0033397F">
        <w:rPr>
          <w:b/>
          <w:bCs/>
        </w:rPr>
        <w:t xml:space="preserve">Despacho </w:t>
      </w:r>
      <w:proofErr w:type="spellStart"/>
      <w:r w:rsidRPr="0033397F">
        <w:rPr>
          <w:b/>
          <w:bCs/>
        </w:rPr>
        <w:t>autorizatório</w:t>
      </w:r>
      <w:proofErr w:type="spellEnd"/>
      <w:r w:rsidRPr="0033397F">
        <w:rPr>
          <w:b/>
          <w:bCs/>
        </w:rPr>
        <w:t xml:space="preserve"> (NP) | Documento: 167289131 </w:t>
      </w:r>
    </w:p>
    <w:p w14:paraId="1A7784E8" w14:textId="5B8A99E4" w:rsidR="0033397F" w:rsidRDefault="0033397F" w:rsidP="0033397F">
      <w:r>
        <w:t>PRINCIPAL</w:t>
      </w:r>
      <w:r>
        <w:t xml:space="preserve"> </w:t>
      </w:r>
      <w:r>
        <w:t>Modalidade</w:t>
      </w:r>
    </w:p>
    <w:p w14:paraId="02F6B3AA" w14:textId="5EA0C11D" w:rsidR="0033397F" w:rsidRDefault="0033397F" w:rsidP="0033397F">
      <w:r>
        <w:t>Termo de Fomento</w:t>
      </w:r>
      <w:r>
        <w:t xml:space="preserve"> </w:t>
      </w:r>
      <w:proofErr w:type="spellStart"/>
      <w:r>
        <w:t>Orgão</w:t>
      </w:r>
      <w:proofErr w:type="spellEnd"/>
      <w:r>
        <w:t xml:space="preserve">: </w:t>
      </w:r>
      <w:r>
        <w:t>Secretaria Municipal de Desenvolvimento Econômico e Trabalho - SMDET</w:t>
      </w:r>
    </w:p>
    <w:p w14:paraId="26AF45A3" w14:textId="5CAB20FF" w:rsidR="0033397F" w:rsidRDefault="0033397F" w:rsidP="0033397F">
      <w:r>
        <w:t>Número de processo interno do órgão/unidade</w:t>
      </w:r>
      <w:r>
        <w:t xml:space="preserve">: </w:t>
      </w:r>
      <w:r>
        <w:t>6010.2026/0001952-7</w:t>
      </w:r>
    </w:p>
    <w:p w14:paraId="3B7C1EC4" w14:textId="31EB2C45" w:rsidR="0033397F" w:rsidRDefault="0033397F" w:rsidP="0033397F">
      <w:r>
        <w:t>Objeto</w:t>
      </w:r>
      <w:r>
        <w:t xml:space="preserve">: </w:t>
      </w:r>
      <w:r>
        <w:t>Oficina da beleza.</w:t>
      </w:r>
    </w:p>
    <w:p w14:paraId="23B5189A" w14:textId="77777777" w:rsidR="0033397F" w:rsidRDefault="0033397F" w:rsidP="0033397F">
      <w:r>
        <w:t>Descrição detalhada do objeto</w:t>
      </w:r>
    </w:p>
    <w:p w14:paraId="057C58E2" w14:textId="77777777" w:rsidR="0033397F" w:rsidRDefault="0033397F" w:rsidP="0033397F">
      <w:r>
        <w:lastRenderedPageBreak/>
        <w:t>Projeto, Oficina da beleza, que visa desenvolver iniciação profissional para 30 (trinta) mulheres, em situação de vulnerabilidade social e possível violência doméstica garantindo o fortalecimento da autoestima, autonomia e inclusão social, de acordo com o Plano de Trabalho aprovado no bojo do processo administrativo (doc. SEI. 165231110).</w:t>
      </w:r>
    </w:p>
    <w:p w14:paraId="042927A1" w14:textId="260E165B" w:rsidR="00302E1B" w:rsidRDefault="00302E1B" w:rsidP="0033397F">
      <w:pPr>
        <w:rPr>
          <w:b/>
          <w:bCs/>
        </w:rPr>
      </w:pPr>
      <w:r w:rsidRPr="00302E1B">
        <w:rPr>
          <w:b/>
          <w:bCs/>
        </w:rPr>
        <w:t xml:space="preserve">Despacho </w:t>
      </w:r>
      <w:proofErr w:type="spellStart"/>
      <w:r w:rsidRPr="00302E1B">
        <w:rPr>
          <w:b/>
          <w:bCs/>
        </w:rPr>
        <w:t>autorizatório</w:t>
      </w:r>
      <w:proofErr w:type="spellEnd"/>
      <w:r w:rsidRPr="00302E1B">
        <w:rPr>
          <w:b/>
          <w:bCs/>
        </w:rPr>
        <w:t xml:space="preserve"> (NP) | Documento: 167120493 </w:t>
      </w:r>
    </w:p>
    <w:p w14:paraId="1BDE7C83" w14:textId="2E25CEEA" w:rsidR="0033397F" w:rsidRDefault="0033397F" w:rsidP="0033397F">
      <w:r>
        <w:t>PRINCIPAL</w:t>
      </w:r>
      <w:r>
        <w:t xml:space="preserve"> </w:t>
      </w:r>
      <w:r>
        <w:t>Modalidade</w:t>
      </w:r>
    </w:p>
    <w:p w14:paraId="32611F52" w14:textId="775391A7" w:rsidR="0033397F" w:rsidRDefault="0033397F" w:rsidP="0033397F">
      <w:r>
        <w:t>Termo de Fomento</w:t>
      </w:r>
      <w:r>
        <w:t xml:space="preserve"> </w:t>
      </w:r>
      <w:proofErr w:type="spellStart"/>
      <w:r>
        <w:t>Orgão</w:t>
      </w:r>
      <w:proofErr w:type="spellEnd"/>
      <w:r>
        <w:t xml:space="preserve">: </w:t>
      </w:r>
      <w:r>
        <w:t>Secretaria Municipal de Desenvolvimento Econômico e Trabalho - SMDET</w:t>
      </w:r>
    </w:p>
    <w:p w14:paraId="10C289FE" w14:textId="2365FD1B" w:rsidR="0033397F" w:rsidRDefault="0033397F" w:rsidP="0033397F">
      <w:r>
        <w:t>Número de processo interno do órgão/unidade</w:t>
      </w:r>
      <w:r>
        <w:t xml:space="preserve">: </w:t>
      </w:r>
      <w:r>
        <w:t>6010.2025/0004040-0</w:t>
      </w:r>
    </w:p>
    <w:p w14:paraId="054F3557" w14:textId="3D895695" w:rsidR="0033397F" w:rsidRDefault="0033397F" w:rsidP="0033397F">
      <w:r>
        <w:t>Objeto</w:t>
      </w:r>
      <w:r>
        <w:t xml:space="preserve">: </w:t>
      </w:r>
      <w:r>
        <w:t>Projeto, Conecta Futuro.</w:t>
      </w:r>
    </w:p>
    <w:p w14:paraId="366F4FB9" w14:textId="77777777" w:rsidR="0033397F" w:rsidRDefault="0033397F" w:rsidP="0033397F">
      <w:r>
        <w:t>Descrição detalhada do objeto</w:t>
      </w:r>
      <w:r>
        <w:t xml:space="preserve"> </w:t>
      </w:r>
      <w:r>
        <w:t>Utilização de R$ 2.530,00, provenientes dos rendimentos financeiros da aplicação vinculada aos recursos da parceria, para</w:t>
      </w:r>
      <w:r>
        <w:t xml:space="preserve"> </w:t>
      </w:r>
      <w:r>
        <w:t>complementação exclusiva das despesas relativas à cerimônia de formatura do Projeto "Conecta Futuro", conforme solicitação constante do Ofício 005/2026, doc. SEI 166912859, e manifestação técnica constante do Parecer SMDET/DQP/EMENDAS 67210630.</w:t>
      </w:r>
    </w:p>
    <w:p w14:paraId="2177B093" w14:textId="77777777" w:rsidR="0033397F" w:rsidRDefault="0033397F" w:rsidP="007F3857">
      <w:pPr>
        <w:rPr>
          <w:b/>
          <w:bCs/>
        </w:rPr>
      </w:pPr>
      <w:r w:rsidRPr="0033397F">
        <w:rPr>
          <w:b/>
          <w:bCs/>
        </w:rPr>
        <w:t xml:space="preserve">Outras (NP) | Documento: 167296217 </w:t>
      </w:r>
    </w:p>
    <w:p w14:paraId="2B6B9F83" w14:textId="77777777" w:rsidR="0033397F" w:rsidRDefault="0033397F" w:rsidP="0033397F">
      <w:r>
        <w:t>PRINCIPAL</w:t>
      </w:r>
    </w:p>
    <w:p w14:paraId="74AD1807" w14:textId="1C760C77" w:rsidR="0033397F" w:rsidRDefault="0033397F" w:rsidP="0033397F">
      <w:r>
        <w:t>Especificação de Outras</w:t>
      </w:r>
      <w:r>
        <w:t xml:space="preserve">: </w:t>
      </w:r>
      <w:r>
        <w:t>Apostilamento - Empresa de Tecnologia da Informação ... - PRODAM</w:t>
      </w:r>
    </w:p>
    <w:p w14:paraId="2F7FB6F6" w14:textId="77777777" w:rsidR="0033397F" w:rsidRDefault="0033397F" w:rsidP="0033397F">
      <w:r>
        <w:t>Síntese (Texto do Despacho)</w:t>
      </w:r>
    </w:p>
    <w:p w14:paraId="4269329A" w14:textId="77777777" w:rsidR="0033397F" w:rsidRDefault="0033397F" w:rsidP="0033397F">
      <w:r>
        <w:t>Extrato Apostilamento 2º 6064.2023/0001284-0 Contrato: 025/2023/SMDET Contratante: Secretaria Municipal de Desenvolvimento Econômico e Trabalho - SMDET, CNPJ 04.537.740/0001-12 Contratada: Empresa de Tecnologia da Informação e Comunicação do Município de São Paulo - PRODAM, CNPJ 43.076.702/0001-61 Objeto do Contrato: Contratação de licenças de Suíte de Escritório Microsoft</w:t>
      </w:r>
      <w:r>
        <w:t xml:space="preserve"> </w:t>
      </w:r>
      <w:r>
        <w:t>Office 365 atendendo as necessidades de Tecnologia da Informação e Comunicação ( TIC ), para suporte e operação dos negócios de SMDEТ. Objeto do Apostilamento: Concessão de reajuste - Índice de Preço ao Consumidor - IPC-FIPE - 3,42%. Valores: De R$ 46.672,61</w:t>
      </w:r>
      <w:r>
        <w:t xml:space="preserve"> </w:t>
      </w:r>
      <w:r>
        <w:t>(quarenta e seis mil seiscentos e setenta e dois reais e sessenta e um centavos) para R$ 48.268,21 (quarenta e oito mil duzentos e</w:t>
      </w:r>
      <w:r>
        <w:t xml:space="preserve"> </w:t>
      </w:r>
      <w:r>
        <w:t>sessenta e oito reais e vinte e um centavos), R$ 482.682,10 (quatrocentos e oitenta e dois mil seiscentos e oitenta e dois reais e dez</w:t>
      </w:r>
      <w:r>
        <w:t xml:space="preserve"> </w:t>
      </w:r>
      <w:r>
        <w:t xml:space="preserve">centavos), para o período de 16/06/2026 </w:t>
      </w:r>
      <w:proofErr w:type="gramStart"/>
      <w:r>
        <w:t>à</w:t>
      </w:r>
      <w:proofErr w:type="gramEnd"/>
      <w:r>
        <w:t xml:space="preserve"> 16/04/2027. Mensal e total estimados. Vigência: 16/12/2023 à 16/04/2027. Dotação</w:t>
      </w:r>
      <w:r>
        <w:t xml:space="preserve"> </w:t>
      </w:r>
      <w:r>
        <w:t xml:space="preserve">orçamentária: </w:t>
      </w:r>
      <w:r>
        <w:lastRenderedPageBreak/>
        <w:t>30.10.11.126.4002.2818.33904000.00. Data de assinatura: 19/10/2026. Signatário: Rodrigo Hayashi Goulart, pela Secretaria Municipal de Desenvolvimento Econômico e Trabalho - SMDET.</w:t>
      </w:r>
    </w:p>
    <w:p w14:paraId="1EF0C3C8" w14:textId="77777777" w:rsidR="003B7529" w:rsidRDefault="003B7529" w:rsidP="007F3857">
      <w:pPr>
        <w:rPr>
          <w:b/>
          <w:bCs/>
        </w:rPr>
      </w:pPr>
      <w:r w:rsidRPr="003B7529">
        <w:rPr>
          <w:b/>
          <w:bCs/>
        </w:rPr>
        <w:t xml:space="preserve">Extrato de Contrato/Nota de empenho (NP) | Documento: 167322038 </w:t>
      </w:r>
    </w:p>
    <w:p w14:paraId="0D42B2A1" w14:textId="39853CA3" w:rsidR="00130230" w:rsidRDefault="00130230" w:rsidP="00130230">
      <w:r>
        <w:t>PRINCIPAL</w:t>
      </w:r>
      <w:r>
        <w:t xml:space="preserve"> </w:t>
      </w:r>
      <w:r>
        <w:t>Número do Contrato</w:t>
      </w:r>
      <w:r>
        <w:t xml:space="preserve"> </w:t>
      </w:r>
      <w:r>
        <w:t>09/2026/SMDET</w:t>
      </w:r>
    </w:p>
    <w:p w14:paraId="6735B5AA" w14:textId="484B9171" w:rsidR="00130230" w:rsidRDefault="00130230" w:rsidP="00130230">
      <w:r>
        <w:t>Contratado(a)</w:t>
      </w:r>
      <w:r>
        <w:t xml:space="preserve"> </w:t>
      </w:r>
      <w:r>
        <w:t>Os Gêmeos Serviços de Engenharia LTDA</w:t>
      </w:r>
    </w:p>
    <w:p w14:paraId="640B594B" w14:textId="1ED5C933" w:rsidR="00130230" w:rsidRDefault="00130230" w:rsidP="00130230">
      <w:r>
        <w:t>Tipo de Pessoa</w:t>
      </w:r>
      <w:r>
        <w:t xml:space="preserve"> </w:t>
      </w:r>
      <w:r>
        <w:t>Jurídica</w:t>
      </w:r>
    </w:p>
    <w:p w14:paraId="5EF74A33" w14:textId="7975D8E2" w:rsidR="00130230" w:rsidRDefault="00130230" w:rsidP="00130230">
      <w:r>
        <w:t>CPF /CNPJ/ RNE</w:t>
      </w:r>
      <w:r>
        <w:t xml:space="preserve"> </w:t>
      </w:r>
      <w:r>
        <w:t>68.025.432/0001-90</w:t>
      </w:r>
    </w:p>
    <w:p w14:paraId="574A8272" w14:textId="77569164" w:rsidR="00130230" w:rsidRDefault="00130230" w:rsidP="00130230">
      <w:r>
        <w:t>Data da Assinatura</w:t>
      </w:r>
      <w:r>
        <w:t xml:space="preserve"> </w:t>
      </w:r>
      <w:r>
        <w:t>14/10/2026</w:t>
      </w:r>
    </w:p>
    <w:p w14:paraId="6F971808" w14:textId="65DB422F" w:rsidR="00130230" w:rsidRDefault="00130230" w:rsidP="00130230">
      <w:r>
        <w:t>Prazo do Contrato</w:t>
      </w:r>
      <w:r>
        <w:t xml:space="preserve"> </w:t>
      </w:r>
      <w:r>
        <w:t>30</w:t>
      </w:r>
    </w:p>
    <w:p w14:paraId="1DBDBBFE" w14:textId="7FB77F6C" w:rsidR="00130230" w:rsidRDefault="00130230" w:rsidP="00130230">
      <w:r>
        <w:t>Tipo do Prazo</w:t>
      </w:r>
      <w:r>
        <w:t xml:space="preserve"> </w:t>
      </w:r>
      <w:r>
        <w:t>Dia</w:t>
      </w:r>
    </w:p>
    <w:p w14:paraId="12E1BE11" w14:textId="77777777" w:rsidR="00130230" w:rsidRDefault="00130230" w:rsidP="00130230">
      <w:r>
        <w:t>Síntese (Texto do Despacho)</w:t>
      </w:r>
    </w:p>
    <w:p w14:paraId="5E5E0BBE" w14:textId="77777777" w:rsidR="00130230" w:rsidRDefault="00130230" w:rsidP="00130230">
      <w:r>
        <w:t>Extrato Contrato: 09/2026/SMDET 6064.2026/0000816-3 Contratação Direta: 42/2026/SMDET Contratante: Secretaria Municipal de Desenvolvimento Econômico e Trabalho - SMDET, CNPJ 04.537.740/0001-12 Contratada: Os Gêmeos Serviços de Engenharia LTDA, CNPJ</w:t>
      </w:r>
      <w:r>
        <w:t xml:space="preserve"> </w:t>
      </w:r>
      <w:r>
        <w:t>68.025.432/0001-90 Objeto do Contrato: CONTRATAÇÃO DE EMPRESA ESPECIALIZADA EM ARQUITETURA E/OU ENGENHARIA, DEVIDAMENTE REGISTRADA NO CONSELHO DE ARQUITETURA E URBANISMO (CAU) OU NO CONSELHO REGIONAL DE ENGENHARIA E</w:t>
      </w:r>
      <w:r>
        <w:t xml:space="preserve"> </w:t>
      </w:r>
      <w:r>
        <w:t>AGRONOMIA (CREA), PARA PRESTAÇÃO DE SERVIÇOS TÉCNICOS ESPECIALIZADOS DE LEVANTAMENTO ARQUITETÔNICO CADASTRAL ("AS</w:t>
      </w:r>
      <w:r>
        <w:t xml:space="preserve"> </w:t>
      </w:r>
      <w:r>
        <w:t>BUILT") E ELABORAÇÃO DE PLANTAS BAIXAS DAS EDIFICAÇÕES OCUPADAS PELA SECRETARIA MUNICIPAL DE DESENVOLVIMENTO</w:t>
      </w:r>
      <w:r>
        <w:t xml:space="preserve"> </w:t>
      </w:r>
      <w:r>
        <w:t>ECONÔMICO E TRABALHO - SMDET. Valor do Contrato: R$ 18.898,00 (dezoito mil oitocentos e noventa e oito reais). Dotação</w:t>
      </w:r>
      <w:r>
        <w:t xml:space="preserve"> </w:t>
      </w:r>
      <w:r>
        <w:t>orçamentária:</w:t>
      </w:r>
      <w:r>
        <w:t xml:space="preserve"> </w:t>
      </w:r>
      <w:r>
        <w:t xml:space="preserve">30.10.11.122.4001.2.100.3.3.90.39.00.00.1.500.9001.1 Nota de empenho: 103.183/2026 Prazo de vigência: 30 (trinta)dias corridos. Data da assinatura: 14/10/2026. Signatários: Rodrigo Hayashi Goulart, pela Secretaria Municipal de Desenvolvimento Econômico e Trabalho - SMDET; Luiz Fernando de Lima, </w:t>
      </w:r>
      <w:proofErr w:type="spellStart"/>
      <w:r>
        <w:t>sócio-administrador</w:t>
      </w:r>
      <w:proofErr w:type="spellEnd"/>
      <w:r>
        <w:t>, pela empresa Os Gêmeos Serviços de Engenharia LTDA.</w:t>
      </w:r>
    </w:p>
    <w:p w14:paraId="50F0BF85" w14:textId="77777777" w:rsidR="00130230" w:rsidRDefault="00130230" w:rsidP="00E50BB3">
      <w:pPr>
        <w:rPr>
          <w:b/>
          <w:bCs/>
        </w:rPr>
      </w:pPr>
      <w:r w:rsidRPr="00130230">
        <w:rPr>
          <w:b/>
          <w:bCs/>
        </w:rPr>
        <w:t xml:space="preserve">Extrato de Contratação (NP) | Documento: 167344690 </w:t>
      </w:r>
    </w:p>
    <w:p w14:paraId="44E11AE4" w14:textId="5246DE61" w:rsidR="00130230" w:rsidRDefault="00130230" w:rsidP="00130230">
      <w:r>
        <w:t>PRINCIPAL</w:t>
      </w:r>
      <w:r>
        <w:t xml:space="preserve"> </w:t>
      </w:r>
      <w:r>
        <w:t>Modalidade</w:t>
      </w:r>
    </w:p>
    <w:p w14:paraId="3A14CE42" w14:textId="269F2142" w:rsidR="00130230" w:rsidRDefault="00130230" w:rsidP="00130230">
      <w:r>
        <w:t>Termo de Fomento</w:t>
      </w:r>
      <w:r>
        <w:t xml:space="preserve"> </w:t>
      </w:r>
      <w:r>
        <w:t>Órgão</w:t>
      </w:r>
      <w:r>
        <w:t xml:space="preserve">: </w:t>
      </w:r>
      <w:r>
        <w:t>Secretaria Municipal de Desenvolvimento Econômico e Trabalho - SMDET</w:t>
      </w:r>
    </w:p>
    <w:p w14:paraId="7BC5E0A3" w14:textId="30073D96" w:rsidR="00130230" w:rsidRDefault="00130230" w:rsidP="00130230">
      <w:r>
        <w:lastRenderedPageBreak/>
        <w:t>Número de processo interno do órgão/unidade</w:t>
      </w:r>
      <w:r>
        <w:t xml:space="preserve">: </w:t>
      </w:r>
      <w:r>
        <w:t>6010.2026/0001201-8</w:t>
      </w:r>
    </w:p>
    <w:p w14:paraId="68FF8671" w14:textId="25CD7CAE" w:rsidR="00130230" w:rsidRDefault="00130230" w:rsidP="00130230">
      <w:r>
        <w:t>Número do Contrato</w:t>
      </w:r>
      <w:r>
        <w:t xml:space="preserve">: </w:t>
      </w:r>
      <w:r>
        <w:t>015/2026/SMDET</w:t>
      </w:r>
    </w:p>
    <w:p w14:paraId="2DD59A8F" w14:textId="77777777" w:rsidR="00130230" w:rsidRDefault="00130230" w:rsidP="00130230">
      <w:r>
        <w:t>Objeto do Contrato</w:t>
      </w:r>
    </w:p>
    <w:p w14:paraId="689A7E4F" w14:textId="42E4E12F" w:rsidR="00130230" w:rsidRDefault="00130230" w:rsidP="00130230">
      <w:r>
        <w:t>Realização do 8º Prêmio São Paulo de Empreendedorismo e Inovação no Esporte, destinado a identificar, habilitar, avaliar, selecionar,</w:t>
      </w:r>
      <w:r>
        <w:t xml:space="preserve"> </w:t>
      </w:r>
      <w:r>
        <w:t>reconhecer e premiar startups e empresas inovadoras que desenvolvam soluções voltadas ao esporte, à saúde, ao bem-estar, à</w:t>
      </w:r>
      <w:r>
        <w:t xml:space="preserve"> </w:t>
      </w:r>
      <w:r>
        <w:t xml:space="preserve">tecnologia e à inovação. O projeto compreende divulgação, inscrições, habilitação, avaliação técnica, Feira de Inovação com 20 estandes durante dois dias, </w:t>
      </w:r>
      <w:proofErr w:type="spellStart"/>
      <w:r>
        <w:t>pitches</w:t>
      </w:r>
      <w:proofErr w:type="spellEnd"/>
      <w:r>
        <w:t xml:space="preserve"> das 20 finalistas, Rodada de Negócios, cerimônia de premiação, fase recursal, homologação do </w:t>
      </w:r>
      <w:proofErr w:type="gramStart"/>
      <w:r>
        <w:t>resultado final</w:t>
      </w:r>
      <w:proofErr w:type="gramEnd"/>
      <w:r>
        <w:t xml:space="preserve"> e preparação das três vencedoras para a GITEX South </w:t>
      </w:r>
      <w:proofErr w:type="spellStart"/>
      <w:r>
        <w:t>America</w:t>
      </w:r>
      <w:proofErr w:type="spellEnd"/>
      <w:r>
        <w:t xml:space="preserve"> 2027.</w:t>
      </w:r>
    </w:p>
    <w:p w14:paraId="39158C54" w14:textId="77777777" w:rsidR="00130230" w:rsidRDefault="00130230" w:rsidP="00F64D6F">
      <w:pPr>
        <w:rPr>
          <w:b/>
          <w:bCs/>
          <w:u w:val="single"/>
        </w:rPr>
      </w:pPr>
      <w:r w:rsidRPr="00130230">
        <w:rPr>
          <w:b/>
          <w:bCs/>
          <w:u w:val="single"/>
        </w:rPr>
        <w:t xml:space="preserve">Câmara Municipal de São Paulo </w:t>
      </w:r>
    </w:p>
    <w:p w14:paraId="1DB1948C" w14:textId="77777777" w:rsidR="00130230" w:rsidRDefault="00130230" w:rsidP="00BA7B42">
      <w:pPr>
        <w:rPr>
          <w:b/>
          <w:bCs/>
          <w:u w:val="single"/>
        </w:rPr>
      </w:pPr>
      <w:r w:rsidRPr="00130230">
        <w:rPr>
          <w:b/>
          <w:bCs/>
          <w:u w:val="single"/>
        </w:rPr>
        <w:t xml:space="preserve">EQUIPE DE SECRETARIA DAS COMISSÕES DO PROCESSO LEGISLATIVO </w:t>
      </w:r>
    </w:p>
    <w:p w14:paraId="49BC2F3B" w14:textId="77777777" w:rsidR="00130230" w:rsidRDefault="00130230" w:rsidP="00E50BB3">
      <w:pPr>
        <w:rPr>
          <w:b/>
          <w:bCs/>
        </w:rPr>
      </w:pPr>
      <w:r w:rsidRPr="00130230">
        <w:rPr>
          <w:b/>
          <w:bCs/>
        </w:rPr>
        <w:t xml:space="preserve">Comunicado | Documento: 167353027 </w:t>
      </w:r>
    </w:p>
    <w:p w14:paraId="561AA816" w14:textId="59E51099" w:rsidR="00130230" w:rsidRDefault="00130230" w:rsidP="00130230">
      <w:r>
        <w:t>12/11/26</w:t>
      </w:r>
      <w:r>
        <w:t xml:space="preserve"> Quinta-feira </w:t>
      </w:r>
      <w:r>
        <w:t>10h às 11h30</w:t>
      </w:r>
    </w:p>
    <w:p w14:paraId="7D2A9CAA" w14:textId="2FE8BE35" w:rsidR="00130230" w:rsidRDefault="00130230" w:rsidP="00130230">
      <w:r>
        <w:t>Câmara Municipal de São Paulo</w:t>
      </w:r>
      <w:r>
        <w:t xml:space="preserve"> </w:t>
      </w:r>
      <w:r>
        <w:t>Auditório Prestes Maia</w:t>
      </w:r>
      <w:r>
        <w:t xml:space="preserve"> </w:t>
      </w:r>
      <w:r>
        <w:t>- 1º andar do Viaduto</w:t>
      </w:r>
    </w:p>
    <w:p w14:paraId="66C92BA7" w14:textId="77777777" w:rsidR="00130230" w:rsidRDefault="00130230" w:rsidP="00130230">
      <w:r>
        <w:t>Jacareí, 100</w:t>
      </w:r>
    </w:p>
    <w:p w14:paraId="514BB806" w14:textId="77777777" w:rsidR="00130230" w:rsidRDefault="00130230" w:rsidP="00130230">
      <w:r>
        <w:t>Temática</w:t>
      </w:r>
      <w:r>
        <w:t xml:space="preserve">: </w:t>
      </w:r>
      <w:r>
        <w:t>Qualificação Profissional, Emprego e Renda</w:t>
      </w:r>
      <w:r>
        <w:t xml:space="preserve"> </w:t>
      </w:r>
      <w:r>
        <w:t>- Secretaria Municipal de Desenvolvimento Econômico e Trabalho</w:t>
      </w:r>
      <w:r>
        <w:t xml:space="preserve"> </w:t>
      </w:r>
      <w:r>
        <w:t>8ª Temática</w:t>
      </w:r>
    </w:p>
    <w:p w14:paraId="510F18F5" w14:textId="77218C2A" w:rsidR="00130230" w:rsidRDefault="00130230" w:rsidP="00130230">
      <w:r>
        <w:t>12/11/26</w:t>
      </w:r>
      <w:r>
        <w:t xml:space="preserve"> Quinta-feira </w:t>
      </w:r>
      <w:r>
        <w:t>11h30 às 14h</w:t>
      </w:r>
    </w:p>
    <w:p w14:paraId="11822504" w14:textId="247EC599" w:rsidR="00130230" w:rsidRDefault="00130230" w:rsidP="00130230">
      <w:r>
        <w:t>Câmara Municipal de São Paulo</w:t>
      </w:r>
      <w:r>
        <w:t xml:space="preserve"> </w:t>
      </w:r>
      <w:r>
        <w:t>Auditório Prestes Maia</w:t>
      </w:r>
      <w:r>
        <w:t xml:space="preserve"> </w:t>
      </w:r>
      <w:r>
        <w:t>- 1º andar do Viaduto</w:t>
      </w:r>
    </w:p>
    <w:p w14:paraId="48D2D6CE" w14:textId="77777777" w:rsidR="00130230" w:rsidRDefault="00130230" w:rsidP="00130230">
      <w:r>
        <w:t>Jacareí, 100</w:t>
      </w:r>
    </w:p>
    <w:p w14:paraId="7E841637" w14:textId="68F26A11" w:rsidR="00130230" w:rsidRDefault="00130230" w:rsidP="00130230">
      <w:r>
        <w:t>Temática</w:t>
      </w:r>
      <w:r>
        <w:t xml:space="preserve">: </w:t>
      </w:r>
      <w:r>
        <w:t>Ambiente de Negócios, Modernização e</w:t>
      </w:r>
      <w:r>
        <w:t xml:space="preserve"> </w:t>
      </w:r>
      <w:r>
        <w:t>Inovação</w:t>
      </w:r>
      <w:r>
        <w:t xml:space="preserve"> </w:t>
      </w:r>
      <w:r>
        <w:t>- Secretaria Municipal de Desenvolvimento Econômico e Trabalho;</w:t>
      </w:r>
      <w:r>
        <w:t xml:space="preserve"> </w:t>
      </w:r>
      <w:r>
        <w:t>9ª Temática</w:t>
      </w:r>
    </w:p>
    <w:p w14:paraId="515DA115" w14:textId="53631271" w:rsidR="001B4E21" w:rsidRDefault="001B4E21" w:rsidP="00130230">
      <w:pPr>
        <w:rPr>
          <w:b/>
          <w:bCs/>
        </w:rPr>
      </w:pPr>
      <w:r w:rsidRPr="001B4E21">
        <w:rPr>
          <w:b/>
          <w:bCs/>
        </w:rPr>
        <w:t>DENOMINAÇÕES</w:t>
      </w:r>
    </w:p>
    <w:p w14:paraId="719F2C09" w14:textId="1C6E66D0" w:rsidR="007A0FB6" w:rsidRDefault="007A0FB6" w:rsidP="007A0FB6">
      <w:r>
        <w:t>3) PL 386/2024 - Autor: Ver. RODRIGO GOULART (PSD); Altera a denominação da Rua Amauri [</w:t>
      </w:r>
      <w:proofErr w:type="spellStart"/>
      <w:r>
        <w:t>CadLog</w:t>
      </w:r>
      <w:proofErr w:type="spellEnd"/>
    </w:p>
    <w:p w14:paraId="5F20A8B3" w14:textId="02694AFC" w:rsidR="007A0FB6" w:rsidRPr="007A0FB6" w:rsidRDefault="007A0FB6" w:rsidP="007A0FB6">
      <w:r>
        <w:t>01.027-8], que passa a denominar-se Rua Amauri e João Paulo Diniz.</w:t>
      </w:r>
    </w:p>
    <w:p w14:paraId="3E280313" w14:textId="77777777" w:rsidR="009F4C8E" w:rsidRPr="009F4C8E" w:rsidRDefault="009F4C8E" w:rsidP="00E50BB3">
      <w:pPr>
        <w:rPr>
          <w:b/>
          <w:bCs/>
          <w:u w:val="single"/>
        </w:rPr>
      </w:pPr>
      <w:r w:rsidRPr="009F4C8E">
        <w:rPr>
          <w:b/>
          <w:bCs/>
          <w:u w:val="single"/>
        </w:rPr>
        <w:t>Agência São Paulo de Desenvolvimento</w:t>
      </w:r>
    </w:p>
    <w:p w14:paraId="7B9E8687" w14:textId="77777777" w:rsidR="007A0FB6" w:rsidRDefault="007A0FB6" w:rsidP="00E50BB3">
      <w:pPr>
        <w:rPr>
          <w:b/>
          <w:bCs/>
          <w:u w:val="single"/>
        </w:rPr>
      </w:pPr>
      <w:r w:rsidRPr="007A0FB6">
        <w:rPr>
          <w:b/>
          <w:bCs/>
          <w:u w:val="single"/>
        </w:rPr>
        <w:t xml:space="preserve">GERÊNCIA DE CADEIAS PRODUTIVAS </w:t>
      </w:r>
    </w:p>
    <w:p w14:paraId="69EF434A" w14:textId="77777777" w:rsidR="007A0FB6" w:rsidRDefault="007A0FB6" w:rsidP="009F4C8E">
      <w:pPr>
        <w:rPr>
          <w:b/>
          <w:bCs/>
        </w:rPr>
      </w:pPr>
      <w:r w:rsidRPr="007A0FB6">
        <w:rPr>
          <w:b/>
          <w:bCs/>
        </w:rPr>
        <w:t xml:space="preserve">Comunicado | Documento: 167301467 </w:t>
      </w:r>
    </w:p>
    <w:p w14:paraId="12CF0F2A" w14:textId="77777777" w:rsidR="007A0FB6" w:rsidRDefault="007A0FB6" w:rsidP="007A0FB6">
      <w:r>
        <w:lastRenderedPageBreak/>
        <w:t>COMUNICADO Nº 02</w:t>
      </w:r>
    </w:p>
    <w:p w14:paraId="2C85672C" w14:textId="77777777" w:rsidR="007A0FB6" w:rsidRDefault="007A0FB6" w:rsidP="007A0FB6">
      <w:r>
        <w:t>EDITAL DE CHAMAMENTO PÚBLICO Nº 021/2026</w:t>
      </w:r>
    </w:p>
    <w:p w14:paraId="14D3BD35" w14:textId="77777777" w:rsidR="007A0FB6" w:rsidRDefault="007A0FB6" w:rsidP="007A0FB6">
      <w:r>
        <w:t>Processo SEI nº 8710.2026/0000512-8</w:t>
      </w:r>
    </w:p>
    <w:p w14:paraId="00E57A3E" w14:textId="72D2DE70" w:rsidR="009F4C8E" w:rsidRDefault="007A0FB6" w:rsidP="007A0FB6">
      <w:r>
        <w:t>A Agência São Paulo de Desenvolvimento - ADE SAMPA, no uso de suas atribuições, torna pública a PRORROGAÇÃO DO PRAZO DE</w:t>
      </w:r>
      <w:r>
        <w:t xml:space="preserve"> </w:t>
      </w:r>
      <w:r>
        <w:t>INSCRIÇÕES do Edital de Chamamento Público nº 021/2026, que tem por objeto o Apoio a Adequações Sanitárias, por meio da</w:t>
      </w:r>
      <w:r>
        <w:t xml:space="preserve"> </w:t>
      </w:r>
      <w:r>
        <w:t>implementação de modelos de soluções em saneamento ambiental em empreendimentos rurais, com o objetivo de ampliar a participação de proponentes.</w:t>
      </w:r>
    </w:p>
    <w:p w14:paraId="55C86DC9" w14:textId="009873BE" w:rsidR="007A0FB6" w:rsidRDefault="007A0FB6" w:rsidP="007A0FB6">
      <w:r w:rsidRPr="007A0FB6">
        <w:t>5. A versão consolidada do Edital em referência, com o cronograma devidamente atualizado, estará disponível no site da ADE SAMPA.</w:t>
      </w:r>
    </w:p>
    <w:sectPr w:rsidR="007A0FB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E3265" w14:textId="77777777" w:rsidR="00BC5BDE" w:rsidRDefault="00BC5BDE" w:rsidP="00C867A1">
      <w:pPr>
        <w:spacing w:after="0" w:line="240" w:lineRule="auto"/>
      </w:pPr>
      <w:r>
        <w:separator/>
      </w:r>
    </w:p>
  </w:endnote>
  <w:endnote w:type="continuationSeparator" w:id="0">
    <w:p w14:paraId="29EAD998" w14:textId="77777777" w:rsidR="00BC5BDE" w:rsidRDefault="00BC5BDE"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451D" w14:textId="77777777" w:rsidR="00BC5BDE" w:rsidRDefault="00BC5BDE" w:rsidP="00C867A1">
      <w:pPr>
        <w:spacing w:after="0" w:line="240" w:lineRule="auto"/>
      </w:pPr>
      <w:r>
        <w:separator/>
      </w:r>
    </w:p>
  </w:footnote>
  <w:footnote w:type="continuationSeparator" w:id="0">
    <w:p w14:paraId="10BE039F" w14:textId="77777777" w:rsidR="00BC5BDE" w:rsidRDefault="00BC5BDE"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2051"/>
    <w:rsid w:val="00054582"/>
    <w:rsid w:val="00062BCA"/>
    <w:rsid w:val="0006470B"/>
    <w:rsid w:val="00076B41"/>
    <w:rsid w:val="0007768F"/>
    <w:rsid w:val="00077C8A"/>
    <w:rsid w:val="000922C4"/>
    <w:rsid w:val="000928D2"/>
    <w:rsid w:val="000938A5"/>
    <w:rsid w:val="000942F1"/>
    <w:rsid w:val="0009713A"/>
    <w:rsid w:val="000A0366"/>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230"/>
    <w:rsid w:val="0013072A"/>
    <w:rsid w:val="00142243"/>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B4E21"/>
    <w:rsid w:val="001C0D43"/>
    <w:rsid w:val="001C2137"/>
    <w:rsid w:val="001C2DA3"/>
    <w:rsid w:val="001D1DB1"/>
    <w:rsid w:val="001D55F3"/>
    <w:rsid w:val="001D6FCD"/>
    <w:rsid w:val="001F13D5"/>
    <w:rsid w:val="001F24E7"/>
    <w:rsid w:val="001F3B4C"/>
    <w:rsid w:val="002031C4"/>
    <w:rsid w:val="00204EC3"/>
    <w:rsid w:val="00206582"/>
    <w:rsid w:val="00210B30"/>
    <w:rsid w:val="00221381"/>
    <w:rsid w:val="002224A4"/>
    <w:rsid w:val="00223071"/>
    <w:rsid w:val="00226856"/>
    <w:rsid w:val="00231629"/>
    <w:rsid w:val="00234B7B"/>
    <w:rsid w:val="00235687"/>
    <w:rsid w:val="002357FB"/>
    <w:rsid w:val="002377D7"/>
    <w:rsid w:val="00240342"/>
    <w:rsid w:val="00245D14"/>
    <w:rsid w:val="00246E08"/>
    <w:rsid w:val="00251829"/>
    <w:rsid w:val="002522D1"/>
    <w:rsid w:val="002728E0"/>
    <w:rsid w:val="00277590"/>
    <w:rsid w:val="002828A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42F2"/>
    <w:rsid w:val="002D57D9"/>
    <w:rsid w:val="002D66EB"/>
    <w:rsid w:val="002E1E68"/>
    <w:rsid w:val="002E42D0"/>
    <w:rsid w:val="002E59DE"/>
    <w:rsid w:val="002E76B7"/>
    <w:rsid w:val="002F0DD2"/>
    <w:rsid w:val="002F5481"/>
    <w:rsid w:val="0030175E"/>
    <w:rsid w:val="00301953"/>
    <w:rsid w:val="00302837"/>
    <w:rsid w:val="00302E1B"/>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397F"/>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529"/>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22FD"/>
    <w:rsid w:val="00533FD3"/>
    <w:rsid w:val="00540076"/>
    <w:rsid w:val="0054504D"/>
    <w:rsid w:val="005457F2"/>
    <w:rsid w:val="0054626B"/>
    <w:rsid w:val="00547709"/>
    <w:rsid w:val="00566643"/>
    <w:rsid w:val="00567527"/>
    <w:rsid w:val="005770FD"/>
    <w:rsid w:val="005772AD"/>
    <w:rsid w:val="00577B7A"/>
    <w:rsid w:val="00581906"/>
    <w:rsid w:val="00582701"/>
    <w:rsid w:val="005910F9"/>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17C8C"/>
    <w:rsid w:val="00625990"/>
    <w:rsid w:val="0062623D"/>
    <w:rsid w:val="00626952"/>
    <w:rsid w:val="00627EB4"/>
    <w:rsid w:val="006316E6"/>
    <w:rsid w:val="00634DC3"/>
    <w:rsid w:val="00636DE2"/>
    <w:rsid w:val="0064076D"/>
    <w:rsid w:val="00642795"/>
    <w:rsid w:val="00642B94"/>
    <w:rsid w:val="00646FD9"/>
    <w:rsid w:val="00652668"/>
    <w:rsid w:val="00652FE9"/>
    <w:rsid w:val="00657025"/>
    <w:rsid w:val="0066227D"/>
    <w:rsid w:val="0066702F"/>
    <w:rsid w:val="00675FC9"/>
    <w:rsid w:val="00677E04"/>
    <w:rsid w:val="006862DD"/>
    <w:rsid w:val="00686728"/>
    <w:rsid w:val="006909E9"/>
    <w:rsid w:val="0069163B"/>
    <w:rsid w:val="006939F2"/>
    <w:rsid w:val="006962AE"/>
    <w:rsid w:val="00697C3F"/>
    <w:rsid w:val="006A05A7"/>
    <w:rsid w:val="006A0924"/>
    <w:rsid w:val="006A0F27"/>
    <w:rsid w:val="006A38C9"/>
    <w:rsid w:val="006B18CD"/>
    <w:rsid w:val="006B265A"/>
    <w:rsid w:val="006C4584"/>
    <w:rsid w:val="006C694E"/>
    <w:rsid w:val="006D2BD3"/>
    <w:rsid w:val="006E22DF"/>
    <w:rsid w:val="006E5CEB"/>
    <w:rsid w:val="006F1D11"/>
    <w:rsid w:val="006F36DB"/>
    <w:rsid w:val="006F46FE"/>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101A"/>
    <w:rsid w:val="00741C88"/>
    <w:rsid w:val="00742E6C"/>
    <w:rsid w:val="00744BFA"/>
    <w:rsid w:val="00756B2B"/>
    <w:rsid w:val="00772108"/>
    <w:rsid w:val="007722F3"/>
    <w:rsid w:val="00776CF1"/>
    <w:rsid w:val="00783DD9"/>
    <w:rsid w:val="007879CB"/>
    <w:rsid w:val="00787FF9"/>
    <w:rsid w:val="007901FB"/>
    <w:rsid w:val="00792312"/>
    <w:rsid w:val="00792A9B"/>
    <w:rsid w:val="007939D3"/>
    <w:rsid w:val="00796E39"/>
    <w:rsid w:val="00797B3F"/>
    <w:rsid w:val="007A0FB6"/>
    <w:rsid w:val="007A1B12"/>
    <w:rsid w:val="007B03C3"/>
    <w:rsid w:val="007B123F"/>
    <w:rsid w:val="007B36D0"/>
    <w:rsid w:val="007B6E2D"/>
    <w:rsid w:val="007B7D53"/>
    <w:rsid w:val="007C13F8"/>
    <w:rsid w:val="007C2770"/>
    <w:rsid w:val="007C2D8C"/>
    <w:rsid w:val="007D0186"/>
    <w:rsid w:val="007D1B8D"/>
    <w:rsid w:val="007D25AE"/>
    <w:rsid w:val="007D362C"/>
    <w:rsid w:val="007D7044"/>
    <w:rsid w:val="007D73DB"/>
    <w:rsid w:val="007E09F9"/>
    <w:rsid w:val="007E4782"/>
    <w:rsid w:val="007F05D5"/>
    <w:rsid w:val="007F29E9"/>
    <w:rsid w:val="007F3857"/>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1CCB"/>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3FC4"/>
    <w:rsid w:val="008E6542"/>
    <w:rsid w:val="008F1035"/>
    <w:rsid w:val="008F22AE"/>
    <w:rsid w:val="008F33B9"/>
    <w:rsid w:val="008F3866"/>
    <w:rsid w:val="008F4AAF"/>
    <w:rsid w:val="008F52C3"/>
    <w:rsid w:val="008F6088"/>
    <w:rsid w:val="00905D7C"/>
    <w:rsid w:val="00912020"/>
    <w:rsid w:val="00913302"/>
    <w:rsid w:val="009221C7"/>
    <w:rsid w:val="0092752B"/>
    <w:rsid w:val="00934C2D"/>
    <w:rsid w:val="00934CBE"/>
    <w:rsid w:val="00937138"/>
    <w:rsid w:val="009458DD"/>
    <w:rsid w:val="00947EE3"/>
    <w:rsid w:val="009523CD"/>
    <w:rsid w:val="0095623D"/>
    <w:rsid w:val="0096106A"/>
    <w:rsid w:val="009627C0"/>
    <w:rsid w:val="00966C2A"/>
    <w:rsid w:val="009707A6"/>
    <w:rsid w:val="00971C2B"/>
    <w:rsid w:val="00974105"/>
    <w:rsid w:val="00980292"/>
    <w:rsid w:val="0098087F"/>
    <w:rsid w:val="00982C1A"/>
    <w:rsid w:val="00984613"/>
    <w:rsid w:val="009909C0"/>
    <w:rsid w:val="009926B9"/>
    <w:rsid w:val="00993231"/>
    <w:rsid w:val="009938B3"/>
    <w:rsid w:val="009A300C"/>
    <w:rsid w:val="009A4034"/>
    <w:rsid w:val="009A4C58"/>
    <w:rsid w:val="009A56B2"/>
    <w:rsid w:val="009A71ED"/>
    <w:rsid w:val="009B2F08"/>
    <w:rsid w:val="009B4047"/>
    <w:rsid w:val="009B4323"/>
    <w:rsid w:val="009B7CDE"/>
    <w:rsid w:val="009C4049"/>
    <w:rsid w:val="009E3DEB"/>
    <w:rsid w:val="009E49F1"/>
    <w:rsid w:val="009E5DB2"/>
    <w:rsid w:val="009F4C8E"/>
    <w:rsid w:val="009F51D7"/>
    <w:rsid w:val="009F5997"/>
    <w:rsid w:val="009F5FF1"/>
    <w:rsid w:val="00A00419"/>
    <w:rsid w:val="00A069DD"/>
    <w:rsid w:val="00A104AE"/>
    <w:rsid w:val="00A23702"/>
    <w:rsid w:val="00A239DF"/>
    <w:rsid w:val="00A311CE"/>
    <w:rsid w:val="00A404A2"/>
    <w:rsid w:val="00A438CC"/>
    <w:rsid w:val="00A448ED"/>
    <w:rsid w:val="00A551D8"/>
    <w:rsid w:val="00A5660D"/>
    <w:rsid w:val="00A61050"/>
    <w:rsid w:val="00A62C89"/>
    <w:rsid w:val="00A717E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022AD"/>
    <w:rsid w:val="00B15311"/>
    <w:rsid w:val="00B17AEB"/>
    <w:rsid w:val="00B246E4"/>
    <w:rsid w:val="00B319C1"/>
    <w:rsid w:val="00B41697"/>
    <w:rsid w:val="00B426E4"/>
    <w:rsid w:val="00B438E4"/>
    <w:rsid w:val="00B45E5F"/>
    <w:rsid w:val="00B4766A"/>
    <w:rsid w:val="00B573B9"/>
    <w:rsid w:val="00B578B8"/>
    <w:rsid w:val="00B606F7"/>
    <w:rsid w:val="00B607C1"/>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A5D56"/>
    <w:rsid w:val="00BA7B42"/>
    <w:rsid w:val="00BB20FC"/>
    <w:rsid w:val="00BB55F8"/>
    <w:rsid w:val="00BB5CB9"/>
    <w:rsid w:val="00BB773F"/>
    <w:rsid w:val="00BC2AFE"/>
    <w:rsid w:val="00BC5BDE"/>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BAC"/>
    <w:rsid w:val="00C94EA2"/>
    <w:rsid w:val="00C95021"/>
    <w:rsid w:val="00C95997"/>
    <w:rsid w:val="00CA7F9E"/>
    <w:rsid w:val="00CB335A"/>
    <w:rsid w:val="00CB5C02"/>
    <w:rsid w:val="00CC0CF4"/>
    <w:rsid w:val="00CC1067"/>
    <w:rsid w:val="00CE41D0"/>
    <w:rsid w:val="00CE75CD"/>
    <w:rsid w:val="00CE7A2B"/>
    <w:rsid w:val="00CF4CCB"/>
    <w:rsid w:val="00CF4DFE"/>
    <w:rsid w:val="00CF7C0D"/>
    <w:rsid w:val="00D03A8B"/>
    <w:rsid w:val="00D03EC5"/>
    <w:rsid w:val="00D06286"/>
    <w:rsid w:val="00D14B59"/>
    <w:rsid w:val="00D25B9A"/>
    <w:rsid w:val="00D3116A"/>
    <w:rsid w:val="00D325F8"/>
    <w:rsid w:val="00D33813"/>
    <w:rsid w:val="00D62396"/>
    <w:rsid w:val="00D67F7A"/>
    <w:rsid w:val="00D7138A"/>
    <w:rsid w:val="00D72749"/>
    <w:rsid w:val="00D751AF"/>
    <w:rsid w:val="00D756D8"/>
    <w:rsid w:val="00D8481B"/>
    <w:rsid w:val="00D84EFA"/>
    <w:rsid w:val="00D91FCA"/>
    <w:rsid w:val="00D93750"/>
    <w:rsid w:val="00DA1E83"/>
    <w:rsid w:val="00DA246B"/>
    <w:rsid w:val="00DA3F6E"/>
    <w:rsid w:val="00DA43F3"/>
    <w:rsid w:val="00DA62D5"/>
    <w:rsid w:val="00DA756C"/>
    <w:rsid w:val="00DB300C"/>
    <w:rsid w:val="00DB3901"/>
    <w:rsid w:val="00DC6EC4"/>
    <w:rsid w:val="00DD33DE"/>
    <w:rsid w:val="00DD4A5E"/>
    <w:rsid w:val="00DD69D5"/>
    <w:rsid w:val="00DE1E35"/>
    <w:rsid w:val="00DE5E44"/>
    <w:rsid w:val="00DE6FE5"/>
    <w:rsid w:val="00E00621"/>
    <w:rsid w:val="00E00F85"/>
    <w:rsid w:val="00E21E1B"/>
    <w:rsid w:val="00E23F1E"/>
    <w:rsid w:val="00E25F7E"/>
    <w:rsid w:val="00E41D56"/>
    <w:rsid w:val="00E443CF"/>
    <w:rsid w:val="00E50BB3"/>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5CAD"/>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4D6F"/>
    <w:rsid w:val="00F67F52"/>
    <w:rsid w:val="00F71D9A"/>
    <w:rsid w:val="00F73F2D"/>
    <w:rsid w:val="00F7486A"/>
    <w:rsid w:val="00F76FED"/>
    <w:rsid w:val="00F7773D"/>
    <w:rsid w:val="00F77D9E"/>
    <w:rsid w:val="00F81A55"/>
    <w:rsid w:val="00F874F6"/>
    <w:rsid w:val="00F90641"/>
    <w:rsid w:val="00F90F37"/>
    <w:rsid w:val="00F9699E"/>
    <w:rsid w:val="00F97FA1"/>
    <w:rsid w:val="00FA0330"/>
    <w:rsid w:val="00FA37A8"/>
    <w:rsid w:val="00FA6F3B"/>
    <w:rsid w:val="00FB1317"/>
    <w:rsid w:val="00FB171D"/>
    <w:rsid w:val="00FB2BF7"/>
    <w:rsid w:val="00FB4647"/>
    <w:rsid w:val="00FC2858"/>
    <w:rsid w:val="00FD094A"/>
    <w:rsid w:val="00FD2BF9"/>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E349"/>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7</Pages>
  <Words>1811</Words>
  <Characters>9782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2026-10-21T11:25:00Z</dcterms:created>
  <dcterms:modified xsi:type="dcterms:W3CDTF">2026-10-21T13:00:00Z</dcterms:modified>
</cp:coreProperties>
</file>