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94EE"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2A90289B" w14:textId="27C084CA" w:rsidR="00966C2A" w:rsidRPr="00FA0330" w:rsidRDefault="00F56F77" w:rsidP="0030526B">
      <w:pPr>
        <w:jc w:val="center"/>
        <w:rPr>
          <w:rFonts w:ascii="Arial" w:hAnsi="Arial" w:cs="Arial"/>
          <w:b/>
          <w:bCs/>
          <w:sz w:val="28"/>
          <w:szCs w:val="28"/>
        </w:rPr>
      </w:pPr>
      <w:r>
        <w:rPr>
          <w:rFonts w:ascii="Arial" w:hAnsi="Arial" w:cs="Arial"/>
          <w:b/>
          <w:bCs/>
          <w:sz w:val="28"/>
          <w:szCs w:val="28"/>
        </w:rPr>
        <w:t>2</w:t>
      </w:r>
      <w:r w:rsidR="00821BF2">
        <w:rPr>
          <w:rFonts w:ascii="Arial" w:hAnsi="Arial" w:cs="Arial"/>
          <w:b/>
          <w:bCs/>
          <w:sz w:val="28"/>
          <w:szCs w:val="28"/>
        </w:rPr>
        <w:t>9</w:t>
      </w:r>
      <w:r w:rsidR="00FA0330" w:rsidRPr="00FA0330">
        <w:rPr>
          <w:rFonts w:ascii="Arial" w:hAnsi="Arial" w:cs="Arial"/>
          <w:b/>
          <w:bCs/>
          <w:sz w:val="28"/>
          <w:szCs w:val="28"/>
        </w:rPr>
        <w:t>/0</w:t>
      </w:r>
      <w:r w:rsidR="00792312">
        <w:rPr>
          <w:rFonts w:ascii="Arial" w:hAnsi="Arial" w:cs="Arial"/>
          <w:b/>
          <w:bCs/>
          <w:sz w:val="28"/>
          <w:szCs w:val="28"/>
        </w:rPr>
        <w:t>5</w:t>
      </w:r>
      <w:r w:rsidR="00966C2A" w:rsidRPr="00FA0330">
        <w:rPr>
          <w:rFonts w:ascii="Arial" w:hAnsi="Arial" w:cs="Arial"/>
          <w:b/>
          <w:bCs/>
          <w:sz w:val="28"/>
          <w:szCs w:val="28"/>
        </w:rPr>
        <w:t>/2026</w:t>
      </w:r>
    </w:p>
    <w:p w14:paraId="77729A59"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02983296" w14:textId="77777777" w:rsidR="00642795" w:rsidRDefault="00642795" w:rsidP="00292B62">
      <w:pPr>
        <w:tabs>
          <w:tab w:val="left" w:pos="6061"/>
        </w:tabs>
        <w:rPr>
          <w:rFonts w:ascii="Arial" w:hAnsi="Arial" w:cs="Arial"/>
          <w:b/>
          <w:bCs/>
          <w:u w:val="single"/>
        </w:rPr>
      </w:pPr>
    </w:p>
    <w:p w14:paraId="22730026" w14:textId="77777777" w:rsidR="00821BF2" w:rsidRDefault="00821BF2" w:rsidP="00AC2DF0">
      <w:pPr>
        <w:tabs>
          <w:tab w:val="left" w:pos="2918"/>
        </w:tabs>
        <w:rPr>
          <w:rFonts w:ascii="Arial" w:hAnsi="Arial" w:cs="Arial"/>
          <w:b/>
          <w:bCs/>
          <w:u w:val="single"/>
        </w:rPr>
      </w:pPr>
      <w:r w:rsidRPr="00821BF2">
        <w:rPr>
          <w:rFonts w:ascii="Arial" w:hAnsi="Arial" w:cs="Arial"/>
          <w:b/>
          <w:bCs/>
          <w:u w:val="single"/>
        </w:rPr>
        <w:t xml:space="preserve">Secretaria Municipal de Gestão </w:t>
      </w:r>
    </w:p>
    <w:p w14:paraId="7532A91C" w14:textId="77777777" w:rsidR="00821BF2" w:rsidRDefault="00821BF2" w:rsidP="00872CA2">
      <w:pPr>
        <w:tabs>
          <w:tab w:val="left" w:pos="2918"/>
        </w:tabs>
        <w:rPr>
          <w:rFonts w:ascii="Arial" w:hAnsi="Arial" w:cs="Arial"/>
          <w:b/>
          <w:bCs/>
          <w:u w:val="single"/>
        </w:rPr>
      </w:pPr>
      <w:r w:rsidRPr="00821BF2">
        <w:rPr>
          <w:rFonts w:ascii="Arial" w:hAnsi="Arial" w:cs="Arial"/>
          <w:b/>
          <w:bCs/>
          <w:u w:val="single"/>
        </w:rPr>
        <w:t xml:space="preserve">COORDENADORIA DE GESTÃO DE BENS E SERVIÇOS </w:t>
      </w:r>
    </w:p>
    <w:p w14:paraId="0434F203" w14:textId="77777777" w:rsidR="00821BF2" w:rsidRPr="00821BF2" w:rsidRDefault="00821BF2" w:rsidP="00821BF2">
      <w:pPr>
        <w:tabs>
          <w:tab w:val="left" w:pos="2918"/>
        </w:tabs>
        <w:rPr>
          <w:rFonts w:ascii="Arial" w:hAnsi="Arial" w:cs="Arial"/>
          <w:b/>
          <w:bCs/>
        </w:rPr>
      </w:pPr>
      <w:r w:rsidRPr="00821BF2">
        <w:rPr>
          <w:rFonts w:ascii="Arial" w:hAnsi="Arial" w:cs="Arial"/>
          <w:b/>
          <w:bCs/>
        </w:rPr>
        <w:t>Despacho Autorização | Documento: 158301012</w:t>
      </w:r>
    </w:p>
    <w:p w14:paraId="7E34FFA1" w14:textId="77777777" w:rsidR="00821BF2" w:rsidRPr="00821BF2" w:rsidRDefault="00821BF2" w:rsidP="00821BF2">
      <w:pPr>
        <w:tabs>
          <w:tab w:val="left" w:pos="2918"/>
        </w:tabs>
        <w:rPr>
          <w:rFonts w:ascii="Arial" w:hAnsi="Arial" w:cs="Arial"/>
        </w:rPr>
      </w:pPr>
      <w:r w:rsidRPr="00821BF2">
        <w:rPr>
          <w:rFonts w:ascii="Arial" w:hAnsi="Arial" w:cs="Arial"/>
        </w:rPr>
        <w:t>PROCESSO: 6064.2026/0000495-8</w:t>
      </w:r>
    </w:p>
    <w:p w14:paraId="523FB993" w14:textId="77777777" w:rsidR="00821BF2" w:rsidRPr="00821BF2" w:rsidRDefault="00821BF2" w:rsidP="00821BF2">
      <w:pPr>
        <w:tabs>
          <w:tab w:val="left" w:pos="2918"/>
        </w:tabs>
        <w:rPr>
          <w:rFonts w:ascii="Arial" w:hAnsi="Arial" w:cs="Arial"/>
        </w:rPr>
      </w:pPr>
      <w:r w:rsidRPr="00821BF2">
        <w:rPr>
          <w:rFonts w:ascii="Arial" w:hAnsi="Arial" w:cs="Arial"/>
        </w:rPr>
        <w:t>INTERESSADA: Secretaria Municipal de Desenvolvimento Econômico e Trabalho - SMDET.</w:t>
      </w:r>
    </w:p>
    <w:p w14:paraId="71BF206E" w14:textId="77777777" w:rsidR="00821BF2" w:rsidRPr="00821BF2" w:rsidRDefault="00821BF2" w:rsidP="00821BF2">
      <w:pPr>
        <w:tabs>
          <w:tab w:val="left" w:pos="2918"/>
        </w:tabs>
        <w:rPr>
          <w:rFonts w:ascii="Arial" w:hAnsi="Arial" w:cs="Arial"/>
        </w:rPr>
      </w:pPr>
      <w:r w:rsidRPr="00821BF2">
        <w:rPr>
          <w:rFonts w:ascii="Arial" w:hAnsi="Arial" w:cs="Arial"/>
        </w:rPr>
        <w:t>ASSUNTO: despacho autorização.</w:t>
      </w:r>
    </w:p>
    <w:p w14:paraId="4C4C089B" w14:textId="77777777" w:rsidR="00821BF2" w:rsidRPr="00821BF2" w:rsidRDefault="00821BF2" w:rsidP="00821BF2">
      <w:pPr>
        <w:tabs>
          <w:tab w:val="left" w:pos="2918"/>
        </w:tabs>
        <w:rPr>
          <w:rFonts w:ascii="Arial" w:hAnsi="Arial" w:cs="Arial"/>
        </w:rPr>
      </w:pPr>
      <w:r w:rsidRPr="00821BF2">
        <w:rPr>
          <w:rFonts w:ascii="Arial" w:hAnsi="Arial" w:cs="Arial"/>
        </w:rPr>
        <w:t>OBJETO: Solicitação de autorização para aquisição de materiais de escritório - papel sulfite A4 certificado.</w:t>
      </w:r>
    </w:p>
    <w:p w14:paraId="1BF30AD6" w14:textId="77777777" w:rsidR="00821BF2" w:rsidRPr="00821BF2" w:rsidRDefault="00821BF2" w:rsidP="00821BF2">
      <w:pPr>
        <w:tabs>
          <w:tab w:val="left" w:pos="2918"/>
        </w:tabs>
        <w:rPr>
          <w:rFonts w:ascii="Arial" w:hAnsi="Arial" w:cs="Arial"/>
        </w:rPr>
      </w:pPr>
      <w:r w:rsidRPr="00821BF2">
        <w:rPr>
          <w:rFonts w:ascii="Arial" w:hAnsi="Arial" w:cs="Arial"/>
        </w:rPr>
        <w:t>DESPACHO</w:t>
      </w:r>
    </w:p>
    <w:p w14:paraId="55F37621" w14:textId="77777777" w:rsidR="00821BF2" w:rsidRPr="00821BF2" w:rsidRDefault="00821BF2" w:rsidP="00821BF2">
      <w:pPr>
        <w:tabs>
          <w:tab w:val="left" w:pos="2918"/>
        </w:tabs>
        <w:rPr>
          <w:rFonts w:ascii="Arial" w:hAnsi="Arial" w:cs="Arial"/>
        </w:rPr>
      </w:pPr>
      <w:r w:rsidRPr="00821BF2">
        <w:rPr>
          <w:rFonts w:ascii="Arial" w:hAnsi="Arial" w:cs="Arial"/>
        </w:rPr>
        <w:t>I - À vista dos elementos contidos no presente, especialmente a manifestação da Divisão de Planejamento Estratégico (DPE) em doc. SEI 158243951, com fundamento no inciso III do art. 90 do Decreto nº 62.100/2022 e no art. 7º da Portaria n.º 6/SEGES/2023, AUTORIZO o prosseguimento da contratação dos seguintes itens: papel sulfite A4, certificado</w:t>
      </w:r>
    </w:p>
    <w:p w14:paraId="7807A747" w14:textId="77777777" w:rsidR="00821BF2" w:rsidRPr="00821BF2" w:rsidRDefault="00821BF2" w:rsidP="00821BF2">
      <w:pPr>
        <w:tabs>
          <w:tab w:val="left" w:pos="2918"/>
        </w:tabs>
        <w:rPr>
          <w:rFonts w:ascii="Arial" w:hAnsi="Arial" w:cs="Arial"/>
        </w:rPr>
      </w:pPr>
      <w:r w:rsidRPr="00821BF2">
        <w:rPr>
          <w:rFonts w:ascii="Arial" w:hAnsi="Arial" w:cs="Arial"/>
        </w:rPr>
        <w:t>II - Publique-se.</w:t>
      </w:r>
    </w:p>
    <w:p w14:paraId="6C9C7E18" w14:textId="58A94015" w:rsidR="00872CA2" w:rsidRDefault="00821BF2" w:rsidP="00821BF2">
      <w:pPr>
        <w:tabs>
          <w:tab w:val="left" w:pos="2918"/>
        </w:tabs>
        <w:rPr>
          <w:rFonts w:ascii="Arial" w:hAnsi="Arial" w:cs="Arial"/>
        </w:rPr>
      </w:pPr>
      <w:r w:rsidRPr="00821BF2">
        <w:rPr>
          <w:rFonts w:ascii="Arial" w:hAnsi="Arial" w:cs="Arial"/>
        </w:rPr>
        <w:t>III- Após, encaminhe-se os autos a Unidade Requisitante ao prosseguimento</w:t>
      </w:r>
    </w:p>
    <w:p w14:paraId="570DA661" w14:textId="77777777" w:rsidR="00821BF2" w:rsidRDefault="00821BF2" w:rsidP="00821BF2">
      <w:pPr>
        <w:tabs>
          <w:tab w:val="left" w:pos="2918"/>
        </w:tabs>
        <w:rPr>
          <w:rFonts w:ascii="Arial" w:hAnsi="Arial" w:cs="Arial"/>
        </w:rPr>
      </w:pPr>
    </w:p>
    <w:p w14:paraId="4D7E2C7A" w14:textId="3E3B81CA" w:rsidR="00821BF2" w:rsidRDefault="00821BF2" w:rsidP="00821BF2">
      <w:pPr>
        <w:tabs>
          <w:tab w:val="left" w:pos="2918"/>
        </w:tabs>
        <w:rPr>
          <w:rFonts w:ascii="Arial" w:hAnsi="Arial" w:cs="Arial"/>
          <w:b/>
          <w:bCs/>
          <w:u w:val="single"/>
        </w:rPr>
      </w:pPr>
      <w:r w:rsidRPr="00821BF2">
        <w:rPr>
          <w:rFonts w:ascii="Arial" w:hAnsi="Arial" w:cs="Arial"/>
          <w:b/>
          <w:bCs/>
          <w:u w:val="single"/>
        </w:rPr>
        <w:t>Secretaria Municipal de Desenvolvimento Econômico e Trabalho</w:t>
      </w:r>
    </w:p>
    <w:p w14:paraId="4183DFF3" w14:textId="4723E227" w:rsidR="00821BF2" w:rsidRDefault="00821BF2" w:rsidP="00821BF2">
      <w:pPr>
        <w:tabs>
          <w:tab w:val="left" w:pos="2918"/>
        </w:tabs>
        <w:rPr>
          <w:rFonts w:ascii="Arial" w:hAnsi="Arial" w:cs="Arial"/>
          <w:b/>
          <w:bCs/>
          <w:u w:val="single"/>
        </w:rPr>
      </w:pPr>
      <w:r w:rsidRPr="00821BF2">
        <w:rPr>
          <w:rFonts w:ascii="Arial" w:hAnsi="Arial" w:cs="Arial"/>
          <w:b/>
          <w:bCs/>
          <w:u w:val="single"/>
        </w:rPr>
        <w:t>EMENDAS PARLAMENTARES</w:t>
      </w:r>
    </w:p>
    <w:p w14:paraId="1F9329C8" w14:textId="77777777" w:rsidR="00821BF2" w:rsidRPr="00821BF2" w:rsidRDefault="00821BF2" w:rsidP="00821BF2">
      <w:pPr>
        <w:tabs>
          <w:tab w:val="left" w:pos="2918"/>
        </w:tabs>
        <w:rPr>
          <w:rFonts w:ascii="Arial" w:hAnsi="Arial" w:cs="Arial"/>
          <w:b/>
          <w:bCs/>
        </w:rPr>
      </w:pPr>
      <w:r w:rsidRPr="00821BF2">
        <w:rPr>
          <w:rFonts w:ascii="Arial" w:hAnsi="Arial" w:cs="Arial"/>
          <w:b/>
          <w:bCs/>
        </w:rPr>
        <w:t>Despacho | Documento: 158066285</w:t>
      </w:r>
    </w:p>
    <w:p w14:paraId="6BB6A12A" w14:textId="77777777" w:rsidR="00821BF2" w:rsidRPr="00821BF2" w:rsidRDefault="00821BF2" w:rsidP="00821BF2">
      <w:pPr>
        <w:tabs>
          <w:tab w:val="left" w:pos="2918"/>
        </w:tabs>
        <w:rPr>
          <w:rFonts w:ascii="Arial" w:hAnsi="Arial" w:cs="Arial"/>
        </w:rPr>
      </w:pPr>
      <w:r w:rsidRPr="00821BF2">
        <w:rPr>
          <w:rFonts w:ascii="Arial" w:hAnsi="Arial" w:cs="Arial"/>
        </w:rPr>
        <w:t>6064.2024/0001321-0</w:t>
      </w:r>
    </w:p>
    <w:p w14:paraId="5851BB59" w14:textId="77777777" w:rsidR="00821BF2" w:rsidRPr="00821BF2" w:rsidRDefault="00821BF2" w:rsidP="00821BF2">
      <w:pPr>
        <w:tabs>
          <w:tab w:val="left" w:pos="2918"/>
        </w:tabs>
        <w:rPr>
          <w:rFonts w:ascii="Arial" w:hAnsi="Arial" w:cs="Arial"/>
        </w:rPr>
      </w:pPr>
      <w:r w:rsidRPr="00821BF2">
        <w:rPr>
          <w:rFonts w:ascii="Arial" w:hAnsi="Arial" w:cs="Arial"/>
        </w:rPr>
        <w:t>I - No exercício da competência que me foi conferida por lei e à vista dos elementos constantes dos autos, em especial o</w:t>
      </w:r>
    </w:p>
    <w:p w14:paraId="528D1F2C" w14:textId="77777777" w:rsidR="00821BF2" w:rsidRPr="00821BF2" w:rsidRDefault="00821BF2" w:rsidP="00821BF2">
      <w:pPr>
        <w:tabs>
          <w:tab w:val="left" w:pos="2918"/>
        </w:tabs>
        <w:rPr>
          <w:rFonts w:ascii="Arial" w:hAnsi="Arial" w:cs="Arial"/>
        </w:rPr>
      </w:pPr>
      <w:r w:rsidRPr="00821BF2">
        <w:rPr>
          <w:rFonts w:ascii="Arial" w:hAnsi="Arial" w:cs="Arial"/>
        </w:rPr>
        <w:t>Parecer Técnico constante do doc.</w:t>
      </w:r>
      <w:proofErr w:type="gramStart"/>
      <w:r w:rsidRPr="00821BF2">
        <w:rPr>
          <w:rFonts w:ascii="Arial" w:hAnsi="Arial" w:cs="Arial"/>
        </w:rPr>
        <w:t>128169375 ,</w:t>
      </w:r>
      <w:proofErr w:type="gramEnd"/>
      <w:r w:rsidRPr="00821BF2">
        <w:rPr>
          <w:rFonts w:ascii="Arial" w:hAnsi="Arial" w:cs="Arial"/>
        </w:rPr>
        <w:t xml:space="preserve"> a manifestação da Supervisão de Contratos, Convênios e Parcerias (doc.157147753) e a</w:t>
      </w:r>
    </w:p>
    <w:p w14:paraId="0AF1ACA9"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anuência do Departamento de Administração e Finanças (doc.157549187), que acolho e adoto como razões de decidir, APROVO COM</w:t>
      </w:r>
    </w:p>
    <w:p w14:paraId="7479826B" w14:textId="77777777" w:rsidR="00821BF2" w:rsidRPr="00821BF2" w:rsidRDefault="00821BF2" w:rsidP="00821BF2">
      <w:pPr>
        <w:tabs>
          <w:tab w:val="left" w:pos="2918"/>
        </w:tabs>
        <w:rPr>
          <w:rFonts w:ascii="Arial" w:hAnsi="Arial" w:cs="Arial"/>
        </w:rPr>
      </w:pPr>
      <w:r w:rsidRPr="00821BF2">
        <w:rPr>
          <w:rFonts w:ascii="Arial" w:hAnsi="Arial" w:cs="Arial"/>
        </w:rPr>
        <w:t xml:space="preserve">RESSALVAS, nos termos do art. 67 da Lei Federal nº 13.019, de 31 de julho de 2014, e do § 3º do art. 55 do Decreto Municipal nº 57.575, de 29 de dezembro de 2016, a prestação de contas referente ao Termo de Fomento nº 053/2023/SMDET (doc114067589), firmado com a organização da sociedade civil Associação Instituto Paulo </w:t>
      </w:r>
      <w:proofErr w:type="gramStart"/>
      <w:r w:rsidRPr="00821BF2">
        <w:rPr>
          <w:rFonts w:ascii="Arial" w:hAnsi="Arial" w:cs="Arial"/>
        </w:rPr>
        <w:t>Kobayashi ,</w:t>
      </w:r>
      <w:proofErr w:type="gramEnd"/>
      <w:r w:rsidRPr="00821BF2">
        <w:rPr>
          <w:rFonts w:ascii="Arial" w:hAnsi="Arial" w:cs="Arial"/>
        </w:rPr>
        <w:t xml:space="preserve"> inscrita no CNPJ nº 07.568.527/0001-66, cujo</w:t>
      </w:r>
    </w:p>
    <w:p w14:paraId="748D3775" w14:textId="77777777" w:rsidR="00821BF2" w:rsidRPr="00821BF2" w:rsidRDefault="00821BF2" w:rsidP="00821BF2">
      <w:pPr>
        <w:tabs>
          <w:tab w:val="left" w:pos="2918"/>
        </w:tabs>
        <w:rPr>
          <w:rFonts w:ascii="Arial" w:hAnsi="Arial" w:cs="Arial"/>
        </w:rPr>
      </w:pPr>
      <w:r w:rsidRPr="00821BF2">
        <w:rPr>
          <w:rFonts w:ascii="Arial" w:hAnsi="Arial" w:cs="Arial"/>
        </w:rPr>
        <w:t xml:space="preserve">objeto consistiu na execução do projeto "Moda Brasileira", oferecendo workshops de qualificação profissional em moda </w:t>
      </w:r>
      <w:proofErr w:type="spellStart"/>
      <w:r w:rsidRPr="00821BF2">
        <w:rPr>
          <w:rFonts w:ascii="Arial" w:hAnsi="Arial" w:cs="Arial"/>
        </w:rPr>
        <w:t>gratuítos</w:t>
      </w:r>
      <w:proofErr w:type="spellEnd"/>
      <w:r w:rsidRPr="00821BF2">
        <w:rPr>
          <w:rFonts w:ascii="Arial" w:hAnsi="Arial" w:cs="Arial"/>
        </w:rPr>
        <w:t>,</w:t>
      </w:r>
    </w:p>
    <w:p w14:paraId="6895759E" w14:textId="77777777" w:rsidR="00821BF2" w:rsidRPr="00821BF2" w:rsidRDefault="00821BF2" w:rsidP="00821BF2">
      <w:pPr>
        <w:tabs>
          <w:tab w:val="left" w:pos="2918"/>
        </w:tabs>
        <w:rPr>
          <w:rFonts w:ascii="Arial" w:hAnsi="Arial" w:cs="Arial"/>
        </w:rPr>
      </w:pPr>
      <w:r w:rsidRPr="00821BF2">
        <w:rPr>
          <w:rFonts w:ascii="Arial" w:hAnsi="Arial" w:cs="Arial"/>
        </w:rPr>
        <w:t>voltados para interessados em geral, morados preferencialmente das regiões carentes de realização do projeto.</w:t>
      </w:r>
    </w:p>
    <w:p w14:paraId="48CE20D0" w14:textId="77777777" w:rsidR="00821BF2" w:rsidRPr="00821BF2" w:rsidRDefault="00821BF2" w:rsidP="00821BF2">
      <w:pPr>
        <w:tabs>
          <w:tab w:val="left" w:pos="2918"/>
        </w:tabs>
        <w:rPr>
          <w:rFonts w:ascii="Arial" w:hAnsi="Arial" w:cs="Arial"/>
        </w:rPr>
      </w:pPr>
      <w:r w:rsidRPr="00821BF2">
        <w:rPr>
          <w:rFonts w:ascii="Arial" w:hAnsi="Arial" w:cs="Arial"/>
        </w:rPr>
        <w:t xml:space="preserve">A aprovação com ressalvas decorre do fato de que </w:t>
      </w:r>
      <w:proofErr w:type="gramStart"/>
      <w:r w:rsidRPr="00821BF2">
        <w:rPr>
          <w:rFonts w:ascii="Arial" w:hAnsi="Arial" w:cs="Arial"/>
        </w:rPr>
        <w:t>houve execução</w:t>
      </w:r>
      <w:proofErr w:type="gramEnd"/>
      <w:r w:rsidRPr="00821BF2">
        <w:rPr>
          <w:rFonts w:ascii="Arial" w:hAnsi="Arial" w:cs="Arial"/>
        </w:rPr>
        <w:t xml:space="preserve"> porém com alcance inferior ao previsto e fragilidades a</w:t>
      </w:r>
    </w:p>
    <w:p w14:paraId="26CDB36A" w14:textId="77777777" w:rsidR="00821BF2" w:rsidRPr="00821BF2" w:rsidRDefault="00821BF2" w:rsidP="00821BF2">
      <w:pPr>
        <w:tabs>
          <w:tab w:val="left" w:pos="2918"/>
        </w:tabs>
        <w:rPr>
          <w:rFonts w:ascii="Arial" w:hAnsi="Arial" w:cs="Arial"/>
        </w:rPr>
      </w:pPr>
      <w:r w:rsidRPr="00821BF2">
        <w:rPr>
          <w:rFonts w:ascii="Arial" w:hAnsi="Arial" w:cs="Arial"/>
        </w:rPr>
        <w:t>comprovação dos resultados</w:t>
      </w:r>
    </w:p>
    <w:p w14:paraId="3C68B9E8" w14:textId="77777777" w:rsidR="00821BF2" w:rsidRPr="00821BF2" w:rsidRDefault="00821BF2" w:rsidP="00821BF2">
      <w:pPr>
        <w:tabs>
          <w:tab w:val="left" w:pos="2918"/>
        </w:tabs>
        <w:rPr>
          <w:rFonts w:ascii="Arial" w:hAnsi="Arial" w:cs="Arial"/>
        </w:rPr>
      </w:pPr>
      <w:r w:rsidRPr="00821BF2">
        <w:rPr>
          <w:rFonts w:ascii="Arial" w:hAnsi="Arial" w:cs="Arial"/>
        </w:rPr>
        <w:t>II - A OSC deverá manter em seus arquivos os documentos originais que compõem a presente prestação de contas pelo prazo de 10 (dez) anos, nos termos do parágrafo único do art. 68 da Lei Federal nº 13.019/2014.</w:t>
      </w:r>
    </w:p>
    <w:p w14:paraId="18B0CF4D" w14:textId="77777777" w:rsidR="00821BF2" w:rsidRPr="00821BF2" w:rsidRDefault="00821BF2" w:rsidP="00821BF2">
      <w:pPr>
        <w:tabs>
          <w:tab w:val="left" w:pos="2918"/>
        </w:tabs>
        <w:rPr>
          <w:rFonts w:ascii="Arial" w:hAnsi="Arial" w:cs="Arial"/>
        </w:rPr>
      </w:pPr>
      <w:r w:rsidRPr="00821BF2">
        <w:rPr>
          <w:rFonts w:ascii="Arial" w:hAnsi="Arial" w:cs="Arial"/>
        </w:rPr>
        <w:t>III - PUBLIQUE-SE.</w:t>
      </w:r>
    </w:p>
    <w:p w14:paraId="520D8487" w14:textId="77777777" w:rsidR="00821BF2" w:rsidRPr="00821BF2" w:rsidRDefault="00821BF2" w:rsidP="00821BF2">
      <w:pPr>
        <w:tabs>
          <w:tab w:val="left" w:pos="2918"/>
        </w:tabs>
        <w:rPr>
          <w:rFonts w:ascii="Arial" w:hAnsi="Arial" w:cs="Arial"/>
        </w:rPr>
      </w:pPr>
      <w:r w:rsidRPr="00821BF2">
        <w:rPr>
          <w:rFonts w:ascii="Arial" w:hAnsi="Arial" w:cs="Arial"/>
        </w:rPr>
        <w:t>IV - PROVIDÊNCIAS POSTERIORES:</w:t>
      </w:r>
    </w:p>
    <w:p w14:paraId="6BA21ACA" w14:textId="77777777" w:rsidR="00821BF2" w:rsidRPr="00821BF2" w:rsidRDefault="00821BF2" w:rsidP="00821BF2">
      <w:pPr>
        <w:tabs>
          <w:tab w:val="left" w:pos="2918"/>
        </w:tabs>
        <w:rPr>
          <w:rFonts w:ascii="Arial" w:hAnsi="Arial" w:cs="Arial"/>
        </w:rPr>
      </w:pPr>
      <w:r w:rsidRPr="00821BF2">
        <w:rPr>
          <w:rFonts w:ascii="Arial" w:hAnsi="Arial" w:cs="Arial"/>
        </w:rPr>
        <w:t xml:space="preserve">a) Remetam-se os autos a Coordenadoria de Desenvolvimento </w:t>
      </w:r>
      <w:proofErr w:type="spellStart"/>
      <w:r w:rsidRPr="00821BF2">
        <w:rPr>
          <w:rFonts w:ascii="Arial" w:hAnsi="Arial" w:cs="Arial"/>
        </w:rPr>
        <w:t>Economico</w:t>
      </w:r>
      <w:proofErr w:type="spellEnd"/>
      <w:r w:rsidRPr="00821BF2">
        <w:rPr>
          <w:rFonts w:ascii="Arial" w:hAnsi="Arial" w:cs="Arial"/>
        </w:rPr>
        <w:t>, para que a gestora da parceria notifique a OSC</w:t>
      </w:r>
    </w:p>
    <w:p w14:paraId="44EA98DD" w14:textId="77777777" w:rsidR="00821BF2" w:rsidRDefault="00821BF2" w:rsidP="00821BF2">
      <w:pPr>
        <w:tabs>
          <w:tab w:val="left" w:pos="2918"/>
        </w:tabs>
        <w:rPr>
          <w:rFonts w:ascii="Arial" w:hAnsi="Arial" w:cs="Arial"/>
        </w:rPr>
      </w:pPr>
      <w:r w:rsidRPr="00821BF2">
        <w:rPr>
          <w:rFonts w:ascii="Arial" w:hAnsi="Arial" w:cs="Arial"/>
        </w:rPr>
        <w:t>acerca da aprovação da prestação de contas apresentada anotações e encerramento na origem.</w:t>
      </w:r>
    </w:p>
    <w:p w14:paraId="34494971" w14:textId="77777777" w:rsidR="00821BF2" w:rsidRPr="00821BF2" w:rsidRDefault="00821BF2" w:rsidP="00821BF2">
      <w:pPr>
        <w:tabs>
          <w:tab w:val="left" w:pos="2918"/>
        </w:tabs>
        <w:rPr>
          <w:rFonts w:ascii="Arial" w:hAnsi="Arial" w:cs="Arial"/>
        </w:rPr>
      </w:pPr>
    </w:p>
    <w:p w14:paraId="76F73C42" w14:textId="77777777" w:rsidR="00821BF2" w:rsidRPr="00821BF2" w:rsidRDefault="00821BF2" w:rsidP="00821BF2">
      <w:pPr>
        <w:tabs>
          <w:tab w:val="left" w:pos="2918"/>
        </w:tabs>
        <w:rPr>
          <w:rFonts w:ascii="Arial" w:hAnsi="Arial" w:cs="Arial"/>
          <w:b/>
          <w:bCs/>
          <w:u w:val="single"/>
        </w:rPr>
      </w:pPr>
      <w:r w:rsidRPr="00821BF2">
        <w:rPr>
          <w:rFonts w:ascii="Arial" w:hAnsi="Arial" w:cs="Arial"/>
          <w:b/>
          <w:bCs/>
          <w:u w:val="single"/>
        </w:rPr>
        <w:t>GABINETE DO SECRETÁRIO</w:t>
      </w:r>
    </w:p>
    <w:p w14:paraId="05CFB85A" w14:textId="77777777" w:rsidR="00821BF2" w:rsidRPr="00821BF2" w:rsidRDefault="00821BF2" w:rsidP="00821BF2">
      <w:pPr>
        <w:tabs>
          <w:tab w:val="left" w:pos="2918"/>
        </w:tabs>
        <w:rPr>
          <w:rFonts w:ascii="Arial" w:hAnsi="Arial" w:cs="Arial"/>
          <w:b/>
          <w:bCs/>
        </w:rPr>
      </w:pPr>
      <w:r w:rsidRPr="00821BF2">
        <w:rPr>
          <w:rFonts w:ascii="Arial" w:hAnsi="Arial" w:cs="Arial"/>
          <w:b/>
          <w:bCs/>
        </w:rPr>
        <w:t>Portaria | Documento: 158259188</w:t>
      </w:r>
    </w:p>
    <w:p w14:paraId="0CDFF84A" w14:textId="77777777" w:rsidR="00821BF2" w:rsidRPr="00821BF2" w:rsidRDefault="00821BF2" w:rsidP="00821BF2">
      <w:pPr>
        <w:tabs>
          <w:tab w:val="left" w:pos="2918"/>
        </w:tabs>
        <w:rPr>
          <w:rFonts w:ascii="Arial" w:hAnsi="Arial" w:cs="Arial"/>
        </w:rPr>
      </w:pPr>
      <w:r w:rsidRPr="00821BF2">
        <w:rPr>
          <w:rFonts w:ascii="Arial" w:hAnsi="Arial" w:cs="Arial"/>
        </w:rPr>
        <w:t>PORTARIA SMDET N. 46, DE 27 DE MAIO DE 2026.</w:t>
      </w:r>
    </w:p>
    <w:p w14:paraId="0744ED14" w14:textId="77777777" w:rsidR="00821BF2" w:rsidRPr="00821BF2" w:rsidRDefault="00821BF2" w:rsidP="00821BF2">
      <w:pPr>
        <w:tabs>
          <w:tab w:val="left" w:pos="2918"/>
        </w:tabs>
        <w:rPr>
          <w:rFonts w:ascii="Arial" w:hAnsi="Arial" w:cs="Arial"/>
        </w:rPr>
      </w:pPr>
      <w:r w:rsidRPr="00821BF2">
        <w:rPr>
          <w:rFonts w:ascii="Arial" w:hAnsi="Arial" w:cs="Arial"/>
        </w:rPr>
        <w:t>Altera a Portaria SMDET n. 35/2019, que Institui a Comissão de Apuração Preliminar - CAP no âmbito da Secretaria Municipal de Desenvolvimento Econômico e Trabalho- SMDET</w:t>
      </w:r>
    </w:p>
    <w:p w14:paraId="7A47C299" w14:textId="77777777" w:rsidR="00821BF2" w:rsidRPr="00821BF2" w:rsidRDefault="00821BF2" w:rsidP="00821BF2">
      <w:pPr>
        <w:tabs>
          <w:tab w:val="left" w:pos="2918"/>
        </w:tabs>
        <w:rPr>
          <w:rFonts w:ascii="Arial" w:hAnsi="Arial" w:cs="Arial"/>
        </w:rPr>
      </w:pPr>
      <w:r w:rsidRPr="00821BF2">
        <w:rPr>
          <w:rFonts w:ascii="Arial" w:hAnsi="Arial" w:cs="Arial"/>
        </w:rPr>
        <w:t xml:space="preserve">RODRIGO HAYASHI </w:t>
      </w:r>
      <w:proofErr w:type="gramStart"/>
      <w:r w:rsidRPr="00821BF2">
        <w:rPr>
          <w:rFonts w:ascii="Arial" w:hAnsi="Arial" w:cs="Arial"/>
        </w:rPr>
        <w:t>GOULART ,</w:t>
      </w:r>
      <w:proofErr w:type="gramEnd"/>
      <w:r w:rsidRPr="00821BF2">
        <w:rPr>
          <w:rFonts w:ascii="Arial" w:hAnsi="Arial" w:cs="Arial"/>
        </w:rPr>
        <w:t xml:space="preserve"> Secretário Municipal de Desenvolvimento Econômico e Trabalho, usando das atribuições que lhe são</w:t>
      </w:r>
    </w:p>
    <w:p w14:paraId="2E015979" w14:textId="77777777" w:rsidR="00821BF2" w:rsidRPr="00821BF2" w:rsidRDefault="00821BF2" w:rsidP="00821BF2">
      <w:pPr>
        <w:tabs>
          <w:tab w:val="left" w:pos="2918"/>
        </w:tabs>
        <w:rPr>
          <w:rFonts w:ascii="Arial" w:hAnsi="Arial" w:cs="Arial"/>
        </w:rPr>
      </w:pPr>
      <w:r w:rsidRPr="00821BF2">
        <w:rPr>
          <w:rFonts w:ascii="Arial" w:hAnsi="Arial" w:cs="Arial"/>
        </w:rPr>
        <w:t>conferidas por Lei,</w:t>
      </w:r>
    </w:p>
    <w:p w14:paraId="04D25466"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CONSIDERANDO, a necessidade de atualização da Comissão de Apuração Preliminar - SMDET/CAP,</w:t>
      </w:r>
    </w:p>
    <w:p w14:paraId="13FC6D94" w14:textId="77777777" w:rsidR="00821BF2" w:rsidRPr="00821BF2" w:rsidRDefault="00821BF2" w:rsidP="00821BF2">
      <w:pPr>
        <w:tabs>
          <w:tab w:val="left" w:pos="2918"/>
        </w:tabs>
        <w:rPr>
          <w:rFonts w:ascii="Arial" w:hAnsi="Arial" w:cs="Arial"/>
        </w:rPr>
      </w:pPr>
      <w:r w:rsidRPr="00821BF2">
        <w:rPr>
          <w:rFonts w:ascii="Arial" w:hAnsi="Arial" w:cs="Arial"/>
        </w:rPr>
        <w:t>RESOLVE:</w:t>
      </w:r>
    </w:p>
    <w:p w14:paraId="560473CC" w14:textId="77777777" w:rsidR="00821BF2" w:rsidRPr="00821BF2" w:rsidRDefault="00821BF2" w:rsidP="00821BF2">
      <w:pPr>
        <w:tabs>
          <w:tab w:val="left" w:pos="2918"/>
        </w:tabs>
        <w:rPr>
          <w:rFonts w:ascii="Arial" w:hAnsi="Arial" w:cs="Arial"/>
        </w:rPr>
      </w:pPr>
      <w:r w:rsidRPr="00821BF2">
        <w:rPr>
          <w:rFonts w:ascii="Arial" w:hAnsi="Arial" w:cs="Arial"/>
        </w:rPr>
        <w:t>Art. 1º - Alterar o subitem "c", do item II, § 1º, do art. 1º da Portaria SMDET n. 35/2019, que passa a vigorar com a seguinte redação:</w:t>
      </w:r>
    </w:p>
    <w:p w14:paraId="03DB3952" w14:textId="77777777" w:rsidR="00821BF2" w:rsidRPr="00821BF2" w:rsidRDefault="00821BF2" w:rsidP="00821BF2">
      <w:pPr>
        <w:tabs>
          <w:tab w:val="left" w:pos="2918"/>
        </w:tabs>
        <w:rPr>
          <w:rFonts w:ascii="Arial" w:hAnsi="Arial" w:cs="Arial"/>
        </w:rPr>
      </w:pPr>
      <w:r w:rsidRPr="00821BF2">
        <w:rPr>
          <w:rFonts w:ascii="Arial" w:hAnsi="Arial" w:cs="Arial"/>
        </w:rPr>
        <w:t>...</w:t>
      </w:r>
    </w:p>
    <w:p w14:paraId="0C32BAF6" w14:textId="77777777" w:rsidR="00821BF2" w:rsidRPr="00821BF2" w:rsidRDefault="00821BF2" w:rsidP="00821BF2">
      <w:pPr>
        <w:tabs>
          <w:tab w:val="left" w:pos="2918"/>
        </w:tabs>
        <w:rPr>
          <w:rFonts w:ascii="Arial" w:hAnsi="Arial" w:cs="Arial"/>
        </w:rPr>
      </w:pPr>
      <w:r w:rsidRPr="00821BF2">
        <w:rPr>
          <w:rFonts w:ascii="Arial" w:hAnsi="Arial" w:cs="Arial"/>
        </w:rPr>
        <w:t>§ 1º A Comissão de Apuração Preliminar da Secretaria Municipal de Desenvolvimento Econômico e Trabalho - CAP/SMDET terá a</w:t>
      </w:r>
    </w:p>
    <w:p w14:paraId="113B1D60" w14:textId="77777777" w:rsidR="00821BF2" w:rsidRPr="00821BF2" w:rsidRDefault="00821BF2" w:rsidP="00821BF2">
      <w:pPr>
        <w:tabs>
          <w:tab w:val="left" w:pos="2918"/>
        </w:tabs>
        <w:rPr>
          <w:rFonts w:ascii="Arial" w:hAnsi="Arial" w:cs="Arial"/>
        </w:rPr>
      </w:pPr>
      <w:r w:rsidRPr="00821BF2">
        <w:rPr>
          <w:rFonts w:ascii="Arial" w:hAnsi="Arial" w:cs="Arial"/>
        </w:rPr>
        <w:t>seguinte composição:</w:t>
      </w:r>
    </w:p>
    <w:p w14:paraId="23E2B395" w14:textId="77777777" w:rsidR="00821BF2" w:rsidRPr="00821BF2" w:rsidRDefault="00821BF2" w:rsidP="00821BF2">
      <w:pPr>
        <w:tabs>
          <w:tab w:val="left" w:pos="2918"/>
        </w:tabs>
        <w:rPr>
          <w:rFonts w:ascii="Arial" w:hAnsi="Arial" w:cs="Arial"/>
        </w:rPr>
      </w:pPr>
      <w:r w:rsidRPr="00821BF2">
        <w:rPr>
          <w:rFonts w:ascii="Arial" w:hAnsi="Arial" w:cs="Arial"/>
        </w:rPr>
        <w:t>...</w:t>
      </w:r>
    </w:p>
    <w:p w14:paraId="4B102E73" w14:textId="77777777" w:rsidR="00821BF2" w:rsidRPr="00821BF2" w:rsidRDefault="00821BF2" w:rsidP="00821BF2">
      <w:pPr>
        <w:tabs>
          <w:tab w:val="left" w:pos="2918"/>
        </w:tabs>
        <w:rPr>
          <w:rFonts w:ascii="Arial" w:hAnsi="Arial" w:cs="Arial"/>
        </w:rPr>
      </w:pPr>
      <w:r w:rsidRPr="00821BF2">
        <w:rPr>
          <w:rFonts w:ascii="Arial" w:hAnsi="Arial" w:cs="Arial"/>
        </w:rPr>
        <w:t>II - Membros:</w:t>
      </w:r>
    </w:p>
    <w:p w14:paraId="46D2CB04" w14:textId="77777777" w:rsidR="00821BF2" w:rsidRPr="00821BF2" w:rsidRDefault="00821BF2" w:rsidP="00821BF2">
      <w:pPr>
        <w:tabs>
          <w:tab w:val="left" w:pos="2918"/>
        </w:tabs>
        <w:rPr>
          <w:rFonts w:ascii="Arial" w:hAnsi="Arial" w:cs="Arial"/>
        </w:rPr>
      </w:pPr>
      <w:r w:rsidRPr="00821BF2">
        <w:rPr>
          <w:rFonts w:ascii="Arial" w:hAnsi="Arial" w:cs="Arial"/>
        </w:rPr>
        <w:t>...</w:t>
      </w:r>
    </w:p>
    <w:p w14:paraId="1FC33F1B" w14:textId="77777777" w:rsidR="00821BF2" w:rsidRPr="00821BF2" w:rsidRDefault="00821BF2" w:rsidP="00821BF2">
      <w:pPr>
        <w:tabs>
          <w:tab w:val="left" w:pos="2918"/>
        </w:tabs>
        <w:rPr>
          <w:rFonts w:ascii="Arial" w:hAnsi="Arial" w:cs="Arial"/>
        </w:rPr>
      </w:pPr>
      <w:r w:rsidRPr="00821BF2">
        <w:rPr>
          <w:rFonts w:ascii="Arial" w:hAnsi="Arial" w:cs="Arial"/>
        </w:rPr>
        <w:t xml:space="preserve">c) Luiz </w:t>
      </w:r>
      <w:proofErr w:type="spellStart"/>
      <w:r w:rsidRPr="00821BF2">
        <w:rPr>
          <w:rFonts w:ascii="Arial" w:hAnsi="Arial" w:cs="Arial"/>
        </w:rPr>
        <w:t>Antonio</w:t>
      </w:r>
      <w:proofErr w:type="spellEnd"/>
      <w:r w:rsidRPr="00821BF2">
        <w:rPr>
          <w:rFonts w:ascii="Arial" w:hAnsi="Arial" w:cs="Arial"/>
        </w:rPr>
        <w:t xml:space="preserve"> Zuliani, RF 953.387.7</w:t>
      </w:r>
    </w:p>
    <w:p w14:paraId="2058C2CE" w14:textId="77777777" w:rsidR="00821BF2" w:rsidRPr="00821BF2" w:rsidRDefault="00821BF2" w:rsidP="00821BF2">
      <w:pPr>
        <w:tabs>
          <w:tab w:val="left" w:pos="2918"/>
        </w:tabs>
        <w:rPr>
          <w:rFonts w:ascii="Arial" w:hAnsi="Arial" w:cs="Arial"/>
        </w:rPr>
      </w:pPr>
      <w:r w:rsidRPr="00821BF2">
        <w:rPr>
          <w:rFonts w:ascii="Arial" w:hAnsi="Arial" w:cs="Arial"/>
        </w:rPr>
        <w:t>...</w:t>
      </w:r>
    </w:p>
    <w:p w14:paraId="64BBE142" w14:textId="08362411" w:rsidR="00821BF2" w:rsidRDefault="00821BF2" w:rsidP="00821BF2">
      <w:pPr>
        <w:tabs>
          <w:tab w:val="left" w:pos="2918"/>
        </w:tabs>
        <w:rPr>
          <w:rFonts w:ascii="Arial" w:hAnsi="Arial" w:cs="Arial"/>
        </w:rPr>
      </w:pPr>
      <w:r w:rsidRPr="00821BF2">
        <w:rPr>
          <w:rFonts w:ascii="Arial" w:hAnsi="Arial" w:cs="Arial"/>
        </w:rPr>
        <w:t>Art. 2º Esta Portaria entra em vigor na data de sua publicação.</w:t>
      </w:r>
    </w:p>
    <w:p w14:paraId="7D73D447" w14:textId="77777777" w:rsidR="00821BF2" w:rsidRDefault="00821BF2" w:rsidP="00821BF2">
      <w:pPr>
        <w:tabs>
          <w:tab w:val="left" w:pos="2918"/>
        </w:tabs>
        <w:rPr>
          <w:rFonts w:ascii="Arial" w:hAnsi="Arial" w:cs="Arial"/>
        </w:rPr>
      </w:pPr>
    </w:p>
    <w:p w14:paraId="02C1E027" w14:textId="77777777" w:rsidR="00821BF2" w:rsidRPr="00821BF2" w:rsidRDefault="00821BF2" w:rsidP="00821BF2">
      <w:pPr>
        <w:tabs>
          <w:tab w:val="left" w:pos="2918"/>
        </w:tabs>
        <w:rPr>
          <w:rFonts w:ascii="Arial" w:hAnsi="Arial" w:cs="Arial"/>
          <w:b/>
          <w:bCs/>
        </w:rPr>
      </w:pPr>
      <w:r w:rsidRPr="00821BF2">
        <w:rPr>
          <w:rFonts w:ascii="Arial" w:hAnsi="Arial" w:cs="Arial"/>
          <w:b/>
          <w:bCs/>
        </w:rPr>
        <w:t>Despacho | Documento: 158214273</w:t>
      </w:r>
    </w:p>
    <w:p w14:paraId="62C0E127" w14:textId="77777777" w:rsidR="00821BF2" w:rsidRPr="00821BF2" w:rsidRDefault="00821BF2" w:rsidP="00821BF2">
      <w:pPr>
        <w:tabs>
          <w:tab w:val="left" w:pos="2918"/>
        </w:tabs>
        <w:rPr>
          <w:rFonts w:ascii="Arial" w:hAnsi="Arial" w:cs="Arial"/>
        </w:rPr>
      </w:pPr>
      <w:r w:rsidRPr="00821BF2">
        <w:rPr>
          <w:rFonts w:ascii="Arial" w:hAnsi="Arial" w:cs="Arial"/>
        </w:rPr>
        <w:t>I - Em face das informações contidas nos autos e com base no Decreto Municipal n.º 48.743/</w:t>
      </w:r>
      <w:proofErr w:type="gramStart"/>
      <w:r w:rsidRPr="00821BF2">
        <w:rPr>
          <w:rFonts w:ascii="Arial" w:hAnsi="Arial" w:cs="Arial"/>
        </w:rPr>
        <w:t>2007,AUTORIZO</w:t>
      </w:r>
      <w:proofErr w:type="gramEnd"/>
      <w:r w:rsidRPr="00821BF2">
        <w:rPr>
          <w:rFonts w:ascii="Arial" w:hAnsi="Arial" w:cs="Arial"/>
        </w:rPr>
        <w:t xml:space="preserve"> o afastamento do servidor Armando de Almeida Pinto Júnior - RF. 886.006.8/1, </w:t>
      </w:r>
      <w:proofErr w:type="gramStart"/>
      <w:r w:rsidRPr="00821BF2">
        <w:rPr>
          <w:rFonts w:ascii="Arial" w:hAnsi="Arial" w:cs="Arial"/>
        </w:rPr>
        <w:t>Secretário-Adjunto</w:t>
      </w:r>
      <w:proofErr w:type="gramEnd"/>
      <w:r w:rsidRPr="00821BF2">
        <w:rPr>
          <w:rFonts w:ascii="Arial" w:hAnsi="Arial" w:cs="Arial"/>
        </w:rPr>
        <w:t xml:space="preserve"> desta Secretaria Municipal de Desenvolvimento Econômico e</w:t>
      </w:r>
    </w:p>
    <w:p w14:paraId="1C8A7CB9" w14:textId="77777777" w:rsidR="00821BF2" w:rsidRPr="00821BF2" w:rsidRDefault="00821BF2" w:rsidP="00821BF2">
      <w:pPr>
        <w:tabs>
          <w:tab w:val="left" w:pos="2918"/>
        </w:tabs>
        <w:rPr>
          <w:rFonts w:ascii="Arial" w:hAnsi="Arial" w:cs="Arial"/>
        </w:rPr>
      </w:pPr>
      <w:r w:rsidRPr="00821BF2">
        <w:rPr>
          <w:rFonts w:ascii="Arial" w:hAnsi="Arial" w:cs="Arial"/>
        </w:rPr>
        <w:t xml:space="preserve">Trabalho para participar do evento SP2B </w:t>
      </w:r>
      <w:proofErr w:type="spellStart"/>
      <w:r w:rsidRPr="00821BF2">
        <w:rPr>
          <w:rFonts w:ascii="Arial" w:hAnsi="Arial" w:cs="Arial"/>
        </w:rPr>
        <w:t>Talks</w:t>
      </w:r>
      <w:proofErr w:type="spellEnd"/>
      <w:r w:rsidRPr="00821BF2">
        <w:rPr>
          <w:rFonts w:ascii="Arial" w:hAnsi="Arial" w:cs="Arial"/>
        </w:rPr>
        <w:t xml:space="preserve"> no Rio2C 2026, no dia 27 de maio de 2026 na cidade do Rio de Janeiro/RJ, sem prejuízo de vencimentos e demais vantagens do cargo que ocupa e com ônus para a Municipalidade, de acordo com os documentos SEI n.º 158057624, 158058278 e 158167133.</w:t>
      </w:r>
    </w:p>
    <w:p w14:paraId="07DF90BD" w14:textId="77777777" w:rsidR="00821BF2" w:rsidRPr="00821BF2" w:rsidRDefault="00821BF2" w:rsidP="00821BF2">
      <w:pPr>
        <w:tabs>
          <w:tab w:val="left" w:pos="2918"/>
        </w:tabs>
        <w:rPr>
          <w:rFonts w:ascii="Arial" w:hAnsi="Arial" w:cs="Arial"/>
        </w:rPr>
      </w:pPr>
      <w:r w:rsidRPr="00821BF2">
        <w:rPr>
          <w:rFonts w:ascii="Arial" w:hAnsi="Arial" w:cs="Arial"/>
        </w:rPr>
        <w:t>II - Observo que o servidor deverá apresentar, no prazo de 30 (trinta) dias, contados da reassunção ao serviço,</w:t>
      </w:r>
    </w:p>
    <w:p w14:paraId="26C059BC" w14:textId="77777777" w:rsidR="00821BF2" w:rsidRPr="00821BF2" w:rsidRDefault="00821BF2" w:rsidP="00821BF2">
      <w:pPr>
        <w:tabs>
          <w:tab w:val="left" w:pos="2918"/>
        </w:tabs>
        <w:rPr>
          <w:rFonts w:ascii="Arial" w:hAnsi="Arial" w:cs="Arial"/>
        </w:rPr>
      </w:pPr>
      <w:r w:rsidRPr="00821BF2">
        <w:rPr>
          <w:rFonts w:ascii="Arial" w:hAnsi="Arial" w:cs="Arial"/>
        </w:rPr>
        <w:t>comprovante de participação no evento, subscrito pelos organizadores, e o respectivo relatório das atividades desenvolvidas no período acima, acompanhado de manifestação da chefia imediata, conforme determinado pelo art. 5º do Decreto Municipal nº 48.743/2007.</w:t>
      </w:r>
    </w:p>
    <w:p w14:paraId="3C3F482E" w14:textId="77777777" w:rsidR="00821BF2" w:rsidRPr="00821BF2" w:rsidRDefault="00821BF2" w:rsidP="00821BF2">
      <w:pPr>
        <w:tabs>
          <w:tab w:val="left" w:pos="2918"/>
        </w:tabs>
        <w:rPr>
          <w:rFonts w:ascii="Arial" w:hAnsi="Arial" w:cs="Arial"/>
        </w:rPr>
      </w:pPr>
      <w:r w:rsidRPr="00821BF2">
        <w:rPr>
          <w:rFonts w:ascii="Arial" w:hAnsi="Arial" w:cs="Arial"/>
        </w:rPr>
        <w:t>III - Publique-se.</w:t>
      </w:r>
    </w:p>
    <w:p w14:paraId="62C0E01B" w14:textId="77777777" w:rsidR="00821BF2" w:rsidRDefault="00821BF2" w:rsidP="00821BF2">
      <w:pPr>
        <w:tabs>
          <w:tab w:val="left" w:pos="2918"/>
        </w:tabs>
        <w:rPr>
          <w:rFonts w:ascii="Arial" w:hAnsi="Arial" w:cs="Arial"/>
        </w:rPr>
      </w:pPr>
      <w:r w:rsidRPr="00821BF2">
        <w:rPr>
          <w:rFonts w:ascii="Arial" w:hAnsi="Arial" w:cs="Arial"/>
        </w:rPr>
        <w:lastRenderedPageBreak/>
        <w:t>IV - Após, ao Departamento de Gestão de Pessoas para adoção das providências preconizadas no parágrafo único do artigo 6º do Decreto Municipal nº 48.743/2007.</w:t>
      </w:r>
    </w:p>
    <w:p w14:paraId="5D985EE3" w14:textId="77777777" w:rsidR="00821BF2" w:rsidRPr="00821BF2" w:rsidRDefault="00821BF2" w:rsidP="00821BF2">
      <w:pPr>
        <w:tabs>
          <w:tab w:val="left" w:pos="2918"/>
        </w:tabs>
        <w:rPr>
          <w:rFonts w:ascii="Arial" w:hAnsi="Arial" w:cs="Arial"/>
        </w:rPr>
      </w:pPr>
    </w:p>
    <w:p w14:paraId="1C624C05" w14:textId="77777777" w:rsidR="00821BF2" w:rsidRPr="00821BF2" w:rsidRDefault="00821BF2" w:rsidP="00821BF2">
      <w:pPr>
        <w:tabs>
          <w:tab w:val="left" w:pos="2918"/>
        </w:tabs>
        <w:rPr>
          <w:rFonts w:ascii="Arial" w:hAnsi="Arial" w:cs="Arial"/>
          <w:b/>
          <w:bCs/>
          <w:u w:val="single"/>
        </w:rPr>
      </w:pPr>
      <w:r w:rsidRPr="00821BF2">
        <w:rPr>
          <w:rFonts w:ascii="Arial" w:hAnsi="Arial" w:cs="Arial"/>
          <w:b/>
          <w:bCs/>
          <w:u w:val="single"/>
        </w:rPr>
        <w:t>DEPARTAMENTO DE GESTÃO DE PESSOAS</w:t>
      </w:r>
    </w:p>
    <w:p w14:paraId="020B17FD" w14:textId="77777777" w:rsidR="00821BF2" w:rsidRPr="00821BF2" w:rsidRDefault="00821BF2" w:rsidP="00821BF2">
      <w:pPr>
        <w:tabs>
          <w:tab w:val="left" w:pos="2918"/>
        </w:tabs>
        <w:rPr>
          <w:rFonts w:ascii="Arial" w:hAnsi="Arial" w:cs="Arial"/>
          <w:b/>
          <w:bCs/>
        </w:rPr>
      </w:pPr>
      <w:r w:rsidRPr="00821BF2">
        <w:rPr>
          <w:rFonts w:ascii="Arial" w:hAnsi="Arial" w:cs="Arial"/>
          <w:b/>
          <w:bCs/>
        </w:rPr>
        <w:t>Licença | Documento: 158304370</w:t>
      </w:r>
    </w:p>
    <w:p w14:paraId="7EA3F2EA" w14:textId="77777777" w:rsidR="00821BF2" w:rsidRPr="00821BF2" w:rsidRDefault="00821BF2" w:rsidP="00821BF2">
      <w:pPr>
        <w:tabs>
          <w:tab w:val="left" w:pos="2918"/>
        </w:tabs>
        <w:rPr>
          <w:rFonts w:ascii="Arial" w:hAnsi="Arial" w:cs="Arial"/>
        </w:rPr>
      </w:pPr>
      <w:r w:rsidRPr="00821BF2">
        <w:rPr>
          <w:rFonts w:ascii="Arial" w:hAnsi="Arial" w:cs="Arial"/>
        </w:rPr>
        <w:t>Concedida de acordo com o determinado na Portaria nº 226-2001/PREF.G, de 19/09/2001 e de conformidade com o estabelecido no Comunicado nº 001/DESAT-DRH/2005, publicado no DOC de 22/01/2005.</w:t>
      </w:r>
    </w:p>
    <w:p w14:paraId="72AAE914" w14:textId="77777777" w:rsidR="00821BF2" w:rsidRPr="00821BF2" w:rsidRDefault="00821BF2" w:rsidP="00821BF2">
      <w:pPr>
        <w:tabs>
          <w:tab w:val="left" w:pos="2918"/>
        </w:tabs>
        <w:rPr>
          <w:rFonts w:ascii="Arial" w:hAnsi="Arial" w:cs="Arial"/>
        </w:rPr>
      </w:pPr>
      <w:r w:rsidRPr="00821BF2">
        <w:rPr>
          <w:rFonts w:ascii="Arial" w:hAnsi="Arial" w:cs="Arial"/>
        </w:rPr>
        <w:t>EH REG. FUNC. NOME DUR. A PARTIR DE ART.</w:t>
      </w:r>
    </w:p>
    <w:p w14:paraId="21E150DF" w14:textId="21BC8E97" w:rsidR="00821BF2" w:rsidRDefault="00821BF2" w:rsidP="00821BF2">
      <w:pPr>
        <w:tabs>
          <w:tab w:val="left" w:pos="2918"/>
        </w:tabs>
        <w:rPr>
          <w:rFonts w:ascii="Arial" w:hAnsi="Arial" w:cs="Arial"/>
        </w:rPr>
      </w:pPr>
      <w:r w:rsidRPr="00821BF2">
        <w:rPr>
          <w:rFonts w:ascii="Arial" w:hAnsi="Arial" w:cs="Arial"/>
        </w:rPr>
        <w:t>30.03.01.000.00.00.00 948.414.1/2 Leonardo de Oliveira 3 27/05/2026 143</w:t>
      </w:r>
    </w:p>
    <w:p w14:paraId="10598520" w14:textId="77777777" w:rsidR="00821BF2" w:rsidRDefault="00821BF2" w:rsidP="00821BF2">
      <w:pPr>
        <w:tabs>
          <w:tab w:val="left" w:pos="2918"/>
        </w:tabs>
        <w:rPr>
          <w:rFonts w:ascii="Arial" w:hAnsi="Arial" w:cs="Arial"/>
        </w:rPr>
      </w:pPr>
    </w:p>
    <w:p w14:paraId="33F3ADC5" w14:textId="1CE33B1C" w:rsidR="00821BF2" w:rsidRDefault="00821BF2" w:rsidP="00821BF2">
      <w:pPr>
        <w:tabs>
          <w:tab w:val="left" w:pos="2918"/>
        </w:tabs>
        <w:rPr>
          <w:rFonts w:ascii="Arial" w:hAnsi="Arial" w:cs="Arial"/>
          <w:b/>
          <w:bCs/>
          <w:u w:val="single"/>
        </w:rPr>
      </w:pPr>
      <w:r w:rsidRPr="00821BF2">
        <w:rPr>
          <w:rFonts w:ascii="Arial" w:hAnsi="Arial" w:cs="Arial"/>
          <w:b/>
          <w:bCs/>
          <w:u w:val="single"/>
        </w:rPr>
        <w:t>NÚCLEO DE PUBLICAÇÃO</w:t>
      </w:r>
    </w:p>
    <w:p w14:paraId="5F696FAB" w14:textId="77777777" w:rsidR="00821BF2" w:rsidRPr="00821BF2" w:rsidRDefault="00821BF2" w:rsidP="00821BF2">
      <w:pPr>
        <w:tabs>
          <w:tab w:val="left" w:pos="2918"/>
        </w:tabs>
        <w:rPr>
          <w:rFonts w:ascii="Arial" w:hAnsi="Arial" w:cs="Arial"/>
          <w:b/>
          <w:bCs/>
        </w:rPr>
      </w:pPr>
      <w:r w:rsidRPr="00821BF2">
        <w:rPr>
          <w:rFonts w:ascii="Arial" w:hAnsi="Arial" w:cs="Arial"/>
          <w:b/>
          <w:bCs/>
        </w:rPr>
        <w:t xml:space="preserve">Despacho </w:t>
      </w:r>
      <w:proofErr w:type="spellStart"/>
      <w:r w:rsidRPr="00821BF2">
        <w:rPr>
          <w:rFonts w:ascii="Arial" w:hAnsi="Arial" w:cs="Arial"/>
          <w:b/>
          <w:bCs/>
        </w:rPr>
        <w:t>autorizatório</w:t>
      </w:r>
      <w:proofErr w:type="spellEnd"/>
      <w:r w:rsidRPr="00821BF2">
        <w:rPr>
          <w:rFonts w:ascii="Arial" w:hAnsi="Arial" w:cs="Arial"/>
          <w:b/>
          <w:bCs/>
        </w:rPr>
        <w:t xml:space="preserve"> (NP) | Documento: 158287613</w:t>
      </w:r>
    </w:p>
    <w:p w14:paraId="6AEDCCA8" w14:textId="77777777" w:rsidR="00821BF2" w:rsidRPr="00821BF2" w:rsidRDefault="00821BF2" w:rsidP="00821BF2">
      <w:pPr>
        <w:tabs>
          <w:tab w:val="left" w:pos="2918"/>
        </w:tabs>
        <w:rPr>
          <w:rFonts w:ascii="Arial" w:hAnsi="Arial" w:cs="Arial"/>
        </w:rPr>
      </w:pPr>
      <w:r w:rsidRPr="00821BF2">
        <w:rPr>
          <w:rFonts w:ascii="Arial" w:hAnsi="Arial" w:cs="Arial"/>
        </w:rPr>
        <w:t>PRINCIPAL</w:t>
      </w:r>
    </w:p>
    <w:p w14:paraId="3FD14B8F" w14:textId="77777777" w:rsidR="00821BF2" w:rsidRPr="00821BF2" w:rsidRDefault="00821BF2" w:rsidP="00821BF2">
      <w:pPr>
        <w:tabs>
          <w:tab w:val="left" w:pos="2918"/>
        </w:tabs>
        <w:rPr>
          <w:rFonts w:ascii="Arial" w:hAnsi="Arial" w:cs="Arial"/>
        </w:rPr>
      </w:pPr>
      <w:r w:rsidRPr="00821BF2">
        <w:rPr>
          <w:rFonts w:ascii="Arial" w:hAnsi="Arial" w:cs="Arial"/>
        </w:rPr>
        <w:t>Modalidade</w:t>
      </w:r>
    </w:p>
    <w:p w14:paraId="5B4C709C" w14:textId="77777777" w:rsidR="00821BF2" w:rsidRPr="00821BF2" w:rsidRDefault="00821BF2" w:rsidP="00821BF2">
      <w:pPr>
        <w:tabs>
          <w:tab w:val="left" w:pos="2918"/>
        </w:tabs>
        <w:rPr>
          <w:rFonts w:ascii="Arial" w:hAnsi="Arial" w:cs="Arial"/>
        </w:rPr>
      </w:pPr>
      <w:r w:rsidRPr="00821BF2">
        <w:rPr>
          <w:rFonts w:ascii="Arial" w:hAnsi="Arial" w:cs="Arial"/>
        </w:rPr>
        <w:t>Termo de Fomento</w:t>
      </w:r>
    </w:p>
    <w:p w14:paraId="1E88EB56" w14:textId="77777777" w:rsidR="00821BF2" w:rsidRPr="00821BF2" w:rsidRDefault="00821BF2" w:rsidP="00821BF2">
      <w:pPr>
        <w:tabs>
          <w:tab w:val="left" w:pos="2918"/>
        </w:tabs>
        <w:rPr>
          <w:rFonts w:ascii="Arial" w:hAnsi="Arial" w:cs="Arial"/>
        </w:rPr>
      </w:pPr>
      <w:proofErr w:type="spellStart"/>
      <w:r w:rsidRPr="00821BF2">
        <w:rPr>
          <w:rFonts w:ascii="Arial" w:hAnsi="Arial" w:cs="Arial"/>
        </w:rPr>
        <w:t>Orgão</w:t>
      </w:r>
      <w:proofErr w:type="spellEnd"/>
    </w:p>
    <w:p w14:paraId="05B913D8" w14:textId="77777777" w:rsidR="00821BF2" w:rsidRPr="00821BF2" w:rsidRDefault="00821BF2" w:rsidP="00821BF2">
      <w:pPr>
        <w:tabs>
          <w:tab w:val="left" w:pos="2918"/>
        </w:tabs>
        <w:rPr>
          <w:rFonts w:ascii="Arial" w:hAnsi="Arial" w:cs="Arial"/>
        </w:rPr>
      </w:pPr>
      <w:r w:rsidRPr="00821BF2">
        <w:rPr>
          <w:rFonts w:ascii="Arial" w:hAnsi="Arial" w:cs="Arial"/>
        </w:rPr>
        <w:t>Secretaria Municipal de Desenvolvimento Econômico e Trabalho - SMDET</w:t>
      </w:r>
    </w:p>
    <w:p w14:paraId="283AF187" w14:textId="77777777" w:rsidR="00821BF2" w:rsidRPr="00821BF2" w:rsidRDefault="00821BF2" w:rsidP="00821BF2">
      <w:pPr>
        <w:tabs>
          <w:tab w:val="left" w:pos="2918"/>
        </w:tabs>
        <w:rPr>
          <w:rFonts w:ascii="Arial" w:hAnsi="Arial" w:cs="Arial"/>
        </w:rPr>
      </w:pPr>
      <w:r w:rsidRPr="00821BF2">
        <w:rPr>
          <w:rFonts w:ascii="Arial" w:hAnsi="Arial" w:cs="Arial"/>
        </w:rPr>
        <w:t>Número de processo interno do órgão/unidade</w:t>
      </w:r>
    </w:p>
    <w:p w14:paraId="78509A63" w14:textId="77777777" w:rsidR="00821BF2" w:rsidRPr="00821BF2" w:rsidRDefault="00821BF2" w:rsidP="00821BF2">
      <w:pPr>
        <w:tabs>
          <w:tab w:val="left" w:pos="2918"/>
        </w:tabs>
        <w:rPr>
          <w:rFonts w:ascii="Arial" w:hAnsi="Arial" w:cs="Arial"/>
        </w:rPr>
      </w:pPr>
      <w:r w:rsidRPr="00821BF2">
        <w:rPr>
          <w:rFonts w:ascii="Arial" w:hAnsi="Arial" w:cs="Arial"/>
        </w:rPr>
        <w:t>6010.2023/0003330-3</w:t>
      </w:r>
    </w:p>
    <w:p w14:paraId="473FB9B5" w14:textId="77777777" w:rsidR="00821BF2" w:rsidRPr="00821BF2" w:rsidRDefault="00821BF2" w:rsidP="00821BF2">
      <w:pPr>
        <w:tabs>
          <w:tab w:val="left" w:pos="2918"/>
        </w:tabs>
        <w:rPr>
          <w:rFonts w:ascii="Arial" w:hAnsi="Arial" w:cs="Arial"/>
        </w:rPr>
      </w:pPr>
      <w:r w:rsidRPr="00821BF2">
        <w:rPr>
          <w:rFonts w:ascii="Arial" w:hAnsi="Arial" w:cs="Arial"/>
        </w:rPr>
        <w:t>Objeto</w:t>
      </w:r>
    </w:p>
    <w:p w14:paraId="72C42466" w14:textId="77777777" w:rsidR="00821BF2" w:rsidRPr="00821BF2" w:rsidRDefault="00821BF2" w:rsidP="00821BF2">
      <w:pPr>
        <w:tabs>
          <w:tab w:val="left" w:pos="2918"/>
        </w:tabs>
        <w:rPr>
          <w:rFonts w:ascii="Arial" w:hAnsi="Arial" w:cs="Arial"/>
        </w:rPr>
      </w:pPr>
      <w:r w:rsidRPr="00821BF2">
        <w:rPr>
          <w:rFonts w:ascii="Arial" w:hAnsi="Arial" w:cs="Arial"/>
        </w:rPr>
        <w:t>Educação ambiental.</w:t>
      </w:r>
    </w:p>
    <w:p w14:paraId="69B5607A" w14:textId="77777777" w:rsidR="00821BF2" w:rsidRPr="00821BF2" w:rsidRDefault="00821BF2" w:rsidP="00821BF2">
      <w:pPr>
        <w:tabs>
          <w:tab w:val="left" w:pos="2918"/>
        </w:tabs>
        <w:rPr>
          <w:rFonts w:ascii="Arial" w:hAnsi="Arial" w:cs="Arial"/>
        </w:rPr>
      </w:pPr>
      <w:r w:rsidRPr="00821BF2">
        <w:rPr>
          <w:rFonts w:ascii="Arial" w:hAnsi="Arial" w:cs="Arial"/>
        </w:rPr>
        <w:t>Descrição detalhada do objeto</w:t>
      </w:r>
    </w:p>
    <w:p w14:paraId="6E43193C" w14:textId="77777777" w:rsidR="00821BF2" w:rsidRPr="00821BF2" w:rsidRDefault="00821BF2" w:rsidP="00821BF2">
      <w:pPr>
        <w:tabs>
          <w:tab w:val="left" w:pos="2918"/>
        </w:tabs>
        <w:rPr>
          <w:rFonts w:ascii="Arial" w:hAnsi="Arial" w:cs="Arial"/>
        </w:rPr>
      </w:pPr>
      <w:r w:rsidRPr="00821BF2">
        <w:rPr>
          <w:rFonts w:ascii="Arial" w:hAnsi="Arial" w:cs="Arial"/>
        </w:rPr>
        <w:t>Projeto, Horta escola infantil Alfredo Vendrame e Vanderlei Milan, promovendo a educação ambiental dos educandos e da comunidade</w:t>
      </w:r>
    </w:p>
    <w:p w14:paraId="1F2C08BD" w14:textId="77777777" w:rsidR="00821BF2" w:rsidRPr="00821BF2" w:rsidRDefault="00821BF2" w:rsidP="00821BF2">
      <w:pPr>
        <w:tabs>
          <w:tab w:val="left" w:pos="2918"/>
        </w:tabs>
        <w:rPr>
          <w:rFonts w:ascii="Arial" w:hAnsi="Arial" w:cs="Arial"/>
        </w:rPr>
      </w:pPr>
      <w:r w:rsidRPr="00821BF2">
        <w:rPr>
          <w:rFonts w:ascii="Arial" w:hAnsi="Arial" w:cs="Arial"/>
        </w:rPr>
        <w:t>em seu entorno através da horta escolar. Aprovo com ressalvas.</w:t>
      </w:r>
    </w:p>
    <w:p w14:paraId="7757EA89" w14:textId="77777777" w:rsidR="00821BF2" w:rsidRPr="00821BF2" w:rsidRDefault="00821BF2" w:rsidP="00821BF2">
      <w:pPr>
        <w:tabs>
          <w:tab w:val="left" w:pos="2918"/>
        </w:tabs>
        <w:rPr>
          <w:rFonts w:ascii="Arial" w:hAnsi="Arial" w:cs="Arial"/>
        </w:rPr>
      </w:pPr>
      <w:r w:rsidRPr="00821BF2">
        <w:rPr>
          <w:rFonts w:ascii="Arial" w:hAnsi="Arial" w:cs="Arial"/>
        </w:rPr>
        <w:t>Conteúdo do despacho</w:t>
      </w:r>
    </w:p>
    <w:p w14:paraId="02CD8C99" w14:textId="77777777" w:rsidR="00821BF2" w:rsidRPr="00821BF2" w:rsidRDefault="00821BF2" w:rsidP="00821BF2">
      <w:pPr>
        <w:tabs>
          <w:tab w:val="left" w:pos="2918"/>
        </w:tabs>
        <w:rPr>
          <w:rFonts w:ascii="Arial" w:hAnsi="Arial" w:cs="Arial"/>
        </w:rPr>
      </w:pPr>
      <w:r w:rsidRPr="00821BF2">
        <w:rPr>
          <w:rFonts w:ascii="Arial" w:hAnsi="Arial" w:cs="Arial"/>
        </w:rPr>
        <w:t>6064.2023/0003330-3-0 I - No exercício da competência que me foi conferida por lei e à vista dos elementos constantes dos autos, em</w:t>
      </w:r>
    </w:p>
    <w:p w14:paraId="229782C1"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especial o Parecer Técnico constante do doc. 153579037, a manifestação da Supervisão de Contratos, Convênios e Parcerias</w:t>
      </w:r>
    </w:p>
    <w:p w14:paraId="297FF04C" w14:textId="77777777" w:rsidR="00821BF2" w:rsidRPr="00821BF2" w:rsidRDefault="00821BF2" w:rsidP="00821BF2">
      <w:pPr>
        <w:tabs>
          <w:tab w:val="left" w:pos="2918"/>
        </w:tabs>
        <w:rPr>
          <w:rFonts w:ascii="Arial" w:hAnsi="Arial" w:cs="Arial"/>
        </w:rPr>
      </w:pPr>
      <w:r w:rsidRPr="00821BF2">
        <w:rPr>
          <w:rFonts w:ascii="Arial" w:hAnsi="Arial" w:cs="Arial"/>
        </w:rPr>
        <w:t>(doc.158063976) e a anuência do Departamento de Administração e Finanças (doc. 158066578), que acolho e adoto como razões de decidir, APROVO COM RESSALVAS, nos termos do art. 67 da Lei Federal nº 13.019, de 31 de julho de 2014, e do § 3º do art. 55 do Decreto Municipal nº 57.575, de 29 de dezembro de 2016, a prestação de contas referente ao Termo de Fomento nº 052/2023/SMDET</w:t>
      </w:r>
    </w:p>
    <w:p w14:paraId="2C325759" w14:textId="77777777" w:rsidR="00821BF2" w:rsidRPr="00821BF2" w:rsidRDefault="00821BF2" w:rsidP="00821BF2">
      <w:pPr>
        <w:tabs>
          <w:tab w:val="left" w:pos="2918"/>
        </w:tabs>
        <w:rPr>
          <w:rFonts w:ascii="Arial" w:hAnsi="Arial" w:cs="Arial"/>
        </w:rPr>
      </w:pPr>
      <w:r w:rsidRPr="00821BF2">
        <w:rPr>
          <w:rFonts w:ascii="Arial" w:hAnsi="Arial" w:cs="Arial"/>
        </w:rPr>
        <w:t>(095922980), firmado com a organização da sociedade civil INSTITUTO UNÇÃO E ADORAÇÃO EM CRISTO, inscrita no CNPJ nº 12.622.432/0001-13, cujo objeto consistiu na execução do projeto "Projeto "Horta escola infantil Alfredo Vendrame e Vanderlei Milan"</w:t>
      </w:r>
    </w:p>
    <w:p w14:paraId="224DAC9A" w14:textId="77777777" w:rsidR="00821BF2" w:rsidRPr="00821BF2" w:rsidRDefault="00821BF2" w:rsidP="00821BF2">
      <w:pPr>
        <w:tabs>
          <w:tab w:val="left" w:pos="2918"/>
        </w:tabs>
        <w:rPr>
          <w:rFonts w:ascii="Arial" w:hAnsi="Arial" w:cs="Arial"/>
        </w:rPr>
      </w:pPr>
      <w:r w:rsidRPr="00821BF2">
        <w:rPr>
          <w:rFonts w:ascii="Arial" w:hAnsi="Arial" w:cs="Arial"/>
        </w:rPr>
        <w:t>visando a promover a educação ambiental dos educandos e da comunidade em seu entorno através da horta escolar. A aprovação com</w:t>
      </w:r>
    </w:p>
    <w:p w14:paraId="18E35D6D" w14:textId="77777777" w:rsidR="00821BF2" w:rsidRPr="00821BF2" w:rsidRDefault="00821BF2" w:rsidP="00821BF2">
      <w:pPr>
        <w:tabs>
          <w:tab w:val="left" w:pos="2918"/>
        </w:tabs>
        <w:rPr>
          <w:rFonts w:ascii="Arial" w:hAnsi="Arial" w:cs="Arial"/>
        </w:rPr>
      </w:pPr>
      <w:r w:rsidRPr="00821BF2">
        <w:rPr>
          <w:rFonts w:ascii="Arial" w:hAnsi="Arial" w:cs="Arial"/>
        </w:rPr>
        <w:t>ressalvas decorre do fato de que a organização executou de forma parcialmente satisfatória e regular o objeto pactuado, observadas as orientações constantes do Plano de Trabalho aprovado, havendo, contudo, glosa de despesas, circunstância que representa parcela expressiva dos recursos públicos repassados. II - A OSC deverá manter em seus arquivos os documentos originais que compõem a presente prestação de contas pelo prazo de 10 (dez) anos, nos termos do parágrafo único do art. 68 da Lei Federal nº 13.019/2014. III -</w:t>
      </w:r>
    </w:p>
    <w:p w14:paraId="6583CB07" w14:textId="77777777" w:rsidR="00821BF2" w:rsidRPr="00821BF2" w:rsidRDefault="00821BF2" w:rsidP="00821BF2">
      <w:pPr>
        <w:tabs>
          <w:tab w:val="left" w:pos="2918"/>
        </w:tabs>
        <w:rPr>
          <w:rFonts w:ascii="Arial" w:hAnsi="Arial" w:cs="Arial"/>
        </w:rPr>
      </w:pPr>
      <w:r w:rsidRPr="00821BF2">
        <w:rPr>
          <w:rFonts w:ascii="Arial" w:hAnsi="Arial" w:cs="Arial"/>
        </w:rPr>
        <w:t>PUBLIQUE-SE. IV - PROVIDÊNCIAS POSTERIORES: a) Remetam-se os autos a Coordenadoria de Agricultura para que o gestor da parceria notifique a OSC acerca da aprovação da prestação de contas apresentada e, após, remetam-se os autos à origem (PREF/CASA</w:t>
      </w:r>
    </w:p>
    <w:p w14:paraId="0C10C0BC" w14:textId="77777777" w:rsidR="00821BF2" w:rsidRPr="00821BF2" w:rsidRDefault="00821BF2" w:rsidP="00821BF2">
      <w:pPr>
        <w:tabs>
          <w:tab w:val="left" w:pos="2918"/>
        </w:tabs>
        <w:rPr>
          <w:rFonts w:ascii="Arial" w:hAnsi="Arial" w:cs="Arial"/>
        </w:rPr>
      </w:pPr>
      <w:r w:rsidRPr="00821BF2">
        <w:rPr>
          <w:rFonts w:ascii="Arial" w:hAnsi="Arial" w:cs="Arial"/>
        </w:rPr>
        <w:t>CIVIL/EMENDAS) para arquivamento.</w:t>
      </w:r>
    </w:p>
    <w:p w14:paraId="79BEA311" w14:textId="77777777" w:rsidR="00821BF2" w:rsidRPr="00821BF2" w:rsidRDefault="00821BF2" w:rsidP="00821BF2">
      <w:pPr>
        <w:tabs>
          <w:tab w:val="left" w:pos="2918"/>
        </w:tabs>
        <w:rPr>
          <w:rFonts w:ascii="Arial" w:hAnsi="Arial" w:cs="Arial"/>
        </w:rPr>
      </w:pPr>
      <w:r w:rsidRPr="00821BF2">
        <w:rPr>
          <w:rFonts w:ascii="Arial" w:hAnsi="Arial" w:cs="Arial"/>
        </w:rPr>
        <w:t>Anexo I (Número do Documento SEI)</w:t>
      </w:r>
    </w:p>
    <w:p w14:paraId="2182BAEA" w14:textId="77777777" w:rsidR="00821BF2" w:rsidRDefault="00821BF2" w:rsidP="00821BF2">
      <w:pPr>
        <w:tabs>
          <w:tab w:val="left" w:pos="2918"/>
        </w:tabs>
        <w:rPr>
          <w:rFonts w:ascii="Arial" w:hAnsi="Arial" w:cs="Arial"/>
        </w:rPr>
      </w:pPr>
      <w:r w:rsidRPr="00821BF2">
        <w:rPr>
          <w:rFonts w:ascii="Arial" w:hAnsi="Arial" w:cs="Arial"/>
        </w:rPr>
        <w:t>158126117</w:t>
      </w:r>
    </w:p>
    <w:p w14:paraId="6FD93FD6" w14:textId="77777777" w:rsidR="00821BF2" w:rsidRPr="00821BF2" w:rsidRDefault="00821BF2" w:rsidP="00821BF2">
      <w:pPr>
        <w:tabs>
          <w:tab w:val="left" w:pos="2918"/>
        </w:tabs>
        <w:rPr>
          <w:rFonts w:ascii="Arial" w:hAnsi="Arial" w:cs="Arial"/>
        </w:rPr>
      </w:pPr>
    </w:p>
    <w:p w14:paraId="2F4960AD" w14:textId="77777777" w:rsidR="00821BF2" w:rsidRPr="00821BF2" w:rsidRDefault="00821BF2" w:rsidP="00821BF2">
      <w:pPr>
        <w:tabs>
          <w:tab w:val="left" w:pos="2918"/>
        </w:tabs>
        <w:rPr>
          <w:rFonts w:ascii="Arial" w:hAnsi="Arial" w:cs="Arial"/>
          <w:b/>
          <w:bCs/>
        </w:rPr>
      </w:pPr>
      <w:r w:rsidRPr="00821BF2">
        <w:rPr>
          <w:rFonts w:ascii="Arial" w:hAnsi="Arial" w:cs="Arial"/>
          <w:b/>
          <w:bCs/>
        </w:rPr>
        <w:t>Extrato de Contratação (NP) | Documento: 158307043</w:t>
      </w:r>
    </w:p>
    <w:p w14:paraId="2D0E9322" w14:textId="77777777" w:rsidR="00821BF2" w:rsidRPr="00821BF2" w:rsidRDefault="00821BF2" w:rsidP="00821BF2">
      <w:pPr>
        <w:tabs>
          <w:tab w:val="left" w:pos="2918"/>
        </w:tabs>
        <w:rPr>
          <w:rFonts w:ascii="Arial" w:hAnsi="Arial" w:cs="Arial"/>
        </w:rPr>
      </w:pPr>
      <w:r w:rsidRPr="00821BF2">
        <w:rPr>
          <w:rFonts w:ascii="Arial" w:hAnsi="Arial" w:cs="Arial"/>
        </w:rPr>
        <w:t>PRINCIPAL</w:t>
      </w:r>
    </w:p>
    <w:p w14:paraId="232F415E" w14:textId="77777777" w:rsidR="00821BF2" w:rsidRPr="00821BF2" w:rsidRDefault="00821BF2" w:rsidP="00821BF2">
      <w:pPr>
        <w:tabs>
          <w:tab w:val="left" w:pos="2918"/>
        </w:tabs>
        <w:rPr>
          <w:rFonts w:ascii="Arial" w:hAnsi="Arial" w:cs="Arial"/>
        </w:rPr>
      </w:pPr>
      <w:r w:rsidRPr="00821BF2">
        <w:rPr>
          <w:rFonts w:ascii="Arial" w:hAnsi="Arial" w:cs="Arial"/>
        </w:rPr>
        <w:t>Modalidade</w:t>
      </w:r>
    </w:p>
    <w:p w14:paraId="66EB6799" w14:textId="77777777" w:rsidR="00821BF2" w:rsidRPr="00821BF2" w:rsidRDefault="00821BF2" w:rsidP="00821BF2">
      <w:pPr>
        <w:tabs>
          <w:tab w:val="left" w:pos="2918"/>
        </w:tabs>
        <w:rPr>
          <w:rFonts w:ascii="Arial" w:hAnsi="Arial" w:cs="Arial"/>
        </w:rPr>
      </w:pPr>
      <w:r w:rsidRPr="00821BF2">
        <w:rPr>
          <w:rFonts w:ascii="Arial" w:hAnsi="Arial" w:cs="Arial"/>
        </w:rPr>
        <w:t>Termo de Fomento</w:t>
      </w:r>
    </w:p>
    <w:p w14:paraId="6FF2381D" w14:textId="77777777" w:rsidR="00821BF2" w:rsidRPr="00821BF2" w:rsidRDefault="00821BF2" w:rsidP="00821BF2">
      <w:pPr>
        <w:tabs>
          <w:tab w:val="left" w:pos="2918"/>
        </w:tabs>
        <w:rPr>
          <w:rFonts w:ascii="Arial" w:hAnsi="Arial" w:cs="Arial"/>
        </w:rPr>
      </w:pPr>
      <w:r w:rsidRPr="00821BF2">
        <w:rPr>
          <w:rFonts w:ascii="Arial" w:hAnsi="Arial" w:cs="Arial"/>
        </w:rPr>
        <w:t>Órgão</w:t>
      </w:r>
    </w:p>
    <w:p w14:paraId="3A5FA114" w14:textId="77777777" w:rsidR="00821BF2" w:rsidRPr="00821BF2" w:rsidRDefault="00821BF2" w:rsidP="00821BF2">
      <w:pPr>
        <w:tabs>
          <w:tab w:val="left" w:pos="2918"/>
        </w:tabs>
        <w:rPr>
          <w:rFonts w:ascii="Arial" w:hAnsi="Arial" w:cs="Arial"/>
        </w:rPr>
      </w:pPr>
      <w:r w:rsidRPr="00821BF2">
        <w:rPr>
          <w:rFonts w:ascii="Arial" w:hAnsi="Arial" w:cs="Arial"/>
        </w:rPr>
        <w:t>Secretaria Municipal de Desenvolvimento Econômico e Trabalho - SMDET</w:t>
      </w:r>
    </w:p>
    <w:p w14:paraId="01B34F84"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Número de processo interno do órgão/unidade</w:t>
      </w:r>
    </w:p>
    <w:p w14:paraId="56FE26DC" w14:textId="77777777" w:rsidR="00821BF2" w:rsidRPr="00821BF2" w:rsidRDefault="00821BF2" w:rsidP="00821BF2">
      <w:pPr>
        <w:tabs>
          <w:tab w:val="left" w:pos="2918"/>
        </w:tabs>
        <w:rPr>
          <w:rFonts w:ascii="Arial" w:hAnsi="Arial" w:cs="Arial"/>
        </w:rPr>
      </w:pPr>
      <w:r w:rsidRPr="00821BF2">
        <w:rPr>
          <w:rFonts w:ascii="Arial" w:hAnsi="Arial" w:cs="Arial"/>
        </w:rPr>
        <w:t>6064.2026/0000161-4</w:t>
      </w:r>
    </w:p>
    <w:p w14:paraId="6F25B0B2" w14:textId="77777777" w:rsidR="00821BF2" w:rsidRPr="00821BF2" w:rsidRDefault="00821BF2" w:rsidP="00821BF2">
      <w:pPr>
        <w:tabs>
          <w:tab w:val="left" w:pos="2918"/>
        </w:tabs>
        <w:rPr>
          <w:rFonts w:ascii="Arial" w:hAnsi="Arial" w:cs="Arial"/>
        </w:rPr>
      </w:pPr>
      <w:r w:rsidRPr="00821BF2">
        <w:rPr>
          <w:rFonts w:ascii="Arial" w:hAnsi="Arial" w:cs="Arial"/>
        </w:rPr>
        <w:t>Número do Contrato</w:t>
      </w:r>
    </w:p>
    <w:p w14:paraId="13F8874A" w14:textId="77777777" w:rsidR="00821BF2" w:rsidRPr="00821BF2" w:rsidRDefault="00821BF2" w:rsidP="00821BF2">
      <w:pPr>
        <w:tabs>
          <w:tab w:val="left" w:pos="2918"/>
        </w:tabs>
        <w:rPr>
          <w:rFonts w:ascii="Arial" w:hAnsi="Arial" w:cs="Arial"/>
        </w:rPr>
      </w:pPr>
      <w:r w:rsidRPr="00821BF2">
        <w:rPr>
          <w:rFonts w:ascii="Arial" w:hAnsi="Arial" w:cs="Arial"/>
        </w:rPr>
        <w:t>001/2026/SMDET</w:t>
      </w:r>
    </w:p>
    <w:p w14:paraId="406AE7A4" w14:textId="77777777" w:rsidR="00821BF2" w:rsidRPr="00821BF2" w:rsidRDefault="00821BF2" w:rsidP="00821BF2">
      <w:pPr>
        <w:tabs>
          <w:tab w:val="left" w:pos="2918"/>
        </w:tabs>
        <w:rPr>
          <w:rFonts w:ascii="Arial" w:hAnsi="Arial" w:cs="Arial"/>
        </w:rPr>
      </w:pPr>
      <w:r w:rsidRPr="00821BF2">
        <w:rPr>
          <w:rFonts w:ascii="Arial" w:hAnsi="Arial" w:cs="Arial"/>
        </w:rPr>
        <w:t>Objeto do Contrato</w:t>
      </w:r>
    </w:p>
    <w:p w14:paraId="60455C89" w14:textId="77777777" w:rsidR="00821BF2" w:rsidRPr="00821BF2" w:rsidRDefault="00821BF2" w:rsidP="00821BF2">
      <w:pPr>
        <w:tabs>
          <w:tab w:val="left" w:pos="2918"/>
        </w:tabs>
        <w:rPr>
          <w:rFonts w:ascii="Arial" w:hAnsi="Arial" w:cs="Arial"/>
        </w:rPr>
      </w:pPr>
      <w:r w:rsidRPr="00821BF2">
        <w:rPr>
          <w:rFonts w:ascii="Arial" w:hAnsi="Arial" w:cs="Arial"/>
        </w:rPr>
        <w:t>Apoio institucional para a realização do evento o Festival São Paulo Fashion Week + 2026 - EDIÇÃO N61.</w:t>
      </w:r>
    </w:p>
    <w:p w14:paraId="5FFBEB6E" w14:textId="77777777" w:rsidR="00821BF2" w:rsidRPr="00821BF2" w:rsidRDefault="00821BF2" w:rsidP="00821BF2">
      <w:pPr>
        <w:tabs>
          <w:tab w:val="left" w:pos="2918"/>
        </w:tabs>
        <w:rPr>
          <w:rFonts w:ascii="Arial" w:hAnsi="Arial" w:cs="Arial"/>
        </w:rPr>
      </w:pPr>
      <w:r w:rsidRPr="00821BF2">
        <w:rPr>
          <w:rFonts w:ascii="Arial" w:hAnsi="Arial" w:cs="Arial"/>
        </w:rPr>
        <w:t>Nome do Contratante</w:t>
      </w:r>
    </w:p>
    <w:p w14:paraId="5E83B7DF" w14:textId="77777777" w:rsidR="00821BF2" w:rsidRPr="00821BF2" w:rsidRDefault="00821BF2" w:rsidP="00821BF2">
      <w:pPr>
        <w:tabs>
          <w:tab w:val="left" w:pos="2918"/>
        </w:tabs>
        <w:rPr>
          <w:rFonts w:ascii="Arial" w:hAnsi="Arial" w:cs="Arial"/>
        </w:rPr>
      </w:pPr>
      <w:r w:rsidRPr="00821BF2">
        <w:rPr>
          <w:rFonts w:ascii="Arial" w:hAnsi="Arial" w:cs="Arial"/>
        </w:rPr>
        <w:t>PMSP/SMDET Secretaria Municipal de Desenvolvimento Econômico e Trabalho</w:t>
      </w:r>
    </w:p>
    <w:p w14:paraId="7E31C8D7" w14:textId="77777777" w:rsidR="00821BF2" w:rsidRPr="00821BF2" w:rsidRDefault="00821BF2" w:rsidP="00821BF2">
      <w:pPr>
        <w:tabs>
          <w:tab w:val="left" w:pos="2918"/>
        </w:tabs>
        <w:rPr>
          <w:rFonts w:ascii="Arial" w:hAnsi="Arial" w:cs="Arial"/>
        </w:rPr>
      </w:pPr>
      <w:r w:rsidRPr="00821BF2">
        <w:rPr>
          <w:rFonts w:ascii="Arial" w:hAnsi="Arial" w:cs="Arial"/>
        </w:rPr>
        <w:t>Nome do Contratado (entidade parceira)</w:t>
      </w:r>
    </w:p>
    <w:p w14:paraId="56F2D059" w14:textId="77777777" w:rsidR="00821BF2" w:rsidRPr="00821BF2" w:rsidRDefault="00821BF2" w:rsidP="00821BF2">
      <w:pPr>
        <w:tabs>
          <w:tab w:val="left" w:pos="2918"/>
        </w:tabs>
        <w:rPr>
          <w:rFonts w:ascii="Arial" w:hAnsi="Arial" w:cs="Arial"/>
        </w:rPr>
      </w:pPr>
      <w:r w:rsidRPr="00821BF2">
        <w:rPr>
          <w:rFonts w:ascii="Arial" w:hAnsi="Arial" w:cs="Arial"/>
        </w:rPr>
        <w:t>Instituto Nacional de Moda, Design e Economia Criativa - INMODE</w:t>
      </w:r>
    </w:p>
    <w:p w14:paraId="3C2FC411" w14:textId="77777777" w:rsidR="00821BF2" w:rsidRPr="00821BF2" w:rsidRDefault="00821BF2" w:rsidP="00821BF2">
      <w:pPr>
        <w:tabs>
          <w:tab w:val="left" w:pos="2918"/>
        </w:tabs>
        <w:rPr>
          <w:rFonts w:ascii="Arial" w:hAnsi="Arial" w:cs="Arial"/>
        </w:rPr>
      </w:pPr>
      <w:r w:rsidRPr="00821BF2">
        <w:rPr>
          <w:rFonts w:ascii="Arial" w:hAnsi="Arial" w:cs="Arial"/>
        </w:rPr>
        <w:t>CNPJ do Contratado (entidade parceira)</w:t>
      </w:r>
    </w:p>
    <w:p w14:paraId="0F81A2EF" w14:textId="77777777" w:rsidR="00821BF2" w:rsidRPr="00821BF2" w:rsidRDefault="00821BF2" w:rsidP="00821BF2">
      <w:pPr>
        <w:tabs>
          <w:tab w:val="left" w:pos="2918"/>
        </w:tabs>
        <w:rPr>
          <w:rFonts w:ascii="Arial" w:hAnsi="Arial" w:cs="Arial"/>
        </w:rPr>
      </w:pPr>
      <w:r w:rsidRPr="00821BF2">
        <w:rPr>
          <w:rFonts w:ascii="Arial" w:hAnsi="Arial" w:cs="Arial"/>
        </w:rPr>
        <w:t>05.910.840/0001-05</w:t>
      </w:r>
    </w:p>
    <w:p w14:paraId="7B546DBB" w14:textId="77777777" w:rsidR="00821BF2" w:rsidRPr="00821BF2" w:rsidRDefault="00821BF2" w:rsidP="00821BF2">
      <w:pPr>
        <w:tabs>
          <w:tab w:val="left" w:pos="2918"/>
        </w:tabs>
        <w:rPr>
          <w:rFonts w:ascii="Arial" w:hAnsi="Arial" w:cs="Arial"/>
        </w:rPr>
      </w:pPr>
      <w:r w:rsidRPr="00821BF2">
        <w:rPr>
          <w:rFonts w:ascii="Arial" w:hAnsi="Arial" w:cs="Arial"/>
        </w:rPr>
        <w:t>Dotação orçamentária</w:t>
      </w:r>
    </w:p>
    <w:p w14:paraId="7102A700" w14:textId="77777777" w:rsidR="00821BF2" w:rsidRPr="00821BF2" w:rsidRDefault="00821BF2" w:rsidP="00821BF2">
      <w:pPr>
        <w:tabs>
          <w:tab w:val="left" w:pos="2918"/>
        </w:tabs>
        <w:rPr>
          <w:rFonts w:ascii="Arial" w:hAnsi="Arial" w:cs="Arial"/>
        </w:rPr>
      </w:pPr>
      <w:r w:rsidRPr="00821BF2">
        <w:rPr>
          <w:rFonts w:ascii="Arial" w:hAnsi="Arial" w:cs="Arial"/>
        </w:rPr>
        <w:t>30.10.11.334.4012.4.424.3.3.50.39.00.00.1.500.9001</w:t>
      </w:r>
    </w:p>
    <w:p w14:paraId="0DCDA5D0" w14:textId="77777777" w:rsidR="00821BF2" w:rsidRPr="00821BF2" w:rsidRDefault="00821BF2" w:rsidP="00821BF2">
      <w:pPr>
        <w:tabs>
          <w:tab w:val="left" w:pos="2918"/>
        </w:tabs>
        <w:rPr>
          <w:rFonts w:ascii="Arial" w:hAnsi="Arial" w:cs="Arial"/>
        </w:rPr>
      </w:pPr>
      <w:r w:rsidRPr="00821BF2">
        <w:rPr>
          <w:rFonts w:ascii="Arial" w:hAnsi="Arial" w:cs="Arial"/>
        </w:rPr>
        <w:t>Nota de Empenho</w:t>
      </w:r>
    </w:p>
    <w:p w14:paraId="255EC4F3" w14:textId="77777777" w:rsidR="00821BF2" w:rsidRPr="00821BF2" w:rsidRDefault="00821BF2" w:rsidP="00821BF2">
      <w:pPr>
        <w:tabs>
          <w:tab w:val="left" w:pos="2918"/>
        </w:tabs>
        <w:rPr>
          <w:rFonts w:ascii="Arial" w:hAnsi="Arial" w:cs="Arial"/>
        </w:rPr>
      </w:pPr>
      <w:r w:rsidRPr="00821BF2">
        <w:rPr>
          <w:rFonts w:ascii="Arial" w:hAnsi="Arial" w:cs="Arial"/>
        </w:rPr>
        <w:t>52.186/2026</w:t>
      </w:r>
    </w:p>
    <w:p w14:paraId="3FB67472" w14:textId="77777777" w:rsidR="00821BF2" w:rsidRPr="00821BF2" w:rsidRDefault="00821BF2" w:rsidP="00821BF2">
      <w:pPr>
        <w:tabs>
          <w:tab w:val="left" w:pos="2918"/>
        </w:tabs>
        <w:rPr>
          <w:rFonts w:ascii="Arial" w:hAnsi="Arial" w:cs="Arial"/>
        </w:rPr>
      </w:pPr>
      <w:r w:rsidRPr="00821BF2">
        <w:rPr>
          <w:rFonts w:ascii="Arial" w:hAnsi="Arial" w:cs="Arial"/>
        </w:rPr>
        <w:t>Natureza da Despesa</w:t>
      </w:r>
    </w:p>
    <w:p w14:paraId="559E0EE8" w14:textId="77777777" w:rsidR="00821BF2" w:rsidRPr="00821BF2" w:rsidRDefault="00821BF2" w:rsidP="00821BF2">
      <w:pPr>
        <w:tabs>
          <w:tab w:val="left" w:pos="2918"/>
        </w:tabs>
        <w:rPr>
          <w:rFonts w:ascii="Arial" w:hAnsi="Arial" w:cs="Arial"/>
        </w:rPr>
      </w:pPr>
      <w:r w:rsidRPr="00821BF2">
        <w:rPr>
          <w:rFonts w:ascii="Arial" w:hAnsi="Arial" w:cs="Arial"/>
        </w:rPr>
        <w:t>3.3.50.39 Fomento</w:t>
      </w:r>
    </w:p>
    <w:p w14:paraId="2BAEBDCA" w14:textId="77777777" w:rsidR="00821BF2" w:rsidRPr="00821BF2" w:rsidRDefault="00821BF2" w:rsidP="00821BF2">
      <w:pPr>
        <w:tabs>
          <w:tab w:val="left" w:pos="2918"/>
        </w:tabs>
        <w:rPr>
          <w:rFonts w:ascii="Arial" w:hAnsi="Arial" w:cs="Arial"/>
        </w:rPr>
      </w:pPr>
      <w:r w:rsidRPr="00821BF2">
        <w:rPr>
          <w:rFonts w:ascii="Arial" w:hAnsi="Arial" w:cs="Arial"/>
        </w:rPr>
        <w:t>PRAZO DE VIGÊNCIA DA PARCERIA</w:t>
      </w:r>
    </w:p>
    <w:p w14:paraId="69B3AA40" w14:textId="77777777" w:rsidR="00821BF2" w:rsidRPr="00821BF2" w:rsidRDefault="00821BF2" w:rsidP="00821BF2">
      <w:pPr>
        <w:tabs>
          <w:tab w:val="left" w:pos="2918"/>
        </w:tabs>
        <w:rPr>
          <w:rFonts w:ascii="Arial" w:hAnsi="Arial" w:cs="Arial"/>
        </w:rPr>
      </w:pPr>
      <w:r w:rsidRPr="00821BF2">
        <w:rPr>
          <w:rFonts w:ascii="Arial" w:hAnsi="Arial" w:cs="Arial"/>
        </w:rPr>
        <w:t>Data de Início</w:t>
      </w:r>
    </w:p>
    <w:p w14:paraId="2C97381C" w14:textId="77777777" w:rsidR="00821BF2" w:rsidRPr="00821BF2" w:rsidRDefault="00821BF2" w:rsidP="00821BF2">
      <w:pPr>
        <w:tabs>
          <w:tab w:val="left" w:pos="2918"/>
        </w:tabs>
        <w:rPr>
          <w:rFonts w:ascii="Arial" w:hAnsi="Arial" w:cs="Arial"/>
        </w:rPr>
      </w:pPr>
      <w:r w:rsidRPr="00821BF2">
        <w:rPr>
          <w:rFonts w:ascii="Arial" w:hAnsi="Arial" w:cs="Arial"/>
        </w:rPr>
        <w:t>20/05/2026</w:t>
      </w:r>
    </w:p>
    <w:p w14:paraId="4050625D" w14:textId="77777777" w:rsidR="00821BF2" w:rsidRPr="00821BF2" w:rsidRDefault="00821BF2" w:rsidP="00821BF2">
      <w:pPr>
        <w:tabs>
          <w:tab w:val="left" w:pos="2918"/>
        </w:tabs>
        <w:rPr>
          <w:rFonts w:ascii="Arial" w:hAnsi="Arial" w:cs="Arial"/>
        </w:rPr>
      </w:pPr>
      <w:r w:rsidRPr="00821BF2">
        <w:rPr>
          <w:rFonts w:ascii="Arial" w:hAnsi="Arial" w:cs="Arial"/>
        </w:rPr>
        <w:t>Data de Fim</w:t>
      </w:r>
    </w:p>
    <w:p w14:paraId="66DA5B9B" w14:textId="77777777" w:rsidR="00821BF2" w:rsidRPr="00821BF2" w:rsidRDefault="00821BF2" w:rsidP="00821BF2">
      <w:pPr>
        <w:tabs>
          <w:tab w:val="left" w:pos="2918"/>
        </w:tabs>
        <w:rPr>
          <w:rFonts w:ascii="Arial" w:hAnsi="Arial" w:cs="Arial"/>
        </w:rPr>
      </w:pPr>
      <w:r w:rsidRPr="00821BF2">
        <w:rPr>
          <w:rFonts w:ascii="Arial" w:hAnsi="Arial" w:cs="Arial"/>
        </w:rPr>
        <w:t>20/02/2027</w:t>
      </w:r>
    </w:p>
    <w:p w14:paraId="61F930A2" w14:textId="77777777" w:rsidR="00821BF2" w:rsidRPr="00821BF2" w:rsidRDefault="00821BF2" w:rsidP="00821BF2">
      <w:pPr>
        <w:tabs>
          <w:tab w:val="left" w:pos="2918"/>
        </w:tabs>
        <w:rPr>
          <w:rFonts w:ascii="Arial" w:hAnsi="Arial" w:cs="Arial"/>
        </w:rPr>
      </w:pPr>
      <w:r w:rsidRPr="00821BF2">
        <w:rPr>
          <w:rFonts w:ascii="Arial" w:hAnsi="Arial" w:cs="Arial"/>
        </w:rPr>
        <w:t>PRINCIPAL</w:t>
      </w:r>
    </w:p>
    <w:p w14:paraId="2FCBA333" w14:textId="77777777" w:rsidR="00821BF2" w:rsidRPr="00821BF2" w:rsidRDefault="00821BF2" w:rsidP="00821BF2">
      <w:pPr>
        <w:tabs>
          <w:tab w:val="left" w:pos="2918"/>
        </w:tabs>
        <w:rPr>
          <w:rFonts w:ascii="Arial" w:hAnsi="Arial" w:cs="Arial"/>
        </w:rPr>
      </w:pPr>
      <w:r w:rsidRPr="00821BF2">
        <w:rPr>
          <w:rFonts w:ascii="Arial" w:hAnsi="Arial" w:cs="Arial"/>
        </w:rPr>
        <w:t>Fundamento Legal</w:t>
      </w:r>
    </w:p>
    <w:p w14:paraId="3240A808" w14:textId="77777777" w:rsidR="00821BF2" w:rsidRPr="00821BF2" w:rsidRDefault="00821BF2" w:rsidP="00821BF2">
      <w:pPr>
        <w:tabs>
          <w:tab w:val="left" w:pos="2918"/>
        </w:tabs>
        <w:rPr>
          <w:rFonts w:ascii="Arial" w:hAnsi="Arial" w:cs="Arial"/>
        </w:rPr>
      </w:pPr>
      <w:r w:rsidRPr="00821BF2">
        <w:rPr>
          <w:rFonts w:ascii="Arial" w:hAnsi="Arial" w:cs="Arial"/>
        </w:rPr>
        <w:t>Lei Federal 13.019/2014 e Decreto Municipal 57.575/2016.</w:t>
      </w:r>
    </w:p>
    <w:p w14:paraId="757AFFD6" w14:textId="77777777" w:rsidR="00821BF2" w:rsidRPr="00821BF2" w:rsidRDefault="00821BF2" w:rsidP="00821BF2">
      <w:pPr>
        <w:tabs>
          <w:tab w:val="left" w:pos="2918"/>
        </w:tabs>
        <w:rPr>
          <w:rFonts w:ascii="Arial" w:hAnsi="Arial" w:cs="Arial"/>
        </w:rPr>
      </w:pPr>
      <w:r w:rsidRPr="00821BF2">
        <w:rPr>
          <w:rFonts w:ascii="Arial" w:hAnsi="Arial" w:cs="Arial"/>
        </w:rPr>
        <w:t>Data da Assinatura do Instrumento do Contrato</w:t>
      </w:r>
    </w:p>
    <w:p w14:paraId="0AB5B925" w14:textId="77777777" w:rsidR="00821BF2" w:rsidRPr="00821BF2" w:rsidRDefault="00821BF2" w:rsidP="00821BF2">
      <w:pPr>
        <w:tabs>
          <w:tab w:val="left" w:pos="2918"/>
        </w:tabs>
        <w:rPr>
          <w:rFonts w:ascii="Arial" w:hAnsi="Arial" w:cs="Arial"/>
        </w:rPr>
      </w:pPr>
      <w:r w:rsidRPr="00821BF2">
        <w:rPr>
          <w:rFonts w:ascii="Arial" w:hAnsi="Arial" w:cs="Arial"/>
        </w:rPr>
        <w:t>20/05/2026</w:t>
      </w:r>
    </w:p>
    <w:p w14:paraId="788C726A"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Anexo I (Número do Documento SEI)</w:t>
      </w:r>
    </w:p>
    <w:p w14:paraId="3F0E52A1" w14:textId="77777777" w:rsidR="00821BF2" w:rsidRPr="00821BF2" w:rsidRDefault="00821BF2" w:rsidP="00821BF2">
      <w:pPr>
        <w:tabs>
          <w:tab w:val="left" w:pos="2918"/>
        </w:tabs>
        <w:rPr>
          <w:rFonts w:ascii="Arial" w:hAnsi="Arial" w:cs="Arial"/>
        </w:rPr>
      </w:pPr>
      <w:r w:rsidRPr="00821BF2">
        <w:rPr>
          <w:rFonts w:ascii="Arial" w:hAnsi="Arial" w:cs="Arial"/>
        </w:rPr>
        <w:t>157797093</w:t>
      </w:r>
    </w:p>
    <w:p w14:paraId="4DEDA34A" w14:textId="2384C9B9" w:rsidR="00821BF2" w:rsidRDefault="00821BF2" w:rsidP="00821BF2">
      <w:pPr>
        <w:tabs>
          <w:tab w:val="left" w:pos="2918"/>
        </w:tabs>
        <w:rPr>
          <w:rFonts w:ascii="Arial" w:hAnsi="Arial" w:cs="Arial"/>
        </w:rPr>
      </w:pPr>
      <w:r w:rsidRPr="00821BF2">
        <w:rPr>
          <w:rFonts w:ascii="Arial" w:hAnsi="Arial" w:cs="Arial"/>
        </w:rPr>
        <w:t>PRAZO DE EXECUÇÃO DA PARCERIA</w:t>
      </w:r>
    </w:p>
    <w:p w14:paraId="614E381B" w14:textId="77777777" w:rsidR="00821BF2" w:rsidRDefault="00821BF2" w:rsidP="00821BF2">
      <w:pPr>
        <w:tabs>
          <w:tab w:val="left" w:pos="2918"/>
        </w:tabs>
        <w:rPr>
          <w:rFonts w:ascii="Arial" w:hAnsi="Arial" w:cs="Arial"/>
        </w:rPr>
      </w:pPr>
    </w:p>
    <w:p w14:paraId="651C2085" w14:textId="0CF3C1C2" w:rsidR="00821BF2" w:rsidRDefault="00821BF2" w:rsidP="00821BF2">
      <w:pPr>
        <w:tabs>
          <w:tab w:val="left" w:pos="2918"/>
        </w:tabs>
        <w:rPr>
          <w:rFonts w:ascii="Arial" w:hAnsi="Arial" w:cs="Arial"/>
          <w:b/>
          <w:bCs/>
          <w:u w:val="single"/>
        </w:rPr>
      </w:pPr>
      <w:r w:rsidRPr="00821BF2">
        <w:rPr>
          <w:rFonts w:ascii="Arial" w:hAnsi="Arial" w:cs="Arial"/>
          <w:b/>
          <w:bCs/>
          <w:u w:val="single"/>
        </w:rPr>
        <w:t>Secretaria Municipal de Cultura e Economia Criativa</w:t>
      </w:r>
    </w:p>
    <w:p w14:paraId="0097CAD9" w14:textId="43607A6E" w:rsidR="00821BF2" w:rsidRDefault="00821BF2" w:rsidP="00821BF2">
      <w:pPr>
        <w:tabs>
          <w:tab w:val="left" w:pos="2918"/>
        </w:tabs>
        <w:rPr>
          <w:rFonts w:ascii="Arial" w:hAnsi="Arial" w:cs="Arial"/>
          <w:b/>
          <w:bCs/>
          <w:u w:val="single"/>
        </w:rPr>
      </w:pPr>
      <w:r w:rsidRPr="00821BF2">
        <w:rPr>
          <w:rFonts w:ascii="Arial" w:hAnsi="Arial" w:cs="Arial"/>
          <w:b/>
          <w:bCs/>
          <w:u w:val="single"/>
        </w:rPr>
        <w:t>CONSELHO MUNICIPAL DE PRESERVAÇÃO DO PATRIMÔNIO HISTÓRICO, CULTURAL E AMBIENTAL</w:t>
      </w:r>
    </w:p>
    <w:p w14:paraId="73666F3E" w14:textId="77777777" w:rsidR="00821BF2" w:rsidRPr="00821BF2" w:rsidRDefault="00821BF2" w:rsidP="00821BF2">
      <w:pPr>
        <w:tabs>
          <w:tab w:val="left" w:pos="2918"/>
        </w:tabs>
        <w:rPr>
          <w:rFonts w:ascii="Arial" w:hAnsi="Arial" w:cs="Arial"/>
          <w:b/>
          <w:bCs/>
        </w:rPr>
      </w:pPr>
      <w:r w:rsidRPr="00821BF2">
        <w:rPr>
          <w:rFonts w:ascii="Arial" w:hAnsi="Arial" w:cs="Arial"/>
          <w:b/>
          <w:bCs/>
        </w:rPr>
        <w:t>Ata de Reunião | Documento: 157930646</w:t>
      </w:r>
    </w:p>
    <w:p w14:paraId="3BC69748" w14:textId="77777777" w:rsidR="00821BF2" w:rsidRPr="00821BF2" w:rsidRDefault="00821BF2" w:rsidP="00821BF2">
      <w:pPr>
        <w:tabs>
          <w:tab w:val="left" w:pos="2918"/>
        </w:tabs>
        <w:rPr>
          <w:rFonts w:ascii="Arial" w:hAnsi="Arial" w:cs="Arial"/>
        </w:rPr>
      </w:pPr>
      <w:r w:rsidRPr="00821BF2">
        <w:rPr>
          <w:rFonts w:ascii="Arial" w:hAnsi="Arial" w:cs="Arial"/>
        </w:rPr>
        <w:t>ATA DA 841ª REUNIÃO ORDINÁRIA DO CONPRESP</w:t>
      </w:r>
    </w:p>
    <w:p w14:paraId="4CA68570" w14:textId="77777777" w:rsidR="00821BF2" w:rsidRPr="00821BF2" w:rsidRDefault="00821BF2" w:rsidP="00821BF2">
      <w:pPr>
        <w:tabs>
          <w:tab w:val="left" w:pos="2918"/>
        </w:tabs>
        <w:rPr>
          <w:rFonts w:ascii="Arial" w:hAnsi="Arial" w:cs="Arial"/>
        </w:rPr>
      </w:pPr>
      <w:r w:rsidRPr="00821BF2">
        <w:rPr>
          <w:rFonts w:ascii="Arial" w:hAnsi="Arial" w:cs="Arial"/>
        </w:rPr>
        <w:t xml:space="preserve">O CONSELHO MUNICIPAL DE PRESERVAÇÃO DO PATRIMÔNIO HISTÓRICO, CULTURAL E AMBIENTAL DA CIDADE DE SÃO PAULO - CONPRESP, no dia 27 de </w:t>
      </w:r>
      <w:proofErr w:type="gramStart"/>
      <w:r w:rsidRPr="00821BF2">
        <w:rPr>
          <w:rFonts w:ascii="Arial" w:hAnsi="Arial" w:cs="Arial"/>
        </w:rPr>
        <w:t>Abril</w:t>
      </w:r>
      <w:proofErr w:type="gramEnd"/>
      <w:r w:rsidRPr="00821BF2">
        <w:rPr>
          <w:rFonts w:ascii="Arial" w:hAnsi="Arial" w:cs="Arial"/>
        </w:rPr>
        <w:t xml:space="preserve"> de 2026 às 14h35 realizou sua 841ª Reunião Ordinária no Edifício Sampaio Moreira, situado na Rua</w:t>
      </w:r>
    </w:p>
    <w:p w14:paraId="2B5A0330" w14:textId="77777777" w:rsidR="00821BF2" w:rsidRPr="00821BF2" w:rsidRDefault="00821BF2" w:rsidP="00821BF2">
      <w:pPr>
        <w:tabs>
          <w:tab w:val="left" w:pos="2918"/>
        </w:tabs>
        <w:rPr>
          <w:rFonts w:ascii="Arial" w:hAnsi="Arial" w:cs="Arial"/>
        </w:rPr>
      </w:pPr>
      <w:r w:rsidRPr="00821BF2">
        <w:rPr>
          <w:rFonts w:ascii="Arial" w:hAnsi="Arial" w:cs="Arial"/>
        </w:rPr>
        <w:t xml:space="preserve">Líbero Badaró, 346/350 - Auditório do 1º andar, com a presença dos seguintes Conselheiros: Wilson Levy Braga da Silva Neto - Vice-Presidente e representante titular do Conselho Regional de Engenharia e Agronomia do Estado de São Paulo - CREA; Marília Barbour - Representante do Departamento de Patrimônio Histórico - DPH; Caio Tulio de Souza Prado Gomes e </w:t>
      </w:r>
      <w:proofErr w:type="spellStart"/>
      <w:r w:rsidRPr="00821BF2">
        <w:rPr>
          <w:rFonts w:ascii="Arial" w:hAnsi="Arial" w:cs="Arial"/>
        </w:rPr>
        <w:t>Kurosaka</w:t>
      </w:r>
      <w:proofErr w:type="spellEnd"/>
      <w:r w:rsidRPr="00821BF2">
        <w:rPr>
          <w:rFonts w:ascii="Arial" w:hAnsi="Arial" w:cs="Arial"/>
        </w:rPr>
        <w:t xml:space="preserve"> - representante</w:t>
      </w:r>
    </w:p>
    <w:p w14:paraId="373918B0" w14:textId="77777777" w:rsidR="00821BF2" w:rsidRPr="00821BF2" w:rsidRDefault="00821BF2" w:rsidP="00821BF2">
      <w:pPr>
        <w:tabs>
          <w:tab w:val="left" w:pos="2918"/>
        </w:tabs>
        <w:rPr>
          <w:rFonts w:ascii="Arial" w:hAnsi="Arial" w:cs="Arial"/>
        </w:rPr>
      </w:pPr>
      <w:r w:rsidRPr="00821BF2">
        <w:rPr>
          <w:rFonts w:ascii="Arial" w:hAnsi="Arial" w:cs="Arial"/>
        </w:rPr>
        <w:t>titular da Secretaria Municipal de Justiça (SMJ); Danielle C. D. Santana - representante titular do Instituto de Arquitetos do Brasil - IAB;</w:t>
      </w:r>
    </w:p>
    <w:p w14:paraId="2474E005" w14:textId="77777777" w:rsidR="00821BF2" w:rsidRPr="00821BF2" w:rsidRDefault="00821BF2" w:rsidP="00821BF2">
      <w:pPr>
        <w:tabs>
          <w:tab w:val="left" w:pos="2918"/>
        </w:tabs>
        <w:rPr>
          <w:rFonts w:ascii="Arial" w:hAnsi="Arial" w:cs="Arial"/>
        </w:rPr>
      </w:pPr>
      <w:r w:rsidRPr="00821BF2">
        <w:rPr>
          <w:rFonts w:ascii="Arial" w:hAnsi="Arial" w:cs="Arial"/>
        </w:rPr>
        <w:t xml:space="preserve">Vladir </w:t>
      </w:r>
      <w:proofErr w:type="spellStart"/>
      <w:r w:rsidRPr="00821BF2">
        <w:rPr>
          <w:rFonts w:ascii="Arial" w:hAnsi="Arial" w:cs="Arial"/>
        </w:rPr>
        <w:t>Bartalini</w:t>
      </w:r>
      <w:proofErr w:type="spellEnd"/>
      <w:r w:rsidRPr="00821BF2">
        <w:rPr>
          <w:rFonts w:ascii="Arial" w:hAnsi="Arial" w:cs="Arial"/>
        </w:rPr>
        <w:t xml:space="preserve"> - representante suplente titular da Secretaria Municipal de Urbanismo e Licenciamento - SMUL-L; Daniel de Barros Carone - representante suplente da Secretaria Municipal de Urbanismo e Licenciamento (SMUL - U) e Thalita Duarte Henriques Pinto -</w:t>
      </w:r>
    </w:p>
    <w:p w14:paraId="32C2EF9E" w14:textId="77777777" w:rsidR="00821BF2" w:rsidRPr="00821BF2" w:rsidRDefault="00821BF2" w:rsidP="00821BF2">
      <w:pPr>
        <w:tabs>
          <w:tab w:val="left" w:pos="2918"/>
        </w:tabs>
        <w:rPr>
          <w:rFonts w:ascii="Arial" w:hAnsi="Arial" w:cs="Arial"/>
        </w:rPr>
      </w:pPr>
      <w:r w:rsidRPr="00821BF2">
        <w:rPr>
          <w:rFonts w:ascii="Arial" w:hAnsi="Arial" w:cs="Arial"/>
        </w:rPr>
        <w:t>representante titular da Ordem dos Advogados do Brasil - OAB e Rodrigo Goulart - representante titular da Câmara Municipal de São</w:t>
      </w:r>
    </w:p>
    <w:p w14:paraId="7B6F4508" w14:textId="77777777" w:rsidR="00821BF2" w:rsidRPr="00821BF2" w:rsidRDefault="00821BF2" w:rsidP="00821BF2">
      <w:pPr>
        <w:tabs>
          <w:tab w:val="left" w:pos="2918"/>
        </w:tabs>
        <w:rPr>
          <w:rFonts w:ascii="Arial" w:hAnsi="Arial" w:cs="Arial"/>
        </w:rPr>
      </w:pPr>
      <w:r w:rsidRPr="00821BF2">
        <w:rPr>
          <w:rFonts w:ascii="Arial" w:hAnsi="Arial" w:cs="Arial"/>
        </w:rPr>
        <w:t xml:space="preserve">Paulo - CMSP. Participaram da reunião: Marina Gregori </w:t>
      </w:r>
      <w:proofErr w:type="spellStart"/>
      <w:r w:rsidRPr="00821BF2">
        <w:rPr>
          <w:rFonts w:ascii="Arial" w:hAnsi="Arial" w:cs="Arial"/>
        </w:rPr>
        <w:t>Tokita</w:t>
      </w:r>
      <w:proofErr w:type="spellEnd"/>
      <w:r w:rsidRPr="00821BF2">
        <w:rPr>
          <w:rFonts w:ascii="Arial" w:hAnsi="Arial" w:cs="Arial"/>
        </w:rPr>
        <w:t xml:space="preserve"> - Secretária Executiva do CONPRESP; Silvana Gagliardi - CONPRESP; Fábio Dutra Peres - Procurador do Município da SMC; Sonia Maria da Silva Figueiredo - CONPRESP; Danilo Hein - DPH; Mariana D’Oliveira - DPH/NIT; Ricardo </w:t>
      </w:r>
      <w:proofErr w:type="spellStart"/>
      <w:r w:rsidRPr="00821BF2">
        <w:rPr>
          <w:rFonts w:ascii="Arial" w:hAnsi="Arial" w:cs="Arial"/>
        </w:rPr>
        <w:t>Rosis</w:t>
      </w:r>
      <w:proofErr w:type="spellEnd"/>
      <w:r w:rsidRPr="00821BF2">
        <w:rPr>
          <w:rFonts w:ascii="Arial" w:hAnsi="Arial" w:cs="Arial"/>
        </w:rPr>
        <w:t xml:space="preserve"> - DPH/DPP; Diego </w:t>
      </w:r>
      <w:proofErr w:type="spellStart"/>
      <w:r w:rsidRPr="00821BF2">
        <w:rPr>
          <w:rFonts w:ascii="Arial" w:hAnsi="Arial" w:cs="Arial"/>
        </w:rPr>
        <w:t>Brentegani</w:t>
      </w:r>
      <w:proofErr w:type="spellEnd"/>
      <w:r w:rsidRPr="00821BF2">
        <w:rPr>
          <w:rFonts w:ascii="Arial" w:hAnsi="Arial" w:cs="Arial"/>
        </w:rPr>
        <w:t xml:space="preserve"> - DPH/NIPP1; Alice Américo - DPH/NIPP2; Ricardo Negreiros - DPH/G; Dalva Thomaz</w:t>
      </w:r>
    </w:p>
    <w:p w14:paraId="76B82C6E" w14:textId="77777777" w:rsidR="00821BF2" w:rsidRPr="00821BF2" w:rsidRDefault="00821BF2" w:rsidP="00821BF2">
      <w:pPr>
        <w:tabs>
          <w:tab w:val="left" w:pos="2918"/>
        </w:tabs>
        <w:rPr>
          <w:rFonts w:ascii="Arial" w:hAnsi="Arial" w:cs="Arial"/>
        </w:rPr>
      </w:pPr>
      <w:r w:rsidRPr="00821BF2">
        <w:rPr>
          <w:rFonts w:ascii="Arial" w:hAnsi="Arial" w:cs="Arial"/>
        </w:rPr>
        <w:t xml:space="preserve">- DPH/NIPP1; Maria Asunción C. Blanco; Juliana Guimarães Lourenço; Ana Paula Alves Ribeiro; Valéria Alves Cruz Vilela; Luciana Aparecida Fermino; </w:t>
      </w:r>
      <w:r w:rsidRPr="00821BF2">
        <w:rPr>
          <w:rFonts w:ascii="Arial" w:hAnsi="Arial" w:cs="Arial"/>
        </w:rPr>
        <w:lastRenderedPageBreak/>
        <w:t xml:space="preserve">Vitória M. Alves; </w:t>
      </w:r>
      <w:proofErr w:type="spellStart"/>
      <w:r w:rsidRPr="00821BF2">
        <w:rPr>
          <w:rFonts w:ascii="Arial" w:hAnsi="Arial" w:cs="Arial"/>
        </w:rPr>
        <w:t>Damylle</w:t>
      </w:r>
      <w:proofErr w:type="spellEnd"/>
      <w:r w:rsidRPr="00821BF2">
        <w:rPr>
          <w:rFonts w:ascii="Arial" w:hAnsi="Arial" w:cs="Arial"/>
        </w:rPr>
        <w:t xml:space="preserve"> Silva; Beatriz Fragelli; Lea Van Steen Silveira Mello; Giorgio Giorgi Jr.; Antônio Abrão;</w:t>
      </w:r>
    </w:p>
    <w:p w14:paraId="128D60CA" w14:textId="77777777" w:rsidR="00821BF2" w:rsidRPr="00821BF2" w:rsidRDefault="00821BF2" w:rsidP="00821BF2">
      <w:pPr>
        <w:tabs>
          <w:tab w:val="left" w:pos="2918"/>
        </w:tabs>
        <w:rPr>
          <w:rFonts w:ascii="Arial" w:hAnsi="Arial" w:cs="Arial"/>
        </w:rPr>
      </w:pPr>
      <w:r w:rsidRPr="00821BF2">
        <w:rPr>
          <w:rFonts w:ascii="Arial" w:hAnsi="Arial" w:cs="Arial"/>
        </w:rPr>
        <w:t xml:space="preserve">Francisco Carlos Boni; Simone H. Tamashiro </w:t>
      </w:r>
      <w:proofErr w:type="spellStart"/>
      <w:r w:rsidRPr="00821BF2">
        <w:rPr>
          <w:rFonts w:ascii="Arial" w:hAnsi="Arial" w:cs="Arial"/>
        </w:rPr>
        <w:t>Aguena</w:t>
      </w:r>
      <w:proofErr w:type="spellEnd"/>
      <w:r w:rsidRPr="00821BF2">
        <w:rPr>
          <w:rFonts w:ascii="Arial" w:hAnsi="Arial" w:cs="Arial"/>
        </w:rPr>
        <w:t xml:space="preserve">; Kayky Moura Nunes; </w:t>
      </w:r>
      <w:proofErr w:type="spellStart"/>
      <w:r w:rsidRPr="00821BF2">
        <w:rPr>
          <w:rFonts w:ascii="Arial" w:hAnsi="Arial" w:cs="Arial"/>
        </w:rPr>
        <w:t>Eveny</w:t>
      </w:r>
      <w:proofErr w:type="spellEnd"/>
      <w:r w:rsidRPr="00821BF2">
        <w:rPr>
          <w:rFonts w:ascii="Arial" w:hAnsi="Arial" w:cs="Arial"/>
        </w:rPr>
        <w:t xml:space="preserve"> Tamaki; Maria Albertina Jorge Carvalho; Giuliano </w:t>
      </w:r>
      <w:proofErr w:type="spellStart"/>
      <w:r w:rsidRPr="00821BF2">
        <w:rPr>
          <w:rFonts w:ascii="Arial" w:hAnsi="Arial" w:cs="Arial"/>
        </w:rPr>
        <w:t>Marnelli</w:t>
      </w:r>
      <w:proofErr w:type="spellEnd"/>
      <w:r w:rsidRPr="00821BF2">
        <w:rPr>
          <w:rFonts w:ascii="Arial" w:hAnsi="Arial" w:cs="Arial"/>
        </w:rPr>
        <w:t xml:space="preserve">; Eliana Maria Barcelos Menezes; Jurema Alves de Oliveira; Eliana Domingos </w:t>
      </w:r>
      <w:proofErr w:type="spellStart"/>
      <w:r w:rsidRPr="00821BF2">
        <w:rPr>
          <w:rFonts w:ascii="Arial" w:hAnsi="Arial" w:cs="Arial"/>
        </w:rPr>
        <w:t>Lucania</w:t>
      </w:r>
      <w:proofErr w:type="spellEnd"/>
      <w:r w:rsidRPr="00821BF2">
        <w:rPr>
          <w:rFonts w:ascii="Arial" w:hAnsi="Arial" w:cs="Arial"/>
        </w:rPr>
        <w:t xml:space="preserve">; Vivian Barbour; Alberto </w:t>
      </w:r>
      <w:proofErr w:type="spellStart"/>
      <w:r w:rsidRPr="00821BF2">
        <w:rPr>
          <w:rFonts w:ascii="Arial" w:hAnsi="Arial" w:cs="Arial"/>
        </w:rPr>
        <w:t>Mussallam</w:t>
      </w:r>
      <w:proofErr w:type="spellEnd"/>
      <w:r w:rsidRPr="00821BF2">
        <w:rPr>
          <w:rFonts w:ascii="Arial" w:hAnsi="Arial" w:cs="Arial"/>
        </w:rPr>
        <w:t>;</w:t>
      </w:r>
    </w:p>
    <w:p w14:paraId="54C6DD5A" w14:textId="77777777" w:rsidR="00821BF2" w:rsidRPr="00821BF2" w:rsidRDefault="00821BF2" w:rsidP="00821BF2">
      <w:pPr>
        <w:tabs>
          <w:tab w:val="left" w:pos="2918"/>
        </w:tabs>
        <w:rPr>
          <w:rFonts w:ascii="Arial" w:hAnsi="Arial" w:cs="Arial"/>
        </w:rPr>
      </w:pPr>
      <w:r w:rsidRPr="00821BF2">
        <w:rPr>
          <w:rFonts w:ascii="Arial" w:hAnsi="Arial" w:cs="Arial"/>
        </w:rPr>
        <w:t xml:space="preserve">Paloma Alves de Melo; Theo Moraes; </w:t>
      </w:r>
      <w:proofErr w:type="spellStart"/>
      <w:r w:rsidRPr="00821BF2">
        <w:rPr>
          <w:rFonts w:ascii="Arial" w:hAnsi="Arial" w:cs="Arial"/>
        </w:rPr>
        <w:t>Ubirafarce</w:t>
      </w:r>
      <w:proofErr w:type="spellEnd"/>
      <w:r w:rsidRPr="00821BF2">
        <w:rPr>
          <w:rFonts w:ascii="Arial" w:hAnsi="Arial" w:cs="Arial"/>
        </w:rPr>
        <w:t xml:space="preserve"> Sad Saide; Isis Mayara Modesto; Guilhermo Silva Franco; Andressa Vitória Marconi</w:t>
      </w:r>
    </w:p>
    <w:p w14:paraId="6C26B9D5" w14:textId="77777777" w:rsidR="00821BF2" w:rsidRPr="00821BF2" w:rsidRDefault="00821BF2" w:rsidP="00821BF2">
      <w:pPr>
        <w:tabs>
          <w:tab w:val="left" w:pos="2918"/>
        </w:tabs>
        <w:rPr>
          <w:rFonts w:ascii="Arial" w:hAnsi="Arial" w:cs="Arial"/>
        </w:rPr>
      </w:pPr>
      <w:r w:rsidRPr="00821BF2">
        <w:rPr>
          <w:rFonts w:ascii="Arial" w:hAnsi="Arial" w:cs="Arial"/>
        </w:rPr>
        <w:t xml:space="preserve">Bueno; Marcelo Emiliano Tonini; Fernando G. </w:t>
      </w:r>
      <w:proofErr w:type="spellStart"/>
      <w:r w:rsidRPr="00821BF2">
        <w:rPr>
          <w:rFonts w:ascii="Arial" w:hAnsi="Arial" w:cs="Arial"/>
        </w:rPr>
        <w:t>Vazquez</w:t>
      </w:r>
      <w:proofErr w:type="spellEnd"/>
      <w:r w:rsidRPr="00821BF2">
        <w:rPr>
          <w:rFonts w:ascii="Arial" w:hAnsi="Arial" w:cs="Arial"/>
        </w:rPr>
        <w:t xml:space="preserve"> Ramos; Valdir </w:t>
      </w:r>
      <w:proofErr w:type="spellStart"/>
      <w:r w:rsidRPr="00821BF2">
        <w:rPr>
          <w:rFonts w:ascii="Arial" w:hAnsi="Arial" w:cs="Arial"/>
        </w:rPr>
        <w:t>Archanto</w:t>
      </w:r>
      <w:proofErr w:type="spellEnd"/>
      <w:r w:rsidRPr="00821BF2">
        <w:rPr>
          <w:rFonts w:ascii="Arial" w:hAnsi="Arial" w:cs="Arial"/>
        </w:rPr>
        <w:t xml:space="preserve">; </w:t>
      </w:r>
      <w:proofErr w:type="spellStart"/>
      <w:r w:rsidRPr="00821BF2">
        <w:rPr>
          <w:rFonts w:ascii="Arial" w:hAnsi="Arial" w:cs="Arial"/>
        </w:rPr>
        <w:t>Gediona</w:t>
      </w:r>
      <w:proofErr w:type="spellEnd"/>
      <w:r w:rsidRPr="00821BF2">
        <w:rPr>
          <w:rFonts w:ascii="Arial" w:hAnsi="Arial" w:cs="Arial"/>
        </w:rPr>
        <w:t xml:space="preserve"> da Silva Matos; Evandro Neres; Francisco </w:t>
      </w:r>
      <w:proofErr w:type="spellStart"/>
      <w:r w:rsidRPr="00821BF2">
        <w:rPr>
          <w:rFonts w:ascii="Arial" w:hAnsi="Arial" w:cs="Arial"/>
        </w:rPr>
        <w:t>Gabgliano</w:t>
      </w:r>
      <w:proofErr w:type="spellEnd"/>
      <w:r w:rsidRPr="00821BF2">
        <w:rPr>
          <w:rFonts w:ascii="Arial" w:hAnsi="Arial" w:cs="Arial"/>
        </w:rPr>
        <w:t>. 1. Apresentação Geral: 1.1. O Vice-Presidente cumprimenta e agradece a presença de todos.2. Comunicações /</w:t>
      </w:r>
    </w:p>
    <w:p w14:paraId="24B40F0D" w14:textId="77777777" w:rsidR="00821BF2" w:rsidRPr="00821BF2" w:rsidRDefault="00821BF2" w:rsidP="00821BF2">
      <w:pPr>
        <w:tabs>
          <w:tab w:val="left" w:pos="2918"/>
        </w:tabs>
        <w:rPr>
          <w:rFonts w:ascii="Arial" w:hAnsi="Arial" w:cs="Arial"/>
        </w:rPr>
      </w:pPr>
      <w:r w:rsidRPr="00821BF2">
        <w:rPr>
          <w:rFonts w:ascii="Arial" w:hAnsi="Arial" w:cs="Arial"/>
        </w:rPr>
        <w:t>Informes da Presidência e dos Conselheiros: 2.1. Informa que a Ata da reunião anteriormente realizada em 06 de abril de 2026</w:t>
      </w:r>
    </w:p>
    <w:p w14:paraId="2AB22424" w14:textId="77777777" w:rsidR="00821BF2" w:rsidRPr="00821BF2" w:rsidRDefault="00821BF2" w:rsidP="00821BF2">
      <w:pPr>
        <w:tabs>
          <w:tab w:val="left" w:pos="2918"/>
        </w:tabs>
        <w:rPr>
          <w:rFonts w:ascii="Arial" w:hAnsi="Arial" w:cs="Arial"/>
        </w:rPr>
      </w:pPr>
      <w:r w:rsidRPr="00821BF2">
        <w:rPr>
          <w:rFonts w:ascii="Arial" w:hAnsi="Arial" w:cs="Arial"/>
        </w:rPr>
        <w:t>será encaminhada para os Conselheiros e após aprovação será publicada no Diário Oficial e inserida na página do CONPRESP. 2.2. O</w:t>
      </w:r>
    </w:p>
    <w:p w14:paraId="0F213852" w14:textId="77777777" w:rsidR="00821BF2" w:rsidRPr="00821BF2" w:rsidRDefault="00821BF2" w:rsidP="00821BF2">
      <w:pPr>
        <w:tabs>
          <w:tab w:val="left" w:pos="2918"/>
        </w:tabs>
        <w:rPr>
          <w:rFonts w:ascii="Arial" w:hAnsi="Arial" w:cs="Arial"/>
        </w:rPr>
      </w:pPr>
      <w:r w:rsidRPr="00821BF2">
        <w:rPr>
          <w:rFonts w:ascii="Arial" w:hAnsi="Arial" w:cs="Arial"/>
        </w:rPr>
        <w:t>Presidente Informa que foi retirado de pauta o processo do item nº 10 a pedido da Conselheira Relatora. O Vice-Presidente, Sr. Wilson</w:t>
      </w:r>
    </w:p>
    <w:p w14:paraId="087A60F5" w14:textId="77777777" w:rsidR="00821BF2" w:rsidRPr="00821BF2" w:rsidRDefault="00821BF2" w:rsidP="00821BF2">
      <w:pPr>
        <w:tabs>
          <w:tab w:val="left" w:pos="2918"/>
        </w:tabs>
        <w:rPr>
          <w:rFonts w:ascii="Arial" w:hAnsi="Arial" w:cs="Arial"/>
        </w:rPr>
      </w:pPr>
      <w:r w:rsidRPr="00821BF2">
        <w:rPr>
          <w:rFonts w:ascii="Arial" w:hAnsi="Arial" w:cs="Arial"/>
        </w:rPr>
        <w:t>Levy, informa a existência de diversos inscritos no item 1. Contudo, considerando o pedido de vistas formulado pelo Presidente, Sr. Ricardo Ferrari, que não pôde comparecer à reunião, nem encaminhou seu voto, esclarece que não será possível deliberar sobre o</w:t>
      </w:r>
    </w:p>
    <w:p w14:paraId="59E64F33" w14:textId="77777777" w:rsidR="00821BF2" w:rsidRPr="00821BF2" w:rsidRDefault="00821BF2" w:rsidP="00821BF2">
      <w:pPr>
        <w:tabs>
          <w:tab w:val="left" w:pos="2918"/>
        </w:tabs>
        <w:rPr>
          <w:rFonts w:ascii="Arial" w:hAnsi="Arial" w:cs="Arial"/>
        </w:rPr>
      </w:pPr>
      <w:r w:rsidRPr="00821BF2">
        <w:rPr>
          <w:rFonts w:ascii="Arial" w:hAnsi="Arial" w:cs="Arial"/>
        </w:rPr>
        <w:t>referido item, propondo sua retirada da pauta. Submetida a proposta à votação, o Conselho a aprova por unanimidade. O arquiteto Cleiton H. de Paula manifesta protesto, alegando que os membros da sociedade civil presentes compareceram à reunião em uma</w:t>
      </w:r>
    </w:p>
    <w:p w14:paraId="73793A35" w14:textId="77777777" w:rsidR="00821BF2" w:rsidRPr="00821BF2" w:rsidRDefault="00821BF2" w:rsidP="00821BF2">
      <w:pPr>
        <w:tabs>
          <w:tab w:val="left" w:pos="2918"/>
        </w:tabs>
        <w:rPr>
          <w:rFonts w:ascii="Arial" w:hAnsi="Arial" w:cs="Arial"/>
        </w:rPr>
      </w:pPr>
      <w:r w:rsidRPr="00821BF2">
        <w:rPr>
          <w:rFonts w:ascii="Arial" w:hAnsi="Arial" w:cs="Arial"/>
        </w:rPr>
        <w:t>segunda-feira, e solicita que o Conselho delibere sobre o assunto. Em resposta, o Vice-Presidente reitera que, em razão do pedido de</w:t>
      </w:r>
    </w:p>
    <w:p w14:paraId="0CBAE590" w14:textId="77777777" w:rsidR="00821BF2" w:rsidRPr="00821BF2" w:rsidRDefault="00821BF2" w:rsidP="00821BF2">
      <w:pPr>
        <w:tabs>
          <w:tab w:val="left" w:pos="2918"/>
        </w:tabs>
        <w:rPr>
          <w:rFonts w:ascii="Arial" w:hAnsi="Arial" w:cs="Arial"/>
        </w:rPr>
      </w:pPr>
      <w:r w:rsidRPr="00821BF2">
        <w:rPr>
          <w:rFonts w:ascii="Arial" w:hAnsi="Arial" w:cs="Arial"/>
        </w:rPr>
        <w:t xml:space="preserve">vistas, não é possível a deliberação do processo sem o voto do Presidente. O arquiteto Cleiton afirma que a retirada de pauta </w:t>
      </w:r>
      <w:proofErr w:type="gramStart"/>
      <w:r w:rsidRPr="00821BF2">
        <w:rPr>
          <w:rFonts w:ascii="Arial" w:hAnsi="Arial" w:cs="Arial"/>
        </w:rPr>
        <w:t>trata-se</w:t>
      </w:r>
      <w:proofErr w:type="gramEnd"/>
      <w:r w:rsidRPr="00821BF2">
        <w:rPr>
          <w:rFonts w:ascii="Arial" w:hAnsi="Arial" w:cs="Arial"/>
        </w:rPr>
        <w:t xml:space="preserve"> de prática recorrente no CONPRESP e requer o registro de seu protesto em ata. A Sra. Regina Lima solicita a possibilidade de manifestação dos interessados presentes. O Vice-Presidente informa que a palavra será concedida, condicionada à ausência de novas manifestações por parte dos interessados que já se manifestarem na reunião, quando do retorno do processo à pauta. O público manifesta insatisfação. A Conselheira Marília reforça a impossibilidade de deliberação em razão do pedido de vistas e acrescenta que, diante dos relatos e depoimentos constantes dos autos, o processo deverá ser submetido a nova análise pelos </w:t>
      </w:r>
      <w:r w:rsidRPr="00821BF2">
        <w:rPr>
          <w:rFonts w:ascii="Arial" w:hAnsi="Arial" w:cs="Arial"/>
        </w:rPr>
        <w:lastRenderedPageBreak/>
        <w:t xml:space="preserve">conselheiros. O Sr. Siegbert Zanettini, arquiteto, entrega um documento em nome do Prof. Dr. João </w:t>
      </w:r>
      <w:proofErr w:type="spellStart"/>
      <w:r w:rsidRPr="00821BF2">
        <w:rPr>
          <w:rFonts w:ascii="Arial" w:hAnsi="Arial" w:cs="Arial"/>
        </w:rPr>
        <w:t>Sette</w:t>
      </w:r>
      <w:proofErr w:type="spellEnd"/>
      <w:r w:rsidRPr="00821BF2">
        <w:rPr>
          <w:rFonts w:ascii="Arial" w:hAnsi="Arial" w:cs="Arial"/>
        </w:rPr>
        <w:t xml:space="preserve"> Whitaker Ferreira, diretor da Faculdade de Arquitetura e Urbanismo e de Design da Universidade de São Paulo (FAU-USP) e solicita que a questão seja tratada com muita atenção. 3. LEITURA, DISCUSSÃO E DECISÃO DOS SEGUINTES PROCESSOS E EXPEDIENTES: 3.1. PROCESSOS PAUTADOS PARA A</w:t>
      </w:r>
    </w:p>
    <w:p w14:paraId="790584C6" w14:textId="77777777" w:rsidR="00821BF2" w:rsidRPr="00821BF2" w:rsidRDefault="00821BF2" w:rsidP="00821BF2">
      <w:pPr>
        <w:tabs>
          <w:tab w:val="left" w:pos="2918"/>
        </w:tabs>
        <w:rPr>
          <w:rFonts w:ascii="Arial" w:hAnsi="Arial" w:cs="Arial"/>
        </w:rPr>
      </w:pPr>
      <w:r w:rsidRPr="00821BF2">
        <w:rPr>
          <w:rFonts w:ascii="Arial" w:hAnsi="Arial" w:cs="Arial"/>
        </w:rPr>
        <w:t>841ª REUNIÃO ORDINÁRIA - RELATIVOS A TOMBAMENTO. 3.2. PROCESSOS PAUTADOS EM REUNIÕES ANTERIORES,</w:t>
      </w:r>
    </w:p>
    <w:p w14:paraId="63C39A5C" w14:textId="77777777" w:rsidR="00821BF2" w:rsidRPr="00821BF2" w:rsidRDefault="00821BF2" w:rsidP="00821BF2">
      <w:pPr>
        <w:tabs>
          <w:tab w:val="left" w:pos="2918"/>
        </w:tabs>
        <w:rPr>
          <w:rFonts w:ascii="Arial" w:hAnsi="Arial" w:cs="Arial"/>
        </w:rPr>
      </w:pPr>
      <w:r w:rsidRPr="00821BF2">
        <w:rPr>
          <w:rFonts w:ascii="Arial" w:hAnsi="Arial" w:cs="Arial"/>
        </w:rPr>
        <w:t>PENDENTES DE DELIBERAÇÃO - RELATIVOS À APROVAÇÃO DE PROJETOS DE INTERVENÇÃO EM BENS PROTEGIDOS. 3.3. PROCESSOS PAUTADOS PARA A 841ª REUNIÃO ORDINÁRIA - RELATIVOS À APROVAÇÃO DE PROJETOS DE INTERVENÇÃO</w:t>
      </w:r>
    </w:p>
    <w:p w14:paraId="6205B421" w14:textId="77777777" w:rsidR="00821BF2" w:rsidRPr="00821BF2" w:rsidRDefault="00821BF2" w:rsidP="00821BF2">
      <w:pPr>
        <w:tabs>
          <w:tab w:val="left" w:pos="2918"/>
        </w:tabs>
        <w:rPr>
          <w:rFonts w:ascii="Arial" w:hAnsi="Arial" w:cs="Arial"/>
        </w:rPr>
      </w:pPr>
      <w:r w:rsidRPr="00821BF2">
        <w:rPr>
          <w:rFonts w:ascii="Arial" w:hAnsi="Arial" w:cs="Arial"/>
        </w:rPr>
        <w:t>EM BENS PROTEGIDOS. 4. TEMAS GERAIS / EXTRAPAUTA. 2) PROCESSO: 6025.2025/0019223-7 - Interessado: Jupira Cauhy. Assunto: Atendimento de diligência - Denúncia sobre irregularidades na montagem e realização de Evento Temporário “Churrascada”. Endereço: Avenida Francisco Matarazzo, nº 455 - Parque da Água Branca. Relatora: Marília Barbour (DPH). O Vice-Presidente passa a palavra para o Advogado Fernando Brandão Escudeiro que rapidamente manifesta que o Evento “Churrascada” não tem relação com o Evento/Instalação Temporária “Fazenda Churrascada” o qual ele representa. A Senhora Regina Lima se manifesta dizendo que, embora</w:t>
      </w:r>
    </w:p>
    <w:p w14:paraId="0FDC47BC" w14:textId="77777777" w:rsidR="00821BF2" w:rsidRPr="00821BF2" w:rsidRDefault="00821BF2" w:rsidP="00821BF2">
      <w:pPr>
        <w:tabs>
          <w:tab w:val="left" w:pos="2918"/>
        </w:tabs>
        <w:rPr>
          <w:rFonts w:ascii="Arial" w:hAnsi="Arial" w:cs="Arial"/>
        </w:rPr>
      </w:pPr>
      <w:r w:rsidRPr="00821BF2">
        <w:rPr>
          <w:rFonts w:ascii="Arial" w:hAnsi="Arial" w:cs="Arial"/>
        </w:rPr>
        <w:t>a pessoa jurídica não seja a mesma, o “logotipo é o mesmo” e o nome do evento é Festival Fazenda Churrascada, e pede que isso seja</w:t>
      </w:r>
    </w:p>
    <w:p w14:paraId="10B8A070" w14:textId="77777777" w:rsidR="00821BF2" w:rsidRPr="00821BF2" w:rsidRDefault="00821BF2" w:rsidP="00821BF2">
      <w:pPr>
        <w:tabs>
          <w:tab w:val="left" w:pos="2918"/>
        </w:tabs>
        <w:rPr>
          <w:rFonts w:ascii="Arial" w:hAnsi="Arial" w:cs="Arial"/>
        </w:rPr>
      </w:pPr>
      <w:r w:rsidRPr="00821BF2">
        <w:rPr>
          <w:rFonts w:ascii="Arial" w:hAnsi="Arial" w:cs="Arial"/>
        </w:rPr>
        <w:t>considerado na decisão do conselho. O Vice-Presidente passa a palavra para o assessor do DPH, Ricardo Negreiros, esclarece que o processo foi encaminhado ao Conselho para ciência da diligência. O Vice-Presidente informa que O PROCESSO DEVE VOLTAR AO</w:t>
      </w:r>
    </w:p>
    <w:p w14:paraId="15EF9174" w14:textId="77777777" w:rsidR="00821BF2" w:rsidRPr="00821BF2" w:rsidRDefault="00821BF2" w:rsidP="00821BF2">
      <w:pPr>
        <w:tabs>
          <w:tab w:val="left" w:pos="2918"/>
        </w:tabs>
        <w:rPr>
          <w:rFonts w:ascii="Arial" w:hAnsi="Arial" w:cs="Arial"/>
        </w:rPr>
      </w:pPr>
      <w:r w:rsidRPr="00821BF2">
        <w:rPr>
          <w:rFonts w:ascii="Arial" w:hAnsi="Arial" w:cs="Arial"/>
        </w:rPr>
        <w:t xml:space="preserve">DPH PARA ANÁLISE DA RESPOSTA DA </w:t>
      </w:r>
      <w:proofErr w:type="gramStart"/>
      <w:r w:rsidRPr="00821BF2">
        <w:rPr>
          <w:rFonts w:ascii="Arial" w:hAnsi="Arial" w:cs="Arial"/>
        </w:rPr>
        <w:t>CONCESSIONÁRIA .</w:t>
      </w:r>
      <w:proofErr w:type="gramEnd"/>
      <w:r w:rsidRPr="00821BF2">
        <w:rPr>
          <w:rFonts w:ascii="Arial" w:hAnsi="Arial" w:cs="Arial"/>
        </w:rPr>
        <w:t xml:space="preserve"> 3) PROCESSO: 6025.2025/0001383-9 - Interessado: Simone </w:t>
      </w:r>
      <w:proofErr w:type="spellStart"/>
      <w:r w:rsidRPr="00821BF2">
        <w:rPr>
          <w:rFonts w:ascii="Arial" w:hAnsi="Arial" w:cs="Arial"/>
        </w:rPr>
        <w:t>Haruko</w:t>
      </w:r>
      <w:proofErr w:type="spellEnd"/>
    </w:p>
    <w:p w14:paraId="22ABBB6D" w14:textId="77777777" w:rsidR="00821BF2" w:rsidRPr="00821BF2" w:rsidRDefault="00821BF2" w:rsidP="00821BF2">
      <w:pPr>
        <w:tabs>
          <w:tab w:val="left" w:pos="2918"/>
        </w:tabs>
        <w:rPr>
          <w:rFonts w:ascii="Arial" w:hAnsi="Arial" w:cs="Arial"/>
        </w:rPr>
      </w:pPr>
      <w:r w:rsidRPr="00821BF2">
        <w:rPr>
          <w:rFonts w:ascii="Arial" w:hAnsi="Arial" w:cs="Arial"/>
        </w:rPr>
        <w:t xml:space="preserve">Tamashiro </w:t>
      </w:r>
      <w:proofErr w:type="spellStart"/>
      <w:r w:rsidRPr="00821BF2">
        <w:rPr>
          <w:rFonts w:ascii="Arial" w:hAnsi="Arial" w:cs="Arial"/>
        </w:rPr>
        <w:t>Aguena</w:t>
      </w:r>
      <w:proofErr w:type="spellEnd"/>
      <w:r w:rsidRPr="00821BF2">
        <w:rPr>
          <w:rFonts w:ascii="Arial" w:hAnsi="Arial" w:cs="Arial"/>
        </w:rPr>
        <w:t xml:space="preserve">. Assunto: Pedido de remembramento e construção nova. Endereço: Rua Doutor Fabrício </w:t>
      </w:r>
      <w:proofErr w:type="spellStart"/>
      <w:r w:rsidRPr="00821BF2">
        <w:rPr>
          <w:rFonts w:ascii="Arial" w:hAnsi="Arial" w:cs="Arial"/>
        </w:rPr>
        <w:t>Vampré</w:t>
      </w:r>
      <w:proofErr w:type="spellEnd"/>
      <w:r w:rsidRPr="00821BF2">
        <w:rPr>
          <w:rFonts w:ascii="Arial" w:hAnsi="Arial" w:cs="Arial"/>
        </w:rPr>
        <w:t xml:space="preserve">, </w:t>
      </w:r>
      <w:proofErr w:type="spellStart"/>
      <w:r w:rsidRPr="00821BF2">
        <w:rPr>
          <w:rFonts w:ascii="Arial" w:hAnsi="Arial" w:cs="Arial"/>
        </w:rPr>
        <w:t>nºs</w:t>
      </w:r>
      <w:proofErr w:type="spellEnd"/>
      <w:r w:rsidRPr="00821BF2">
        <w:rPr>
          <w:rFonts w:ascii="Arial" w:hAnsi="Arial" w:cs="Arial"/>
        </w:rPr>
        <w:t xml:space="preserve"> 70, 90 e 102 - Vila Mariana. Relatores: Danielle Santana / Silvio </w:t>
      </w:r>
      <w:proofErr w:type="spellStart"/>
      <w:r w:rsidRPr="00821BF2">
        <w:rPr>
          <w:rFonts w:ascii="Arial" w:hAnsi="Arial" w:cs="Arial"/>
        </w:rPr>
        <w:t>Oksman</w:t>
      </w:r>
      <w:proofErr w:type="spellEnd"/>
      <w:r w:rsidRPr="00821BF2">
        <w:rPr>
          <w:rFonts w:ascii="Arial" w:hAnsi="Arial" w:cs="Arial"/>
        </w:rPr>
        <w:t xml:space="preserve"> (IAB). O Vice-Presidente passa a palavra para as Senhoras Maria Albertina</w:t>
      </w:r>
    </w:p>
    <w:p w14:paraId="3142057D" w14:textId="77777777" w:rsidR="00821BF2" w:rsidRPr="00821BF2" w:rsidRDefault="00821BF2" w:rsidP="00821BF2">
      <w:pPr>
        <w:tabs>
          <w:tab w:val="left" w:pos="2918"/>
        </w:tabs>
        <w:rPr>
          <w:rFonts w:ascii="Arial" w:hAnsi="Arial" w:cs="Arial"/>
        </w:rPr>
      </w:pPr>
      <w:r w:rsidRPr="00821BF2">
        <w:rPr>
          <w:rFonts w:ascii="Arial" w:hAnsi="Arial" w:cs="Arial"/>
        </w:rPr>
        <w:t xml:space="preserve">Jorge Carvalho, representante do Coletivo Chácara das Jabuticabeiras, e Eliana Domingos </w:t>
      </w:r>
      <w:proofErr w:type="spellStart"/>
      <w:r w:rsidRPr="00821BF2">
        <w:rPr>
          <w:rFonts w:ascii="Arial" w:hAnsi="Arial" w:cs="Arial"/>
        </w:rPr>
        <w:t>Lucania</w:t>
      </w:r>
      <w:proofErr w:type="spellEnd"/>
      <w:r w:rsidRPr="00821BF2">
        <w:rPr>
          <w:rFonts w:ascii="Arial" w:hAnsi="Arial" w:cs="Arial"/>
        </w:rPr>
        <w:t>, representante da Associação Vila Mariana, que fazem suas apresentações e posteriormente passa a palavra para o Senhor Francisco Carlos Boni, representante da GDVM Desenvolvimento Imobiliário Ltda., que faz sua manifestação. O Vice-Presidente passa a palavra para a conselheira Danielle que</w:t>
      </w:r>
    </w:p>
    <w:p w14:paraId="4CD94B6D"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 xml:space="preserve">solicita o adiamento da votação para análise do material. O Vice-Presidente pede que os interessados juntem os documentos apresentados ao processo e informa que atendendo ao pedido de adiamento da Conselheiro relatora e, não havendo óbices, o PROCESSO SERÁ PAUTADO PARA A PRÓXIMA </w:t>
      </w:r>
      <w:proofErr w:type="gramStart"/>
      <w:r w:rsidRPr="00821BF2">
        <w:rPr>
          <w:rFonts w:ascii="Arial" w:hAnsi="Arial" w:cs="Arial"/>
        </w:rPr>
        <w:t>REUNIÃO .</w:t>
      </w:r>
      <w:proofErr w:type="gramEnd"/>
      <w:r w:rsidRPr="00821BF2">
        <w:rPr>
          <w:rFonts w:ascii="Arial" w:hAnsi="Arial" w:cs="Arial"/>
        </w:rPr>
        <w:t xml:space="preserve"> 9) PROCESSO: 6025.2024/0034804-9 - Interessado: Itaú Unibanco S.A. Assunto: Pedido de restauro. Endereço: Rua Domingos de Morais, nº 2463 - Vila Mariana. Relatores: Wilson Levy Braga da Silva Neto / </w:t>
      </w:r>
      <w:proofErr w:type="spellStart"/>
      <w:r w:rsidRPr="00821BF2">
        <w:rPr>
          <w:rFonts w:ascii="Arial" w:hAnsi="Arial" w:cs="Arial"/>
        </w:rPr>
        <w:t>Luis</w:t>
      </w:r>
      <w:proofErr w:type="spellEnd"/>
      <w:r w:rsidRPr="00821BF2">
        <w:rPr>
          <w:rFonts w:ascii="Arial" w:hAnsi="Arial" w:cs="Arial"/>
        </w:rPr>
        <w:t xml:space="preserve"> </w:t>
      </w:r>
      <w:proofErr w:type="spellStart"/>
      <w:r w:rsidRPr="00821BF2">
        <w:rPr>
          <w:rFonts w:ascii="Arial" w:hAnsi="Arial" w:cs="Arial"/>
        </w:rPr>
        <w:t>Chorilli</w:t>
      </w:r>
      <w:proofErr w:type="spellEnd"/>
      <w:r w:rsidRPr="00821BF2">
        <w:rPr>
          <w:rFonts w:ascii="Arial" w:hAnsi="Arial" w:cs="Arial"/>
        </w:rPr>
        <w:t xml:space="preserve"> Neto (CREA). O Vice-Presidente passa a ler seu parecer. Síntese: Trata-se de pedido de restauro em imóvel</w:t>
      </w:r>
    </w:p>
    <w:p w14:paraId="472F6538" w14:textId="77777777" w:rsidR="00821BF2" w:rsidRPr="00821BF2" w:rsidRDefault="00821BF2" w:rsidP="00821BF2">
      <w:pPr>
        <w:tabs>
          <w:tab w:val="left" w:pos="2918"/>
        </w:tabs>
        <w:rPr>
          <w:rFonts w:ascii="Arial" w:hAnsi="Arial" w:cs="Arial"/>
        </w:rPr>
      </w:pPr>
      <w:r w:rsidRPr="00821BF2">
        <w:rPr>
          <w:rFonts w:ascii="Arial" w:hAnsi="Arial" w:cs="Arial"/>
        </w:rPr>
        <w:t>localizado à Rua Domingos de Morais, nº 2.463 - Vila Mariana, sobre o qual recai especial proteção histórica. A manifestação da área</w:t>
      </w:r>
    </w:p>
    <w:p w14:paraId="004B0045" w14:textId="77777777" w:rsidR="00821BF2" w:rsidRPr="00821BF2" w:rsidRDefault="00821BF2" w:rsidP="00821BF2">
      <w:pPr>
        <w:tabs>
          <w:tab w:val="left" w:pos="2918"/>
        </w:tabs>
        <w:rPr>
          <w:rFonts w:ascii="Arial" w:hAnsi="Arial" w:cs="Arial"/>
        </w:rPr>
      </w:pPr>
      <w:r w:rsidRPr="00821BF2">
        <w:rPr>
          <w:rFonts w:ascii="Arial" w:hAnsi="Arial" w:cs="Arial"/>
        </w:rPr>
        <w:t>técnica do DPH foi favorável à pretensão do Interessado. Após a instrução processual, vieram os autos conclusos a esta Relatoria. É uma síntese do necessário. Nosso voto acompanha a manifestação do DPH, que atende eficazmente ao interesse público identificado no ato de tombamento do bem objeto do presente feito. É dado início à votação. Decisão: Por unanimidade de votos dos Conselheiros presentes, o Conselho manifestou-se FAVORAVELMENTE ao pedido de restauro do imóvel localizado a Rua Domingos de Morais, nº 2463 - Vila Mariana. EXTRAPAUTA: 18) PROCESSO 6025.2026/0006903-8 - Interessado: Teatro São Paulo Produções Artísticas e Propaganda LTDA. Assunto: Pedido de Abertura de Processo de enquadramento como ZEPEC-APC do espaço onde se</w:t>
      </w:r>
    </w:p>
    <w:p w14:paraId="58561242" w14:textId="77777777" w:rsidR="00821BF2" w:rsidRPr="00821BF2" w:rsidRDefault="00821BF2" w:rsidP="00821BF2">
      <w:pPr>
        <w:tabs>
          <w:tab w:val="left" w:pos="2918"/>
        </w:tabs>
        <w:rPr>
          <w:rFonts w:ascii="Arial" w:hAnsi="Arial" w:cs="Arial"/>
        </w:rPr>
      </w:pPr>
      <w:r w:rsidRPr="00821BF2">
        <w:rPr>
          <w:rFonts w:ascii="Arial" w:hAnsi="Arial" w:cs="Arial"/>
        </w:rPr>
        <w:t>localiza o Teatro Bibi Ferreira. Relatora: Marília Barbour (DPH). O Vice-Presidente passa a palavra para a Conselheira Marília que passa</w:t>
      </w:r>
    </w:p>
    <w:p w14:paraId="79075AD8" w14:textId="77777777" w:rsidR="00821BF2" w:rsidRPr="00821BF2" w:rsidRDefault="00821BF2" w:rsidP="00821BF2">
      <w:pPr>
        <w:tabs>
          <w:tab w:val="left" w:pos="2918"/>
        </w:tabs>
        <w:rPr>
          <w:rFonts w:ascii="Arial" w:hAnsi="Arial" w:cs="Arial"/>
        </w:rPr>
      </w:pPr>
      <w:r w:rsidRPr="00821BF2">
        <w:rPr>
          <w:rFonts w:ascii="Arial" w:hAnsi="Arial" w:cs="Arial"/>
        </w:rPr>
        <w:t>a ler seu parecer. Síntese: Trata o presente processo de pedido de enquadramento como ZEPEC-APC do espaço onde se localiza o</w:t>
      </w:r>
    </w:p>
    <w:p w14:paraId="2A351C23" w14:textId="77777777" w:rsidR="00821BF2" w:rsidRPr="00821BF2" w:rsidRDefault="00821BF2" w:rsidP="00821BF2">
      <w:pPr>
        <w:tabs>
          <w:tab w:val="left" w:pos="2918"/>
        </w:tabs>
        <w:rPr>
          <w:rFonts w:ascii="Arial" w:hAnsi="Arial" w:cs="Arial"/>
        </w:rPr>
      </w:pPr>
      <w:r w:rsidRPr="00821BF2">
        <w:rPr>
          <w:rFonts w:ascii="Arial" w:hAnsi="Arial" w:cs="Arial"/>
        </w:rPr>
        <w:t xml:space="preserve">Teatro Bibi Ferreira, situado em imóvel na Avenida Brigadeiro Luís Antônio nº 931, São Paulo/SP, 01317-000, no bairro da Bela Vista, Subprefeitura da Sé. A solicitação foi encaminhada em caráter de urgência, “diante da iminente ameaça de encerramento de suas atividades” (SEI 154799332), pelo Gestor Cultural, Sr. Francesco </w:t>
      </w:r>
      <w:proofErr w:type="spellStart"/>
      <w:r w:rsidRPr="00821BF2">
        <w:rPr>
          <w:rFonts w:ascii="Arial" w:hAnsi="Arial" w:cs="Arial"/>
        </w:rPr>
        <w:t>Gagliano</w:t>
      </w:r>
      <w:proofErr w:type="spellEnd"/>
      <w:r w:rsidRPr="00821BF2">
        <w:rPr>
          <w:rFonts w:ascii="Arial" w:hAnsi="Arial" w:cs="Arial"/>
        </w:rPr>
        <w:t xml:space="preserve">, sócio e </w:t>
      </w:r>
      <w:proofErr w:type="spellStart"/>
      <w:r w:rsidRPr="00821BF2">
        <w:rPr>
          <w:rFonts w:ascii="Arial" w:hAnsi="Arial" w:cs="Arial"/>
        </w:rPr>
        <w:t>admnistrador</w:t>
      </w:r>
      <w:proofErr w:type="spellEnd"/>
      <w:r w:rsidRPr="00821BF2">
        <w:rPr>
          <w:rFonts w:ascii="Arial" w:hAnsi="Arial" w:cs="Arial"/>
        </w:rPr>
        <w:t xml:space="preserve"> do Teatro Bibi Ferreira, nome fantasia da sociedade empresarial TEATRO SÃO PAULO PRODUÇÕES ARTÍSTICAS E PROPAGANDA LTDA., inscrita no CNPJ n. 57.930.067/0001-42</w:t>
      </w:r>
    </w:p>
    <w:p w14:paraId="5285345E" w14:textId="77777777" w:rsidR="00821BF2" w:rsidRPr="00821BF2" w:rsidRDefault="00821BF2" w:rsidP="00821BF2">
      <w:pPr>
        <w:tabs>
          <w:tab w:val="left" w:pos="2918"/>
        </w:tabs>
        <w:rPr>
          <w:rFonts w:ascii="Arial" w:hAnsi="Arial" w:cs="Arial"/>
        </w:rPr>
      </w:pPr>
      <w:r w:rsidRPr="00821BF2">
        <w:rPr>
          <w:rFonts w:ascii="Arial" w:hAnsi="Arial" w:cs="Arial"/>
        </w:rPr>
        <w:t>(SEI 154798718). Segundo informado no Documento SEI 154799332, “o espaço enfrenta grave risco de despejo por parte dos proprietários do imóvel, em razão de débitos relacionados ao IPTU”, os quais, segundo o mesmo documento, “encontram-se em</w:t>
      </w:r>
    </w:p>
    <w:p w14:paraId="5B36E931" w14:textId="77777777" w:rsidR="00821BF2" w:rsidRPr="00821BF2" w:rsidRDefault="00821BF2" w:rsidP="00821BF2">
      <w:pPr>
        <w:tabs>
          <w:tab w:val="left" w:pos="2918"/>
        </w:tabs>
        <w:rPr>
          <w:rFonts w:ascii="Arial" w:hAnsi="Arial" w:cs="Arial"/>
        </w:rPr>
      </w:pPr>
      <w:r w:rsidRPr="00821BF2">
        <w:rPr>
          <w:rFonts w:ascii="Arial" w:hAnsi="Arial" w:cs="Arial"/>
        </w:rPr>
        <w:t>processo de regularização por meio do Decreto-Lei nº 18.379 de 5 de janeiro de 2026.” Considerando o inegável papel e relevância do</w:t>
      </w:r>
    </w:p>
    <w:p w14:paraId="649CDDFB"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 xml:space="preserve">Teatro Bibi Ferreira para a difusão e preservação do teatro na cidade de São Paulo, bem como sua atuação de forma contínua, no mesmo local, por mais de 50 anos, e considerando que a composição da Comissão Técnica de Análise de ZEPEC-APC/SMC foi alterada pelo Decreto nº 65.000, de 10 de março de 2026, e que a nova composição da Comissão ainda não foi nomeada, encaminhamos o presente solicitando a inclusão como </w:t>
      </w:r>
      <w:proofErr w:type="spellStart"/>
      <w:r w:rsidRPr="00821BF2">
        <w:rPr>
          <w:rFonts w:ascii="Arial" w:hAnsi="Arial" w:cs="Arial"/>
        </w:rPr>
        <w:t>extrapauta</w:t>
      </w:r>
      <w:proofErr w:type="spellEnd"/>
      <w:r w:rsidRPr="00821BF2">
        <w:rPr>
          <w:rFonts w:ascii="Arial" w:hAnsi="Arial" w:cs="Arial"/>
        </w:rPr>
        <w:t xml:space="preserve"> para deliberação na próxima reunião desse Conselho. Assim, voto favoravelmente a</w:t>
      </w:r>
    </w:p>
    <w:p w14:paraId="70FCD693" w14:textId="77777777" w:rsidR="00821BF2" w:rsidRPr="00821BF2" w:rsidRDefault="00821BF2" w:rsidP="00821BF2">
      <w:pPr>
        <w:tabs>
          <w:tab w:val="left" w:pos="2918"/>
        </w:tabs>
        <w:rPr>
          <w:rFonts w:ascii="Arial" w:hAnsi="Arial" w:cs="Arial"/>
        </w:rPr>
      </w:pPr>
      <w:r w:rsidRPr="00821BF2">
        <w:rPr>
          <w:rFonts w:ascii="Arial" w:hAnsi="Arial" w:cs="Arial"/>
        </w:rPr>
        <w:t>abertura de processo de enquadramento provisório como ZEPEC/APC do estabelecimento Teatro Bibi Ferreira, compreendendo o imóvel</w:t>
      </w:r>
    </w:p>
    <w:p w14:paraId="2EC0B0ED" w14:textId="77777777" w:rsidR="00821BF2" w:rsidRPr="00821BF2" w:rsidRDefault="00821BF2" w:rsidP="00821BF2">
      <w:pPr>
        <w:tabs>
          <w:tab w:val="left" w:pos="2918"/>
        </w:tabs>
        <w:rPr>
          <w:rFonts w:ascii="Arial" w:hAnsi="Arial" w:cs="Arial"/>
        </w:rPr>
      </w:pPr>
      <w:r w:rsidRPr="00821BF2">
        <w:rPr>
          <w:rFonts w:ascii="Arial" w:hAnsi="Arial" w:cs="Arial"/>
        </w:rPr>
        <w:t>à Avenida Brigadeiro Luís Antônio nº 931, inscrito no cadastro de imóveis do município sob o n. 033.001.0121-2. É dado início à</w:t>
      </w:r>
    </w:p>
    <w:p w14:paraId="315040C0" w14:textId="77777777" w:rsidR="00821BF2" w:rsidRPr="00821BF2" w:rsidRDefault="00821BF2" w:rsidP="00821BF2">
      <w:pPr>
        <w:tabs>
          <w:tab w:val="left" w:pos="2918"/>
        </w:tabs>
        <w:rPr>
          <w:rFonts w:ascii="Arial" w:hAnsi="Arial" w:cs="Arial"/>
        </w:rPr>
      </w:pPr>
      <w:r w:rsidRPr="00821BF2">
        <w:rPr>
          <w:rFonts w:ascii="Arial" w:hAnsi="Arial" w:cs="Arial"/>
        </w:rPr>
        <w:t>votação. Decisão: Por unanimidade de votos dos Conselheiros presentes, o Conselho manifestou-se FAVORAVELMENTE a abertura de processo de enquadramento provisório como ZEPEC/APC do estabelecimento Teatro Bibi Ferreira, compreendendo o imóvel à</w:t>
      </w:r>
    </w:p>
    <w:p w14:paraId="6ED0D89E" w14:textId="77777777" w:rsidR="00821BF2" w:rsidRPr="00821BF2" w:rsidRDefault="00821BF2" w:rsidP="00821BF2">
      <w:pPr>
        <w:tabs>
          <w:tab w:val="left" w:pos="2918"/>
        </w:tabs>
        <w:rPr>
          <w:rFonts w:ascii="Arial" w:hAnsi="Arial" w:cs="Arial"/>
        </w:rPr>
      </w:pPr>
      <w:r w:rsidRPr="00821BF2">
        <w:rPr>
          <w:rFonts w:ascii="Arial" w:hAnsi="Arial" w:cs="Arial"/>
        </w:rPr>
        <w:t>Avenida Brigadeiro Luís Antônio nº 931, inscrito no cadastro de imóveis do município sob o n°. 033.001.0121-2. 4) PROCESSO: 6025.2023/0026938-4 - Interessado: Departamento do Patrimônio Histórico - DPH / Denunciado: Fundação Armando Alvares</w:t>
      </w:r>
    </w:p>
    <w:p w14:paraId="5D13218E" w14:textId="77777777" w:rsidR="00821BF2" w:rsidRPr="00821BF2" w:rsidRDefault="00821BF2" w:rsidP="00821BF2">
      <w:pPr>
        <w:tabs>
          <w:tab w:val="left" w:pos="2918"/>
        </w:tabs>
        <w:rPr>
          <w:rFonts w:ascii="Arial" w:hAnsi="Arial" w:cs="Arial"/>
        </w:rPr>
      </w:pPr>
      <w:r w:rsidRPr="00821BF2">
        <w:rPr>
          <w:rFonts w:ascii="Arial" w:hAnsi="Arial" w:cs="Arial"/>
        </w:rPr>
        <w:t xml:space="preserve">Penteado. Assunto: Denúncia sobre a demolição de 6 imóveis. Endereço: Rua </w:t>
      </w:r>
      <w:proofErr w:type="spellStart"/>
      <w:r w:rsidRPr="00821BF2">
        <w:rPr>
          <w:rFonts w:ascii="Arial" w:hAnsi="Arial" w:cs="Arial"/>
        </w:rPr>
        <w:t>Itatiara</w:t>
      </w:r>
      <w:proofErr w:type="spellEnd"/>
      <w:r w:rsidRPr="00821BF2">
        <w:rPr>
          <w:rFonts w:ascii="Arial" w:hAnsi="Arial" w:cs="Arial"/>
        </w:rPr>
        <w:t xml:space="preserve">, </w:t>
      </w:r>
      <w:proofErr w:type="spellStart"/>
      <w:r w:rsidRPr="00821BF2">
        <w:rPr>
          <w:rFonts w:ascii="Arial" w:hAnsi="Arial" w:cs="Arial"/>
        </w:rPr>
        <w:t>nºs</w:t>
      </w:r>
      <w:proofErr w:type="spellEnd"/>
      <w:r w:rsidRPr="00821BF2">
        <w:rPr>
          <w:rFonts w:ascii="Arial" w:hAnsi="Arial" w:cs="Arial"/>
        </w:rPr>
        <w:t xml:space="preserve"> 234 e 260, Rua Eng. Edgar </w:t>
      </w:r>
      <w:proofErr w:type="spellStart"/>
      <w:r w:rsidRPr="00821BF2">
        <w:rPr>
          <w:rFonts w:ascii="Arial" w:hAnsi="Arial" w:cs="Arial"/>
        </w:rPr>
        <w:t>Egidio</w:t>
      </w:r>
      <w:proofErr w:type="spellEnd"/>
      <w:r w:rsidRPr="00821BF2">
        <w:rPr>
          <w:rFonts w:ascii="Arial" w:hAnsi="Arial" w:cs="Arial"/>
        </w:rPr>
        <w:t xml:space="preserve"> de Sousa, </w:t>
      </w:r>
      <w:proofErr w:type="spellStart"/>
      <w:r w:rsidRPr="00821BF2">
        <w:rPr>
          <w:rFonts w:ascii="Arial" w:hAnsi="Arial" w:cs="Arial"/>
        </w:rPr>
        <w:t>nºs</w:t>
      </w:r>
      <w:proofErr w:type="spellEnd"/>
      <w:r w:rsidRPr="00821BF2">
        <w:rPr>
          <w:rFonts w:ascii="Arial" w:hAnsi="Arial" w:cs="Arial"/>
        </w:rPr>
        <w:t xml:space="preserve"> 595 e 601, e Rua Alagoas, </w:t>
      </w:r>
      <w:proofErr w:type="spellStart"/>
      <w:r w:rsidRPr="00821BF2">
        <w:rPr>
          <w:rFonts w:ascii="Arial" w:hAnsi="Arial" w:cs="Arial"/>
        </w:rPr>
        <w:t>nºs</w:t>
      </w:r>
      <w:proofErr w:type="spellEnd"/>
      <w:r w:rsidRPr="00821BF2">
        <w:rPr>
          <w:rFonts w:ascii="Arial" w:hAnsi="Arial" w:cs="Arial"/>
        </w:rPr>
        <w:t xml:space="preserve"> 1061, 1075 e 1103 - Higienópolis. Relatora: Marília Barbour (DPH). Vistas: Rodrigo Goulart (CMSP) e Wilson Levy Braga da Silva Neto / </w:t>
      </w:r>
      <w:proofErr w:type="spellStart"/>
      <w:r w:rsidRPr="00821BF2">
        <w:rPr>
          <w:rFonts w:ascii="Arial" w:hAnsi="Arial" w:cs="Arial"/>
        </w:rPr>
        <w:t>Luis</w:t>
      </w:r>
      <w:proofErr w:type="spellEnd"/>
      <w:r w:rsidRPr="00821BF2">
        <w:rPr>
          <w:rFonts w:ascii="Arial" w:hAnsi="Arial" w:cs="Arial"/>
        </w:rPr>
        <w:t xml:space="preserve"> </w:t>
      </w:r>
      <w:proofErr w:type="spellStart"/>
      <w:r w:rsidRPr="00821BF2">
        <w:rPr>
          <w:rFonts w:ascii="Arial" w:hAnsi="Arial" w:cs="Arial"/>
        </w:rPr>
        <w:t>Chorilli</w:t>
      </w:r>
      <w:proofErr w:type="spellEnd"/>
      <w:r w:rsidRPr="00821BF2">
        <w:rPr>
          <w:rFonts w:ascii="Arial" w:hAnsi="Arial" w:cs="Arial"/>
        </w:rPr>
        <w:t xml:space="preserve"> Neto (CREA). O Vice-Presidente passa a palavra para o Conselheira Marília que passa a</w:t>
      </w:r>
    </w:p>
    <w:p w14:paraId="41FB1DAD" w14:textId="77777777" w:rsidR="00821BF2" w:rsidRPr="00821BF2" w:rsidRDefault="00821BF2" w:rsidP="00821BF2">
      <w:pPr>
        <w:tabs>
          <w:tab w:val="left" w:pos="2918"/>
        </w:tabs>
        <w:rPr>
          <w:rFonts w:ascii="Arial" w:hAnsi="Arial" w:cs="Arial"/>
        </w:rPr>
      </w:pPr>
      <w:r w:rsidRPr="00821BF2">
        <w:rPr>
          <w:rFonts w:ascii="Arial" w:hAnsi="Arial" w:cs="Arial"/>
        </w:rPr>
        <w:t>ler seu parecer. Síntese: Trata o presente processo de denúncia de demolição de 6 imóveis na área tombada do bairro do Pacaembu,</w:t>
      </w:r>
    </w:p>
    <w:p w14:paraId="59AE4E90" w14:textId="77777777" w:rsidR="00821BF2" w:rsidRPr="00821BF2" w:rsidRDefault="00821BF2" w:rsidP="00821BF2">
      <w:pPr>
        <w:tabs>
          <w:tab w:val="left" w:pos="2918"/>
        </w:tabs>
        <w:rPr>
          <w:rFonts w:ascii="Arial" w:hAnsi="Arial" w:cs="Arial"/>
        </w:rPr>
      </w:pPr>
      <w:r w:rsidRPr="00821BF2">
        <w:rPr>
          <w:rFonts w:ascii="Arial" w:hAnsi="Arial" w:cs="Arial"/>
        </w:rPr>
        <w:t>conforme resolução 09/</w:t>
      </w:r>
      <w:proofErr w:type="spellStart"/>
      <w:r w:rsidRPr="00821BF2">
        <w:rPr>
          <w:rFonts w:ascii="Arial" w:hAnsi="Arial" w:cs="Arial"/>
        </w:rPr>
        <w:t>conpresp</w:t>
      </w:r>
      <w:proofErr w:type="spellEnd"/>
      <w:r w:rsidRPr="00821BF2">
        <w:rPr>
          <w:rFonts w:ascii="Arial" w:hAnsi="Arial" w:cs="Arial"/>
        </w:rPr>
        <w:t xml:space="preserve">/15 (092829249), todos de propriedade da Fundação Armando </w:t>
      </w:r>
      <w:proofErr w:type="spellStart"/>
      <w:r w:rsidRPr="00821BF2">
        <w:rPr>
          <w:rFonts w:ascii="Arial" w:hAnsi="Arial" w:cs="Arial"/>
        </w:rPr>
        <w:t>Alveres</w:t>
      </w:r>
      <w:proofErr w:type="spellEnd"/>
      <w:r w:rsidRPr="00821BF2">
        <w:rPr>
          <w:rFonts w:ascii="Arial" w:hAnsi="Arial" w:cs="Arial"/>
        </w:rPr>
        <w:t xml:space="preserve"> Penteado. Após consulta à</w:t>
      </w:r>
    </w:p>
    <w:p w14:paraId="0F08C68D" w14:textId="77777777" w:rsidR="00821BF2" w:rsidRPr="00821BF2" w:rsidRDefault="00821BF2" w:rsidP="00821BF2">
      <w:pPr>
        <w:tabs>
          <w:tab w:val="left" w:pos="2918"/>
        </w:tabs>
        <w:rPr>
          <w:rFonts w:ascii="Arial" w:hAnsi="Arial" w:cs="Arial"/>
        </w:rPr>
      </w:pPr>
      <w:r w:rsidRPr="00821BF2">
        <w:rPr>
          <w:rFonts w:ascii="Arial" w:hAnsi="Arial" w:cs="Arial"/>
        </w:rPr>
        <w:t>SMUL/GAB (SEI 129929247), foi confirmando que as demolições não foram autorizadas por aquele órgão de licenciamento. O parecer</w:t>
      </w:r>
    </w:p>
    <w:p w14:paraId="5EB5D9B3" w14:textId="77777777" w:rsidR="00821BF2" w:rsidRPr="00821BF2" w:rsidRDefault="00821BF2" w:rsidP="00821BF2">
      <w:pPr>
        <w:tabs>
          <w:tab w:val="left" w:pos="2918"/>
        </w:tabs>
        <w:rPr>
          <w:rFonts w:ascii="Arial" w:hAnsi="Arial" w:cs="Arial"/>
        </w:rPr>
      </w:pPr>
      <w:r w:rsidRPr="00821BF2">
        <w:rPr>
          <w:rFonts w:ascii="Arial" w:hAnsi="Arial" w:cs="Arial"/>
        </w:rPr>
        <w:t xml:space="preserve">técnico (SEI 143139078) sugere a aplicação de Multa Funcap na </w:t>
      </w:r>
      <w:proofErr w:type="spellStart"/>
      <w:r w:rsidRPr="00821BF2">
        <w:rPr>
          <w:rFonts w:ascii="Arial" w:hAnsi="Arial" w:cs="Arial"/>
        </w:rPr>
        <w:t>porcentegem</w:t>
      </w:r>
      <w:proofErr w:type="spellEnd"/>
      <w:r w:rsidRPr="00821BF2">
        <w:rPr>
          <w:rFonts w:ascii="Arial" w:hAnsi="Arial" w:cs="Arial"/>
        </w:rPr>
        <w:t xml:space="preserve"> de 10% do valor venal do terreno para os números de</w:t>
      </w:r>
    </w:p>
    <w:p w14:paraId="016D9700" w14:textId="77777777" w:rsidR="00821BF2" w:rsidRPr="00821BF2" w:rsidRDefault="00821BF2" w:rsidP="00821BF2">
      <w:pPr>
        <w:tabs>
          <w:tab w:val="left" w:pos="2918"/>
        </w:tabs>
        <w:rPr>
          <w:rFonts w:ascii="Arial" w:hAnsi="Arial" w:cs="Arial"/>
        </w:rPr>
      </w:pPr>
      <w:r w:rsidRPr="00821BF2">
        <w:rPr>
          <w:rFonts w:ascii="Arial" w:hAnsi="Arial" w:cs="Arial"/>
        </w:rPr>
        <w:t>contribuinte 011.086.0002-6, 011.086.0003-4, 011.086.0004-2, 011.086.0006-9, 011.086.0008-5, 011.086.0009-3 e 011.086.0010-7,</w:t>
      </w:r>
    </w:p>
    <w:p w14:paraId="64468ED9" w14:textId="77777777" w:rsidR="00821BF2" w:rsidRPr="00821BF2" w:rsidRDefault="00821BF2" w:rsidP="00821BF2">
      <w:pPr>
        <w:tabs>
          <w:tab w:val="left" w:pos="2918"/>
        </w:tabs>
        <w:rPr>
          <w:rFonts w:ascii="Arial" w:hAnsi="Arial" w:cs="Arial"/>
        </w:rPr>
      </w:pPr>
      <w:r w:rsidRPr="00821BF2">
        <w:rPr>
          <w:rFonts w:ascii="Arial" w:hAnsi="Arial" w:cs="Arial"/>
        </w:rPr>
        <w:t xml:space="preserve">sendo que o último não consta </w:t>
      </w:r>
      <w:proofErr w:type="gramStart"/>
      <w:r w:rsidRPr="00821BF2">
        <w:rPr>
          <w:rFonts w:ascii="Arial" w:hAnsi="Arial" w:cs="Arial"/>
        </w:rPr>
        <w:t>da inicial</w:t>
      </w:r>
      <w:proofErr w:type="gramEnd"/>
      <w:r w:rsidRPr="00821BF2">
        <w:rPr>
          <w:rFonts w:ascii="Arial" w:hAnsi="Arial" w:cs="Arial"/>
        </w:rPr>
        <w:t xml:space="preserve"> porém não foram encontradas autorizações para a demolição. O Chefe do Núcleo de</w:t>
      </w:r>
    </w:p>
    <w:p w14:paraId="01E30F5A"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Intervenções no Patrimônio Privado - NIPP1 (SEI 149940670) e o diretor da Divisão de Preservação do Patrimônio -DPP (SEI 150025691), acompanham o parecer técnico, motivo pelo qual também voto pela aplicação da penalidade de multa FUNCAP, por desrespeito às normas de preservação, especificamente intervenção sem prévia autorização, conforme cálculo elaborado pelo arq. Felipe Correia (SEI</w:t>
      </w:r>
    </w:p>
    <w:p w14:paraId="7ED09994" w14:textId="77777777" w:rsidR="00821BF2" w:rsidRPr="00821BF2" w:rsidRDefault="00821BF2" w:rsidP="00821BF2">
      <w:pPr>
        <w:tabs>
          <w:tab w:val="left" w:pos="2918"/>
        </w:tabs>
        <w:rPr>
          <w:rFonts w:ascii="Arial" w:hAnsi="Arial" w:cs="Arial"/>
        </w:rPr>
      </w:pPr>
      <w:r w:rsidRPr="00821BF2">
        <w:rPr>
          <w:rFonts w:ascii="Arial" w:hAnsi="Arial" w:cs="Arial"/>
        </w:rPr>
        <w:t xml:space="preserve">114661606), no montante de 10% do valor venal do terreno dos imóveis de SQL </w:t>
      </w:r>
      <w:proofErr w:type="spellStart"/>
      <w:r w:rsidRPr="00821BF2">
        <w:rPr>
          <w:rFonts w:ascii="Arial" w:hAnsi="Arial" w:cs="Arial"/>
        </w:rPr>
        <w:t>nºs</w:t>
      </w:r>
      <w:proofErr w:type="spellEnd"/>
      <w:r w:rsidRPr="00821BF2">
        <w:rPr>
          <w:rFonts w:ascii="Arial" w:hAnsi="Arial" w:cs="Arial"/>
        </w:rPr>
        <w:t xml:space="preserve"> 011.086.0002-6, 011.086.0003-4, 011.086.0004-2, 011.086.0006-9, 011.086.0008-5, 011.086.0009-3 e 011.086.0010-7, ressalvada a possibilidade de firmar TAC, conforme previsto no artigo 34-A da Lei nº 10.032/1985. Os conselheiros do CREA e CMSP, que haviam solicitado vistas ao processo, se manifestaram</w:t>
      </w:r>
    </w:p>
    <w:p w14:paraId="23A0B137" w14:textId="77777777" w:rsidR="00821BF2" w:rsidRPr="00821BF2" w:rsidRDefault="00821BF2" w:rsidP="00821BF2">
      <w:pPr>
        <w:tabs>
          <w:tab w:val="left" w:pos="2918"/>
        </w:tabs>
        <w:rPr>
          <w:rFonts w:ascii="Arial" w:hAnsi="Arial" w:cs="Arial"/>
        </w:rPr>
      </w:pPr>
      <w:r w:rsidRPr="00821BF2">
        <w:rPr>
          <w:rFonts w:ascii="Arial" w:hAnsi="Arial" w:cs="Arial"/>
        </w:rPr>
        <w:t>acompanhando o parecer do DPH. É dado início à votação. Decisão: Por unanimidade de votos dos Conselheiros presentes, o Conselho manifestou-se FAVORAVELMENTE à APLICAÇÃO DE MULTA FUNCAP por desrespeito às normas de preservação referente</w:t>
      </w:r>
    </w:p>
    <w:p w14:paraId="66BB4B7E" w14:textId="77777777" w:rsidR="00821BF2" w:rsidRPr="00821BF2" w:rsidRDefault="00821BF2" w:rsidP="00821BF2">
      <w:pPr>
        <w:tabs>
          <w:tab w:val="left" w:pos="2918"/>
        </w:tabs>
        <w:rPr>
          <w:rFonts w:ascii="Arial" w:hAnsi="Arial" w:cs="Arial"/>
        </w:rPr>
      </w:pPr>
      <w:r w:rsidRPr="00821BF2">
        <w:rPr>
          <w:rFonts w:ascii="Arial" w:hAnsi="Arial" w:cs="Arial"/>
        </w:rPr>
        <w:t xml:space="preserve">aos imóveis situados à Rua </w:t>
      </w:r>
      <w:proofErr w:type="spellStart"/>
      <w:r w:rsidRPr="00821BF2">
        <w:rPr>
          <w:rFonts w:ascii="Arial" w:hAnsi="Arial" w:cs="Arial"/>
        </w:rPr>
        <w:t>Itatiara</w:t>
      </w:r>
      <w:proofErr w:type="spellEnd"/>
      <w:r w:rsidRPr="00821BF2">
        <w:rPr>
          <w:rFonts w:ascii="Arial" w:hAnsi="Arial" w:cs="Arial"/>
        </w:rPr>
        <w:t xml:space="preserve">, </w:t>
      </w:r>
      <w:proofErr w:type="spellStart"/>
      <w:r w:rsidRPr="00821BF2">
        <w:rPr>
          <w:rFonts w:ascii="Arial" w:hAnsi="Arial" w:cs="Arial"/>
        </w:rPr>
        <w:t>nºs</w:t>
      </w:r>
      <w:proofErr w:type="spellEnd"/>
      <w:r w:rsidRPr="00821BF2">
        <w:rPr>
          <w:rFonts w:ascii="Arial" w:hAnsi="Arial" w:cs="Arial"/>
        </w:rPr>
        <w:t xml:space="preserve"> 234 e 260, Rua Eng. Edgar </w:t>
      </w:r>
      <w:proofErr w:type="spellStart"/>
      <w:r w:rsidRPr="00821BF2">
        <w:rPr>
          <w:rFonts w:ascii="Arial" w:hAnsi="Arial" w:cs="Arial"/>
        </w:rPr>
        <w:t>Egidio</w:t>
      </w:r>
      <w:proofErr w:type="spellEnd"/>
      <w:r w:rsidRPr="00821BF2">
        <w:rPr>
          <w:rFonts w:ascii="Arial" w:hAnsi="Arial" w:cs="Arial"/>
        </w:rPr>
        <w:t xml:space="preserve"> de Sousa, </w:t>
      </w:r>
      <w:proofErr w:type="spellStart"/>
      <w:r w:rsidRPr="00821BF2">
        <w:rPr>
          <w:rFonts w:ascii="Arial" w:hAnsi="Arial" w:cs="Arial"/>
        </w:rPr>
        <w:t>nºs</w:t>
      </w:r>
      <w:proofErr w:type="spellEnd"/>
      <w:r w:rsidRPr="00821BF2">
        <w:rPr>
          <w:rFonts w:ascii="Arial" w:hAnsi="Arial" w:cs="Arial"/>
        </w:rPr>
        <w:t xml:space="preserve"> 595 e 601, e Rua Alagoas, </w:t>
      </w:r>
      <w:proofErr w:type="spellStart"/>
      <w:r w:rsidRPr="00821BF2">
        <w:rPr>
          <w:rFonts w:ascii="Arial" w:hAnsi="Arial" w:cs="Arial"/>
        </w:rPr>
        <w:t>nºs</w:t>
      </w:r>
      <w:proofErr w:type="spellEnd"/>
      <w:r w:rsidRPr="00821BF2">
        <w:rPr>
          <w:rFonts w:ascii="Arial" w:hAnsi="Arial" w:cs="Arial"/>
        </w:rPr>
        <w:t xml:space="preserve"> 1061, 1075 e 1103 - Higienópolis. 5) PROCESSO: 6056.2025/3013025-5 - Interessado: Subprefeitura da Sé. Assunto: Providências sobre</w:t>
      </w:r>
    </w:p>
    <w:p w14:paraId="3A4C09AC" w14:textId="77777777" w:rsidR="00821BF2" w:rsidRPr="00821BF2" w:rsidRDefault="00821BF2" w:rsidP="00821BF2">
      <w:pPr>
        <w:tabs>
          <w:tab w:val="left" w:pos="2918"/>
        </w:tabs>
        <w:rPr>
          <w:rFonts w:ascii="Arial" w:hAnsi="Arial" w:cs="Arial"/>
        </w:rPr>
      </w:pPr>
      <w:r w:rsidRPr="00821BF2">
        <w:rPr>
          <w:rFonts w:ascii="Arial" w:hAnsi="Arial" w:cs="Arial"/>
        </w:rPr>
        <w:t>Intervenção sem prévia autorização do DPH/CONPRESP. Endereço: Rua Silvia, nºs211 e 213 - Bela Vista. Relatora: Marília Barbour</w:t>
      </w:r>
    </w:p>
    <w:p w14:paraId="121BF0B7" w14:textId="77777777" w:rsidR="00821BF2" w:rsidRPr="00821BF2" w:rsidRDefault="00821BF2" w:rsidP="00821BF2">
      <w:pPr>
        <w:tabs>
          <w:tab w:val="left" w:pos="2918"/>
        </w:tabs>
        <w:rPr>
          <w:rFonts w:ascii="Arial" w:hAnsi="Arial" w:cs="Arial"/>
        </w:rPr>
      </w:pPr>
      <w:r w:rsidRPr="00821BF2">
        <w:rPr>
          <w:rFonts w:ascii="Arial" w:hAnsi="Arial" w:cs="Arial"/>
        </w:rPr>
        <w:t xml:space="preserve">(DPH). O Vice-Presidente passa a palavra para a Conselheira Marília que passa a ler seu parecer. Síntese: Trata o presente processo de denúncia de intervenções irregulares, em imóvel localizado à Rua Silvia 211 e 213 e de números de contribuinte 009.017.0244-7 e 009.017.0244-7, tombado em nível de proteção 3 (NP3) pela Resolução 22/Conpresp/02. Do parecer técnico da arq. Vânia </w:t>
      </w:r>
      <w:proofErr w:type="spellStart"/>
      <w:r w:rsidRPr="00821BF2">
        <w:rPr>
          <w:rFonts w:ascii="Arial" w:hAnsi="Arial" w:cs="Arial"/>
        </w:rPr>
        <w:t>Lewkowicz</w:t>
      </w:r>
      <w:proofErr w:type="spellEnd"/>
      <w:r w:rsidRPr="00821BF2">
        <w:rPr>
          <w:rFonts w:ascii="Arial" w:hAnsi="Arial" w:cs="Arial"/>
        </w:rPr>
        <w:t xml:space="preserve"> Katz (SEI 123319623), depreende-se que a denúncia é procedente, visto que foram realizadas intervenções sem prévia autorização do DPH/CONPRESP, consistente na execução de cobertura no recuo frontal, com prejuízo à visibilidade da fachada dos imóveis. O Chefe do Núcleo de Intervenções no Patrimônio Privado - NIPP1 (SEI 149983470) e o diretor da Divisão de Preservação do Patrimônio - DPP (SEI</w:t>
      </w:r>
    </w:p>
    <w:p w14:paraId="54EE5F2A" w14:textId="77777777" w:rsidR="00821BF2" w:rsidRPr="00821BF2" w:rsidRDefault="00821BF2" w:rsidP="00821BF2">
      <w:pPr>
        <w:tabs>
          <w:tab w:val="left" w:pos="2918"/>
        </w:tabs>
        <w:rPr>
          <w:rFonts w:ascii="Arial" w:hAnsi="Arial" w:cs="Arial"/>
        </w:rPr>
      </w:pPr>
      <w:r w:rsidRPr="00821BF2">
        <w:rPr>
          <w:rFonts w:ascii="Arial" w:hAnsi="Arial" w:cs="Arial"/>
        </w:rPr>
        <w:t xml:space="preserve">149983470) acompanham o parecer técnico, motivo pelo qual voto favoravelmente a aplicação da penalidade de multa FUNCAP, por desrespeito às normas de preservação, calculada com base no Quadro I, do Anexo I, do Decreto nº 47.493/2006, alterado pelo Decreto nº 54.805/2014, em 15% do valor venal da construção dos imóveis de SQL </w:t>
      </w:r>
      <w:proofErr w:type="spellStart"/>
      <w:r w:rsidRPr="00821BF2">
        <w:rPr>
          <w:rFonts w:ascii="Arial" w:hAnsi="Arial" w:cs="Arial"/>
        </w:rPr>
        <w:t>nºs</w:t>
      </w:r>
      <w:proofErr w:type="spellEnd"/>
      <w:r w:rsidRPr="00821BF2">
        <w:rPr>
          <w:rFonts w:ascii="Arial" w:hAnsi="Arial" w:cs="Arial"/>
        </w:rPr>
        <w:t xml:space="preserve"> 009.017.0061-4 e 009.017.0244-7, apontando a possibilidade de, alternativamente à imposição </w:t>
      </w:r>
      <w:r w:rsidRPr="00821BF2">
        <w:rPr>
          <w:rFonts w:ascii="Arial" w:hAnsi="Arial" w:cs="Arial"/>
        </w:rPr>
        <w:lastRenderedPageBreak/>
        <w:t>da sanção, ser firmado Termo de Ajustamento de Conduta - TAC, conforme previsão</w:t>
      </w:r>
    </w:p>
    <w:p w14:paraId="57C5C16C" w14:textId="77777777" w:rsidR="00821BF2" w:rsidRPr="00821BF2" w:rsidRDefault="00821BF2" w:rsidP="00821BF2">
      <w:pPr>
        <w:tabs>
          <w:tab w:val="left" w:pos="2918"/>
        </w:tabs>
        <w:rPr>
          <w:rFonts w:ascii="Arial" w:hAnsi="Arial" w:cs="Arial"/>
        </w:rPr>
      </w:pPr>
      <w:r w:rsidRPr="00821BF2">
        <w:rPr>
          <w:rFonts w:ascii="Arial" w:hAnsi="Arial" w:cs="Arial"/>
        </w:rPr>
        <w:t>contida no Artigo 34-A da Lei nº 10.032/1985. É dado início à votação. Decisão: Por unanimidade de votos dos Conselheiros presentes, o Conselho manifestou-se FAVORAVELMENTE à APLICAÇÃO DE MULTA FUNCAP por desrespeito às normas de preservação referente aos imóveis situados à Rua Silvia, nºs211 e 213 - Bela Vista (SQL 009.017.0061-4 e 009.017.0244-7). 6)</w:t>
      </w:r>
    </w:p>
    <w:p w14:paraId="589A2D0A" w14:textId="77777777" w:rsidR="00821BF2" w:rsidRPr="00821BF2" w:rsidRDefault="00821BF2" w:rsidP="00821BF2">
      <w:pPr>
        <w:tabs>
          <w:tab w:val="left" w:pos="2918"/>
        </w:tabs>
        <w:rPr>
          <w:rFonts w:ascii="Arial" w:hAnsi="Arial" w:cs="Arial"/>
        </w:rPr>
      </w:pPr>
      <w:r w:rsidRPr="00821BF2">
        <w:rPr>
          <w:rFonts w:ascii="Arial" w:hAnsi="Arial" w:cs="Arial"/>
        </w:rPr>
        <w:t xml:space="preserve">PROCESSO: 6025.2024/0016558-0 - Interessado: </w:t>
      </w:r>
      <w:proofErr w:type="spellStart"/>
      <w:r w:rsidRPr="00821BF2">
        <w:rPr>
          <w:rFonts w:ascii="Arial" w:hAnsi="Arial" w:cs="Arial"/>
        </w:rPr>
        <w:t>Urbia</w:t>
      </w:r>
      <w:proofErr w:type="spellEnd"/>
      <w:r w:rsidRPr="00821BF2">
        <w:rPr>
          <w:rFonts w:ascii="Arial" w:hAnsi="Arial" w:cs="Arial"/>
        </w:rPr>
        <w:t xml:space="preserve"> Gestão de Parques SPE S.A. Assunto: Atendimento de diretrizes referente ao pedido de reforma e obra emergencial da Ponte de Ferro do Parque Ibirapuera. Endereço: Avenida Pedro Álvares Cabral, s/nº -</w:t>
      </w:r>
    </w:p>
    <w:p w14:paraId="2DBECC8C" w14:textId="77777777" w:rsidR="00821BF2" w:rsidRPr="00821BF2" w:rsidRDefault="00821BF2" w:rsidP="00821BF2">
      <w:pPr>
        <w:tabs>
          <w:tab w:val="left" w:pos="2918"/>
        </w:tabs>
        <w:rPr>
          <w:rFonts w:ascii="Arial" w:hAnsi="Arial" w:cs="Arial"/>
        </w:rPr>
      </w:pPr>
      <w:r w:rsidRPr="00821BF2">
        <w:rPr>
          <w:rFonts w:ascii="Arial" w:hAnsi="Arial" w:cs="Arial"/>
        </w:rPr>
        <w:t xml:space="preserve">Ibirapuera. Relatores: Caio Tulio de Souza Prado Gomes e </w:t>
      </w:r>
      <w:proofErr w:type="spellStart"/>
      <w:r w:rsidRPr="00821BF2">
        <w:rPr>
          <w:rFonts w:ascii="Arial" w:hAnsi="Arial" w:cs="Arial"/>
        </w:rPr>
        <w:t>Kurosaka</w:t>
      </w:r>
      <w:proofErr w:type="spellEnd"/>
      <w:r w:rsidRPr="00821BF2">
        <w:rPr>
          <w:rFonts w:ascii="Arial" w:hAnsi="Arial" w:cs="Arial"/>
        </w:rPr>
        <w:t xml:space="preserve"> /Cinta Cristina Conti </w:t>
      </w:r>
      <w:proofErr w:type="spellStart"/>
      <w:r w:rsidRPr="00821BF2">
        <w:rPr>
          <w:rFonts w:ascii="Arial" w:hAnsi="Arial" w:cs="Arial"/>
        </w:rPr>
        <w:t>Seraphim</w:t>
      </w:r>
      <w:proofErr w:type="spellEnd"/>
      <w:r w:rsidRPr="00821BF2">
        <w:rPr>
          <w:rFonts w:ascii="Arial" w:hAnsi="Arial" w:cs="Arial"/>
        </w:rPr>
        <w:t xml:space="preserve"> (SMJ). O Vice-Presidente passa a palavra para o Conselheiro Caio que passa a ler seu parecer. Síntese: trata-se, originalmente, de pedido de reforma e restauro da</w:t>
      </w:r>
    </w:p>
    <w:p w14:paraId="0BB9F0A1" w14:textId="77777777" w:rsidR="00821BF2" w:rsidRPr="00821BF2" w:rsidRDefault="00821BF2" w:rsidP="00821BF2">
      <w:pPr>
        <w:tabs>
          <w:tab w:val="left" w:pos="2918"/>
        </w:tabs>
        <w:rPr>
          <w:rFonts w:ascii="Arial" w:hAnsi="Arial" w:cs="Arial"/>
        </w:rPr>
      </w:pPr>
      <w:r w:rsidRPr="00821BF2">
        <w:rPr>
          <w:rFonts w:ascii="Arial" w:hAnsi="Arial" w:cs="Arial"/>
        </w:rPr>
        <w:t>Ponte de Ferro do Parque Ibirapuera, tombada pelas Resoluções nº 06/CONPRESP/1997, 05/CONPRESP/2003 e 03/CONPRESP/2014. Em</w:t>
      </w:r>
    </w:p>
    <w:p w14:paraId="7750F4D3" w14:textId="77777777" w:rsidR="00821BF2" w:rsidRPr="00821BF2" w:rsidRDefault="00821BF2" w:rsidP="00821BF2">
      <w:pPr>
        <w:tabs>
          <w:tab w:val="left" w:pos="2918"/>
        </w:tabs>
        <w:rPr>
          <w:rFonts w:ascii="Arial" w:hAnsi="Arial" w:cs="Arial"/>
        </w:rPr>
      </w:pPr>
      <w:r w:rsidRPr="00821BF2">
        <w:rPr>
          <w:rFonts w:ascii="Arial" w:hAnsi="Arial" w:cs="Arial"/>
        </w:rPr>
        <w:t>sua 805ª Reunião Ordinária, realizada em 02/09/2024, este Conselho deliberou pela aprovação do pedido do interessado mediante</w:t>
      </w:r>
    </w:p>
    <w:p w14:paraId="77CD4686" w14:textId="77777777" w:rsidR="00821BF2" w:rsidRPr="00821BF2" w:rsidRDefault="00821BF2" w:rsidP="00821BF2">
      <w:pPr>
        <w:tabs>
          <w:tab w:val="left" w:pos="2918"/>
        </w:tabs>
        <w:rPr>
          <w:rFonts w:ascii="Arial" w:hAnsi="Arial" w:cs="Arial"/>
        </w:rPr>
      </w:pPr>
      <w:r w:rsidRPr="00821BF2">
        <w:rPr>
          <w:rFonts w:ascii="Arial" w:hAnsi="Arial" w:cs="Arial"/>
        </w:rPr>
        <w:t>atendimento das seguintes diretrizes: 1. O duto de elétrica fixado na lateral externa da ponte deverá ser transferido para o interior da</w:t>
      </w:r>
    </w:p>
    <w:p w14:paraId="191776E5" w14:textId="77777777" w:rsidR="00821BF2" w:rsidRPr="00821BF2" w:rsidRDefault="00821BF2" w:rsidP="00821BF2">
      <w:pPr>
        <w:tabs>
          <w:tab w:val="left" w:pos="2918"/>
        </w:tabs>
        <w:rPr>
          <w:rFonts w:ascii="Arial" w:hAnsi="Arial" w:cs="Arial"/>
        </w:rPr>
      </w:pPr>
      <w:r w:rsidRPr="00821BF2">
        <w:rPr>
          <w:rFonts w:ascii="Arial" w:hAnsi="Arial" w:cs="Arial"/>
        </w:rPr>
        <w:t>ponte, de modo que não seja evidente; 2. Retirar gradis improvisados da parte inferior da ponte e resolver restrição de fluxo nessa área</w:t>
      </w:r>
    </w:p>
    <w:p w14:paraId="3438FE8B" w14:textId="77777777" w:rsidR="00821BF2" w:rsidRPr="00821BF2" w:rsidRDefault="00821BF2" w:rsidP="00821BF2">
      <w:pPr>
        <w:tabs>
          <w:tab w:val="left" w:pos="2918"/>
        </w:tabs>
        <w:rPr>
          <w:rFonts w:ascii="Arial" w:hAnsi="Arial" w:cs="Arial"/>
        </w:rPr>
      </w:pPr>
      <w:r w:rsidRPr="00821BF2">
        <w:rPr>
          <w:rFonts w:ascii="Arial" w:hAnsi="Arial" w:cs="Arial"/>
        </w:rPr>
        <w:t>com paisagismo; 3. Informar quando do início das obras; 4. Na remoção das camadas de tinta "deverá ser feito um acompanhamento pela arquiteta responsável" conforme recomendação da página 53 do Memorial Descritivo (SEI 105476420). E para a escolha exata da</w:t>
      </w:r>
    </w:p>
    <w:p w14:paraId="0989DBB0" w14:textId="77777777" w:rsidR="00821BF2" w:rsidRPr="00821BF2" w:rsidRDefault="00821BF2" w:rsidP="00821BF2">
      <w:pPr>
        <w:tabs>
          <w:tab w:val="left" w:pos="2918"/>
        </w:tabs>
        <w:rPr>
          <w:rFonts w:ascii="Arial" w:hAnsi="Arial" w:cs="Arial"/>
        </w:rPr>
      </w:pPr>
      <w:proofErr w:type="gramStart"/>
      <w:r w:rsidRPr="00821BF2">
        <w:rPr>
          <w:rFonts w:ascii="Arial" w:hAnsi="Arial" w:cs="Arial"/>
        </w:rPr>
        <w:t>tonalidade do verde da ponte deverão</w:t>
      </w:r>
      <w:proofErr w:type="gramEnd"/>
      <w:r w:rsidRPr="00821BF2">
        <w:rPr>
          <w:rFonts w:ascii="Arial" w:hAnsi="Arial" w:cs="Arial"/>
        </w:rPr>
        <w:t xml:space="preserve"> ser feitos testes e solicitada vistoria para aprovação da cor adequada, sendo que deverá ser</w:t>
      </w:r>
    </w:p>
    <w:p w14:paraId="08BDA377" w14:textId="77777777" w:rsidR="00821BF2" w:rsidRPr="00821BF2" w:rsidRDefault="00821BF2" w:rsidP="00821BF2">
      <w:pPr>
        <w:tabs>
          <w:tab w:val="left" w:pos="2918"/>
        </w:tabs>
        <w:rPr>
          <w:rFonts w:ascii="Arial" w:hAnsi="Arial" w:cs="Arial"/>
        </w:rPr>
      </w:pPr>
      <w:r w:rsidRPr="00821BF2">
        <w:rPr>
          <w:rFonts w:ascii="Arial" w:hAnsi="Arial" w:cs="Arial"/>
        </w:rPr>
        <w:t>incluída a possibilidade de pintura na cor do aço, uma vez que inicialmente esta ponte construída como exaltação à siderurgia nacional não recebeu pintura; 5. A desinfestação das bases de concreto mencionada na página 71 do Memorial Descritivo (SEI 105476420)</w:t>
      </w:r>
    </w:p>
    <w:p w14:paraId="6E34CC5E" w14:textId="77777777" w:rsidR="00821BF2" w:rsidRPr="00821BF2" w:rsidRDefault="00821BF2" w:rsidP="00821BF2">
      <w:pPr>
        <w:tabs>
          <w:tab w:val="left" w:pos="2918"/>
        </w:tabs>
        <w:rPr>
          <w:rFonts w:ascii="Arial" w:hAnsi="Arial" w:cs="Arial"/>
        </w:rPr>
      </w:pPr>
      <w:r w:rsidRPr="00821BF2">
        <w:rPr>
          <w:rFonts w:ascii="Arial" w:hAnsi="Arial" w:cs="Arial"/>
        </w:rPr>
        <w:t xml:space="preserve">também deverá ser aplicada sobre os arranques da estrutura da outra ponte desmontada, e qualquer vegetação que tenha se desenvolvido de forma não planejada muito próxima a essa estrutura deverá ser removida, de modo a assegurar sua conservação; 6. Manter marca do contraventamento como </w:t>
      </w:r>
      <w:r w:rsidRPr="00821BF2">
        <w:rPr>
          <w:rFonts w:ascii="Arial" w:hAnsi="Arial" w:cs="Arial"/>
        </w:rPr>
        <w:lastRenderedPageBreak/>
        <w:t>memória do Pavilhão Volta Redonda; 7. Fazer levantamento fotográfico após a conclusão da</w:t>
      </w:r>
    </w:p>
    <w:p w14:paraId="7A911E91" w14:textId="77777777" w:rsidR="00821BF2" w:rsidRPr="00821BF2" w:rsidRDefault="00821BF2" w:rsidP="00821BF2">
      <w:pPr>
        <w:tabs>
          <w:tab w:val="left" w:pos="2918"/>
        </w:tabs>
        <w:rPr>
          <w:rFonts w:ascii="Arial" w:hAnsi="Arial" w:cs="Arial"/>
        </w:rPr>
      </w:pPr>
      <w:r w:rsidRPr="00821BF2">
        <w:rPr>
          <w:rFonts w:ascii="Arial" w:hAnsi="Arial" w:cs="Arial"/>
        </w:rPr>
        <w:t>obra, comprovando que a execução seguiu documentação apresentada e atendimento a todas as diretrizes. Em 10/10/2025, o</w:t>
      </w:r>
    </w:p>
    <w:p w14:paraId="2C4E9A96" w14:textId="77777777" w:rsidR="00821BF2" w:rsidRPr="00821BF2" w:rsidRDefault="00821BF2" w:rsidP="00821BF2">
      <w:pPr>
        <w:tabs>
          <w:tab w:val="left" w:pos="2918"/>
        </w:tabs>
        <w:rPr>
          <w:rFonts w:ascii="Arial" w:hAnsi="Arial" w:cs="Arial"/>
        </w:rPr>
      </w:pPr>
      <w:r w:rsidRPr="00821BF2">
        <w:rPr>
          <w:rFonts w:ascii="Arial" w:hAnsi="Arial" w:cs="Arial"/>
        </w:rPr>
        <w:t>interessado apresentou documentos relativos ao atendimento às diretrizes. Em sua análise (153003775), a Área Técnica do Departamento do Patrimônio Histórico - DPH entendeu pelo atendimento integral das diretrizes (1), (2), (5), (6) e (7) e pelo não atendimento das diretrizes (3) e (4), pelo fato de o interessado ter apresentado relatório final da intervenção, sem ter informado o</w:t>
      </w:r>
    </w:p>
    <w:p w14:paraId="5E8D3459" w14:textId="77777777" w:rsidR="00821BF2" w:rsidRPr="00821BF2" w:rsidRDefault="00821BF2" w:rsidP="00821BF2">
      <w:pPr>
        <w:tabs>
          <w:tab w:val="left" w:pos="2918"/>
        </w:tabs>
        <w:rPr>
          <w:rFonts w:ascii="Arial" w:hAnsi="Arial" w:cs="Arial"/>
        </w:rPr>
      </w:pPr>
      <w:r w:rsidRPr="00821BF2">
        <w:rPr>
          <w:rFonts w:ascii="Arial" w:hAnsi="Arial" w:cs="Arial"/>
        </w:rPr>
        <w:t>início das obras, e sem ter havido vistoria conjunta do DPH para aprovação da cor escolhida para pintura da ponte. O parecer afirma que “não houve vistoria”, que o “DPH não foi consultado quanto à cor da pintura da ponte”, que a cor escolhida “desmerece a memória de um projeto de Sergio Bernardes para um pavilhão que representava o aço produzido pela indústria nacional” e que “a cor não corresponde à cor de concepção do Pavilhão, como também não representa uma cor que tenha sido acolhida pela população”,</w:t>
      </w:r>
    </w:p>
    <w:p w14:paraId="6A1E1B96" w14:textId="77777777" w:rsidR="00821BF2" w:rsidRPr="00821BF2" w:rsidRDefault="00821BF2" w:rsidP="00821BF2">
      <w:pPr>
        <w:tabs>
          <w:tab w:val="left" w:pos="2918"/>
        </w:tabs>
        <w:rPr>
          <w:rFonts w:ascii="Arial" w:hAnsi="Arial" w:cs="Arial"/>
        </w:rPr>
      </w:pPr>
      <w:r w:rsidRPr="00821BF2">
        <w:rPr>
          <w:rFonts w:ascii="Arial" w:hAnsi="Arial" w:cs="Arial"/>
        </w:rPr>
        <w:t xml:space="preserve">concluindo, ademais, que “o não atendimento da diretriz 4 causa </w:t>
      </w:r>
      <w:proofErr w:type="spellStart"/>
      <w:r w:rsidRPr="00821BF2">
        <w:rPr>
          <w:rFonts w:ascii="Arial" w:hAnsi="Arial" w:cs="Arial"/>
        </w:rPr>
        <w:t>dano</w:t>
      </w:r>
      <w:proofErr w:type="spellEnd"/>
      <w:r w:rsidRPr="00821BF2">
        <w:rPr>
          <w:rFonts w:ascii="Arial" w:hAnsi="Arial" w:cs="Arial"/>
        </w:rPr>
        <w:t xml:space="preserve"> a ponte remanescente de uma edificação de grande</w:t>
      </w:r>
    </w:p>
    <w:p w14:paraId="201540DB" w14:textId="77777777" w:rsidR="00821BF2" w:rsidRPr="00821BF2" w:rsidRDefault="00821BF2" w:rsidP="00821BF2">
      <w:pPr>
        <w:tabs>
          <w:tab w:val="left" w:pos="2918"/>
        </w:tabs>
        <w:rPr>
          <w:rFonts w:ascii="Arial" w:hAnsi="Arial" w:cs="Arial"/>
        </w:rPr>
      </w:pPr>
      <w:proofErr w:type="gramStart"/>
      <w:r w:rsidRPr="00821BF2">
        <w:rPr>
          <w:rFonts w:ascii="Arial" w:hAnsi="Arial" w:cs="Arial"/>
        </w:rPr>
        <w:t>importância” Esse</w:t>
      </w:r>
      <w:proofErr w:type="gramEnd"/>
      <w:r w:rsidRPr="00821BF2">
        <w:rPr>
          <w:rFonts w:ascii="Arial" w:hAnsi="Arial" w:cs="Arial"/>
        </w:rPr>
        <w:t xml:space="preserve"> parecer foi endossado pelo Núcleo de Intervenções no Patrimônio Público - NIPP2 (153523502), pelo Diretor da Divisão de Preservação do Patrimônio - DPP (153581303) e pela Coordenadora do DPH (153678092). Considerando o quanto relatado pela Área Técnica em relação à ocorrência das obras já finalizadas, sem o acompanhamento das diligências preparatórias pelo DPH, VOTO por converter o julgamento em diligência para que o interessado esclareça e/ou justifique a realização das intervenções sem a</w:t>
      </w:r>
    </w:p>
    <w:p w14:paraId="6A65D298" w14:textId="77777777" w:rsidR="00821BF2" w:rsidRPr="00821BF2" w:rsidRDefault="00821BF2" w:rsidP="00821BF2">
      <w:pPr>
        <w:tabs>
          <w:tab w:val="left" w:pos="2918"/>
        </w:tabs>
        <w:rPr>
          <w:rFonts w:ascii="Arial" w:hAnsi="Arial" w:cs="Arial"/>
        </w:rPr>
      </w:pPr>
      <w:r w:rsidRPr="00821BF2">
        <w:rPr>
          <w:rFonts w:ascii="Arial" w:hAnsi="Arial" w:cs="Arial"/>
        </w:rPr>
        <w:t>observância das diretrizes (3) e (4), bem como para que a Área Técnica do DPH indique especificamente o dano causado ao bem, sua extensão e a sua reversibilidade, para melhor análise deste Conselho. É como voto. É dado início à votação. Decisão: Por unanimidade de votos dos Conselheiros presentes, o PROCESSO FOI CONVERTIDO EM DILIGÊNCIA para que o interessado esclareça e/ou justifique a realização das intervenções sem a observância das diretrizes (3) e (4), bem como para que a Área Técnica do DPH indique especificamente o dano causado ao bem, sua extensão e a sua reversibilidade, para melhor análise deste Conselho. 7)</w:t>
      </w:r>
    </w:p>
    <w:p w14:paraId="5F4D0488" w14:textId="77777777" w:rsidR="00821BF2" w:rsidRPr="00821BF2" w:rsidRDefault="00821BF2" w:rsidP="00821BF2">
      <w:pPr>
        <w:tabs>
          <w:tab w:val="left" w:pos="2918"/>
        </w:tabs>
        <w:rPr>
          <w:rFonts w:ascii="Arial" w:hAnsi="Arial" w:cs="Arial"/>
        </w:rPr>
      </w:pPr>
      <w:r w:rsidRPr="00821BF2">
        <w:rPr>
          <w:rFonts w:ascii="Arial" w:hAnsi="Arial" w:cs="Arial"/>
        </w:rPr>
        <w:t xml:space="preserve">PROCESSO: 6048.2026/0000712-7 - Interessado: Subprefeitura da Penha. Assunto: Proposta de zeladoria para o Largo do Rosário. Endereço: Largo do Rosário - Penha. Relator: Rodrigo Goulart (CMSP). O Vice-Presidente passa a palavra para o Conselheiro Rodrigo Goulart que passa a ler seu parecer. </w:t>
      </w:r>
      <w:r w:rsidRPr="00821BF2">
        <w:rPr>
          <w:rFonts w:ascii="Arial" w:hAnsi="Arial" w:cs="Arial"/>
        </w:rPr>
        <w:lastRenderedPageBreak/>
        <w:t>Síntese: Trata-se o presente de proposta de zeladoria no Largo do Rosário, localizado no bairro da</w:t>
      </w:r>
    </w:p>
    <w:p w14:paraId="28B3C427" w14:textId="77777777" w:rsidR="00821BF2" w:rsidRPr="00821BF2" w:rsidRDefault="00821BF2" w:rsidP="00821BF2">
      <w:pPr>
        <w:tabs>
          <w:tab w:val="left" w:pos="2918"/>
        </w:tabs>
        <w:rPr>
          <w:rFonts w:ascii="Arial" w:hAnsi="Arial" w:cs="Arial"/>
        </w:rPr>
      </w:pPr>
      <w:r w:rsidRPr="00821BF2">
        <w:rPr>
          <w:rFonts w:ascii="Arial" w:hAnsi="Arial" w:cs="Arial"/>
        </w:rPr>
        <w:t>Penha. Estão sendo previstos serviços de pintura e conservação do logradouro, com intervenções nos seguintes elementos: muretas de</w:t>
      </w:r>
    </w:p>
    <w:p w14:paraId="1378D17B" w14:textId="77777777" w:rsidR="00821BF2" w:rsidRPr="00821BF2" w:rsidRDefault="00821BF2" w:rsidP="00821BF2">
      <w:pPr>
        <w:tabs>
          <w:tab w:val="left" w:pos="2918"/>
        </w:tabs>
        <w:rPr>
          <w:rFonts w:ascii="Arial" w:hAnsi="Arial" w:cs="Arial"/>
        </w:rPr>
      </w:pPr>
      <w:r w:rsidRPr="00821BF2">
        <w:rPr>
          <w:rFonts w:ascii="Arial" w:hAnsi="Arial" w:cs="Arial"/>
        </w:rPr>
        <w:t>contenção, bancos de alvenaria, guias e sarjetas do entorno e pintura com tinta látex do exterior da Igreja do Rosário dos Homens</w:t>
      </w:r>
    </w:p>
    <w:p w14:paraId="1D090FD6" w14:textId="77777777" w:rsidR="00821BF2" w:rsidRPr="00821BF2" w:rsidRDefault="00821BF2" w:rsidP="00821BF2">
      <w:pPr>
        <w:tabs>
          <w:tab w:val="left" w:pos="2918"/>
        </w:tabs>
        <w:rPr>
          <w:rFonts w:ascii="Arial" w:hAnsi="Arial" w:cs="Arial"/>
        </w:rPr>
      </w:pPr>
      <w:r w:rsidRPr="00821BF2">
        <w:rPr>
          <w:rFonts w:ascii="Arial" w:hAnsi="Arial" w:cs="Arial"/>
        </w:rPr>
        <w:t>Pretos da Penha. A Igreja é tombada pela Resolução 05/CONPRESP/1991, com preservação total, e o Largo do Rosário é tombado pela Resolução 13/CONPRESP/2018, com preservação dos logradouros e calçamentos. Isto posto voto por acompanhar o parecer</w:t>
      </w:r>
    </w:p>
    <w:p w14:paraId="7FB14866" w14:textId="77777777" w:rsidR="00821BF2" w:rsidRPr="00821BF2" w:rsidRDefault="00821BF2" w:rsidP="00821BF2">
      <w:pPr>
        <w:tabs>
          <w:tab w:val="left" w:pos="2918"/>
        </w:tabs>
        <w:rPr>
          <w:rFonts w:ascii="Arial" w:hAnsi="Arial" w:cs="Arial"/>
        </w:rPr>
      </w:pPr>
      <w:r w:rsidRPr="00821BF2">
        <w:rPr>
          <w:rFonts w:ascii="Arial" w:hAnsi="Arial" w:cs="Arial"/>
        </w:rPr>
        <w:t>FAVORÁVEL do DPH mantendo as diretrizes: 1. A repintura só poderá ser executada com tinta à base de cal virgem hidratada, não</w:t>
      </w:r>
    </w:p>
    <w:p w14:paraId="4F337215" w14:textId="77777777" w:rsidR="00821BF2" w:rsidRPr="00821BF2" w:rsidRDefault="00821BF2" w:rsidP="00821BF2">
      <w:pPr>
        <w:tabs>
          <w:tab w:val="left" w:pos="2918"/>
        </w:tabs>
        <w:rPr>
          <w:rFonts w:ascii="Arial" w:hAnsi="Arial" w:cs="Arial"/>
        </w:rPr>
      </w:pPr>
      <w:r w:rsidRPr="00821BF2">
        <w:rPr>
          <w:rFonts w:ascii="Arial" w:hAnsi="Arial" w:cs="Arial"/>
        </w:rPr>
        <w:t>sendo admitido o uso de massa acrílica ou cimentícia em reparos pontuais do revestimento argamassado; 2. Eventuais intervenções de</w:t>
      </w:r>
    </w:p>
    <w:p w14:paraId="03AC6161" w14:textId="77777777" w:rsidR="00821BF2" w:rsidRPr="00821BF2" w:rsidRDefault="00821BF2" w:rsidP="00821BF2">
      <w:pPr>
        <w:tabs>
          <w:tab w:val="left" w:pos="2918"/>
        </w:tabs>
        <w:rPr>
          <w:rFonts w:ascii="Arial" w:hAnsi="Arial" w:cs="Arial"/>
        </w:rPr>
      </w:pPr>
      <w:proofErr w:type="gramStart"/>
      <w:r w:rsidRPr="00821BF2">
        <w:rPr>
          <w:rFonts w:ascii="Arial" w:hAnsi="Arial" w:cs="Arial"/>
        </w:rPr>
        <w:t>recomposição de argamassa deverão</w:t>
      </w:r>
      <w:proofErr w:type="gramEnd"/>
      <w:r w:rsidRPr="00821BF2">
        <w:rPr>
          <w:rFonts w:ascii="Arial" w:hAnsi="Arial" w:cs="Arial"/>
        </w:rPr>
        <w:t xml:space="preserve"> ser previamente submetidas à análise deste DPH, conforme disposto na Resolução de</w:t>
      </w:r>
    </w:p>
    <w:p w14:paraId="0720803D" w14:textId="77777777" w:rsidR="00821BF2" w:rsidRPr="00821BF2" w:rsidRDefault="00821BF2" w:rsidP="00821BF2">
      <w:pPr>
        <w:tabs>
          <w:tab w:val="left" w:pos="2918"/>
        </w:tabs>
        <w:rPr>
          <w:rFonts w:ascii="Arial" w:hAnsi="Arial" w:cs="Arial"/>
        </w:rPr>
      </w:pPr>
      <w:r w:rsidRPr="00821BF2">
        <w:rPr>
          <w:rFonts w:ascii="Arial" w:hAnsi="Arial" w:cs="Arial"/>
        </w:rPr>
        <w:t>Tombamento; 3. Deverá ser apresentada RRT ou ART do responsável técnico pela intervenção, acompanhada de cópia da sua carteira de identidade profissional; 4. Ao término das ações de zeladoria, deverá ser apresentado relatório técnico e fotográfico, demonstrando</w:t>
      </w:r>
    </w:p>
    <w:p w14:paraId="04E447E8" w14:textId="77777777" w:rsidR="00821BF2" w:rsidRPr="00821BF2" w:rsidRDefault="00821BF2" w:rsidP="00821BF2">
      <w:pPr>
        <w:tabs>
          <w:tab w:val="left" w:pos="2918"/>
        </w:tabs>
        <w:rPr>
          <w:rFonts w:ascii="Arial" w:hAnsi="Arial" w:cs="Arial"/>
        </w:rPr>
      </w:pPr>
      <w:r w:rsidRPr="00821BF2">
        <w:rPr>
          <w:rFonts w:ascii="Arial" w:hAnsi="Arial" w:cs="Arial"/>
        </w:rPr>
        <w:t>os resultados obtidos e detalhando os procedimentos adotados. É dado início à votação. Decisão: Por unanimidade de votos dos Conselheiros presentes, o Conselho manifestou-se PARCIALMENTE FAVORÁVEL à Proposta de zeladoria para o Largo do Rosário, devendo ser atendidas as SEGUINTES DIRETRIZES: 1. A repintura só poderá ser executada com tinta à base de cal virgem hidratada, não sendo admitido o uso de massa acrílica ou cimentícia em reparos pontuais do revestimento argamassado; 2. Eventuais</w:t>
      </w:r>
    </w:p>
    <w:p w14:paraId="44A7350C" w14:textId="77777777" w:rsidR="00821BF2" w:rsidRPr="00821BF2" w:rsidRDefault="00821BF2" w:rsidP="00821BF2">
      <w:pPr>
        <w:tabs>
          <w:tab w:val="left" w:pos="2918"/>
        </w:tabs>
        <w:rPr>
          <w:rFonts w:ascii="Arial" w:hAnsi="Arial" w:cs="Arial"/>
        </w:rPr>
      </w:pPr>
      <w:r w:rsidRPr="00821BF2">
        <w:rPr>
          <w:rFonts w:ascii="Arial" w:hAnsi="Arial" w:cs="Arial"/>
        </w:rPr>
        <w:t>intervenções de recomposição de argamassa deverão ser previamente submetidas à análise deste DPH, conforme disposto na Resolução de Tombamento; 3. Deverá ser apresentada RRT ou ART do responsável técnico pela intervenção, acompanhada de cópia da</w:t>
      </w:r>
    </w:p>
    <w:p w14:paraId="5DAAD5D0" w14:textId="77777777" w:rsidR="00821BF2" w:rsidRPr="00821BF2" w:rsidRDefault="00821BF2" w:rsidP="00821BF2">
      <w:pPr>
        <w:tabs>
          <w:tab w:val="left" w:pos="2918"/>
        </w:tabs>
        <w:rPr>
          <w:rFonts w:ascii="Arial" w:hAnsi="Arial" w:cs="Arial"/>
        </w:rPr>
      </w:pPr>
      <w:r w:rsidRPr="00821BF2">
        <w:rPr>
          <w:rFonts w:ascii="Arial" w:hAnsi="Arial" w:cs="Arial"/>
        </w:rPr>
        <w:t xml:space="preserve">sua carteira de identidade profissional; 4. Ao término das ações de zeladoria, deverá ser apresentado relatório técnico e fotográfico, demonstrando os resultados obtidos e detalhando os procedimentos adotados. 8) PROCESSO: 6025.2025/0005839-5 - Interessado: Samuel Renato </w:t>
      </w:r>
      <w:proofErr w:type="gramStart"/>
      <w:r w:rsidRPr="00821BF2">
        <w:rPr>
          <w:rFonts w:ascii="Arial" w:hAnsi="Arial" w:cs="Arial"/>
        </w:rPr>
        <w:t>Machado .</w:t>
      </w:r>
      <w:proofErr w:type="gramEnd"/>
      <w:r w:rsidRPr="00821BF2">
        <w:rPr>
          <w:rFonts w:ascii="Arial" w:hAnsi="Arial" w:cs="Arial"/>
        </w:rPr>
        <w:t xml:space="preserve"> Assunto: Pedido de reforma do Edifício Garagem América. Endereço: Rua Riachuelo, nº 209 - Centro. Relatores: Thalita Duarte Henriques Pinto / Vivian Moreno Barbour (OAB). O Vice-Presidente passa a palavra para a Conselheira relatora </w:t>
      </w:r>
      <w:r w:rsidRPr="00821BF2">
        <w:rPr>
          <w:rFonts w:ascii="Arial" w:hAnsi="Arial" w:cs="Arial"/>
        </w:rPr>
        <w:lastRenderedPageBreak/>
        <w:t xml:space="preserve">que passa a ler seu parecer. Síntese: Cuida-se de pedido de anuência para reforma interna no Edifício Garagem América, situado na Rua Riachuelo, 209, bem tombado </w:t>
      </w:r>
      <w:proofErr w:type="spellStart"/>
      <w:r w:rsidRPr="00821BF2">
        <w:rPr>
          <w:rFonts w:ascii="Arial" w:hAnsi="Arial" w:cs="Arial"/>
        </w:rPr>
        <w:t>ex</w:t>
      </w:r>
      <w:proofErr w:type="spellEnd"/>
      <w:r w:rsidRPr="00821BF2">
        <w:rPr>
          <w:rFonts w:ascii="Arial" w:hAnsi="Arial" w:cs="Arial"/>
        </w:rPr>
        <w:t xml:space="preserve"> </w:t>
      </w:r>
      <w:proofErr w:type="spellStart"/>
      <w:r w:rsidRPr="00821BF2">
        <w:rPr>
          <w:rFonts w:ascii="Arial" w:hAnsi="Arial" w:cs="Arial"/>
        </w:rPr>
        <w:t>officio</w:t>
      </w:r>
      <w:proofErr w:type="spellEnd"/>
      <w:r w:rsidRPr="00821BF2">
        <w:rPr>
          <w:rFonts w:ascii="Arial" w:hAnsi="Arial" w:cs="Arial"/>
        </w:rPr>
        <w:t xml:space="preserve"> pela Resolução nº 24/CONPRESP/2017, conforme registro técnico do DPH. Foram juntados aos autos os pareceres técnicos SMC/DPH-TÉCNICOS nº 129902332 e nº 148963068, ambos favoráveis ao prosseguimento da reforma pretendida. À luz dos elementos constantes dos autos, especialmente dos pareceres técnicos mencionados, entendo que a reforma pretendida não alcança volumetria nem fachadas ou outros elementos caracterizadores, preservando, portanto, os atributos essenciais do bem tombado. Voto, assim, por acompanhar a recomendação do DPH e aprovar a anuência para a reforma interna no Edifício Garagem América, situada na Rua Riachuelo, 209, devendo ser estritamente respeitado o contido no projeto que integra estes autos. É</w:t>
      </w:r>
    </w:p>
    <w:p w14:paraId="7DD97F33" w14:textId="77777777" w:rsidR="00821BF2" w:rsidRPr="00821BF2" w:rsidRDefault="00821BF2" w:rsidP="00821BF2">
      <w:pPr>
        <w:tabs>
          <w:tab w:val="left" w:pos="2918"/>
        </w:tabs>
        <w:rPr>
          <w:rFonts w:ascii="Arial" w:hAnsi="Arial" w:cs="Arial"/>
        </w:rPr>
      </w:pPr>
      <w:r w:rsidRPr="00821BF2">
        <w:rPr>
          <w:rFonts w:ascii="Arial" w:hAnsi="Arial" w:cs="Arial"/>
        </w:rPr>
        <w:t>como voto. É dado início à votação. Decisão: Por unanimidade de votos dos Conselheiros presentes, o Conselho manifestou-se FAVORAVELMENTE ao pedido de reforma para o Edifício Garagem América, situado à Rua Riachuelo, nº 209 - Centro, objeto do</w:t>
      </w:r>
    </w:p>
    <w:p w14:paraId="1BF1C449" w14:textId="77777777" w:rsidR="00821BF2" w:rsidRPr="00821BF2" w:rsidRDefault="00821BF2" w:rsidP="00821BF2">
      <w:pPr>
        <w:tabs>
          <w:tab w:val="left" w:pos="2918"/>
        </w:tabs>
        <w:rPr>
          <w:rFonts w:ascii="Arial" w:hAnsi="Arial" w:cs="Arial"/>
        </w:rPr>
      </w:pPr>
      <w:r w:rsidRPr="00821BF2">
        <w:rPr>
          <w:rFonts w:ascii="Arial" w:hAnsi="Arial" w:cs="Arial"/>
        </w:rPr>
        <w:t xml:space="preserve">contribuinte municipal nº 005.019.0014-4. 1 </w:t>
      </w:r>
      <w:proofErr w:type="gramStart"/>
      <w:r w:rsidRPr="00821BF2">
        <w:rPr>
          <w:rFonts w:ascii="Arial" w:hAnsi="Arial" w:cs="Arial"/>
        </w:rPr>
        <w:t>0 )</w:t>
      </w:r>
      <w:proofErr w:type="gramEnd"/>
      <w:r w:rsidRPr="00821BF2">
        <w:rPr>
          <w:rFonts w:ascii="Arial" w:hAnsi="Arial" w:cs="Arial"/>
        </w:rPr>
        <w:t xml:space="preserve"> PROCESSO: 6025.2019/0017511-0 - Interessado: </w:t>
      </w:r>
      <w:proofErr w:type="spellStart"/>
      <w:r w:rsidRPr="00821BF2">
        <w:rPr>
          <w:rFonts w:ascii="Arial" w:hAnsi="Arial" w:cs="Arial"/>
        </w:rPr>
        <w:t>Giopris</w:t>
      </w:r>
      <w:proofErr w:type="spellEnd"/>
      <w:r w:rsidRPr="00821BF2">
        <w:rPr>
          <w:rFonts w:ascii="Arial" w:hAnsi="Arial" w:cs="Arial"/>
        </w:rPr>
        <w:t xml:space="preserve"> Empreendimentos</w:t>
      </w:r>
    </w:p>
    <w:p w14:paraId="2503E8A2" w14:textId="77777777" w:rsidR="00821BF2" w:rsidRPr="00821BF2" w:rsidRDefault="00821BF2" w:rsidP="00821BF2">
      <w:pPr>
        <w:tabs>
          <w:tab w:val="left" w:pos="2918"/>
        </w:tabs>
        <w:rPr>
          <w:rFonts w:ascii="Arial" w:hAnsi="Arial" w:cs="Arial"/>
        </w:rPr>
      </w:pPr>
      <w:r w:rsidRPr="00821BF2">
        <w:rPr>
          <w:rFonts w:ascii="Arial" w:hAnsi="Arial" w:cs="Arial"/>
        </w:rPr>
        <w:t xml:space="preserve">Imobiliários LTDA. Assunto: Atendimento de diretriz referente ao projeto de restauro da residência de Eduardo Benjamin Jafet. Endereço: Rua Bom Pastor, nº 825 - Ipiranga. Relatores: Danielle Santana / Silvio </w:t>
      </w:r>
      <w:proofErr w:type="spellStart"/>
      <w:r w:rsidRPr="00821BF2">
        <w:rPr>
          <w:rFonts w:ascii="Arial" w:hAnsi="Arial" w:cs="Arial"/>
        </w:rPr>
        <w:t>Oksman</w:t>
      </w:r>
      <w:proofErr w:type="spellEnd"/>
      <w:r w:rsidRPr="00821BF2">
        <w:rPr>
          <w:rFonts w:ascii="Arial" w:hAnsi="Arial" w:cs="Arial"/>
        </w:rPr>
        <w:t xml:space="preserve"> (IAB). O Vice-Presidente informa que</w:t>
      </w:r>
    </w:p>
    <w:p w14:paraId="2200469A" w14:textId="77777777" w:rsidR="00821BF2" w:rsidRPr="00821BF2" w:rsidRDefault="00821BF2" w:rsidP="00821BF2">
      <w:pPr>
        <w:tabs>
          <w:tab w:val="left" w:pos="2918"/>
        </w:tabs>
        <w:rPr>
          <w:rFonts w:ascii="Arial" w:hAnsi="Arial" w:cs="Arial"/>
        </w:rPr>
      </w:pPr>
      <w:r w:rsidRPr="00821BF2">
        <w:rPr>
          <w:rFonts w:ascii="Arial" w:hAnsi="Arial" w:cs="Arial"/>
        </w:rPr>
        <w:t>atendendo ao pedido de adiamento da Conselheira relatora e, não havendo óbices, o PROCESSO SERÁ PAUTADO PARA A PRÓXIMA</w:t>
      </w:r>
    </w:p>
    <w:p w14:paraId="7FA13AD0" w14:textId="77777777" w:rsidR="00821BF2" w:rsidRPr="00821BF2" w:rsidRDefault="00821BF2" w:rsidP="00821BF2">
      <w:pPr>
        <w:tabs>
          <w:tab w:val="left" w:pos="2918"/>
        </w:tabs>
        <w:rPr>
          <w:rFonts w:ascii="Arial" w:hAnsi="Arial" w:cs="Arial"/>
        </w:rPr>
      </w:pPr>
      <w:r w:rsidRPr="00821BF2">
        <w:rPr>
          <w:rFonts w:ascii="Arial" w:hAnsi="Arial" w:cs="Arial"/>
        </w:rPr>
        <w:t xml:space="preserve">REUNIÃO. 11) PROCESSO: 6025.2024/0016499-1 - Interessado: LRBO Administração de Imóveis </w:t>
      </w:r>
      <w:proofErr w:type="gramStart"/>
      <w:r w:rsidRPr="00821BF2">
        <w:rPr>
          <w:rFonts w:ascii="Arial" w:hAnsi="Arial" w:cs="Arial"/>
        </w:rPr>
        <w:t>Ltda..</w:t>
      </w:r>
      <w:proofErr w:type="gramEnd"/>
      <w:r w:rsidRPr="00821BF2">
        <w:rPr>
          <w:rFonts w:ascii="Arial" w:hAnsi="Arial" w:cs="Arial"/>
        </w:rPr>
        <w:t xml:space="preserve"> Assunto: Pedido de</w:t>
      </w:r>
    </w:p>
    <w:p w14:paraId="675A3898" w14:textId="77777777" w:rsidR="00821BF2" w:rsidRPr="00821BF2" w:rsidRDefault="00821BF2" w:rsidP="00821BF2">
      <w:pPr>
        <w:tabs>
          <w:tab w:val="left" w:pos="2918"/>
        </w:tabs>
        <w:rPr>
          <w:rFonts w:ascii="Arial" w:hAnsi="Arial" w:cs="Arial"/>
        </w:rPr>
      </w:pPr>
      <w:r w:rsidRPr="00821BF2">
        <w:rPr>
          <w:rFonts w:ascii="Arial" w:hAnsi="Arial" w:cs="Arial"/>
        </w:rPr>
        <w:t xml:space="preserve">regularização e reforma para o Palacete Tereza Toledo Lara (Edifício da Antiga Rádio Record). Endereço: Rua Quintino Bocaiúva, </w:t>
      </w:r>
      <w:proofErr w:type="spellStart"/>
      <w:r w:rsidRPr="00821BF2">
        <w:rPr>
          <w:rFonts w:ascii="Arial" w:hAnsi="Arial" w:cs="Arial"/>
        </w:rPr>
        <w:t>nºs</w:t>
      </w:r>
      <w:proofErr w:type="spellEnd"/>
      <w:r w:rsidRPr="00821BF2">
        <w:rPr>
          <w:rFonts w:ascii="Arial" w:hAnsi="Arial" w:cs="Arial"/>
        </w:rPr>
        <w:t xml:space="preserve"> 18</w:t>
      </w:r>
    </w:p>
    <w:p w14:paraId="0B3A02F4" w14:textId="77777777" w:rsidR="00821BF2" w:rsidRPr="00821BF2" w:rsidRDefault="00821BF2" w:rsidP="00821BF2">
      <w:pPr>
        <w:tabs>
          <w:tab w:val="left" w:pos="2918"/>
        </w:tabs>
        <w:rPr>
          <w:rFonts w:ascii="Arial" w:hAnsi="Arial" w:cs="Arial"/>
        </w:rPr>
      </w:pPr>
      <w:r w:rsidRPr="00821BF2">
        <w:rPr>
          <w:rFonts w:ascii="Arial" w:hAnsi="Arial" w:cs="Arial"/>
        </w:rPr>
        <w:t xml:space="preserve">a 30 - Centro. Relatores: Caio Tulio de Souza Prado Gomes e </w:t>
      </w:r>
      <w:proofErr w:type="spellStart"/>
      <w:r w:rsidRPr="00821BF2">
        <w:rPr>
          <w:rFonts w:ascii="Arial" w:hAnsi="Arial" w:cs="Arial"/>
        </w:rPr>
        <w:t>Kurosaka</w:t>
      </w:r>
      <w:proofErr w:type="spellEnd"/>
      <w:r w:rsidRPr="00821BF2">
        <w:rPr>
          <w:rFonts w:ascii="Arial" w:hAnsi="Arial" w:cs="Arial"/>
        </w:rPr>
        <w:t xml:space="preserve"> /Cinta Cristina Conti </w:t>
      </w:r>
      <w:proofErr w:type="spellStart"/>
      <w:r w:rsidRPr="00821BF2">
        <w:rPr>
          <w:rFonts w:ascii="Arial" w:hAnsi="Arial" w:cs="Arial"/>
        </w:rPr>
        <w:t>Seraphim</w:t>
      </w:r>
      <w:proofErr w:type="spellEnd"/>
      <w:r w:rsidRPr="00821BF2">
        <w:rPr>
          <w:rFonts w:ascii="Arial" w:hAnsi="Arial" w:cs="Arial"/>
        </w:rPr>
        <w:t xml:space="preserve"> (SMJ). O Vice-Presidente passa a palavra para o Conselheiro Caio que passa a ler seu parecer. Síntese: Trata-se de pedido de regularização e reforma visando adequação às normas de segurança contra incêndio no Palacete Tereza Toledo Lara, localizado na Rua Quintino Bocaiúva, </w:t>
      </w:r>
      <w:proofErr w:type="spellStart"/>
      <w:r w:rsidRPr="00821BF2">
        <w:rPr>
          <w:rFonts w:ascii="Arial" w:hAnsi="Arial" w:cs="Arial"/>
        </w:rPr>
        <w:t>nºs</w:t>
      </w:r>
      <w:proofErr w:type="spellEnd"/>
      <w:r w:rsidRPr="00821BF2">
        <w:rPr>
          <w:rFonts w:ascii="Arial" w:hAnsi="Arial" w:cs="Arial"/>
        </w:rPr>
        <w:t xml:space="preserve"> 18 a 30, Centro, objeto de tombamento pela Resolução nº 22/CONPRESP/2016. Inicialmente, o pedido do interessado consistia na instalação de</w:t>
      </w:r>
    </w:p>
    <w:p w14:paraId="4B8FF50D" w14:textId="77777777" w:rsidR="00821BF2" w:rsidRPr="00821BF2" w:rsidRDefault="00821BF2" w:rsidP="00821BF2">
      <w:pPr>
        <w:tabs>
          <w:tab w:val="left" w:pos="2918"/>
        </w:tabs>
        <w:rPr>
          <w:rFonts w:ascii="Arial" w:hAnsi="Arial" w:cs="Arial"/>
        </w:rPr>
      </w:pPr>
      <w:r w:rsidRPr="00821BF2">
        <w:rPr>
          <w:rFonts w:ascii="Arial" w:hAnsi="Arial" w:cs="Arial"/>
        </w:rPr>
        <w:t>escada de emergência na área interna do edifício e regularização de reforma realizada no pavimento térreo, em que houve a</w:t>
      </w:r>
    </w:p>
    <w:p w14:paraId="6CB8C637"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transformação do interior para uso comercial de bar e restaurante (atual localização da Casa de Francisca). A reforma consistiu na</w:t>
      </w:r>
    </w:p>
    <w:p w14:paraId="07992BA9" w14:textId="77777777" w:rsidR="00821BF2" w:rsidRPr="00821BF2" w:rsidRDefault="00821BF2" w:rsidP="00821BF2">
      <w:pPr>
        <w:tabs>
          <w:tab w:val="left" w:pos="2918"/>
        </w:tabs>
        <w:rPr>
          <w:rFonts w:ascii="Arial" w:hAnsi="Arial" w:cs="Arial"/>
        </w:rPr>
      </w:pPr>
      <w:r w:rsidRPr="00821BF2">
        <w:rPr>
          <w:rFonts w:ascii="Arial" w:hAnsi="Arial" w:cs="Arial"/>
        </w:rPr>
        <w:t>remoção de vidraças não originais da fachada, com instalação de novas esquadrias de metal e vidro na parte interna da fachada;</w:t>
      </w:r>
    </w:p>
    <w:p w14:paraId="1A2CB9A7" w14:textId="77777777" w:rsidR="00821BF2" w:rsidRPr="00821BF2" w:rsidRDefault="00821BF2" w:rsidP="00821BF2">
      <w:pPr>
        <w:tabs>
          <w:tab w:val="left" w:pos="2918"/>
        </w:tabs>
        <w:rPr>
          <w:rFonts w:ascii="Arial" w:hAnsi="Arial" w:cs="Arial"/>
        </w:rPr>
      </w:pPr>
      <w:r w:rsidRPr="00821BF2">
        <w:rPr>
          <w:rFonts w:ascii="Arial" w:hAnsi="Arial" w:cs="Arial"/>
        </w:rPr>
        <w:t>reforma das instalações e revestimentos não originais; demolição do mezanino não original que ocupava todo o pavimento térreo;</w:t>
      </w:r>
    </w:p>
    <w:p w14:paraId="40DB0B8B" w14:textId="77777777" w:rsidR="00821BF2" w:rsidRPr="00821BF2" w:rsidRDefault="00821BF2" w:rsidP="00821BF2">
      <w:pPr>
        <w:tabs>
          <w:tab w:val="left" w:pos="2918"/>
        </w:tabs>
        <w:rPr>
          <w:rFonts w:ascii="Arial" w:hAnsi="Arial" w:cs="Arial"/>
        </w:rPr>
      </w:pPr>
      <w:r w:rsidRPr="00821BF2">
        <w:rPr>
          <w:rFonts w:ascii="Arial" w:hAnsi="Arial" w:cs="Arial"/>
        </w:rPr>
        <w:t>construção de novo mezanino afastado da fachada, com resgate do pé direito duplo. Em primeira análise (115441262), a Área Técnica do Departamento do Patrimônio Histórico - DPH indicou que a demolição do mezanino anterior e a construção do novo valorizou as</w:t>
      </w:r>
    </w:p>
    <w:p w14:paraId="2E569F1A" w14:textId="77777777" w:rsidR="00821BF2" w:rsidRPr="00821BF2" w:rsidRDefault="00821BF2" w:rsidP="00821BF2">
      <w:pPr>
        <w:tabs>
          <w:tab w:val="left" w:pos="2918"/>
        </w:tabs>
        <w:rPr>
          <w:rFonts w:ascii="Arial" w:hAnsi="Arial" w:cs="Arial"/>
        </w:rPr>
      </w:pPr>
      <w:r w:rsidRPr="00821BF2">
        <w:rPr>
          <w:rFonts w:ascii="Arial" w:hAnsi="Arial" w:cs="Arial"/>
        </w:rPr>
        <w:t xml:space="preserve">características arquitetônicas do edifício, mas ponderou que </w:t>
      </w:r>
      <w:proofErr w:type="gramStart"/>
      <w:r w:rsidRPr="00821BF2">
        <w:rPr>
          <w:rFonts w:ascii="Arial" w:hAnsi="Arial" w:cs="Arial"/>
        </w:rPr>
        <w:t>a instalação dos novos revestimentos poderiam</w:t>
      </w:r>
      <w:proofErr w:type="gramEnd"/>
      <w:r w:rsidRPr="00821BF2">
        <w:rPr>
          <w:rFonts w:ascii="Arial" w:hAnsi="Arial" w:cs="Arial"/>
        </w:rPr>
        <w:t xml:space="preserve"> se confundir com os elementos originais, indicando a necessidade de registro das intervenções, conforme previsto na resolução de tombamento. Em</w:t>
      </w:r>
    </w:p>
    <w:p w14:paraId="4C22667C" w14:textId="77777777" w:rsidR="00821BF2" w:rsidRPr="00821BF2" w:rsidRDefault="00821BF2" w:rsidP="00821BF2">
      <w:pPr>
        <w:tabs>
          <w:tab w:val="left" w:pos="2918"/>
        </w:tabs>
        <w:rPr>
          <w:rFonts w:ascii="Arial" w:hAnsi="Arial" w:cs="Arial"/>
        </w:rPr>
      </w:pPr>
      <w:r w:rsidRPr="00821BF2">
        <w:rPr>
          <w:rFonts w:ascii="Arial" w:hAnsi="Arial" w:cs="Arial"/>
        </w:rPr>
        <w:t>relação ao pedido de instalação da escada de emergência, a Área Técnica do DPH indicou que o levantamento arquitetônico e o projeto</w:t>
      </w:r>
    </w:p>
    <w:p w14:paraId="5EC28C2B" w14:textId="77777777" w:rsidR="00821BF2" w:rsidRPr="00821BF2" w:rsidRDefault="00821BF2" w:rsidP="00821BF2">
      <w:pPr>
        <w:tabs>
          <w:tab w:val="left" w:pos="2918"/>
        </w:tabs>
        <w:rPr>
          <w:rFonts w:ascii="Arial" w:hAnsi="Arial" w:cs="Arial"/>
        </w:rPr>
      </w:pPr>
      <w:r w:rsidRPr="00821BF2">
        <w:rPr>
          <w:rFonts w:ascii="Arial" w:hAnsi="Arial" w:cs="Arial"/>
        </w:rPr>
        <w:t>foram apresentados, porém desacompanhados de memorial descritivo e relatório fotográfico, razão pela qual, em conformidade com a</w:t>
      </w:r>
    </w:p>
    <w:p w14:paraId="688847C1" w14:textId="77777777" w:rsidR="00821BF2" w:rsidRPr="00821BF2" w:rsidRDefault="00821BF2" w:rsidP="00821BF2">
      <w:pPr>
        <w:tabs>
          <w:tab w:val="left" w:pos="2918"/>
        </w:tabs>
        <w:rPr>
          <w:rFonts w:ascii="Arial" w:hAnsi="Arial" w:cs="Arial"/>
        </w:rPr>
      </w:pPr>
      <w:r w:rsidRPr="00821BF2">
        <w:rPr>
          <w:rFonts w:ascii="Arial" w:hAnsi="Arial" w:cs="Arial"/>
        </w:rPr>
        <w:t>resolução de tombamento e a necessidade de “preservação de elementos internos significativos”, sugeriu a expedição de “</w:t>
      </w:r>
      <w:proofErr w:type="spellStart"/>
      <w:r w:rsidRPr="00821BF2">
        <w:rPr>
          <w:rFonts w:ascii="Arial" w:hAnsi="Arial" w:cs="Arial"/>
        </w:rPr>
        <w:t>comuniquese</w:t>
      </w:r>
      <w:proofErr w:type="spellEnd"/>
      <w:r w:rsidRPr="00821BF2">
        <w:rPr>
          <w:rFonts w:ascii="Arial" w:hAnsi="Arial" w:cs="Arial"/>
        </w:rPr>
        <w:t>” para que o interessado apresentasse o memorial descritivo e o relatório fotográfico relativo à área em que se pretendia instalar a escada de emergência. Após a resposta do interessado a este “comunique-se”, em nova análise (117245371), a Área Técnica do DPH</w:t>
      </w:r>
    </w:p>
    <w:p w14:paraId="4F3593CD" w14:textId="77777777" w:rsidR="00821BF2" w:rsidRPr="00821BF2" w:rsidRDefault="00821BF2" w:rsidP="00821BF2">
      <w:pPr>
        <w:tabs>
          <w:tab w:val="left" w:pos="2918"/>
        </w:tabs>
        <w:rPr>
          <w:rFonts w:ascii="Arial" w:hAnsi="Arial" w:cs="Arial"/>
        </w:rPr>
      </w:pPr>
      <w:r w:rsidRPr="00821BF2">
        <w:rPr>
          <w:rFonts w:ascii="Arial" w:hAnsi="Arial" w:cs="Arial"/>
        </w:rPr>
        <w:t>entendeu que o relatório apresentado estaria incompleto e ainda indicava a necessidade de demolição parcial do mezanino e de paredes, além de possível remoção de ladrilhos originais, razão pela qual foi sugerido nova expedição de “comunique-se” ao</w:t>
      </w:r>
    </w:p>
    <w:p w14:paraId="5573ED66" w14:textId="77777777" w:rsidR="00821BF2" w:rsidRPr="00821BF2" w:rsidRDefault="00821BF2" w:rsidP="00821BF2">
      <w:pPr>
        <w:tabs>
          <w:tab w:val="left" w:pos="2918"/>
        </w:tabs>
        <w:rPr>
          <w:rFonts w:ascii="Arial" w:hAnsi="Arial" w:cs="Arial"/>
        </w:rPr>
      </w:pPr>
      <w:r w:rsidRPr="00821BF2">
        <w:rPr>
          <w:rFonts w:ascii="Arial" w:hAnsi="Arial" w:cs="Arial"/>
        </w:rPr>
        <w:t>interessado. Em resposta, o interessado apresentou manifestação de desistência do pedido de instalação da escada de emergência,</w:t>
      </w:r>
    </w:p>
    <w:p w14:paraId="5B67384C" w14:textId="77777777" w:rsidR="00821BF2" w:rsidRPr="00821BF2" w:rsidRDefault="00821BF2" w:rsidP="00821BF2">
      <w:pPr>
        <w:tabs>
          <w:tab w:val="left" w:pos="2918"/>
        </w:tabs>
        <w:rPr>
          <w:rFonts w:ascii="Arial" w:hAnsi="Arial" w:cs="Arial"/>
        </w:rPr>
      </w:pPr>
      <w:r w:rsidRPr="00821BF2">
        <w:rPr>
          <w:rFonts w:ascii="Arial" w:hAnsi="Arial" w:cs="Arial"/>
        </w:rPr>
        <w:t>requerendo o prosseguimento do processo para a regularização das reformas internas (129924422). Diante deste pedido e já tendo</w:t>
      </w:r>
    </w:p>
    <w:p w14:paraId="21E79813" w14:textId="77777777" w:rsidR="00821BF2" w:rsidRPr="00821BF2" w:rsidRDefault="00821BF2" w:rsidP="00821BF2">
      <w:pPr>
        <w:tabs>
          <w:tab w:val="left" w:pos="2918"/>
        </w:tabs>
        <w:rPr>
          <w:rFonts w:ascii="Arial" w:hAnsi="Arial" w:cs="Arial"/>
        </w:rPr>
      </w:pPr>
      <w:r w:rsidRPr="00821BF2">
        <w:rPr>
          <w:rFonts w:ascii="Arial" w:hAnsi="Arial" w:cs="Arial"/>
        </w:rPr>
        <w:t>sido analisado o pedido de regularização da reforma, a Área Técnica do DPH emitiu parecer favorável ao pedido do interessado</w:t>
      </w:r>
    </w:p>
    <w:p w14:paraId="4CC1C9EC" w14:textId="77777777" w:rsidR="00821BF2" w:rsidRPr="00821BF2" w:rsidRDefault="00821BF2" w:rsidP="00821BF2">
      <w:pPr>
        <w:tabs>
          <w:tab w:val="left" w:pos="2918"/>
        </w:tabs>
        <w:rPr>
          <w:rFonts w:ascii="Arial" w:hAnsi="Arial" w:cs="Arial"/>
        </w:rPr>
      </w:pPr>
      <w:r w:rsidRPr="00821BF2">
        <w:rPr>
          <w:rFonts w:ascii="Arial" w:hAnsi="Arial" w:cs="Arial"/>
        </w:rPr>
        <w:t>(141408954), considerando que as intervenções realizadas são passíveis de regularização e que contribuem positivamente com a</w:t>
      </w:r>
    </w:p>
    <w:p w14:paraId="416C4557"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leitura do bem. Esse parecer foi endossado pelo Núcleo de Intervenções no Patrimônio Privado - NIPP1 (147677049), pelo Diretor da Divisão de Preservação do Patrimônio - DPP (148128579) e pela Coordenadora do DPH (151963359). Diante do exposto, convergindo</w:t>
      </w:r>
    </w:p>
    <w:p w14:paraId="71ACF5F1" w14:textId="77777777" w:rsidR="00821BF2" w:rsidRPr="00821BF2" w:rsidRDefault="00821BF2" w:rsidP="00821BF2">
      <w:pPr>
        <w:tabs>
          <w:tab w:val="left" w:pos="2918"/>
        </w:tabs>
        <w:rPr>
          <w:rFonts w:ascii="Arial" w:hAnsi="Arial" w:cs="Arial"/>
        </w:rPr>
      </w:pPr>
      <w:r w:rsidRPr="00821BF2">
        <w:rPr>
          <w:rFonts w:ascii="Arial" w:hAnsi="Arial" w:cs="Arial"/>
        </w:rPr>
        <w:t>com o parecer da Área Técnica, VOTO em sentido FAVORÁVEL ao pedido de regularização. É como voto. É dado início à votação. Decisão: Por unanimidade de votos dos Conselheiros presentes, o Conselho manifestou-se FAVORAVELMENTE ao pedido de</w:t>
      </w:r>
    </w:p>
    <w:p w14:paraId="13640881" w14:textId="77777777" w:rsidR="00821BF2" w:rsidRPr="00821BF2" w:rsidRDefault="00821BF2" w:rsidP="00821BF2">
      <w:pPr>
        <w:tabs>
          <w:tab w:val="left" w:pos="2918"/>
        </w:tabs>
        <w:rPr>
          <w:rFonts w:ascii="Arial" w:hAnsi="Arial" w:cs="Arial"/>
        </w:rPr>
      </w:pPr>
      <w:r w:rsidRPr="00821BF2">
        <w:rPr>
          <w:rFonts w:ascii="Arial" w:hAnsi="Arial" w:cs="Arial"/>
        </w:rPr>
        <w:t xml:space="preserve">regularização e reforma para o Palacete Tereza Toledo Lara (Edifício da antiga Rádio Record), situado à Rua Quintino Bocaiúva, </w:t>
      </w:r>
      <w:proofErr w:type="spellStart"/>
      <w:r w:rsidRPr="00821BF2">
        <w:rPr>
          <w:rFonts w:ascii="Arial" w:hAnsi="Arial" w:cs="Arial"/>
        </w:rPr>
        <w:t>nºs</w:t>
      </w:r>
      <w:proofErr w:type="spellEnd"/>
      <w:r w:rsidRPr="00821BF2">
        <w:rPr>
          <w:rFonts w:ascii="Arial" w:hAnsi="Arial" w:cs="Arial"/>
        </w:rPr>
        <w:t xml:space="preserve"> 18</w:t>
      </w:r>
    </w:p>
    <w:p w14:paraId="7FA6EA57" w14:textId="77777777" w:rsidR="00821BF2" w:rsidRPr="00821BF2" w:rsidRDefault="00821BF2" w:rsidP="00821BF2">
      <w:pPr>
        <w:tabs>
          <w:tab w:val="left" w:pos="2918"/>
        </w:tabs>
        <w:rPr>
          <w:rFonts w:ascii="Arial" w:hAnsi="Arial" w:cs="Arial"/>
        </w:rPr>
      </w:pPr>
      <w:r w:rsidRPr="00821BF2">
        <w:rPr>
          <w:rFonts w:ascii="Arial" w:hAnsi="Arial" w:cs="Arial"/>
        </w:rPr>
        <w:t>a 30 - Centro, objeto do contribuinte municipal nº 005.004.0013-1. 12) PROCESSO: 6025.2025/0024688-4 - Interessado: Denúncia /</w:t>
      </w:r>
    </w:p>
    <w:p w14:paraId="417915A0" w14:textId="77777777" w:rsidR="00821BF2" w:rsidRPr="00821BF2" w:rsidRDefault="00821BF2" w:rsidP="00821BF2">
      <w:pPr>
        <w:tabs>
          <w:tab w:val="left" w:pos="2918"/>
        </w:tabs>
        <w:rPr>
          <w:rFonts w:ascii="Arial" w:hAnsi="Arial" w:cs="Arial"/>
        </w:rPr>
      </w:pPr>
      <w:r w:rsidRPr="00821BF2">
        <w:rPr>
          <w:rFonts w:ascii="Arial" w:hAnsi="Arial" w:cs="Arial"/>
        </w:rPr>
        <w:t xml:space="preserve">Departamento do Patrimônio Histórico (DPH). Assunto: Providências sobre Intervenção sem prévia autorização do DPH/CONPRESP. Endereço: Rua Vergueiro, nº 2713 - Vila Mariana. Relatores: Danielle Santana / Silvio </w:t>
      </w:r>
      <w:proofErr w:type="spellStart"/>
      <w:r w:rsidRPr="00821BF2">
        <w:rPr>
          <w:rFonts w:ascii="Arial" w:hAnsi="Arial" w:cs="Arial"/>
        </w:rPr>
        <w:t>Oksman</w:t>
      </w:r>
      <w:proofErr w:type="spellEnd"/>
      <w:r w:rsidRPr="00821BF2">
        <w:rPr>
          <w:rFonts w:ascii="Arial" w:hAnsi="Arial" w:cs="Arial"/>
        </w:rPr>
        <w:t xml:space="preserve"> (IAB). O Vice-Presidente passa a palavra para a Conselheira Danielle que passa a ler seu parecer Síntese: Trata-se de denúncia recebida pelo DPH. Foi recebida por este órgão de preservação denúncia de que o Reservatório de Água da Vila Mariana, bem tombado pela Resolução 06/Conpresp/2018, fora objeto de intervenção descaracterizadora. O Reservatório de Água da Vila Mariana, bem de reconhecido valor histórico e tecnológico para a</w:t>
      </w:r>
    </w:p>
    <w:p w14:paraId="5D3F6514" w14:textId="77777777" w:rsidR="00821BF2" w:rsidRPr="00821BF2" w:rsidRDefault="00821BF2" w:rsidP="00821BF2">
      <w:pPr>
        <w:tabs>
          <w:tab w:val="left" w:pos="2918"/>
        </w:tabs>
        <w:rPr>
          <w:rFonts w:ascii="Arial" w:hAnsi="Arial" w:cs="Arial"/>
        </w:rPr>
      </w:pPr>
      <w:r w:rsidRPr="00821BF2">
        <w:rPr>
          <w:rFonts w:ascii="Arial" w:hAnsi="Arial" w:cs="Arial"/>
        </w:rPr>
        <w:t>cidade de São Paulo, é um conjunto que atravessa mais de um século da história da urbanização paulistana e que, por essa razão, demanda especial atenção quanto à preservação de sua materialidade e de seus atributos formais. A intervenção realizada, ao alterar as características originais das superfícies e recobrir elementos em concreto aparente, introduz questões relevantes do ponto de vista da integridade do bem e da leitura de seus valores arquitetônicos e construtivos. A torre de concreto dos anos 1960, em particular, apresenta importância na paisagem urbana da Vila Mariana, sendo marcada pela expressividade de sua materialidade e pela leitura das técnicas construtivas empregadas. A aplicação de pintura sobre essas superfícies tende a comprometer essa leitura, além de</w:t>
      </w:r>
    </w:p>
    <w:p w14:paraId="641594D1" w14:textId="77777777" w:rsidR="00821BF2" w:rsidRPr="00821BF2" w:rsidRDefault="00821BF2" w:rsidP="00821BF2">
      <w:pPr>
        <w:tabs>
          <w:tab w:val="left" w:pos="2918"/>
        </w:tabs>
        <w:rPr>
          <w:rFonts w:ascii="Arial" w:hAnsi="Arial" w:cs="Arial"/>
        </w:rPr>
      </w:pPr>
      <w:r w:rsidRPr="00821BF2">
        <w:rPr>
          <w:rFonts w:ascii="Arial" w:hAnsi="Arial" w:cs="Arial"/>
        </w:rPr>
        <w:t>suscitar questionamentos quanto à compatibilidade dos materiais empregados e à reversibilidade da intervenção, aspectos</w:t>
      </w:r>
    </w:p>
    <w:p w14:paraId="2AFB0CFD" w14:textId="77777777" w:rsidR="00821BF2" w:rsidRPr="00821BF2" w:rsidRDefault="00821BF2" w:rsidP="00821BF2">
      <w:pPr>
        <w:tabs>
          <w:tab w:val="left" w:pos="2918"/>
        </w:tabs>
        <w:rPr>
          <w:rFonts w:ascii="Arial" w:hAnsi="Arial" w:cs="Arial"/>
        </w:rPr>
      </w:pPr>
      <w:r w:rsidRPr="00821BF2">
        <w:rPr>
          <w:rFonts w:ascii="Arial" w:hAnsi="Arial" w:cs="Arial"/>
        </w:rPr>
        <w:t>fundamentais no campo da preservação. Quanto a isso, o parecer de Dalva Thomaz é bastante contundente e merece ser citado, nos</w:t>
      </w:r>
    </w:p>
    <w:p w14:paraId="7C2E116F" w14:textId="77777777" w:rsidR="00821BF2" w:rsidRPr="00821BF2" w:rsidRDefault="00821BF2" w:rsidP="00821BF2">
      <w:pPr>
        <w:tabs>
          <w:tab w:val="left" w:pos="2918"/>
        </w:tabs>
        <w:rPr>
          <w:rFonts w:ascii="Arial" w:hAnsi="Arial" w:cs="Arial"/>
        </w:rPr>
      </w:pPr>
      <w:r w:rsidRPr="00821BF2">
        <w:rPr>
          <w:rFonts w:ascii="Arial" w:hAnsi="Arial" w:cs="Arial"/>
        </w:rPr>
        <w:t xml:space="preserve">trechos abaixo: “O dano maior parece estar mesmo na pintura desfiguradora do conjunto tombado. A intervenção foi de tal ordem que pode ter se tornado, em </w:t>
      </w:r>
      <w:r w:rsidRPr="00821BF2">
        <w:rPr>
          <w:rFonts w:ascii="Arial" w:hAnsi="Arial" w:cs="Arial"/>
        </w:rPr>
        <w:lastRenderedPageBreak/>
        <w:t>lugares específicos, de difícil reversão. Observe-se que a aparência discreta do conjunto original, com</w:t>
      </w:r>
    </w:p>
    <w:p w14:paraId="0E5FD320" w14:textId="77777777" w:rsidR="00821BF2" w:rsidRPr="00821BF2" w:rsidRDefault="00821BF2" w:rsidP="00821BF2">
      <w:pPr>
        <w:tabs>
          <w:tab w:val="left" w:pos="2918"/>
        </w:tabs>
        <w:rPr>
          <w:rFonts w:ascii="Arial" w:hAnsi="Arial" w:cs="Arial"/>
        </w:rPr>
      </w:pPr>
      <w:r w:rsidRPr="00821BF2">
        <w:rPr>
          <w:rFonts w:ascii="Arial" w:hAnsi="Arial" w:cs="Arial"/>
        </w:rPr>
        <w:t>tonalidades predominantes em algumas nuances de bege e a cor do concreto armado aparente, foi metamorfoseada em uma espécie de fantasia colorida que tem nas cores contrastantes do branco, azul celeste e amarelo ouro a base da sua transmutação.” [...] “Além</w:t>
      </w:r>
    </w:p>
    <w:p w14:paraId="0D333996" w14:textId="77777777" w:rsidR="00821BF2" w:rsidRPr="00821BF2" w:rsidRDefault="00821BF2" w:rsidP="00821BF2">
      <w:pPr>
        <w:tabs>
          <w:tab w:val="left" w:pos="2918"/>
        </w:tabs>
        <w:rPr>
          <w:rFonts w:ascii="Arial" w:hAnsi="Arial" w:cs="Arial"/>
        </w:rPr>
      </w:pPr>
      <w:r w:rsidRPr="00821BF2">
        <w:rPr>
          <w:rFonts w:ascii="Arial" w:hAnsi="Arial" w:cs="Arial"/>
        </w:rPr>
        <w:t>do desrespeito arquitetônico à qualidade da obra em si, a ação efetuada na torre, em particular, é extremamente danosa e carece de uma apreciação acurada no sentido do reconhecimento do tipo de intervenção feita. Quer dizer, se o concreto aparente foi revestido antes da pintura, encobrindo o desenho das fôrmas de madeira, ou se a pintura foi aplicada diretamente sobre o concreto aparente. Em ambos os casos os danos são extremamente prejudiciais à materialidade, requerendo ações rápidas e necessárias para verificação das hipóteses de restauro. A mesma metodologia investigativa deverá ser aplicada no estudo de todas as superfícies comprometidas pela pintura, sejam elas de alvenaria, pedra, metálica ou de outros materiais. A urgência na reversibilidade dos danos causados deve</w:t>
      </w:r>
    </w:p>
    <w:p w14:paraId="0134E37F" w14:textId="77777777" w:rsidR="00821BF2" w:rsidRPr="00821BF2" w:rsidRDefault="00821BF2" w:rsidP="00821BF2">
      <w:pPr>
        <w:tabs>
          <w:tab w:val="left" w:pos="2918"/>
        </w:tabs>
        <w:rPr>
          <w:rFonts w:ascii="Arial" w:hAnsi="Arial" w:cs="Arial"/>
        </w:rPr>
      </w:pPr>
      <w:r w:rsidRPr="00821BF2">
        <w:rPr>
          <w:rFonts w:ascii="Arial" w:hAnsi="Arial" w:cs="Arial"/>
        </w:rPr>
        <w:t>ser considerada como etapa prioritária. Enfim, este caso do Reservatório de Água da Vila Mariana apresenta, a nosso ver, muita gravidade. Isto porque trata-se de uma intervenção inconsequente que transforma uma obra histórica, construída nas primeiras décadas do Século XX e portadora de conteúdo cultural e da tecnologia construtiva da época para a execução de reservatórios de água</w:t>
      </w:r>
    </w:p>
    <w:p w14:paraId="650834DC" w14:textId="77777777" w:rsidR="00821BF2" w:rsidRPr="00821BF2" w:rsidRDefault="00821BF2" w:rsidP="00821BF2">
      <w:pPr>
        <w:tabs>
          <w:tab w:val="left" w:pos="2918"/>
        </w:tabs>
        <w:rPr>
          <w:rFonts w:ascii="Arial" w:hAnsi="Arial" w:cs="Arial"/>
        </w:rPr>
      </w:pPr>
      <w:r w:rsidRPr="00821BF2">
        <w:rPr>
          <w:rFonts w:ascii="Arial" w:hAnsi="Arial" w:cs="Arial"/>
        </w:rPr>
        <w:t>capazes de prover bairros inteiros, numa representação cênica infantilizada, como se num piscar de olhos tivesse se tornado lugar de brincadeira de criança. Perde-se com isso todo o respeito que o bem cultural tombado merece perante a sociedade, tratando com</w:t>
      </w:r>
    </w:p>
    <w:p w14:paraId="06E0BED5" w14:textId="77777777" w:rsidR="00821BF2" w:rsidRPr="00821BF2" w:rsidRDefault="00821BF2" w:rsidP="00821BF2">
      <w:pPr>
        <w:tabs>
          <w:tab w:val="left" w:pos="2918"/>
        </w:tabs>
        <w:rPr>
          <w:rFonts w:ascii="Arial" w:hAnsi="Arial" w:cs="Arial"/>
        </w:rPr>
      </w:pPr>
      <w:r w:rsidRPr="00821BF2">
        <w:rPr>
          <w:rFonts w:ascii="Arial" w:hAnsi="Arial" w:cs="Arial"/>
        </w:rPr>
        <w:t>desprezo o significado referencial assumido com uma cidade que convive há mais de 100 anos com essa obra de importância crucial e histórica na Vila Mariana.” Diante desse contexto, acompanho a aplicação da sanção nos termos propostos, entendendo, contudo, que</w:t>
      </w:r>
    </w:p>
    <w:p w14:paraId="7705A753" w14:textId="77777777" w:rsidR="00821BF2" w:rsidRPr="00821BF2" w:rsidRDefault="00821BF2" w:rsidP="00821BF2">
      <w:pPr>
        <w:tabs>
          <w:tab w:val="left" w:pos="2918"/>
        </w:tabs>
        <w:rPr>
          <w:rFonts w:ascii="Arial" w:hAnsi="Arial" w:cs="Arial"/>
        </w:rPr>
      </w:pPr>
      <w:r w:rsidRPr="00821BF2">
        <w:rPr>
          <w:rFonts w:ascii="Arial" w:hAnsi="Arial" w:cs="Arial"/>
        </w:rPr>
        <w:t>a medida deve estar associada à adoção de providências técnicas voltadas à adequada avaliação e eventual recomposição do bem. Nesse sentido, considero fundamental a realização de prospecções que permitam compreender a extensão das intervenções</w:t>
      </w:r>
    </w:p>
    <w:p w14:paraId="2EF112F7" w14:textId="77777777" w:rsidR="00821BF2" w:rsidRPr="00821BF2" w:rsidRDefault="00821BF2" w:rsidP="00821BF2">
      <w:pPr>
        <w:tabs>
          <w:tab w:val="left" w:pos="2918"/>
        </w:tabs>
        <w:rPr>
          <w:rFonts w:ascii="Arial" w:hAnsi="Arial" w:cs="Arial"/>
        </w:rPr>
      </w:pPr>
      <w:r w:rsidRPr="00821BF2">
        <w:rPr>
          <w:rFonts w:ascii="Arial" w:hAnsi="Arial" w:cs="Arial"/>
        </w:rPr>
        <w:t>realizadas, bem como a elaboração de projeto de restauro que contemple, sempre que possível, a recuperação das características originais da torre de concreto e da caixa circular de 1914, com acompanhamento do DPH. Voto, portanto, pela aplicação da penalidade</w:t>
      </w:r>
    </w:p>
    <w:p w14:paraId="7171524A"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cabível, calculada em 40% do valor venal da construção, associada à abertura de diligência técnica para avaliação dos impactos da</w:t>
      </w:r>
    </w:p>
    <w:p w14:paraId="236EC271" w14:textId="77777777" w:rsidR="00821BF2" w:rsidRPr="00821BF2" w:rsidRDefault="00821BF2" w:rsidP="00821BF2">
      <w:pPr>
        <w:tabs>
          <w:tab w:val="left" w:pos="2918"/>
        </w:tabs>
        <w:rPr>
          <w:rFonts w:ascii="Arial" w:hAnsi="Arial" w:cs="Arial"/>
        </w:rPr>
      </w:pPr>
      <w:r w:rsidRPr="00821BF2">
        <w:rPr>
          <w:rFonts w:ascii="Arial" w:hAnsi="Arial" w:cs="Arial"/>
        </w:rPr>
        <w:t>intervenção e definição dos procedimentos necessários à sua adequada correção. Por fim, considerando a relevância institucional do agente envolvido e sua atuação sobre outros bens de interesse cultural, entendo oportuno que este Conselho avance no aprimoramento dos mecanismos de interlocução e orientação preventiva, de modo a fortalecer a atuação coordenada entre os entes</w:t>
      </w:r>
    </w:p>
    <w:p w14:paraId="6B262FB5" w14:textId="77777777" w:rsidR="00821BF2" w:rsidRPr="00821BF2" w:rsidRDefault="00821BF2" w:rsidP="00821BF2">
      <w:pPr>
        <w:tabs>
          <w:tab w:val="left" w:pos="2918"/>
        </w:tabs>
        <w:rPr>
          <w:rFonts w:ascii="Arial" w:hAnsi="Arial" w:cs="Arial"/>
        </w:rPr>
      </w:pPr>
      <w:r w:rsidRPr="00821BF2">
        <w:rPr>
          <w:rFonts w:ascii="Arial" w:hAnsi="Arial" w:cs="Arial"/>
        </w:rPr>
        <w:t>responsáveis e evitar a ocorrência de situações semelhantes, contribuindo para a proteção qualificada do patrimônio cultural da</w:t>
      </w:r>
    </w:p>
    <w:p w14:paraId="3301179C" w14:textId="77777777" w:rsidR="00821BF2" w:rsidRPr="00821BF2" w:rsidRDefault="00821BF2" w:rsidP="00821BF2">
      <w:pPr>
        <w:tabs>
          <w:tab w:val="left" w:pos="2918"/>
        </w:tabs>
        <w:rPr>
          <w:rFonts w:ascii="Arial" w:hAnsi="Arial" w:cs="Arial"/>
        </w:rPr>
      </w:pPr>
      <w:r w:rsidRPr="00821BF2">
        <w:rPr>
          <w:rFonts w:ascii="Arial" w:hAnsi="Arial" w:cs="Arial"/>
        </w:rPr>
        <w:t>cidade. É dado início à votação. Decisão: Por unanimidade de votos dos Conselheiros presentes, o Conselho manifestou-se FAVORAVELMENTE à APLICAÇÃO DE MULTA FUNCAP, ressalvada a possibilidade de firmar TAC, por desrespeito às normas de preservação referente ao Reservatório de Água da Vila Mariana, situado à Rua Vergueiro, nº 2713 - Vila Mariana e à abertura de diligência técnica para avaliação dos impactos da intervenção e definição dos procedimentos necessários à sua adequada correção. Ainda se observou que a Sabesp deve ser oficiada acerca dos bens tombados no município. 14) PROCESSO: 6025.2023/0017471-5 -</w:t>
      </w:r>
    </w:p>
    <w:p w14:paraId="4BF38207" w14:textId="77777777" w:rsidR="00821BF2" w:rsidRPr="00821BF2" w:rsidRDefault="00821BF2" w:rsidP="00821BF2">
      <w:pPr>
        <w:tabs>
          <w:tab w:val="left" w:pos="2918"/>
        </w:tabs>
        <w:rPr>
          <w:rFonts w:ascii="Arial" w:hAnsi="Arial" w:cs="Arial"/>
        </w:rPr>
      </w:pPr>
      <w:r w:rsidRPr="00821BF2">
        <w:rPr>
          <w:rFonts w:ascii="Arial" w:hAnsi="Arial" w:cs="Arial"/>
        </w:rPr>
        <w:t xml:space="preserve">Interessado: American Tower do Brasil - Cessão de Infraestruturas </w:t>
      </w:r>
      <w:proofErr w:type="gramStart"/>
      <w:r w:rsidRPr="00821BF2">
        <w:rPr>
          <w:rFonts w:ascii="Arial" w:hAnsi="Arial" w:cs="Arial"/>
        </w:rPr>
        <w:t>S.A .</w:t>
      </w:r>
      <w:proofErr w:type="gramEnd"/>
      <w:r w:rsidRPr="00821BF2">
        <w:rPr>
          <w:rFonts w:ascii="Arial" w:hAnsi="Arial" w:cs="Arial"/>
        </w:rPr>
        <w:t xml:space="preserve"> Assunto: Pedido de regularização de Estação </w:t>
      </w:r>
      <w:proofErr w:type="spellStart"/>
      <w:r w:rsidRPr="00821BF2">
        <w:rPr>
          <w:rFonts w:ascii="Arial" w:hAnsi="Arial" w:cs="Arial"/>
        </w:rPr>
        <w:t>Rádio-Base</w:t>
      </w:r>
      <w:proofErr w:type="spellEnd"/>
      <w:r w:rsidRPr="00821BF2">
        <w:rPr>
          <w:rFonts w:ascii="Arial" w:hAnsi="Arial" w:cs="Arial"/>
        </w:rPr>
        <w:t xml:space="preserve"> - ERB. Endereço: Rua Conselheiro Ramalho, nº 188 - Bela Vista. Relator: Rodrigo Goulart (CMSP). O Vice-Presidente informa que atendendo ao pedido de adiamento do Conselheiro relator e, não havendo óbices, o PROCESSO SERÁ RETIRADO DE </w:t>
      </w:r>
      <w:proofErr w:type="gramStart"/>
      <w:r w:rsidRPr="00821BF2">
        <w:rPr>
          <w:rFonts w:ascii="Arial" w:hAnsi="Arial" w:cs="Arial"/>
        </w:rPr>
        <w:t>PAUTA .</w:t>
      </w:r>
      <w:proofErr w:type="gramEnd"/>
      <w:r w:rsidRPr="00821BF2">
        <w:rPr>
          <w:rFonts w:ascii="Arial" w:hAnsi="Arial" w:cs="Arial"/>
        </w:rPr>
        <w:t xml:space="preserve"> EXTRAPAUTA: 16)</w:t>
      </w:r>
    </w:p>
    <w:p w14:paraId="57D035E3" w14:textId="77777777" w:rsidR="00821BF2" w:rsidRPr="00821BF2" w:rsidRDefault="00821BF2" w:rsidP="00821BF2">
      <w:pPr>
        <w:tabs>
          <w:tab w:val="left" w:pos="2918"/>
        </w:tabs>
        <w:rPr>
          <w:rFonts w:ascii="Arial" w:hAnsi="Arial" w:cs="Arial"/>
        </w:rPr>
      </w:pPr>
      <w:r w:rsidRPr="00821BF2">
        <w:rPr>
          <w:rFonts w:ascii="Arial" w:hAnsi="Arial" w:cs="Arial"/>
        </w:rPr>
        <w:t xml:space="preserve">PROCESSO 6025.2025/0028275-9 - Interessado: Estúdio </w:t>
      </w:r>
      <w:proofErr w:type="spellStart"/>
      <w:r w:rsidRPr="00821BF2">
        <w:rPr>
          <w:rFonts w:ascii="Arial" w:hAnsi="Arial" w:cs="Arial"/>
        </w:rPr>
        <w:t>Sarasá</w:t>
      </w:r>
      <w:proofErr w:type="spellEnd"/>
      <w:r w:rsidRPr="00821BF2">
        <w:rPr>
          <w:rFonts w:ascii="Arial" w:hAnsi="Arial" w:cs="Arial"/>
        </w:rPr>
        <w:t xml:space="preserve"> Conservação e Restauração S/S LTDA. Assunto: Pedido de restauro,</w:t>
      </w:r>
    </w:p>
    <w:p w14:paraId="69B01C28" w14:textId="77777777" w:rsidR="00821BF2" w:rsidRPr="00821BF2" w:rsidRDefault="00821BF2" w:rsidP="00821BF2">
      <w:pPr>
        <w:tabs>
          <w:tab w:val="left" w:pos="2918"/>
        </w:tabs>
        <w:rPr>
          <w:rFonts w:ascii="Arial" w:hAnsi="Arial" w:cs="Arial"/>
        </w:rPr>
      </w:pPr>
      <w:r w:rsidRPr="00821BF2">
        <w:rPr>
          <w:rFonts w:ascii="Arial" w:hAnsi="Arial" w:cs="Arial"/>
        </w:rPr>
        <w:t xml:space="preserve">conservação e estudo de viabilidade de construção nova. Endereço: Rua dos Estudantes, </w:t>
      </w:r>
      <w:proofErr w:type="spellStart"/>
      <w:r w:rsidRPr="00821BF2">
        <w:rPr>
          <w:rFonts w:ascii="Arial" w:hAnsi="Arial" w:cs="Arial"/>
        </w:rPr>
        <w:t>nºs</w:t>
      </w:r>
      <w:proofErr w:type="spellEnd"/>
      <w:r w:rsidRPr="00821BF2">
        <w:rPr>
          <w:rFonts w:ascii="Arial" w:hAnsi="Arial" w:cs="Arial"/>
        </w:rPr>
        <w:t xml:space="preserve"> 451/469, 471, 477/483 e 491 - Liberdade. Relatora: Marília Barbour (DPH). O Vice-Presidente passa a palavra para a Conselheira Marília que passa a ler seu parecer. Síntese: Trata o presente processo de pedido de restauro, conservação e estudo de viabilidade de construção nova, para os imóveis situados à</w:t>
      </w:r>
    </w:p>
    <w:p w14:paraId="24350A71" w14:textId="77777777" w:rsidR="00821BF2" w:rsidRPr="00821BF2" w:rsidRDefault="00821BF2" w:rsidP="00821BF2">
      <w:pPr>
        <w:tabs>
          <w:tab w:val="left" w:pos="2918"/>
        </w:tabs>
        <w:rPr>
          <w:rFonts w:ascii="Arial" w:hAnsi="Arial" w:cs="Arial"/>
        </w:rPr>
      </w:pPr>
      <w:r w:rsidRPr="00821BF2">
        <w:rPr>
          <w:rFonts w:ascii="Arial" w:hAnsi="Arial" w:cs="Arial"/>
        </w:rPr>
        <w:t xml:space="preserve">Rua dos Estudantes, </w:t>
      </w:r>
      <w:proofErr w:type="spellStart"/>
      <w:r w:rsidRPr="00821BF2">
        <w:rPr>
          <w:rFonts w:ascii="Arial" w:hAnsi="Arial" w:cs="Arial"/>
        </w:rPr>
        <w:t>nºs</w:t>
      </w:r>
      <w:proofErr w:type="spellEnd"/>
      <w:r w:rsidRPr="00821BF2">
        <w:rPr>
          <w:rFonts w:ascii="Arial" w:hAnsi="Arial" w:cs="Arial"/>
        </w:rPr>
        <w:t xml:space="preserve"> 451/469, 471, 477/483 e 491 - Liberdade, objeto dos contribuintes municipais </w:t>
      </w:r>
      <w:proofErr w:type="spellStart"/>
      <w:r w:rsidRPr="00821BF2">
        <w:rPr>
          <w:rFonts w:ascii="Arial" w:hAnsi="Arial" w:cs="Arial"/>
        </w:rPr>
        <w:t>nºs</w:t>
      </w:r>
      <w:proofErr w:type="spellEnd"/>
      <w:r w:rsidRPr="00821BF2">
        <w:rPr>
          <w:rFonts w:ascii="Arial" w:hAnsi="Arial" w:cs="Arial"/>
        </w:rPr>
        <w:t xml:space="preserve"> 005.046.0056-7, 005.046.0057-5, 005.046.0058-3 e 005.046.0059-1, sendo o primeiro tombado pela Resolução nº 37/CONPRESP/2018, correspondente</w:t>
      </w:r>
    </w:p>
    <w:p w14:paraId="21DE57B6" w14:textId="77777777" w:rsidR="00821BF2" w:rsidRPr="00821BF2" w:rsidRDefault="00821BF2" w:rsidP="00821BF2">
      <w:pPr>
        <w:tabs>
          <w:tab w:val="left" w:pos="2918"/>
        </w:tabs>
        <w:rPr>
          <w:rFonts w:ascii="Arial" w:hAnsi="Arial" w:cs="Arial"/>
        </w:rPr>
      </w:pPr>
      <w:r w:rsidRPr="00821BF2">
        <w:rPr>
          <w:rFonts w:ascii="Arial" w:hAnsi="Arial" w:cs="Arial"/>
        </w:rPr>
        <w:t>à antiga Oficina Mecânica Alfredo Lippi S/A, e os demais sem incidência de proteção. O parecer técnico do arq. Gustavo Secco (SEI</w:t>
      </w:r>
    </w:p>
    <w:p w14:paraId="69D79F9B"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152999114) é FAVORÁVEL ao pedido, por considerar a proposta s.m.j. adequada do ponto de vista da preservação, desde que</w:t>
      </w:r>
    </w:p>
    <w:p w14:paraId="1012E9E2" w14:textId="77777777" w:rsidR="00821BF2" w:rsidRPr="00821BF2" w:rsidRDefault="00821BF2" w:rsidP="00821BF2">
      <w:pPr>
        <w:tabs>
          <w:tab w:val="left" w:pos="2918"/>
        </w:tabs>
        <w:rPr>
          <w:rFonts w:ascii="Arial" w:hAnsi="Arial" w:cs="Arial"/>
        </w:rPr>
      </w:pPr>
      <w:r w:rsidRPr="00821BF2">
        <w:rPr>
          <w:rFonts w:ascii="Arial" w:hAnsi="Arial" w:cs="Arial"/>
        </w:rPr>
        <w:t>condicionado ao atendimento das seguintes diretrizes: 1) Para prosseguimento no tocante ao pedido de CONSTRUÇÃO NOVA, apresentar projeto arquitetônico completo com carimbo padrão PMSP da obra, contendo no mínimo: planta de situação; implantação;</w:t>
      </w:r>
    </w:p>
    <w:p w14:paraId="40A33E25" w14:textId="77777777" w:rsidR="00821BF2" w:rsidRPr="00821BF2" w:rsidRDefault="00821BF2" w:rsidP="00821BF2">
      <w:pPr>
        <w:tabs>
          <w:tab w:val="left" w:pos="2918"/>
        </w:tabs>
        <w:rPr>
          <w:rFonts w:ascii="Arial" w:hAnsi="Arial" w:cs="Arial"/>
        </w:rPr>
      </w:pPr>
      <w:proofErr w:type="gramStart"/>
      <w:r w:rsidRPr="00821BF2">
        <w:rPr>
          <w:rFonts w:ascii="Arial" w:hAnsi="Arial" w:cs="Arial"/>
        </w:rPr>
        <w:t>fachadas e cortes transversal</w:t>
      </w:r>
      <w:proofErr w:type="gramEnd"/>
      <w:r w:rsidRPr="00821BF2">
        <w:rPr>
          <w:rFonts w:ascii="Arial" w:hAnsi="Arial" w:cs="Arial"/>
        </w:rPr>
        <w:t xml:space="preserve"> e longitudinal incluindo o galpão protegido, diferenciando partes a demolir, manter e a construir,</w:t>
      </w:r>
    </w:p>
    <w:p w14:paraId="5193F060" w14:textId="77777777" w:rsidR="00821BF2" w:rsidRPr="00821BF2" w:rsidRDefault="00821BF2" w:rsidP="00821BF2">
      <w:pPr>
        <w:tabs>
          <w:tab w:val="left" w:pos="2918"/>
        </w:tabs>
        <w:rPr>
          <w:rFonts w:ascii="Arial" w:hAnsi="Arial" w:cs="Arial"/>
        </w:rPr>
      </w:pPr>
      <w:r w:rsidRPr="00821BF2">
        <w:rPr>
          <w:rFonts w:ascii="Arial" w:hAnsi="Arial" w:cs="Arial"/>
        </w:rPr>
        <w:t>conforme normas da ABNT; 2) Apresentar Memorial Descritivo; 3) Apresentar desenho ilustrativo ou fotomontagem evidenciando a</w:t>
      </w:r>
    </w:p>
    <w:p w14:paraId="33797209" w14:textId="77777777" w:rsidR="00821BF2" w:rsidRPr="00821BF2" w:rsidRDefault="00821BF2" w:rsidP="00821BF2">
      <w:pPr>
        <w:tabs>
          <w:tab w:val="left" w:pos="2918"/>
        </w:tabs>
        <w:rPr>
          <w:rFonts w:ascii="Arial" w:hAnsi="Arial" w:cs="Arial"/>
        </w:rPr>
      </w:pPr>
      <w:r w:rsidRPr="00821BF2">
        <w:rPr>
          <w:rFonts w:ascii="Arial" w:hAnsi="Arial" w:cs="Arial"/>
        </w:rPr>
        <w:t>interferência proposta em relação ao bem cultural. O Chefe do Núcleo de Intervenções no Patrimônio Privado - NIPP1 (SEI 154419006) e</w:t>
      </w:r>
    </w:p>
    <w:p w14:paraId="551890F8" w14:textId="77777777" w:rsidR="00821BF2" w:rsidRPr="00821BF2" w:rsidRDefault="00821BF2" w:rsidP="00821BF2">
      <w:pPr>
        <w:tabs>
          <w:tab w:val="left" w:pos="2918"/>
        </w:tabs>
        <w:rPr>
          <w:rFonts w:ascii="Arial" w:hAnsi="Arial" w:cs="Arial"/>
        </w:rPr>
      </w:pPr>
      <w:r w:rsidRPr="00821BF2">
        <w:rPr>
          <w:rFonts w:ascii="Arial" w:hAnsi="Arial" w:cs="Arial"/>
        </w:rPr>
        <w:t>o diretor da Divisão de Preservação do Patrimônio -DPP (SEI 154451037), acompanham o parecer técnico, motivo pelo qual também</w:t>
      </w:r>
    </w:p>
    <w:p w14:paraId="2A7E61CC" w14:textId="77777777" w:rsidR="00821BF2" w:rsidRPr="00821BF2" w:rsidRDefault="00821BF2" w:rsidP="00821BF2">
      <w:pPr>
        <w:tabs>
          <w:tab w:val="left" w:pos="2918"/>
        </w:tabs>
        <w:rPr>
          <w:rFonts w:ascii="Arial" w:hAnsi="Arial" w:cs="Arial"/>
        </w:rPr>
      </w:pPr>
      <w:r w:rsidRPr="00821BF2">
        <w:rPr>
          <w:rFonts w:ascii="Arial" w:hAnsi="Arial" w:cs="Arial"/>
        </w:rPr>
        <w:t>voto favoravelmente ao pedido, desde que condicionado ao atendimento das citadas diretrizes. É dado início à votação. Decisão:</w:t>
      </w:r>
    </w:p>
    <w:p w14:paraId="4D7A9192" w14:textId="77777777" w:rsidR="00821BF2" w:rsidRPr="00821BF2" w:rsidRDefault="00821BF2" w:rsidP="00821BF2">
      <w:pPr>
        <w:tabs>
          <w:tab w:val="left" w:pos="2918"/>
        </w:tabs>
        <w:rPr>
          <w:rFonts w:ascii="Arial" w:hAnsi="Arial" w:cs="Arial"/>
        </w:rPr>
      </w:pPr>
      <w:r w:rsidRPr="00821BF2">
        <w:rPr>
          <w:rFonts w:ascii="Arial" w:hAnsi="Arial" w:cs="Arial"/>
        </w:rPr>
        <w:t>Por unanimidade de votos dos Conselheiros presentes, o Conselho manifestou-se PARCIALMENTE FAVORÁVEL ao pedido de</w:t>
      </w:r>
    </w:p>
    <w:p w14:paraId="722F6C4C" w14:textId="77777777" w:rsidR="00821BF2" w:rsidRPr="00821BF2" w:rsidRDefault="00821BF2" w:rsidP="00821BF2">
      <w:pPr>
        <w:tabs>
          <w:tab w:val="left" w:pos="2918"/>
        </w:tabs>
        <w:rPr>
          <w:rFonts w:ascii="Arial" w:hAnsi="Arial" w:cs="Arial"/>
        </w:rPr>
      </w:pPr>
      <w:r w:rsidRPr="00821BF2">
        <w:rPr>
          <w:rFonts w:ascii="Arial" w:hAnsi="Arial" w:cs="Arial"/>
        </w:rPr>
        <w:t xml:space="preserve">restauro, conservação e estudo de viabilidade de construção nova, para os imóveis situados à Rua dos Estudantes, </w:t>
      </w:r>
      <w:proofErr w:type="spellStart"/>
      <w:r w:rsidRPr="00821BF2">
        <w:rPr>
          <w:rFonts w:ascii="Arial" w:hAnsi="Arial" w:cs="Arial"/>
        </w:rPr>
        <w:t>nºs</w:t>
      </w:r>
      <w:proofErr w:type="spellEnd"/>
      <w:r w:rsidRPr="00821BF2">
        <w:rPr>
          <w:rFonts w:ascii="Arial" w:hAnsi="Arial" w:cs="Arial"/>
        </w:rPr>
        <w:t xml:space="preserve"> 451/469, 471, 477/483 e 491 - Liberdade, devendo ser atendidas as SEGUINTES DIRETRIZES: 1) Para prosseguimento no tocante ao pedido de CONSTRUÇÃO NOVA, apresentar projeto arquitetônico completo com carimbo padrão PMSP da obra, contendo no mínimo: planta de</w:t>
      </w:r>
    </w:p>
    <w:p w14:paraId="205A8CC8" w14:textId="77777777" w:rsidR="00821BF2" w:rsidRPr="00821BF2" w:rsidRDefault="00821BF2" w:rsidP="00821BF2">
      <w:pPr>
        <w:tabs>
          <w:tab w:val="left" w:pos="2918"/>
        </w:tabs>
        <w:rPr>
          <w:rFonts w:ascii="Arial" w:hAnsi="Arial" w:cs="Arial"/>
        </w:rPr>
      </w:pPr>
      <w:r w:rsidRPr="00821BF2">
        <w:rPr>
          <w:rFonts w:ascii="Arial" w:hAnsi="Arial" w:cs="Arial"/>
        </w:rPr>
        <w:t xml:space="preserve">situação; implantação; </w:t>
      </w:r>
      <w:proofErr w:type="gramStart"/>
      <w:r w:rsidRPr="00821BF2">
        <w:rPr>
          <w:rFonts w:ascii="Arial" w:hAnsi="Arial" w:cs="Arial"/>
        </w:rPr>
        <w:t>fachadas e cortes transversal</w:t>
      </w:r>
      <w:proofErr w:type="gramEnd"/>
      <w:r w:rsidRPr="00821BF2">
        <w:rPr>
          <w:rFonts w:ascii="Arial" w:hAnsi="Arial" w:cs="Arial"/>
        </w:rPr>
        <w:t xml:space="preserve"> e longitudinal incluindo o galpão protegido, diferenciando partes a demolir, manter e a construir, conforme normas da ABNT; 2) Apresentar Memorial Descritivo; 3) Apresentar desenho ilustrativo ou</w:t>
      </w:r>
    </w:p>
    <w:p w14:paraId="4CD7A128" w14:textId="77777777" w:rsidR="00821BF2" w:rsidRPr="00821BF2" w:rsidRDefault="00821BF2" w:rsidP="00821BF2">
      <w:pPr>
        <w:tabs>
          <w:tab w:val="left" w:pos="2918"/>
        </w:tabs>
        <w:rPr>
          <w:rFonts w:ascii="Arial" w:hAnsi="Arial" w:cs="Arial"/>
        </w:rPr>
      </w:pPr>
      <w:r w:rsidRPr="00821BF2">
        <w:rPr>
          <w:rFonts w:ascii="Arial" w:hAnsi="Arial" w:cs="Arial"/>
        </w:rPr>
        <w:t>fotomontagem evidenciando a interferência proposta em relação ao bem cultural. EXTRAPAUTA: 19) PROCESSO</w:t>
      </w:r>
    </w:p>
    <w:p w14:paraId="074E66D5" w14:textId="77777777" w:rsidR="00821BF2" w:rsidRPr="00821BF2" w:rsidRDefault="00821BF2" w:rsidP="00821BF2">
      <w:pPr>
        <w:tabs>
          <w:tab w:val="left" w:pos="2918"/>
        </w:tabs>
        <w:rPr>
          <w:rFonts w:ascii="Arial" w:hAnsi="Arial" w:cs="Arial"/>
        </w:rPr>
      </w:pPr>
      <w:r w:rsidRPr="00821BF2">
        <w:rPr>
          <w:rFonts w:ascii="Arial" w:hAnsi="Arial" w:cs="Arial"/>
        </w:rPr>
        <w:t xml:space="preserve">6025.2026/0001966-9 - Interessado: </w:t>
      </w:r>
      <w:proofErr w:type="spellStart"/>
      <w:r w:rsidRPr="00821BF2">
        <w:rPr>
          <w:rFonts w:ascii="Arial" w:hAnsi="Arial" w:cs="Arial"/>
        </w:rPr>
        <w:t>Emerita</w:t>
      </w:r>
      <w:proofErr w:type="spellEnd"/>
      <w:r w:rsidRPr="00821BF2">
        <w:rPr>
          <w:rFonts w:ascii="Arial" w:hAnsi="Arial" w:cs="Arial"/>
        </w:rPr>
        <w:t xml:space="preserve"> </w:t>
      </w:r>
      <w:proofErr w:type="spellStart"/>
      <w:r w:rsidRPr="00821BF2">
        <w:rPr>
          <w:rFonts w:ascii="Arial" w:hAnsi="Arial" w:cs="Arial"/>
        </w:rPr>
        <w:t>Emi</w:t>
      </w:r>
      <w:proofErr w:type="spellEnd"/>
      <w:r w:rsidRPr="00821BF2">
        <w:rPr>
          <w:rFonts w:ascii="Arial" w:hAnsi="Arial" w:cs="Arial"/>
        </w:rPr>
        <w:t xml:space="preserve"> Ito. Assunto: Proposta de projeto modificativo para imóvel sede do CAU-SP. Endereço: Rua XV de Novembro, 194. Relatora: Marília Barbour (DPH). O Vice-Presidente passa a palavra para a Conselheira Marília que passa a ler seu parecer Síntese: Trata o presente processo de Projeto Modificativo do pedido de Reforma e Conservação, anteriormente autorizado pelo CONPRESP por meio do processo nº 6025.2023/0028268-2, para o imóvel sede do CAU-SP, situado à Rua XV de Novembro, nº 194 - Centro, objeto do contribuinte municipal nº </w:t>
      </w:r>
      <w:r w:rsidRPr="00821BF2">
        <w:rPr>
          <w:rFonts w:ascii="Arial" w:hAnsi="Arial" w:cs="Arial"/>
        </w:rPr>
        <w:lastRenderedPageBreak/>
        <w:t>001.083.0016-1, bem tombado pela Resolução nº 22/CONPRESP/2016, em razão da necessidade de compatibilizar as exigências dos órgãos de preservação e da SMUL, conforme</w:t>
      </w:r>
    </w:p>
    <w:p w14:paraId="65CBB10C" w14:textId="77777777" w:rsidR="00821BF2" w:rsidRPr="00821BF2" w:rsidRDefault="00821BF2" w:rsidP="00821BF2">
      <w:pPr>
        <w:tabs>
          <w:tab w:val="left" w:pos="2918"/>
        </w:tabs>
        <w:rPr>
          <w:rFonts w:ascii="Arial" w:hAnsi="Arial" w:cs="Arial"/>
        </w:rPr>
      </w:pPr>
      <w:r w:rsidRPr="00821BF2">
        <w:rPr>
          <w:rFonts w:ascii="Arial" w:hAnsi="Arial" w:cs="Arial"/>
        </w:rPr>
        <w:t>justificativa apresentada pelo interessado no Memorial descritivo (SEI 150223757). O parecer técnico da arquiteta Natália Vela (SEI</w:t>
      </w:r>
    </w:p>
    <w:p w14:paraId="525417FD" w14:textId="77777777" w:rsidR="00821BF2" w:rsidRPr="00821BF2" w:rsidRDefault="00821BF2" w:rsidP="00821BF2">
      <w:pPr>
        <w:tabs>
          <w:tab w:val="left" w:pos="2918"/>
        </w:tabs>
        <w:rPr>
          <w:rFonts w:ascii="Arial" w:hAnsi="Arial" w:cs="Arial"/>
        </w:rPr>
      </w:pPr>
      <w:r w:rsidRPr="00821BF2">
        <w:rPr>
          <w:rFonts w:ascii="Arial" w:hAnsi="Arial" w:cs="Arial"/>
        </w:rPr>
        <w:t>153191904) é FAVORÁVEL ao pedido, por considerar que o interessado atendeu satisfatoriamente o solicitado no Comunique-se (SEI</w:t>
      </w:r>
    </w:p>
    <w:p w14:paraId="7F291DB2" w14:textId="77777777" w:rsidR="00821BF2" w:rsidRPr="00821BF2" w:rsidRDefault="00821BF2" w:rsidP="00821BF2">
      <w:pPr>
        <w:tabs>
          <w:tab w:val="left" w:pos="2918"/>
        </w:tabs>
        <w:rPr>
          <w:rFonts w:ascii="Arial" w:hAnsi="Arial" w:cs="Arial"/>
        </w:rPr>
      </w:pPr>
      <w:r w:rsidRPr="00821BF2">
        <w:rPr>
          <w:rFonts w:ascii="Arial" w:hAnsi="Arial" w:cs="Arial"/>
        </w:rPr>
        <w:t>152863546). O Chefe do Núcleo de Intervenções no Patrimônio Privado - NIPP1 (SEI 154803126) e o diretor da Divisão de Preservação do Patrimônio -DPP (SEI 154867867), acompanham o parecer técnico, motivo pelo qual também voto favoravelmente ao pedido. É</w:t>
      </w:r>
    </w:p>
    <w:p w14:paraId="67653F3B" w14:textId="77777777" w:rsidR="00821BF2" w:rsidRPr="00821BF2" w:rsidRDefault="00821BF2" w:rsidP="00821BF2">
      <w:pPr>
        <w:tabs>
          <w:tab w:val="left" w:pos="2918"/>
        </w:tabs>
        <w:rPr>
          <w:rFonts w:ascii="Arial" w:hAnsi="Arial" w:cs="Arial"/>
        </w:rPr>
      </w:pPr>
      <w:r w:rsidRPr="00821BF2">
        <w:rPr>
          <w:rFonts w:ascii="Arial" w:hAnsi="Arial" w:cs="Arial"/>
        </w:rPr>
        <w:t>dado início à votação. Decisão: Por unanimidade dos votos dos Conselheiros presentes, com exceção da Conselheira Danielle, que declarou impedimento em razão de sua participação no concurso, o Conselho manifestou-se FAVORAVELMENTE à proposta de</w:t>
      </w:r>
    </w:p>
    <w:p w14:paraId="3237A728" w14:textId="77777777" w:rsidR="00821BF2" w:rsidRPr="00821BF2" w:rsidRDefault="00821BF2" w:rsidP="00821BF2">
      <w:pPr>
        <w:tabs>
          <w:tab w:val="left" w:pos="2918"/>
        </w:tabs>
        <w:rPr>
          <w:rFonts w:ascii="Arial" w:hAnsi="Arial" w:cs="Arial"/>
        </w:rPr>
      </w:pPr>
      <w:r w:rsidRPr="00821BF2">
        <w:rPr>
          <w:rFonts w:ascii="Arial" w:hAnsi="Arial" w:cs="Arial"/>
        </w:rPr>
        <w:t xml:space="preserve">projeto modificativo referente ao pedido de reforma e conservação, anteriormente autorizado pelo CONPRESP por meio do processo nº 6025.2023/0028268-2, para o imóvel sede do CAU-SP, situado à Rua XV de Novembro, nº 194 - Centro, objeto do contribuinte municipal nº 001.083.0016-1. 13) PROCESSO: 6025.2020/0004404-2 - Interessado: André Macedo </w:t>
      </w:r>
      <w:proofErr w:type="spellStart"/>
      <w:r w:rsidRPr="00821BF2">
        <w:rPr>
          <w:rFonts w:ascii="Arial" w:hAnsi="Arial" w:cs="Arial"/>
        </w:rPr>
        <w:t>Pezeta</w:t>
      </w:r>
      <w:proofErr w:type="spellEnd"/>
      <w:r w:rsidRPr="00821BF2">
        <w:rPr>
          <w:rFonts w:ascii="Arial" w:hAnsi="Arial" w:cs="Arial"/>
        </w:rPr>
        <w:t>. Assunto: Providências</w:t>
      </w:r>
    </w:p>
    <w:p w14:paraId="1C147284" w14:textId="77777777" w:rsidR="00821BF2" w:rsidRPr="00821BF2" w:rsidRDefault="00821BF2" w:rsidP="00821BF2">
      <w:pPr>
        <w:tabs>
          <w:tab w:val="left" w:pos="2918"/>
        </w:tabs>
        <w:rPr>
          <w:rFonts w:ascii="Arial" w:hAnsi="Arial" w:cs="Arial"/>
        </w:rPr>
      </w:pPr>
      <w:r w:rsidRPr="00821BF2">
        <w:rPr>
          <w:rFonts w:ascii="Arial" w:hAnsi="Arial" w:cs="Arial"/>
        </w:rPr>
        <w:t xml:space="preserve">sobre Intervenção sem prévia autorização do DPH/CONPRESP. Endereço: Rua Laerte Assunção, 435 e 437 - Jardim Paulistano. Relatores: Elisabete França / Vladir </w:t>
      </w:r>
      <w:proofErr w:type="spellStart"/>
      <w:r w:rsidRPr="00821BF2">
        <w:rPr>
          <w:rFonts w:ascii="Arial" w:hAnsi="Arial" w:cs="Arial"/>
        </w:rPr>
        <w:t>Bartalini</w:t>
      </w:r>
      <w:proofErr w:type="spellEnd"/>
      <w:r w:rsidRPr="00821BF2">
        <w:rPr>
          <w:rFonts w:ascii="Arial" w:hAnsi="Arial" w:cs="Arial"/>
        </w:rPr>
        <w:t xml:space="preserve"> (SMUL-L). O Vice-Presidente passa a palavra para o Conselheiro Vladir que passa a ler seu parecer Síntese: Trata-se de remembramento, feito sem prévia autorização, de 2 lotes no bairro tombado dos Jardins, no arruamento 0304 também conhecido por "Chácara </w:t>
      </w:r>
      <w:proofErr w:type="spellStart"/>
      <w:r w:rsidRPr="00821BF2">
        <w:rPr>
          <w:rFonts w:ascii="Arial" w:hAnsi="Arial" w:cs="Arial"/>
        </w:rPr>
        <w:t>Bella</w:t>
      </w:r>
      <w:proofErr w:type="spellEnd"/>
      <w:r w:rsidRPr="00821BF2">
        <w:rPr>
          <w:rFonts w:ascii="Arial" w:hAnsi="Arial" w:cs="Arial"/>
        </w:rPr>
        <w:t xml:space="preserve"> Veneza". Os imóveis estão situados próximos à Praça Gastão Vidigal. Após a autuação do processo da denúncia e após fiscalização feita pela Subprefeitura da Sé Pinheiros, foi autuado um outro SEI (6025.2023/0027263-6)</w:t>
      </w:r>
    </w:p>
    <w:p w14:paraId="5779E248" w14:textId="77777777" w:rsidR="00821BF2" w:rsidRPr="00821BF2" w:rsidRDefault="00821BF2" w:rsidP="00821BF2">
      <w:pPr>
        <w:tabs>
          <w:tab w:val="left" w:pos="2918"/>
        </w:tabs>
        <w:rPr>
          <w:rFonts w:ascii="Arial" w:hAnsi="Arial" w:cs="Arial"/>
        </w:rPr>
      </w:pPr>
      <w:r w:rsidRPr="00821BF2">
        <w:rPr>
          <w:rFonts w:ascii="Arial" w:hAnsi="Arial" w:cs="Arial"/>
        </w:rPr>
        <w:t xml:space="preserve">para tratar de autorização de remembramento em bem tombado e sua área envoltória. Através de análise de imagens de satélite de diferentes </w:t>
      </w:r>
      <w:proofErr w:type="gramStart"/>
      <w:r w:rsidRPr="00821BF2">
        <w:rPr>
          <w:rFonts w:ascii="Arial" w:hAnsi="Arial" w:cs="Arial"/>
        </w:rPr>
        <w:t>épocas ,</w:t>
      </w:r>
      <w:proofErr w:type="gramEnd"/>
      <w:r w:rsidRPr="00821BF2">
        <w:rPr>
          <w:rFonts w:ascii="Arial" w:hAnsi="Arial" w:cs="Arial"/>
        </w:rPr>
        <w:t xml:space="preserve"> o DPH-Técnicos constatou que foram executadas obras, de forma irregular, mesmo após a data de emissão do auto de intimação, e que novas obras foram executadas no local entre junho de 2021 e setembro de 2021. Embora passível de</w:t>
      </w:r>
    </w:p>
    <w:p w14:paraId="79EAC410" w14:textId="77777777" w:rsidR="00821BF2" w:rsidRPr="00821BF2" w:rsidRDefault="00821BF2" w:rsidP="00821BF2">
      <w:pPr>
        <w:tabs>
          <w:tab w:val="left" w:pos="2918"/>
        </w:tabs>
        <w:rPr>
          <w:rFonts w:ascii="Arial" w:hAnsi="Arial" w:cs="Arial"/>
        </w:rPr>
      </w:pPr>
      <w:r w:rsidRPr="00821BF2">
        <w:rPr>
          <w:rFonts w:ascii="Arial" w:hAnsi="Arial" w:cs="Arial"/>
        </w:rPr>
        <w:t xml:space="preserve">regularização, a intervenção incorre no art. 5º do decreto 47.493 de 20 de julho de 2006 que não permite requerer a regularização depois de iniciada a fiscalização pelo órgão competente. Dessa forma, a intervenção está sujeita à </w:t>
      </w:r>
      <w:r w:rsidRPr="00821BF2">
        <w:rPr>
          <w:rFonts w:ascii="Arial" w:hAnsi="Arial" w:cs="Arial"/>
        </w:rPr>
        <w:lastRenderedPageBreak/>
        <w:t>aplicação de sanção pela falta de prévia autorização, no caso, multa de no mínimo 10% do valor de terreno. É o relatório emitido pela DPH. Voto favoravelmente à</w:t>
      </w:r>
    </w:p>
    <w:p w14:paraId="3E7086D5" w14:textId="77777777" w:rsidR="00821BF2" w:rsidRPr="00821BF2" w:rsidRDefault="00821BF2" w:rsidP="00821BF2">
      <w:pPr>
        <w:tabs>
          <w:tab w:val="left" w:pos="2918"/>
        </w:tabs>
        <w:rPr>
          <w:rFonts w:ascii="Arial" w:hAnsi="Arial" w:cs="Arial"/>
        </w:rPr>
      </w:pPr>
      <w:r w:rsidRPr="00821BF2">
        <w:rPr>
          <w:rFonts w:ascii="Arial" w:hAnsi="Arial" w:cs="Arial"/>
        </w:rPr>
        <w:t>aplicação da multa estipulada. É dado início à votação. Decisão: Por unanimidade de votos dos Conselheiros presentes, o Conselho manifestou-se FAVORAVELMENTE à APLICAÇÃO DE MULTA FUNCAP por desrespeito às normas de preservação referente ao</w:t>
      </w:r>
    </w:p>
    <w:p w14:paraId="7DF17E4E" w14:textId="77777777" w:rsidR="00821BF2" w:rsidRPr="00821BF2" w:rsidRDefault="00821BF2" w:rsidP="00821BF2">
      <w:pPr>
        <w:tabs>
          <w:tab w:val="left" w:pos="2918"/>
        </w:tabs>
        <w:rPr>
          <w:rFonts w:ascii="Arial" w:hAnsi="Arial" w:cs="Arial"/>
        </w:rPr>
      </w:pPr>
      <w:r w:rsidRPr="00821BF2">
        <w:rPr>
          <w:rFonts w:ascii="Arial" w:hAnsi="Arial" w:cs="Arial"/>
        </w:rPr>
        <w:t>imóvel situado na Rua Laerte Assunção, 435 e 437 - Jardim Paulistano. 15) PROCESSO: 6025.2023/0027263-6 - Interessado: André</w:t>
      </w:r>
    </w:p>
    <w:p w14:paraId="348769E0" w14:textId="77777777" w:rsidR="00821BF2" w:rsidRPr="00821BF2" w:rsidRDefault="00821BF2" w:rsidP="00821BF2">
      <w:pPr>
        <w:tabs>
          <w:tab w:val="left" w:pos="2918"/>
        </w:tabs>
        <w:rPr>
          <w:rFonts w:ascii="Arial" w:hAnsi="Arial" w:cs="Arial"/>
        </w:rPr>
      </w:pPr>
      <w:r w:rsidRPr="00821BF2">
        <w:rPr>
          <w:rFonts w:ascii="Arial" w:hAnsi="Arial" w:cs="Arial"/>
        </w:rPr>
        <w:t xml:space="preserve">Macedo </w:t>
      </w:r>
      <w:proofErr w:type="spellStart"/>
      <w:r w:rsidRPr="00821BF2">
        <w:rPr>
          <w:rFonts w:ascii="Arial" w:hAnsi="Arial" w:cs="Arial"/>
        </w:rPr>
        <w:t>Pezeta</w:t>
      </w:r>
      <w:proofErr w:type="spellEnd"/>
      <w:r w:rsidRPr="00821BF2">
        <w:rPr>
          <w:rFonts w:ascii="Arial" w:hAnsi="Arial" w:cs="Arial"/>
        </w:rPr>
        <w:t xml:space="preserve">. Assunto: Pedido de regularização de remembramento. Endereço: Rua Laerte Assunção, 435 e 437 - Jardim Paulistano. Relatores: Elisabete França / Vladir </w:t>
      </w:r>
      <w:proofErr w:type="spellStart"/>
      <w:r w:rsidRPr="00821BF2">
        <w:rPr>
          <w:rFonts w:ascii="Arial" w:hAnsi="Arial" w:cs="Arial"/>
        </w:rPr>
        <w:t>Bartalini</w:t>
      </w:r>
      <w:proofErr w:type="spellEnd"/>
      <w:r w:rsidRPr="00821BF2">
        <w:rPr>
          <w:rFonts w:ascii="Arial" w:hAnsi="Arial" w:cs="Arial"/>
        </w:rPr>
        <w:t xml:space="preserve"> (SMUL-L). O Vice-Presidente passa a palavra para o Conselheiro Vladir que passa a ler seu parecer Síntese: Trata-se de solicitação de autorização para remembramento de 2 lotes no Bairro dos Jardins, tombado pela resolução CONPRESP 07/2004, que detalhou e complementou o tombamento da área dos Jardins América, Europa, Paulista e Paulistano, estabelecido no Item 71 da Resolução Conpresp 05/91. Os imóveis estão situados na Rua Laerte Assunção, 435 e 437, no arruamento 0304 também conhecido como "Chácara </w:t>
      </w:r>
      <w:proofErr w:type="spellStart"/>
      <w:r w:rsidRPr="00821BF2">
        <w:rPr>
          <w:rFonts w:ascii="Arial" w:hAnsi="Arial" w:cs="Arial"/>
        </w:rPr>
        <w:t>Bella</w:t>
      </w:r>
      <w:proofErr w:type="spellEnd"/>
      <w:r w:rsidRPr="00821BF2">
        <w:rPr>
          <w:rFonts w:ascii="Arial" w:hAnsi="Arial" w:cs="Arial"/>
        </w:rPr>
        <w:t xml:space="preserve"> Veneza". O primeiro lote tem área de 183 m² e 6,1m de frente. O segundo lote tem área de 264 m² e frente de 8,80 m. O lote resultante terá 447,00 m² de área e 14,90 de frente, dimensões condizentes com o entrono e de dimensões inferiores a lote contíguo. Este é, em resumo, o relatório apresentado no documento SMC/DPH-TÉCNICOS 130506796 que</w:t>
      </w:r>
    </w:p>
    <w:p w14:paraId="49F593CF" w14:textId="77777777" w:rsidR="00821BF2" w:rsidRPr="00821BF2" w:rsidRDefault="00821BF2" w:rsidP="00821BF2">
      <w:pPr>
        <w:tabs>
          <w:tab w:val="left" w:pos="2918"/>
        </w:tabs>
        <w:rPr>
          <w:rFonts w:ascii="Arial" w:hAnsi="Arial" w:cs="Arial"/>
        </w:rPr>
      </w:pPr>
      <w:r w:rsidRPr="00821BF2">
        <w:rPr>
          <w:rFonts w:ascii="Arial" w:hAnsi="Arial" w:cs="Arial"/>
        </w:rPr>
        <w:t>após análises, manifesta-se favoravelmente à proposta de remembramento. Sigo a manifestação do DPH votando favoravelmente à</w:t>
      </w:r>
    </w:p>
    <w:p w14:paraId="6D345971" w14:textId="77777777" w:rsidR="00821BF2" w:rsidRPr="00821BF2" w:rsidRDefault="00821BF2" w:rsidP="00821BF2">
      <w:pPr>
        <w:tabs>
          <w:tab w:val="left" w:pos="2918"/>
        </w:tabs>
        <w:rPr>
          <w:rFonts w:ascii="Arial" w:hAnsi="Arial" w:cs="Arial"/>
        </w:rPr>
      </w:pPr>
      <w:r w:rsidRPr="00821BF2">
        <w:rPr>
          <w:rFonts w:ascii="Arial" w:hAnsi="Arial" w:cs="Arial"/>
        </w:rPr>
        <w:t xml:space="preserve">proposta. É dado início à votação. Decisão: Por unanimidade de votos dos Conselheiros presentes, o Conselho manifestou-se FAVORAVELMENTE ao pedido de regularização do remembramento dos imóveis situados à Rua Laerte Assunção, </w:t>
      </w:r>
      <w:proofErr w:type="spellStart"/>
      <w:r w:rsidRPr="00821BF2">
        <w:rPr>
          <w:rFonts w:ascii="Arial" w:hAnsi="Arial" w:cs="Arial"/>
        </w:rPr>
        <w:t>nºs</w:t>
      </w:r>
      <w:proofErr w:type="spellEnd"/>
      <w:r w:rsidRPr="00821BF2">
        <w:rPr>
          <w:rFonts w:ascii="Arial" w:hAnsi="Arial" w:cs="Arial"/>
        </w:rPr>
        <w:t xml:space="preserve"> 435 e 437 -</w:t>
      </w:r>
    </w:p>
    <w:p w14:paraId="0C583DD0" w14:textId="77777777" w:rsidR="00821BF2" w:rsidRPr="00821BF2" w:rsidRDefault="00821BF2" w:rsidP="00821BF2">
      <w:pPr>
        <w:tabs>
          <w:tab w:val="left" w:pos="2918"/>
        </w:tabs>
        <w:rPr>
          <w:rFonts w:ascii="Arial" w:hAnsi="Arial" w:cs="Arial"/>
        </w:rPr>
      </w:pPr>
      <w:r w:rsidRPr="00821BF2">
        <w:rPr>
          <w:rFonts w:ascii="Arial" w:hAnsi="Arial" w:cs="Arial"/>
        </w:rPr>
        <w:t xml:space="preserve">Jardim Paulistano, objeto do contribuinte municipal nº 015.064.0041-8 (antigos </w:t>
      </w:r>
      <w:proofErr w:type="spellStart"/>
      <w:r w:rsidRPr="00821BF2">
        <w:rPr>
          <w:rFonts w:ascii="Arial" w:hAnsi="Arial" w:cs="Arial"/>
        </w:rPr>
        <w:t>SQL's</w:t>
      </w:r>
      <w:proofErr w:type="spellEnd"/>
      <w:r w:rsidRPr="00821BF2">
        <w:rPr>
          <w:rFonts w:ascii="Arial" w:hAnsi="Arial" w:cs="Arial"/>
        </w:rPr>
        <w:t xml:space="preserve"> </w:t>
      </w:r>
      <w:proofErr w:type="spellStart"/>
      <w:r w:rsidRPr="00821BF2">
        <w:rPr>
          <w:rFonts w:ascii="Arial" w:hAnsi="Arial" w:cs="Arial"/>
        </w:rPr>
        <w:t>nºs</w:t>
      </w:r>
      <w:proofErr w:type="spellEnd"/>
      <w:r w:rsidRPr="00821BF2">
        <w:rPr>
          <w:rFonts w:ascii="Arial" w:hAnsi="Arial" w:cs="Arial"/>
        </w:rPr>
        <w:t xml:space="preserve"> 015.064.0016-7 e 015.064.0017-5). EXTRAPAUTA: 17) PROCESSO 6025.2025/0022490-2 - Interessado: Concessionária das Linhas 8 e 9 do Sistema de Trens Metropolitanos de São Paulo S/</w:t>
      </w:r>
      <w:proofErr w:type="gramStart"/>
      <w:r w:rsidRPr="00821BF2">
        <w:rPr>
          <w:rFonts w:ascii="Arial" w:hAnsi="Arial" w:cs="Arial"/>
        </w:rPr>
        <w:t>A..</w:t>
      </w:r>
      <w:proofErr w:type="gramEnd"/>
      <w:r w:rsidRPr="00821BF2">
        <w:rPr>
          <w:rFonts w:ascii="Arial" w:hAnsi="Arial" w:cs="Arial"/>
        </w:rPr>
        <w:t xml:space="preserve"> Assunto: Pedido de construção nova no pátio ferroviário e abrigo Engenheiro São Paulo. Endereço: Rua Pires do Rio, </w:t>
      </w:r>
      <w:proofErr w:type="spellStart"/>
      <w:r w:rsidRPr="00821BF2">
        <w:rPr>
          <w:rFonts w:ascii="Arial" w:hAnsi="Arial" w:cs="Arial"/>
        </w:rPr>
        <w:t>nºs</w:t>
      </w:r>
      <w:proofErr w:type="spellEnd"/>
      <w:r w:rsidRPr="00821BF2">
        <w:rPr>
          <w:rFonts w:ascii="Arial" w:hAnsi="Arial" w:cs="Arial"/>
        </w:rPr>
        <w:t xml:space="preserve"> 287 a 509, com Rua Bresser, s/nº - Brás. Relatora: Marília Barbour (DPH). O Vice-Presidente passa a palavra para</w:t>
      </w:r>
    </w:p>
    <w:p w14:paraId="30480E7C" w14:textId="77777777" w:rsidR="00821BF2" w:rsidRPr="00821BF2" w:rsidRDefault="00821BF2" w:rsidP="00821BF2">
      <w:pPr>
        <w:tabs>
          <w:tab w:val="left" w:pos="2918"/>
        </w:tabs>
        <w:rPr>
          <w:rFonts w:ascii="Arial" w:hAnsi="Arial" w:cs="Arial"/>
        </w:rPr>
      </w:pPr>
      <w:r w:rsidRPr="00821BF2">
        <w:rPr>
          <w:rFonts w:ascii="Arial" w:hAnsi="Arial" w:cs="Arial"/>
        </w:rPr>
        <w:t>a Conselheira Marília que passa a ler seu parecer. Síntese: Trata o presente processo de pedido de Construção Nova visando a</w:t>
      </w:r>
    </w:p>
    <w:p w14:paraId="57606E2E"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 xml:space="preserve">implantação de edificação que abrigará “atividades de manutenção e apoio às atividades ferroviárias, em consonância ao uso existente no local”, no pátio ferroviário e abrigo Engenheiro São Paulo, situado à Rua Pires do Rio, </w:t>
      </w:r>
      <w:proofErr w:type="spellStart"/>
      <w:r w:rsidRPr="00821BF2">
        <w:rPr>
          <w:rFonts w:ascii="Arial" w:hAnsi="Arial" w:cs="Arial"/>
        </w:rPr>
        <w:t>nºs</w:t>
      </w:r>
      <w:proofErr w:type="spellEnd"/>
      <w:r w:rsidRPr="00821BF2">
        <w:rPr>
          <w:rFonts w:ascii="Arial" w:hAnsi="Arial" w:cs="Arial"/>
        </w:rPr>
        <w:t xml:space="preserve"> 287 a 509, com Rua Bresser, s/nº - Brás, objeto do contribuinte municipal nº 027.089.0012-9, em Abertura de Processo de Tombamento - APT pela Resolução nº 23/CONPRESP/2016. O parecer técnico do arquiteto Luan Crespo é FAVORÁVEL à solicitação inicial relativa à CONSTRUÇÃO NOVA,</w:t>
      </w:r>
    </w:p>
    <w:p w14:paraId="296FD153" w14:textId="77777777" w:rsidR="00821BF2" w:rsidRPr="00821BF2" w:rsidRDefault="00821BF2" w:rsidP="00821BF2">
      <w:pPr>
        <w:tabs>
          <w:tab w:val="left" w:pos="2918"/>
        </w:tabs>
        <w:rPr>
          <w:rFonts w:ascii="Arial" w:hAnsi="Arial" w:cs="Arial"/>
        </w:rPr>
      </w:pPr>
      <w:r w:rsidRPr="00821BF2">
        <w:rPr>
          <w:rFonts w:ascii="Arial" w:hAnsi="Arial" w:cs="Arial"/>
        </w:rPr>
        <w:t>conforme memorial descritivo (145138732) e peças gráficas (145138735), apontando que as novas instalações propostas serão</w:t>
      </w:r>
    </w:p>
    <w:p w14:paraId="41BE253C" w14:textId="77777777" w:rsidR="00821BF2" w:rsidRPr="00821BF2" w:rsidRDefault="00821BF2" w:rsidP="00821BF2">
      <w:pPr>
        <w:tabs>
          <w:tab w:val="left" w:pos="2918"/>
        </w:tabs>
        <w:rPr>
          <w:rFonts w:ascii="Arial" w:hAnsi="Arial" w:cs="Arial"/>
        </w:rPr>
      </w:pPr>
      <w:r w:rsidRPr="00821BF2">
        <w:rPr>
          <w:rFonts w:ascii="Arial" w:hAnsi="Arial" w:cs="Arial"/>
        </w:rPr>
        <w:t>implantadas em área afastada das demais edificações pré-existentes no local e, principalmente, distante do conjunto de armazéns</w:t>
      </w:r>
    </w:p>
    <w:p w14:paraId="36A73E99" w14:textId="77777777" w:rsidR="00821BF2" w:rsidRPr="00821BF2" w:rsidRDefault="00821BF2" w:rsidP="00821BF2">
      <w:pPr>
        <w:tabs>
          <w:tab w:val="left" w:pos="2918"/>
        </w:tabs>
        <w:rPr>
          <w:rFonts w:ascii="Arial" w:hAnsi="Arial" w:cs="Arial"/>
        </w:rPr>
      </w:pPr>
      <w:r w:rsidRPr="00821BF2">
        <w:rPr>
          <w:rFonts w:ascii="Arial" w:hAnsi="Arial" w:cs="Arial"/>
        </w:rPr>
        <w:t>ferroviários históricos, que é objeto do estudo de tombamento. Destaca, ainda, que as instalações propostas abrigarão atividades de manutenção e apoio às atividades ferroviárias, em consonância ao uso existente no local. A Chefe do Núcleo de Intervenções no</w:t>
      </w:r>
    </w:p>
    <w:p w14:paraId="49193837" w14:textId="77777777" w:rsidR="00821BF2" w:rsidRPr="00821BF2" w:rsidRDefault="00821BF2" w:rsidP="00821BF2">
      <w:pPr>
        <w:tabs>
          <w:tab w:val="left" w:pos="2918"/>
        </w:tabs>
        <w:rPr>
          <w:rFonts w:ascii="Arial" w:hAnsi="Arial" w:cs="Arial"/>
        </w:rPr>
      </w:pPr>
      <w:r w:rsidRPr="00821BF2">
        <w:rPr>
          <w:rFonts w:ascii="Arial" w:hAnsi="Arial" w:cs="Arial"/>
        </w:rPr>
        <w:t>Patrimônio Público - NIPP2 (SEI 154208907) e o diretor da Divisão de Preservação do Patrimônio - DPP (SEI 154374807), acompanham o parecer técnico, motivo pelo qual também voto favoravelmente ao pedido. É dado início à votação. Decisão: Por unanimidade de</w:t>
      </w:r>
    </w:p>
    <w:p w14:paraId="678E7E81" w14:textId="77777777" w:rsidR="00821BF2" w:rsidRPr="00821BF2" w:rsidRDefault="00821BF2" w:rsidP="00821BF2">
      <w:pPr>
        <w:tabs>
          <w:tab w:val="left" w:pos="2918"/>
        </w:tabs>
        <w:rPr>
          <w:rFonts w:ascii="Arial" w:hAnsi="Arial" w:cs="Arial"/>
        </w:rPr>
      </w:pPr>
      <w:r w:rsidRPr="00821BF2">
        <w:rPr>
          <w:rFonts w:ascii="Arial" w:hAnsi="Arial" w:cs="Arial"/>
        </w:rPr>
        <w:t>votos dos Conselheiros presentes, o Conselho manifestou-se FAVORAVELMENTE ao pedido de Construção Nova visando a</w:t>
      </w:r>
    </w:p>
    <w:p w14:paraId="6098039D" w14:textId="77777777" w:rsidR="00821BF2" w:rsidRPr="00821BF2" w:rsidRDefault="00821BF2" w:rsidP="00821BF2">
      <w:pPr>
        <w:tabs>
          <w:tab w:val="left" w:pos="2918"/>
        </w:tabs>
        <w:rPr>
          <w:rFonts w:ascii="Arial" w:hAnsi="Arial" w:cs="Arial"/>
        </w:rPr>
      </w:pPr>
      <w:r w:rsidRPr="00821BF2">
        <w:rPr>
          <w:rFonts w:ascii="Arial" w:hAnsi="Arial" w:cs="Arial"/>
        </w:rPr>
        <w:t xml:space="preserve">implantação de edificação que abrigará “atividades de manutenção e apoio às atividades ferroviárias, em consonância ao uso existente no local”, no pátio ferroviário e abrigo Engenheiro São Paulo, situado à Rua Pires do Rio, </w:t>
      </w:r>
      <w:proofErr w:type="spellStart"/>
      <w:r w:rsidRPr="00821BF2">
        <w:rPr>
          <w:rFonts w:ascii="Arial" w:hAnsi="Arial" w:cs="Arial"/>
        </w:rPr>
        <w:t>nºs</w:t>
      </w:r>
      <w:proofErr w:type="spellEnd"/>
      <w:r w:rsidRPr="00821BF2">
        <w:rPr>
          <w:rFonts w:ascii="Arial" w:hAnsi="Arial" w:cs="Arial"/>
        </w:rPr>
        <w:t xml:space="preserve"> 287 a 509, com Rua Bresser, s/nº - Brás, objeto do contribuinte municipal nº 027.089.0012-9. 4. Apresentação de temas gerais. 4.1. Nada mais havendo a ser discutido, o</w:t>
      </w:r>
    </w:p>
    <w:p w14:paraId="42CF7554" w14:textId="77777777" w:rsidR="00821BF2" w:rsidRPr="00821BF2" w:rsidRDefault="00821BF2" w:rsidP="00821BF2">
      <w:pPr>
        <w:tabs>
          <w:tab w:val="left" w:pos="2918"/>
        </w:tabs>
        <w:rPr>
          <w:rFonts w:ascii="Arial" w:hAnsi="Arial" w:cs="Arial"/>
        </w:rPr>
      </w:pPr>
      <w:r w:rsidRPr="00821BF2">
        <w:rPr>
          <w:rFonts w:ascii="Arial" w:hAnsi="Arial" w:cs="Arial"/>
        </w:rPr>
        <w:t>Presidente agradece a participação e colaboração de todos e encerra a reunião às 16h00. 4.2. A Ata será lavrada e, depois de achada</w:t>
      </w:r>
    </w:p>
    <w:p w14:paraId="54B8294F" w14:textId="2BD4E272" w:rsidR="00821BF2" w:rsidRDefault="00821BF2" w:rsidP="00821BF2">
      <w:pPr>
        <w:tabs>
          <w:tab w:val="left" w:pos="2918"/>
        </w:tabs>
        <w:rPr>
          <w:rFonts w:ascii="Arial" w:hAnsi="Arial" w:cs="Arial"/>
        </w:rPr>
      </w:pPr>
      <w:r w:rsidRPr="00821BF2">
        <w:rPr>
          <w:rFonts w:ascii="Arial" w:hAnsi="Arial" w:cs="Arial"/>
        </w:rPr>
        <w:t>conforme, será assinada pelos Conselheiros e publicada no Diário Oficial da Cidade.</w:t>
      </w:r>
    </w:p>
    <w:p w14:paraId="2F93B207" w14:textId="77777777" w:rsidR="00821BF2" w:rsidRDefault="00821BF2" w:rsidP="00821BF2">
      <w:pPr>
        <w:tabs>
          <w:tab w:val="left" w:pos="2918"/>
        </w:tabs>
        <w:rPr>
          <w:rFonts w:ascii="Arial" w:hAnsi="Arial" w:cs="Arial"/>
        </w:rPr>
      </w:pPr>
    </w:p>
    <w:p w14:paraId="07ACE449" w14:textId="77777777" w:rsidR="00821BF2" w:rsidRPr="00821BF2" w:rsidRDefault="00821BF2" w:rsidP="00821BF2">
      <w:pPr>
        <w:tabs>
          <w:tab w:val="left" w:pos="2918"/>
        </w:tabs>
        <w:rPr>
          <w:rFonts w:ascii="Arial" w:hAnsi="Arial" w:cs="Arial"/>
          <w:b/>
          <w:bCs/>
        </w:rPr>
      </w:pPr>
      <w:r w:rsidRPr="00821BF2">
        <w:rPr>
          <w:rFonts w:ascii="Arial" w:hAnsi="Arial" w:cs="Arial"/>
          <w:b/>
          <w:bCs/>
        </w:rPr>
        <w:t>Ata de Reunião | Documento: 157930905</w:t>
      </w:r>
    </w:p>
    <w:p w14:paraId="0EBE718E" w14:textId="77777777" w:rsidR="00821BF2" w:rsidRPr="00821BF2" w:rsidRDefault="00821BF2" w:rsidP="00821BF2">
      <w:pPr>
        <w:tabs>
          <w:tab w:val="left" w:pos="2918"/>
        </w:tabs>
        <w:rPr>
          <w:rFonts w:ascii="Arial" w:hAnsi="Arial" w:cs="Arial"/>
        </w:rPr>
      </w:pPr>
      <w:r w:rsidRPr="00821BF2">
        <w:rPr>
          <w:rFonts w:ascii="Arial" w:hAnsi="Arial" w:cs="Arial"/>
        </w:rPr>
        <w:t>ATA DA 842ª REUNIÃO ORDINÁRIA DO CONPRESP</w:t>
      </w:r>
    </w:p>
    <w:p w14:paraId="3B170E6E" w14:textId="77777777" w:rsidR="00821BF2" w:rsidRPr="00821BF2" w:rsidRDefault="00821BF2" w:rsidP="00821BF2">
      <w:pPr>
        <w:tabs>
          <w:tab w:val="left" w:pos="2918"/>
        </w:tabs>
        <w:rPr>
          <w:rFonts w:ascii="Arial" w:hAnsi="Arial" w:cs="Arial"/>
        </w:rPr>
      </w:pPr>
      <w:r w:rsidRPr="00821BF2">
        <w:rPr>
          <w:rFonts w:ascii="Arial" w:hAnsi="Arial" w:cs="Arial"/>
        </w:rPr>
        <w:t xml:space="preserve">O CONSELHO MUNICIPAL DE PRESERVAÇÃO DO PATRIMÔNIO HISTÓRICO, CULTURAL E AMBIENTAL DA CIDADE DE SÃO PAULO - </w:t>
      </w:r>
      <w:r w:rsidRPr="00821BF2">
        <w:rPr>
          <w:rFonts w:ascii="Arial" w:hAnsi="Arial" w:cs="Arial"/>
        </w:rPr>
        <w:lastRenderedPageBreak/>
        <w:t xml:space="preserve">CONPRESP, no dia 11 de </w:t>
      </w:r>
      <w:proofErr w:type="gramStart"/>
      <w:r w:rsidRPr="00821BF2">
        <w:rPr>
          <w:rFonts w:ascii="Arial" w:hAnsi="Arial" w:cs="Arial"/>
        </w:rPr>
        <w:t>Maio</w:t>
      </w:r>
      <w:proofErr w:type="gramEnd"/>
      <w:r w:rsidRPr="00821BF2">
        <w:rPr>
          <w:rFonts w:ascii="Arial" w:hAnsi="Arial" w:cs="Arial"/>
        </w:rPr>
        <w:t xml:space="preserve"> de 2026 às 14h45 realizou sua 842ª Reunião Ordinária no Edifício Sampaio Moreira, situado na Rua</w:t>
      </w:r>
    </w:p>
    <w:p w14:paraId="7E91747D" w14:textId="77777777" w:rsidR="00821BF2" w:rsidRPr="00821BF2" w:rsidRDefault="00821BF2" w:rsidP="00821BF2">
      <w:pPr>
        <w:tabs>
          <w:tab w:val="left" w:pos="2918"/>
        </w:tabs>
        <w:rPr>
          <w:rFonts w:ascii="Arial" w:hAnsi="Arial" w:cs="Arial"/>
        </w:rPr>
      </w:pPr>
      <w:r w:rsidRPr="00821BF2">
        <w:rPr>
          <w:rFonts w:ascii="Arial" w:hAnsi="Arial" w:cs="Arial"/>
        </w:rPr>
        <w:t>Líbero Badaró, 346/350 - Auditório do 1º andar, com a presença dos seguintes Conselheiros: Ricardo Ferrari Nogueira -</w:t>
      </w:r>
    </w:p>
    <w:p w14:paraId="2D2EDA25" w14:textId="77777777" w:rsidR="00821BF2" w:rsidRPr="00821BF2" w:rsidRDefault="00821BF2" w:rsidP="00821BF2">
      <w:pPr>
        <w:tabs>
          <w:tab w:val="left" w:pos="2918"/>
        </w:tabs>
        <w:rPr>
          <w:rFonts w:ascii="Arial" w:hAnsi="Arial" w:cs="Arial"/>
        </w:rPr>
      </w:pPr>
      <w:r w:rsidRPr="00821BF2">
        <w:rPr>
          <w:rFonts w:ascii="Arial" w:hAnsi="Arial" w:cs="Arial"/>
        </w:rPr>
        <w:t>representante titular da Secretaria Municipal de Cultura - SMC; Wilson Levy Braga da Silva Neto - Vice-Presidente e representante</w:t>
      </w:r>
    </w:p>
    <w:p w14:paraId="7973854B" w14:textId="77777777" w:rsidR="00821BF2" w:rsidRPr="00821BF2" w:rsidRDefault="00821BF2" w:rsidP="00821BF2">
      <w:pPr>
        <w:tabs>
          <w:tab w:val="left" w:pos="2918"/>
        </w:tabs>
        <w:rPr>
          <w:rFonts w:ascii="Arial" w:hAnsi="Arial" w:cs="Arial"/>
        </w:rPr>
      </w:pPr>
      <w:r w:rsidRPr="00821BF2">
        <w:rPr>
          <w:rFonts w:ascii="Arial" w:hAnsi="Arial" w:cs="Arial"/>
        </w:rPr>
        <w:t>titular do Conselho Regional de Engenharia e Agronomia do Estado de São Paulo - CREA; Marília Barbour - Representante do Departamento de Patrimônio Histórico - DPH; Rodrigo Goulart - representante titular da Câmara Municipal de São Paulo - CMSP; Caio</w:t>
      </w:r>
    </w:p>
    <w:p w14:paraId="5FCD95DD" w14:textId="77777777" w:rsidR="00821BF2" w:rsidRPr="00821BF2" w:rsidRDefault="00821BF2" w:rsidP="00821BF2">
      <w:pPr>
        <w:tabs>
          <w:tab w:val="left" w:pos="2918"/>
        </w:tabs>
        <w:rPr>
          <w:rFonts w:ascii="Arial" w:hAnsi="Arial" w:cs="Arial"/>
        </w:rPr>
      </w:pPr>
      <w:r w:rsidRPr="00821BF2">
        <w:rPr>
          <w:rFonts w:ascii="Arial" w:hAnsi="Arial" w:cs="Arial"/>
        </w:rPr>
        <w:t xml:space="preserve">Tulio de Souza Prado Gomes e </w:t>
      </w:r>
      <w:proofErr w:type="spellStart"/>
      <w:r w:rsidRPr="00821BF2">
        <w:rPr>
          <w:rFonts w:ascii="Arial" w:hAnsi="Arial" w:cs="Arial"/>
        </w:rPr>
        <w:t>Kurosaka</w:t>
      </w:r>
      <w:proofErr w:type="spellEnd"/>
      <w:r w:rsidRPr="00821BF2">
        <w:rPr>
          <w:rFonts w:ascii="Arial" w:hAnsi="Arial" w:cs="Arial"/>
        </w:rPr>
        <w:t xml:space="preserve"> - representante titular da Secretaria Municipal de Justiça (SMJ); Danielle C. D. Santana -</w:t>
      </w:r>
    </w:p>
    <w:p w14:paraId="6CFB36CB" w14:textId="77777777" w:rsidR="00821BF2" w:rsidRPr="00821BF2" w:rsidRDefault="00821BF2" w:rsidP="00821BF2">
      <w:pPr>
        <w:tabs>
          <w:tab w:val="left" w:pos="2918"/>
        </w:tabs>
        <w:rPr>
          <w:rFonts w:ascii="Arial" w:hAnsi="Arial" w:cs="Arial"/>
        </w:rPr>
      </w:pPr>
      <w:r w:rsidRPr="00821BF2">
        <w:rPr>
          <w:rFonts w:ascii="Arial" w:hAnsi="Arial" w:cs="Arial"/>
        </w:rPr>
        <w:t xml:space="preserve">representante titular do Instituto de Arquitetos do Brasil - IAB; Vladir </w:t>
      </w:r>
      <w:proofErr w:type="spellStart"/>
      <w:r w:rsidRPr="00821BF2">
        <w:rPr>
          <w:rFonts w:ascii="Arial" w:hAnsi="Arial" w:cs="Arial"/>
        </w:rPr>
        <w:t>Bartalini</w:t>
      </w:r>
      <w:proofErr w:type="spellEnd"/>
      <w:r w:rsidRPr="00821BF2">
        <w:rPr>
          <w:rFonts w:ascii="Arial" w:hAnsi="Arial" w:cs="Arial"/>
        </w:rPr>
        <w:t xml:space="preserve"> - representante suplente titular da Secretaria Municipal</w:t>
      </w:r>
    </w:p>
    <w:p w14:paraId="7C71FF15" w14:textId="77777777" w:rsidR="00821BF2" w:rsidRPr="00821BF2" w:rsidRDefault="00821BF2" w:rsidP="00821BF2">
      <w:pPr>
        <w:tabs>
          <w:tab w:val="left" w:pos="2918"/>
        </w:tabs>
        <w:rPr>
          <w:rFonts w:ascii="Arial" w:hAnsi="Arial" w:cs="Arial"/>
        </w:rPr>
      </w:pPr>
      <w:r w:rsidRPr="00821BF2">
        <w:rPr>
          <w:rFonts w:ascii="Arial" w:hAnsi="Arial" w:cs="Arial"/>
        </w:rPr>
        <w:t>de Urbanismo e Licenciamento - SMUL-L; Daniel de Barros Carone - representante suplente da Secretaria Municipal de Urbanismo e</w:t>
      </w:r>
    </w:p>
    <w:p w14:paraId="3C53B3DA" w14:textId="77777777" w:rsidR="00821BF2" w:rsidRPr="00821BF2" w:rsidRDefault="00821BF2" w:rsidP="00821BF2">
      <w:pPr>
        <w:tabs>
          <w:tab w:val="left" w:pos="2918"/>
        </w:tabs>
        <w:rPr>
          <w:rFonts w:ascii="Arial" w:hAnsi="Arial" w:cs="Arial"/>
        </w:rPr>
      </w:pPr>
      <w:r w:rsidRPr="00821BF2">
        <w:rPr>
          <w:rFonts w:ascii="Arial" w:hAnsi="Arial" w:cs="Arial"/>
        </w:rPr>
        <w:t>Licenciamento (SMUL - U) e Thalita Duarte Henriques Pinto - representante titular da Ordem dos Advogados do Brasil - OAB</w:t>
      </w:r>
    </w:p>
    <w:p w14:paraId="72278956" w14:textId="77777777" w:rsidR="00821BF2" w:rsidRPr="00821BF2" w:rsidRDefault="00821BF2" w:rsidP="00821BF2">
      <w:pPr>
        <w:tabs>
          <w:tab w:val="left" w:pos="2918"/>
        </w:tabs>
        <w:rPr>
          <w:rFonts w:ascii="Arial" w:hAnsi="Arial" w:cs="Arial"/>
        </w:rPr>
      </w:pPr>
      <w:r w:rsidRPr="00821BF2">
        <w:rPr>
          <w:rFonts w:ascii="Arial" w:hAnsi="Arial" w:cs="Arial"/>
        </w:rPr>
        <w:t xml:space="preserve">Participaram da reunião: Marina Gregori </w:t>
      </w:r>
      <w:proofErr w:type="spellStart"/>
      <w:r w:rsidRPr="00821BF2">
        <w:rPr>
          <w:rFonts w:ascii="Arial" w:hAnsi="Arial" w:cs="Arial"/>
        </w:rPr>
        <w:t>Tokita</w:t>
      </w:r>
      <w:proofErr w:type="spellEnd"/>
      <w:r w:rsidRPr="00821BF2">
        <w:rPr>
          <w:rFonts w:ascii="Arial" w:hAnsi="Arial" w:cs="Arial"/>
        </w:rPr>
        <w:t xml:space="preserve"> - Secretária Executiva do CONPRESP; Silvana Gagliardi - CONPRESP; Marisa Aparecida Bassi - CONPRESP; Fábio Dutra Peres - Procurador do Município da SMC; Sonia Maria da Silva Figueiredo - CONPRESP; Danilo Hein - DPH; Mariana D’Oliveira - DPH/NIT; Ricardo </w:t>
      </w:r>
      <w:proofErr w:type="spellStart"/>
      <w:r w:rsidRPr="00821BF2">
        <w:rPr>
          <w:rFonts w:ascii="Arial" w:hAnsi="Arial" w:cs="Arial"/>
        </w:rPr>
        <w:t>Rosis</w:t>
      </w:r>
      <w:proofErr w:type="spellEnd"/>
      <w:r w:rsidRPr="00821BF2">
        <w:rPr>
          <w:rFonts w:ascii="Arial" w:hAnsi="Arial" w:cs="Arial"/>
        </w:rPr>
        <w:t xml:space="preserve"> - DPH/DPP; Diego </w:t>
      </w:r>
      <w:proofErr w:type="spellStart"/>
      <w:r w:rsidRPr="00821BF2">
        <w:rPr>
          <w:rFonts w:ascii="Arial" w:hAnsi="Arial" w:cs="Arial"/>
        </w:rPr>
        <w:t>Brentegani</w:t>
      </w:r>
      <w:proofErr w:type="spellEnd"/>
      <w:r w:rsidRPr="00821BF2">
        <w:rPr>
          <w:rFonts w:ascii="Arial" w:hAnsi="Arial" w:cs="Arial"/>
        </w:rPr>
        <w:t xml:space="preserve"> - DPH/NIPP1; Alice Américo - DPH/NIPP2; Ricardo Negreiros - DPH/G; Ana Carolina </w:t>
      </w:r>
      <w:proofErr w:type="spellStart"/>
      <w:r w:rsidRPr="00821BF2">
        <w:rPr>
          <w:rFonts w:ascii="Arial" w:hAnsi="Arial" w:cs="Arial"/>
        </w:rPr>
        <w:t>Modinger</w:t>
      </w:r>
      <w:proofErr w:type="spellEnd"/>
      <w:r w:rsidRPr="00821BF2">
        <w:rPr>
          <w:rFonts w:ascii="Arial" w:hAnsi="Arial" w:cs="Arial"/>
        </w:rPr>
        <w:t xml:space="preserve"> - DPH/G; Dalva Thomaz - DPH/NIPP; Julian Vargas do Amaral - DPH/G; Mariane Parente Nascimento - DPH/G; Marcelo Leite - DPH/NIT; Nicole Macedo - DPH/NIT; Luciana de Melo Miranda - DPH/NIT; Fátima Antunes - - DPH/NIT; Wilmar Moura de Souza - DPH/NIPP; Amanda </w:t>
      </w:r>
      <w:proofErr w:type="spellStart"/>
      <w:r w:rsidRPr="00821BF2">
        <w:rPr>
          <w:rFonts w:ascii="Arial" w:hAnsi="Arial" w:cs="Arial"/>
        </w:rPr>
        <w:t>Luzzin</w:t>
      </w:r>
      <w:proofErr w:type="spellEnd"/>
      <w:r w:rsidRPr="00821BF2">
        <w:rPr>
          <w:rFonts w:ascii="Arial" w:hAnsi="Arial" w:cs="Arial"/>
        </w:rPr>
        <w:t xml:space="preserve"> Mota - DPH/NIPP; Larissa do Nascimento Cunha - DPH/NIPP; Raquel</w:t>
      </w:r>
    </w:p>
    <w:p w14:paraId="71CC8B98" w14:textId="77777777" w:rsidR="00821BF2" w:rsidRPr="00821BF2" w:rsidRDefault="00821BF2" w:rsidP="00821BF2">
      <w:pPr>
        <w:tabs>
          <w:tab w:val="left" w:pos="2918"/>
        </w:tabs>
        <w:rPr>
          <w:rFonts w:ascii="Arial" w:hAnsi="Arial" w:cs="Arial"/>
        </w:rPr>
      </w:pPr>
      <w:proofErr w:type="spellStart"/>
      <w:r w:rsidRPr="00821BF2">
        <w:rPr>
          <w:rFonts w:ascii="Arial" w:hAnsi="Arial" w:cs="Arial"/>
        </w:rPr>
        <w:t>Schenkman</w:t>
      </w:r>
      <w:proofErr w:type="spellEnd"/>
      <w:r w:rsidRPr="00821BF2">
        <w:rPr>
          <w:rFonts w:ascii="Arial" w:hAnsi="Arial" w:cs="Arial"/>
        </w:rPr>
        <w:t xml:space="preserve"> - DPH/NIPP; Lícia de Oliveira - DPH/NIT; Eliana Maria Barcelos Menezes; Eliana Domingos </w:t>
      </w:r>
      <w:proofErr w:type="spellStart"/>
      <w:r w:rsidRPr="00821BF2">
        <w:rPr>
          <w:rFonts w:ascii="Arial" w:hAnsi="Arial" w:cs="Arial"/>
        </w:rPr>
        <w:t>Lucania</w:t>
      </w:r>
      <w:proofErr w:type="spellEnd"/>
      <w:r w:rsidRPr="00821BF2">
        <w:rPr>
          <w:rFonts w:ascii="Arial" w:hAnsi="Arial" w:cs="Arial"/>
        </w:rPr>
        <w:t>; Cintia Padovan; José</w:t>
      </w:r>
    </w:p>
    <w:p w14:paraId="4F144107" w14:textId="77777777" w:rsidR="00821BF2" w:rsidRPr="00821BF2" w:rsidRDefault="00821BF2" w:rsidP="00821BF2">
      <w:pPr>
        <w:tabs>
          <w:tab w:val="left" w:pos="2918"/>
        </w:tabs>
        <w:rPr>
          <w:rFonts w:ascii="Arial" w:hAnsi="Arial" w:cs="Arial"/>
        </w:rPr>
      </w:pPr>
      <w:r w:rsidRPr="00821BF2">
        <w:rPr>
          <w:rFonts w:ascii="Arial" w:hAnsi="Arial" w:cs="Arial"/>
        </w:rPr>
        <w:t xml:space="preserve">Ricardo Pacheco Jr; Fernando Escudeiro; Alberto </w:t>
      </w:r>
      <w:proofErr w:type="spellStart"/>
      <w:r w:rsidRPr="00821BF2">
        <w:rPr>
          <w:rFonts w:ascii="Arial" w:hAnsi="Arial" w:cs="Arial"/>
        </w:rPr>
        <w:t>Mussalam</w:t>
      </w:r>
      <w:proofErr w:type="spellEnd"/>
      <w:r w:rsidRPr="00821BF2">
        <w:rPr>
          <w:rFonts w:ascii="Arial" w:hAnsi="Arial" w:cs="Arial"/>
        </w:rPr>
        <w:t xml:space="preserve">; João André Ferreira Lima; Giuliano </w:t>
      </w:r>
      <w:proofErr w:type="spellStart"/>
      <w:r w:rsidRPr="00821BF2">
        <w:rPr>
          <w:rFonts w:ascii="Arial" w:hAnsi="Arial" w:cs="Arial"/>
        </w:rPr>
        <w:t>Magnelli</w:t>
      </w:r>
      <w:proofErr w:type="spellEnd"/>
      <w:r w:rsidRPr="00821BF2">
        <w:rPr>
          <w:rFonts w:ascii="Arial" w:hAnsi="Arial" w:cs="Arial"/>
        </w:rPr>
        <w:t>; Stela Goldenstein; Cleiton de</w:t>
      </w:r>
    </w:p>
    <w:p w14:paraId="570F784B" w14:textId="77777777" w:rsidR="00821BF2" w:rsidRPr="00821BF2" w:rsidRDefault="00821BF2" w:rsidP="00821BF2">
      <w:pPr>
        <w:tabs>
          <w:tab w:val="left" w:pos="2918"/>
        </w:tabs>
        <w:rPr>
          <w:rFonts w:ascii="Arial" w:hAnsi="Arial" w:cs="Arial"/>
        </w:rPr>
      </w:pPr>
      <w:r w:rsidRPr="00821BF2">
        <w:rPr>
          <w:rFonts w:ascii="Arial" w:hAnsi="Arial" w:cs="Arial"/>
        </w:rPr>
        <w:t xml:space="preserve">Paula; Maria Laura Fogaça; Regina de Lima Pires e Sylvia </w:t>
      </w:r>
      <w:proofErr w:type="spellStart"/>
      <w:r w:rsidRPr="00821BF2">
        <w:rPr>
          <w:rFonts w:ascii="Arial" w:hAnsi="Arial" w:cs="Arial"/>
        </w:rPr>
        <w:t>Mielnik</w:t>
      </w:r>
      <w:proofErr w:type="spellEnd"/>
      <w:r w:rsidRPr="00821BF2">
        <w:rPr>
          <w:rFonts w:ascii="Arial" w:hAnsi="Arial" w:cs="Arial"/>
        </w:rPr>
        <w:t>. 1. Apresentação Geral: 1.1. O Presidente cumprimenta e agradece</w:t>
      </w:r>
    </w:p>
    <w:p w14:paraId="0786AB6B" w14:textId="77777777" w:rsidR="00821BF2" w:rsidRPr="00821BF2" w:rsidRDefault="00821BF2" w:rsidP="00821BF2">
      <w:pPr>
        <w:tabs>
          <w:tab w:val="left" w:pos="2918"/>
        </w:tabs>
        <w:rPr>
          <w:rFonts w:ascii="Arial" w:hAnsi="Arial" w:cs="Arial"/>
        </w:rPr>
      </w:pPr>
      <w:r w:rsidRPr="00821BF2">
        <w:rPr>
          <w:rFonts w:ascii="Arial" w:hAnsi="Arial" w:cs="Arial"/>
        </w:rPr>
        <w:t xml:space="preserve">a presença de todos. 2. Comunicações / Informes da Presidência e dos Conselheiros: 2.1. Informa que a Ata da reunião anteriormente realizada em 27 </w:t>
      </w:r>
      <w:r w:rsidRPr="00821BF2">
        <w:rPr>
          <w:rFonts w:ascii="Arial" w:hAnsi="Arial" w:cs="Arial"/>
        </w:rPr>
        <w:lastRenderedPageBreak/>
        <w:t xml:space="preserve">de abril de 2026 será encaminhada para os Conselheiros e após aprovação será publicada no Diário Oficial e inserida na página do CONPRESP. 2.2. O Presidente Informa que foram retirados de pauta os processos dos itens </w:t>
      </w:r>
      <w:proofErr w:type="spellStart"/>
      <w:r w:rsidRPr="00821BF2">
        <w:rPr>
          <w:rFonts w:ascii="Arial" w:hAnsi="Arial" w:cs="Arial"/>
        </w:rPr>
        <w:t>nºs</w:t>
      </w:r>
      <w:proofErr w:type="spellEnd"/>
      <w:r w:rsidRPr="00821BF2">
        <w:rPr>
          <w:rFonts w:ascii="Arial" w:hAnsi="Arial" w:cs="Arial"/>
        </w:rPr>
        <w:t xml:space="preserve"> 2, 4, 8, 18, 25 e 31, a pedido dos Conselheiros Relatores. 3. LEITURA, DISCUSSÃO E DECISÃO DOS SEGUINTES PROCESSOS E</w:t>
      </w:r>
    </w:p>
    <w:p w14:paraId="546AD700" w14:textId="77777777" w:rsidR="00821BF2" w:rsidRPr="00821BF2" w:rsidRDefault="00821BF2" w:rsidP="00821BF2">
      <w:pPr>
        <w:tabs>
          <w:tab w:val="left" w:pos="2918"/>
        </w:tabs>
        <w:rPr>
          <w:rFonts w:ascii="Arial" w:hAnsi="Arial" w:cs="Arial"/>
        </w:rPr>
      </w:pPr>
      <w:r w:rsidRPr="00821BF2">
        <w:rPr>
          <w:rFonts w:ascii="Arial" w:hAnsi="Arial" w:cs="Arial"/>
        </w:rPr>
        <w:t>EXPEDIENTES:3.1. PROCESSOS PAUTADOS EM REUNIÕES ANTERIORES, PENDENTES DE DELIBERAÇÃO - RELATIVOS A</w:t>
      </w:r>
    </w:p>
    <w:p w14:paraId="21C6FE82" w14:textId="77777777" w:rsidR="00821BF2" w:rsidRPr="00821BF2" w:rsidRDefault="00821BF2" w:rsidP="00821BF2">
      <w:pPr>
        <w:tabs>
          <w:tab w:val="left" w:pos="2918"/>
        </w:tabs>
        <w:rPr>
          <w:rFonts w:ascii="Arial" w:hAnsi="Arial" w:cs="Arial"/>
        </w:rPr>
      </w:pPr>
      <w:r w:rsidRPr="00821BF2">
        <w:rPr>
          <w:rFonts w:ascii="Arial" w:hAnsi="Arial" w:cs="Arial"/>
        </w:rPr>
        <w:t>TOMBAMENTO. 3.2. PROCESSOS PAUTADOS PARA A 842ª REUNIÃO ORDINÁRIA - RELATIVOS A TOMBAMENTO. 3.3</w:t>
      </w:r>
    </w:p>
    <w:p w14:paraId="6A1E7D18" w14:textId="77777777" w:rsidR="00821BF2" w:rsidRPr="00821BF2" w:rsidRDefault="00821BF2" w:rsidP="00821BF2">
      <w:pPr>
        <w:tabs>
          <w:tab w:val="left" w:pos="2918"/>
        </w:tabs>
        <w:rPr>
          <w:rFonts w:ascii="Arial" w:hAnsi="Arial" w:cs="Arial"/>
        </w:rPr>
      </w:pPr>
      <w:r w:rsidRPr="00821BF2">
        <w:rPr>
          <w:rFonts w:ascii="Arial" w:hAnsi="Arial" w:cs="Arial"/>
        </w:rPr>
        <w:t>PROCESSOS PAUTADOS EM REUNIÕES ANTERIORES, PENDENTES DE DELIBERAÇÃO - RELATIVOS À APROVAÇÃO DE</w:t>
      </w:r>
    </w:p>
    <w:p w14:paraId="2EB1E094" w14:textId="77777777" w:rsidR="00821BF2" w:rsidRPr="00821BF2" w:rsidRDefault="00821BF2" w:rsidP="00821BF2">
      <w:pPr>
        <w:tabs>
          <w:tab w:val="left" w:pos="2918"/>
        </w:tabs>
        <w:rPr>
          <w:rFonts w:ascii="Arial" w:hAnsi="Arial" w:cs="Arial"/>
        </w:rPr>
      </w:pPr>
      <w:r w:rsidRPr="00821BF2">
        <w:rPr>
          <w:rFonts w:ascii="Arial" w:hAnsi="Arial" w:cs="Arial"/>
        </w:rPr>
        <w:t xml:space="preserve">PROJETOS DE INTERVENÇÃO EM BENS PROTEGIDOS. 3.4. PROCESSOS PAUTADOS PARA A 842ª REUNIÃO ORDINÁRIA - RELATIVOS À APROVAÇÃO DE PROJETOS DE INTERVENÇÃO EM BENS </w:t>
      </w:r>
      <w:proofErr w:type="gramStart"/>
      <w:r w:rsidRPr="00821BF2">
        <w:rPr>
          <w:rFonts w:ascii="Arial" w:hAnsi="Arial" w:cs="Arial"/>
        </w:rPr>
        <w:t>PROTEGIDOS .</w:t>
      </w:r>
      <w:proofErr w:type="gramEnd"/>
      <w:r w:rsidRPr="00821BF2">
        <w:rPr>
          <w:rFonts w:ascii="Arial" w:hAnsi="Arial" w:cs="Arial"/>
        </w:rPr>
        <w:t xml:space="preserve"> 4. TEMAS GERAIS / EXTRAPAUTA. 1)</w:t>
      </w:r>
    </w:p>
    <w:p w14:paraId="790165F4" w14:textId="77777777" w:rsidR="00821BF2" w:rsidRPr="00821BF2" w:rsidRDefault="00821BF2" w:rsidP="00821BF2">
      <w:pPr>
        <w:tabs>
          <w:tab w:val="left" w:pos="2918"/>
        </w:tabs>
        <w:rPr>
          <w:rFonts w:ascii="Arial" w:hAnsi="Arial" w:cs="Arial"/>
        </w:rPr>
      </w:pPr>
      <w:r w:rsidRPr="00821BF2">
        <w:rPr>
          <w:rFonts w:ascii="Arial" w:hAnsi="Arial" w:cs="Arial"/>
        </w:rPr>
        <w:t>PROCESSO: 6025.2023/0009193-3 - Interessado: Departamento do Patrimônio Histórico (DPH). Assunto: Abertura de processo de</w:t>
      </w:r>
    </w:p>
    <w:p w14:paraId="45B139D3" w14:textId="77777777" w:rsidR="00821BF2" w:rsidRPr="00821BF2" w:rsidRDefault="00821BF2" w:rsidP="00821BF2">
      <w:pPr>
        <w:tabs>
          <w:tab w:val="left" w:pos="2918"/>
        </w:tabs>
        <w:rPr>
          <w:rFonts w:ascii="Arial" w:hAnsi="Arial" w:cs="Arial"/>
        </w:rPr>
      </w:pPr>
      <w:r w:rsidRPr="00821BF2">
        <w:rPr>
          <w:rFonts w:ascii="Arial" w:hAnsi="Arial" w:cs="Arial"/>
        </w:rPr>
        <w:t xml:space="preserve">tombamento. Endereço: Quartel-General Integrado do Comando Militar do Sudeste - CMSE. Relatores: Elisabete França / Vladir </w:t>
      </w:r>
      <w:proofErr w:type="spellStart"/>
      <w:r w:rsidRPr="00821BF2">
        <w:rPr>
          <w:rFonts w:ascii="Arial" w:hAnsi="Arial" w:cs="Arial"/>
        </w:rPr>
        <w:t>Bartalini</w:t>
      </w:r>
      <w:proofErr w:type="spellEnd"/>
      <w:r w:rsidRPr="00821BF2">
        <w:rPr>
          <w:rFonts w:ascii="Arial" w:hAnsi="Arial" w:cs="Arial"/>
        </w:rPr>
        <w:t xml:space="preserve"> (SMUL-L). O Presidente passa a palavra para apresentação do DPH. A Arquiteta Dalva Thomaz faz uma apresentação com</w:t>
      </w:r>
    </w:p>
    <w:p w14:paraId="3B043AFB" w14:textId="77777777" w:rsidR="00821BF2" w:rsidRPr="00821BF2" w:rsidRDefault="00821BF2" w:rsidP="00821BF2">
      <w:pPr>
        <w:tabs>
          <w:tab w:val="left" w:pos="2918"/>
        </w:tabs>
        <w:rPr>
          <w:rFonts w:ascii="Arial" w:hAnsi="Arial" w:cs="Arial"/>
        </w:rPr>
      </w:pPr>
      <w:r w:rsidRPr="00821BF2">
        <w:rPr>
          <w:rFonts w:ascii="Arial" w:hAnsi="Arial" w:cs="Arial"/>
        </w:rPr>
        <w:t>imagens projetadas, explicando sobre estudo para abertura de processo de tombamento do Quartel-General. Em seguida, o Presidente passa a palavra para manifestação do inscrito. O Major João André Ferreira Lima, representante do Comando Militar do Sudeste - CMSE,</w:t>
      </w:r>
    </w:p>
    <w:p w14:paraId="2C57752B" w14:textId="77777777" w:rsidR="00821BF2" w:rsidRPr="00821BF2" w:rsidRDefault="00821BF2" w:rsidP="00821BF2">
      <w:pPr>
        <w:tabs>
          <w:tab w:val="left" w:pos="2918"/>
        </w:tabs>
        <w:rPr>
          <w:rFonts w:ascii="Arial" w:hAnsi="Arial" w:cs="Arial"/>
        </w:rPr>
      </w:pPr>
      <w:r w:rsidRPr="00821BF2">
        <w:rPr>
          <w:rFonts w:ascii="Arial" w:hAnsi="Arial" w:cs="Arial"/>
        </w:rPr>
        <w:t xml:space="preserve">faz uma fala breve defendendo a autonomia do Quartel quanto </w:t>
      </w:r>
      <w:proofErr w:type="gramStart"/>
      <w:r w:rsidRPr="00821BF2">
        <w:rPr>
          <w:rFonts w:ascii="Arial" w:hAnsi="Arial" w:cs="Arial"/>
        </w:rPr>
        <w:t>à</w:t>
      </w:r>
      <w:proofErr w:type="gramEnd"/>
      <w:r w:rsidRPr="00821BF2">
        <w:rPr>
          <w:rFonts w:ascii="Arial" w:hAnsi="Arial" w:cs="Arial"/>
        </w:rPr>
        <w:t xml:space="preserve"> reformas e intervenções no bem pelo fato de se tratar de uma área envolvendo segurança pública. O Presidente passa a palavra para o Conselheiro Vladir que passa a ler seu parecer. Síntese: Trata-se de análise de pedido de abertura de processo de tombamento do edifício do Quartel-General Integrado do Comando Militar do Sudeste</w:t>
      </w:r>
    </w:p>
    <w:p w14:paraId="3236BF20" w14:textId="77777777" w:rsidR="00821BF2" w:rsidRPr="00821BF2" w:rsidRDefault="00821BF2" w:rsidP="00821BF2">
      <w:pPr>
        <w:tabs>
          <w:tab w:val="left" w:pos="2918"/>
        </w:tabs>
        <w:rPr>
          <w:rFonts w:ascii="Arial" w:hAnsi="Arial" w:cs="Arial"/>
        </w:rPr>
      </w:pPr>
      <w:r w:rsidRPr="00821BF2">
        <w:rPr>
          <w:rFonts w:ascii="Arial" w:hAnsi="Arial" w:cs="Arial"/>
        </w:rPr>
        <w:t xml:space="preserve">- CMSE no Ibirapuera. O pedido de </w:t>
      </w:r>
      <w:proofErr w:type="spellStart"/>
      <w:r w:rsidRPr="00821BF2">
        <w:rPr>
          <w:rFonts w:ascii="Arial" w:hAnsi="Arial" w:cs="Arial"/>
        </w:rPr>
        <w:t>aberura</w:t>
      </w:r>
      <w:proofErr w:type="spellEnd"/>
      <w:r w:rsidRPr="00821BF2">
        <w:rPr>
          <w:rFonts w:ascii="Arial" w:hAnsi="Arial" w:cs="Arial"/>
        </w:rPr>
        <w:t xml:space="preserve"> do processo se baseia na qualidade arquitetônica do edifício e pelo fato de que seu</w:t>
      </w:r>
    </w:p>
    <w:p w14:paraId="794EF38E" w14:textId="77777777" w:rsidR="00821BF2" w:rsidRPr="00821BF2" w:rsidRDefault="00821BF2" w:rsidP="00821BF2">
      <w:pPr>
        <w:tabs>
          <w:tab w:val="left" w:pos="2918"/>
        </w:tabs>
        <w:rPr>
          <w:rFonts w:ascii="Arial" w:hAnsi="Arial" w:cs="Arial"/>
        </w:rPr>
      </w:pPr>
      <w:r w:rsidRPr="00821BF2">
        <w:rPr>
          <w:rFonts w:ascii="Arial" w:hAnsi="Arial" w:cs="Arial"/>
        </w:rPr>
        <w:t>tombamento viria a complementar o conjunto de edifícios significativos protegidos no âmbito do Parque Ibirapuera. Em que pese o</w:t>
      </w:r>
    </w:p>
    <w:p w14:paraId="64E292FB" w14:textId="77777777" w:rsidR="00821BF2" w:rsidRPr="00821BF2" w:rsidRDefault="00821BF2" w:rsidP="00821BF2">
      <w:pPr>
        <w:tabs>
          <w:tab w:val="left" w:pos="2918"/>
        </w:tabs>
        <w:rPr>
          <w:rFonts w:ascii="Arial" w:hAnsi="Arial" w:cs="Arial"/>
        </w:rPr>
      </w:pPr>
      <w:r w:rsidRPr="00821BF2">
        <w:rPr>
          <w:rFonts w:ascii="Arial" w:hAnsi="Arial" w:cs="Arial"/>
        </w:rPr>
        <w:t>reconhecimento das qualidades do edifício, entendo que há diferenças substanciais na natureza desse prédio em relação às demais</w:t>
      </w:r>
    </w:p>
    <w:p w14:paraId="632DA5E3"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construções protegidas da área do Parque Ibirapuera. Trata-se, no caso, de edifício que faz parte de área de segurança nacional que,</w:t>
      </w:r>
    </w:p>
    <w:p w14:paraId="6941D539" w14:textId="77777777" w:rsidR="00821BF2" w:rsidRPr="00821BF2" w:rsidRDefault="00821BF2" w:rsidP="00821BF2">
      <w:pPr>
        <w:tabs>
          <w:tab w:val="left" w:pos="2918"/>
        </w:tabs>
        <w:rPr>
          <w:rFonts w:ascii="Arial" w:hAnsi="Arial" w:cs="Arial"/>
        </w:rPr>
      </w:pPr>
      <w:r w:rsidRPr="00821BF2">
        <w:rPr>
          <w:rFonts w:ascii="Arial" w:hAnsi="Arial" w:cs="Arial"/>
        </w:rPr>
        <w:t>conforme argumentação apresentada pelo comando da segunda região militar, faria com que o instituto do tombamento fosse</w:t>
      </w:r>
    </w:p>
    <w:p w14:paraId="1D9DCACB" w14:textId="77777777" w:rsidR="00821BF2" w:rsidRPr="00821BF2" w:rsidRDefault="00821BF2" w:rsidP="00821BF2">
      <w:pPr>
        <w:tabs>
          <w:tab w:val="left" w:pos="2918"/>
        </w:tabs>
        <w:rPr>
          <w:rFonts w:ascii="Arial" w:hAnsi="Arial" w:cs="Arial"/>
        </w:rPr>
      </w:pPr>
      <w:r w:rsidRPr="00821BF2">
        <w:rPr>
          <w:rFonts w:ascii="Arial" w:hAnsi="Arial" w:cs="Arial"/>
        </w:rPr>
        <w:t xml:space="preserve">incompatível com a natureza das atividades ali desempenhadas e com a natureza jurídica da instituição. O edifício em questão se situa em área envoltória definida pela IPHAN o </w:t>
      </w:r>
      <w:proofErr w:type="gramStart"/>
      <w:r w:rsidRPr="00821BF2">
        <w:rPr>
          <w:rFonts w:ascii="Arial" w:hAnsi="Arial" w:cs="Arial"/>
        </w:rPr>
        <w:t>que ,</w:t>
      </w:r>
      <w:proofErr w:type="gramEnd"/>
      <w:r w:rsidRPr="00821BF2">
        <w:rPr>
          <w:rFonts w:ascii="Arial" w:hAnsi="Arial" w:cs="Arial"/>
        </w:rPr>
        <w:t xml:space="preserve"> na prática, implica em obrigatoriedade de análise daquele </w:t>
      </w:r>
      <w:proofErr w:type="spellStart"/>
      <w:r w:rsidRPr="00821BF2">
        <w:rPr>
          <w:rFonts w:ascii="Arial" w:hAnsi="Arial" w:cs="Arial"/>
        </w:rPr>
        <w:t>orgão</w:t>
      </w:r>
      <w:proofErr w:type="spellEnd"/>
      <w:r w:rsidRPr="00821BF2">
        <w:rPr>
          <w:rFonts w:ascii="Arial" w:hAnsi="Arial" w:cs="Arial"/>
        </w:rPr>
        <w:t xml:space="preserve"> federal acerca de qualquer alteração na configuração desse espaço. Por esses motivos, entendo não ser necessária a abertura do processo de</w:t>
      </w:r>
    </w:p>
    <w:p w14:paraId="4979947A" w14:textId="77777777" w:rsidR="00821BF2" w:rsidRPr="00821BF2" w:rsidRDefault="00821BF2" w:rsidP="00821BF2">
      <w:pPr>
        <w:tabs>
          <w:tab w:val="left" w:pos="2918"/>
        </w:tabs>
        <w:rPr>
          <w:rFonts w:ascii="Arial" w:hAnsi="Arial" w:cs="Arial"/>
        </w:rPr>
      </w:pPr>
      <w:r w:rsidRPr="00821BF2">
        <w:rPr>
          <w:rFonts w:ascii="Arial" w:hAnsi="Arial" w:cs="Arial"/>
        </w:rPr>
        <w:t xml:space="preserve">tombamento pelo CONPRESP. Solicito que sejam juntados a este SEI os documentos enviados por </w:t>
      </w:r>
      <w:proofErr w:type="spellStart"/>
      <w:r w:rsidRPr="00821BF2">
        <w:rPr>
          <w:rFonts w:ascii="Arial" w:hAnsi="Arial" w:cs="Arial"/>
        </w:rPr>
        <w:t>email</w:t>
      </w:r>
      <w:proofErr w:type="spellEnd"/>
      <w:r w:rsidRPr="00821BF2">
        <w:rPr>
          <w:rFonts w:ascii="Arial" w:hAnsi="Arial" w:cs="Arial"/>
        </w:rPr>
        <w:t xml:space="preserve"> ao CONPRESP e seus</w:t>
      </w:r>
    </w:p>
    <w:p w14:paraId="5841F824" w14:textId="77777777" w:rsidR="00821BF2" w:rsidRPr="00821BF2" w:rsidRDefault="00821BF2" w:rsidP="00821BF2">
      <w:pPr>
        <w:tabs>
          <w:tab w:val="left" w:pos="2918"/>
        </w:tabs>
        <w:rPr>
          <w:rFonts w:ascii="Arial" w:hAnsi="Arial" w:cs="Arial"/>
        </w:rPr>
      </w:pPr>
      <w:r w:rsidRPr="00821BF2">
        <w:rPr>
          <w:rFonts w:ascii="Arial" w:hAnsi="Arial" w:cs="Arial"/>
        </w:rPr>
        <w:t>conselheiros, pelo comando da segunda região militar. A conselheira representante do IAB, Danielle, pede a palavra e se manifesta</w:t>
      </w:r>
    </w:p>
    <w:p w14:paraId="75D96586" w14:textId="77777777" w:rsidR="00821BF2" w:rsidRPr="00821BF2" w:rsidRDefault="00821BF2" w:rsidP="00821BF2">
      <w:pPr>
        <w:tabs>
          <w:tab w:val="left" w:pos="2918"/>
        </w:tabs>
        <w:rPr>
          <w:rFonts w:ascii="Arial" w:hAnsi="Arial" w:cs="Arial"/>
        </w:rPr>
      </w:pPr>
      <w:r w:rsidRPr="00821BF2">
        <w:rPr>
          <w:rFonts w:ascii="Arial" w:hAnsi="Arial" w:cs="Arial"/>
        </w:rPr>
        <w:t>contrariamente ao voto do relator e favoravelmente à abertura de processo de tombamento, esclarecendo que o tombamento é</w:t>
      </w:r>
    </w:p>
    <w:p w14:paraId="3018CDD3" w14:textId="77777777" w:rsidR="00821BF2" w:rsidRPr="00821BF2" w:rsidRDefault="00821BF2" w:rsidP="00821BF2">
      <w:pPr>
        <w:tabs>
          <w:tab w:val="left" w:pos="2918"/>
        </w:tabs>
        <w:rPr>
          <w:rFonts w:ascii="Arial" w:hAnsi="Arial" w:cs="Arial"/>
        </w:rPr>
      </w:pPr>
      <w:r w:rsidRPr="00821BF2">
        <w:rPr>
          <w:rFonts w:ascii="Arial" w:hAnsi="Arial" w:cs="Arial"/>
        </w:rPr>
        <w:t>compatível com os usos e com as funções do quartel. Ela diz se tratar de uma edificação localizada em uma área de grande relevância e de ocupação com uma arquitetura moderna excepcional, portanto passível de ser protegida pelo tombamento. É dado início à</w:t>
      </w:r>
    </w:p>
    <w:p w14:paraId="429CF324" w14:textId="77777777" w:rsidR="00821BF2" w:rsidRPr="00821BF2" w:rsidRDefault="00821BF2" w:rsidP="00821BF2">
      <w:pPr>
        <w:tabs>
          <w:tab w:val="left" w:pos="2918"/>
        </w:tabs>
        <w:rPr>
          <w:rFonts w:ascii="Arial" w:hAnsi="Arial" w:cs="Arial"/>
        </w:rPr>
      </w:pPr>
      <w:r w:rsidRPr="00821BF2">
        <w:rPr>
          <w:rFonts w:ascii="Arial" w:hAnsi="Arial" w:cs="Arial"/>
        </w:rPr>
        <w:t>votação. Decisão: Por maioria de votos dos Conselheiros presentes, sendo 8 (oito) votos Contrários e 1 (um) voto Favorável do IAB, o Conselho manifestou-se CONTRARIAMENTE ao Pedido de Abertura de processo de tombamento. Endereço: Quartel-General</w:t>
      </w:r>
    </w:p>
    <w:p w14:paraId="1A287D9A" w14:textId="77777777" w:rsidR="00821BF2" w:rsidRPr="00821BF2" w:rsidRDefault="00821BF2" w:rsidP="00821BF2">
      <w:pPr>
        <w:tabs>
          <w:tab w:val="left" w:pos="2918"/>
        </w:tabs>
        <w:rPr>
          <w:rFonts w:ascii="Arial" w:hAnsi="Arial" w:cs="Arial"/>
        </w:rPr>
      </w:pPr>
      <w:r w:rsidRPr="00821BF2">
        <w:rPr>
          <w:rFonts w:ascii="Arial" w:hAnsi="Arial" w:cs="Arial"/>
        </w:rPr>
        <w:t>Integrado do Comando Militar do Sudeste - CMSE. 2) PROCESSO: 6025.2019/0007640-6 - Interessado: Voga Empreendimentos</w:t>
      </w:r>
    </w:p>
    <w:p w14:paraId="1E674867" w14:textId="77777777" w:rsidR="00821BF2" w:rsidRPr="00821BF2" w:rsidRDefault="00821BF2" w:rsidP="00821BF2">
      <w:pPr>
        <w:tabs>
          <w:tab w:val="left" w:pos="2918"/>
        </w:tabs>
        <w:rPr>
          <w:rFonts w:ascii="Arial" w:hAnsi="Arial" w:cs="Arial"/>
        </w:rPr>
      </w:pPr>
      <w:proofErr w:type="gramStart"/>
      <w:r w:rsidRPr="00821BF2">
        <w:rPr>
          <w:rFonts w:ascii="Arial" w:hAnsi="Arial" w:cs="Arial"/>
        </w:rPr>
        <w:t>Ltda..</w:t>
      </w:r>
      <w:proofErr w:type="gramEnd"/>
      <w:r w:rsidRPr="00821BF2">
        <w:rPr>
          <w:rFonts w:ascii="Arial" w:hAnsi="Arial" w:cs="Arial"/>
        </w:rPr>
        <w:t xml:space="preserve"> Assunto: Recurso contra decisão do CONPRESP - Tombamento da Vila Raphael Parente, Vila Maria Parente Migliari, e do grupo de sobrados remanescentes da Vila João Migliari. Endereço: Vila Raphael Parente, no Belenzinho - Vila Maria Parente Migliari, no Catumbi, e de sobrados remanescentes da Vila João Migliari, no Tatuapé. Relatores: Elisabete França / Vladir </w:t>
      </w:r>
      <w:proofErr w:type="spellStart"/>
      <w:r w:rsidRPr="00821BF2">
        <w:rPr>
          <w:rFonts w:ascii="Arial" w:hAnsi="Arial" w:cs="Arial"/>
        </w:rPr>
        <w:t>Bartalini</w:t>
      </w:r>
      <w:proofErr w:type="spellEnd"/>
    </w:p>
    <w:p w14:paraId="7B514785" w14:textId="77777777" w:rsidR="00821BF2" w:rsidRPr="00821BF2" w:rsidRDefault="00821BF2" w:rsidP="00821BF2">
      <w:pPr>
        <w:tabs>
          <w:tab w:val="left" w:pos="2918"/>
        </w:tabs>
        <w:rPr>
          <w:rFonts w:ascii="Arial" w:hAnsi="Arial" w:cs="Arial"/>
        </w:rPr>
      </w:pPr>
      <w:r w:rsidRPr="00821BF2">
        <w:rPr>
          <w:rFonts w:ascii="Arial" w:hAnsi="Arial" w:cs="Arial"/>
        </w:rPr>
        <w:t>(SMUL-L). O Presidente informa que atendendo ao pedido de adiamento do Conselheiro relator e, não havendo óbices, o PROCESSO</w:t>
      </w:r>
    </w:p>
    <w:p w14:paraId="7831AAAE" w14:textId="77777777" w:rsidR="00821BF2" w:rsidRPr="00821BF2" w:rsidRDefault="00821BF2" w:rsidP="00821BF2">
      <w:pPr>
        <w:tabs>
          <w:tab w:val="left" w:pos="2918"/>
        </w:tabs>
        <w:rPr>
          <w:rFonts w:ascii="Arial" w:hAnsi="Arial" w:cs="Arial"/>
        </w:rPr>
      </w:pPr>
      <w:r w:rsidRPr="00821BF2">
        <w:rPr>
          <w:rFonts w:ascii="Arial" w:hAnsi="Arial" w:cs="Arial"/>
        </w:rPr>
        <w:t xml:space="preserve">SERÁ PAUTADO PARA A PRÓXIMA REUNIÃO. O Presidente informa que farão inversão da pauta em respeito aos inscritos para manifestação. 3) PROCESSO: 2011-0.009.424-1 - Interessado: Via Cultural - Instituto de Pesquisa e Ação pela Cultura. Assunto: Decisão sobre a continuidade dos </w:t>
      </w:r>
      <w:r w:rsidRPr="00821BF2">
        <w:rPr>
          <w:rFonts w:ascii="Arial" w:hAnsi="Arial" w:cs="Arial"/>
        </w:rPr>
        <w:lastRenderedPageBreak/>
        <w:t xml:space="preserve">estudos da APT - Enquadramento do Cine Belas Artes como ZEPEC-APC. Endereço: Rua da Consolação, nº 2423 - Cerqueira César. Relatores: Caio Tulio de Souza Prado Gomes e </w:t>
      </w:r>
      <w:proofErr w:type="spellStart"/>
      <w:r w:rsidRPr="00821BF2">
        <w:rPr>
          <w:rFonts w:ascii="Arial" w:hAnsi="Arial" w:cs="Arial"/>
        </w:rPr>
        <w:t>Kurosaka</w:t>
      </w:r>
      <w:proofErr w:type="spellEnd"/>
      <w:r w:rsidRPr="00821BF2">
        <w:rPr>
          <w:rFonts w:ascii="Arial" w:hAnsi="Arial" w:cs="Arial"/>
        </w:rPr>
        <w:t xml:space="preserve"> /Cintia Cristina Conti </w:t>
      </w:r>
      <w:proofErr w:type="spellStart"/>
      <w:r w:rsidRPr="00821BF2">
        <w:rPr>
          <w:rFonts w:ascii="Arial" w:hAnsi="Arial" w:cs="Arial"/>
        </w:rPr>
        <w:t>Seraphim</w:t>
      </w:r>
      <w:proofErr w:type="spellEnd"/>
    </w:p>
    <w:p w14:paraId="246DCEAC" w14:textId="77777777" w:rsidR="00821BF2" w:rsidRPr="00821BF2" w:rsidRDefault="00821BF2" w:rsidP="00821BF2">
      <w:pPr>
        <w:tabs>
          <w:tab w:val="left" w:pos="2918"/>
        </w:tabs>
        <w:rPr>
          <w:rFonts w:ascii="Arial" w:hAnsi="Arial" w:cs="Arial"/>
        </w:rPr>
      </w:pPr>
      <w:r w:rsidRPr="00821BF2">
        <w:rPr>
          <w:rFonts w:ascii="Arial" w:hAnsi="Arial" w:cs="Arial"/>
        </w:rPr>
        <w:t xml:space="preserve">(SMJ). </w:t>
      </w:r>
      <w:proofErr w:type="gramStart"/>
      <w:r w:rsidRPr="00821BF2">
        <w:rPr>
          <w:rFonts w:ascii="Arial" w:hAnsi="Arial" w:cs="Arial"/>
        </w:rPr>
        <w:t>Vistas :</w:t>
      </w:r>
      <w:proofErr w:type="gramEnd"/>
      <w:r w:rsidRPr="00821BF2">
        <w:rPr>
          <w:rFonts w:ascii="Arial" w:hAnsi="Arial" w:cs="Arial"/>
        </w:rPr>
        <w:t xml:space="preserve"> Ricardo Ferrari Nogueira - Presidente. O Presidente passa a ler seu parecer de vistas. Síntese: Trata o presente sobre a decisão da continuidade dos estudos da APT de Enquadramento do Cine Belas Artes como ZEPEC-APC, localizado à Rua da Consolação, 2.423 - Consolação Considerando os documentos constantes no processo, no parecer técnico do DPH e da manifestação do Sr.</w:t>
      </w:r>
    </w:p>
    <w:p w14:paraId="239E60E5" w14:textId="77777777" w:rsidR="00821BF2" w:rsidRPr="00821BF2" w:rsidRDefault="00821BF2" w:rsidP="00821BF2">
      <w:pPr>
        <w:tabs>
          <w:tab w:val="left" w:pos="2918"/>
        </w:tabs>
        <w:rPr>
          <w:rFonts w:ascii="Arial" w:hAnsi="Arial" w:cs="Arial"/>
        </w:rPr>
      </w:pPr>
      <w:r w:rsidRPr="00821BF2">
        <w:rPr>
          <w:rFonts w:ascii="Arial" w:hAnsi="Arial" w:cs="Arial"/>
        </w:rPr>
        <w:t xml:space="preserve">Procurador da SMC/AJ, voto em sentido favorável ao pedido de continuidade da abertura de </w:t>
      </w:r>
      <w:proofErr w:type="spellStart"/>
      <w:r w:rsidRPr="00821BF2">
        <w:rPr>
          <w:rFonts w:ascii="Arial" w:hAnsi="Arial" w:cs="Arial"/>
        </w:rPr>
        <w:t>enquandramento</w:t>
      </w:r>
      <w:proofErr w:type="spellEnd"/>
      <w:r w:rsidRPr="00821BF2">
        <w:rPr>
          <w:rFonts w:ascii="Arial" w:hAnsi="Arial" w:cs="Arial"/>
        </w:rPr>
        <w:t xml:space="preserve"> como ZEPEC-APC do Cine Belas Artes, localizado à Rua da Consolação, 2.423 - Consolação, tendo em vista que se observou não haver previsão legal de sanção para o descumprimento do prazo regular de dois anos. É dado início à votação. Decisão: Por maioria de votos dos Conselheiros presentes, sendo 8(oito) votos Favoráveis e 1(uma) abstenção do CREA, o Conselho manifestou-se FAVORAVELMENTE ao Pedido de</w:t>
      </w:r>
    </w:p>
    <w:p w14:paraId="0DF804D1" w14:textId="77777777" w:rsidR="00821BF2" w:rsidRPr="00821BF2" w:rsidRDefault="00821BF2" w:rsidP="00821BF2">
      <w:pPr>
        <w:tabs>
          <w:tab w:val="left" w:pos="2918"/>
        </w:tabs>
        <w:rPr>
          <w:rFonts w:ascii="Arial" w:hAnsi="Arial" w:cs="Arial"/>
        </w:rPr>
      </w:pPr>
      <w:r w:rsidRPr="00821BF2">
        <w:rPr>
          <w:rFonts w:ascii="Arial" w:hAnsi="Arial" w:cs="Arial"/>
        </w:rPr>
        <w:t xml:space="preserve">continuidade dos estudos da APT - Enquadramento do Cine Belas Artes como ZEPEC-APC. Endereço: Rua da Consolação, nº 2423 - Cerqueira César. 30) PROCESSO: 6025.2026/0003991-0 - Interessado: Fernando Brandão </w:t>
      </w:r>
      <w:proofErr w:type="spellStart"/>
      <w:r w:rsidRPr="00821BF2">
        <w:rPr>
          <w:rFonts w:ascii="Arial" w:hAnsi="Arial" w:cs="Arial"/>
        </w:rPr>
        <w:t>Escudero</w:t>
      </w:r>
      <w:proofErr w:type="spellEnd"/>
      <w:r w:rsidRPr="00821BF2">
        <w:rPr>
          <w:rFonts w:ascii="Arial" w:hAnsi="Arial" w:cs="Arial"/>
        </w:rPr>
        <w:t>. Assunto: Pedido de</w:t>
      </w:r>
    </w:p>
    <w:p w14:paraId="7EDD6E4F" w14:textId="77777777" w:rsidR="00821BF2" w:rsidRPr="00821BF2" w:rsidRDefault="00821BF2" w:rsidP="00821BF2">
      <w:pPr>
        <w:tabs>
          <w:tab w:val="left" w:pos="2918"/>
        </w:tabs>
        <w:rPr>
          <w:rFonts w:ascii="Arial" w:hAnsi="Arial" w:cs="Arial"/>
        </w:rPr>
      </w:pPr>
      <w:r w:rsidRPr="00821BF2">
        <w:rPr>
          <w:rFonts w:ascii="Arial" w:hAnsi="Arial" w:cs="Arial"/>
        </w:rPr>
        <w:t>regularização de intervenções. Endereço: Avenida Francisco Matarazzo, 455 - Água Branca. Relatora: Marília Barbour (DPH). O</w:t>
      </w:r>
    </w:p>
    <w:p w14:paraId="0FDDC93C" w14:textId="77777777" w:rsidR="00821BF2" w:rsidRPr="00821BF2" w:rsidRDefault="00821BF2" w:rsidP="00821BF2">
      <w:pPr>
        <w:tabs>
          <w:tab w:val="left" w:pos="2918"/>
        </w:tabs>
        <w:rPr>
          <w:rFonts w:ascii="Arial" w:hAnsi="Arial" w:cs="Arial"/>
        </w:rPr>
      </w:pPr>
      <w:r w:rsidRPr="00821BF2">
        <w:rPr>
          <w:rFonts w:ascii="Arial" w:hAnsi="Arial" w:cs="Arial"/>
        </w:rPr>
        <w:t>Presidente passa a palavra para manifestação do interessado. O Dr. Fernando Escudeiro, parte interessada, faz uma fala breve. Em</w:t>
      </w:r>
    </w:p>
    <w:p w14:paraId="4A7DB214" w14:textId="77777777" w:rsidR="00821BF2" w:rsidRPr="00821BF2" w:rsidRDefault="00821BF2" w:rsidP="00821BF2">
      <w:pPr>
        <w:tabs>
          <w:tab w:val="left" w:pos="2918"/>
        </w:tabs>
        <w:rPr>
          <w:rFonts w:ascii="Arial" w:hAnsi="Arial" w:cs="Arial"/>
        </w:rPr>
      </w:pPr>
      <w:r w:rsidRPr="00821BF2">
        <w:rPr>
          <w:rFonts w:ascii="Arial" w:hAnsi="Arial" w:cs="Arial"/>
        </w:rPr>
        <w:t>seguida, o presidente passa a palavra para manifestação da inscrita. A Sra. Regina de Lima Pires, representante do Viva Pacaembu, alega que até sábado, o local não estava em obras e pede que informações sobre o firmamento do Termo de Ajustamento de Conduta</w:t>
      </w:r>
    </w:p>
    <w:p w14:paraId="53257458" w14:textId="77777777" w:rsidR="00821BF2" w:rsidRPr="00821BF2" w:rsidRDefault="00821BF2" w:rsidP="00821BF2">
      <w:pPr>
        <w:tabs>
          <w:tab w:val="left" w:pos="2918"/>
        </w:tabs>
        <w:rPr>
          <w:rFonts w:ascii="Arial" w:hAnsi="Arial" w:cs="Arial"/>
        </w:rPr>
      </w:pPr>
      <w:r w:rsidRPr="00821BF2">
        <w:rPr>
          <w:rFonts w:ascii="Arial" w:hAnsi="Arial" w:cs="Arial"/>
        </w:rPr>
        <w:t xml:space="preserve">(TAC), e sobre a aplicação de Multa FUNCAP sejam publicizados. Aponta, ainda, que o contrato possui duração de 54 meses. Ricardo </w:t>
      </w:r>
      <w:proofErr w:type="spellStart"/>
      <w:r w:rsidRPr="00821BF2">
        <w:rPr>
          <w:rFonts w:ascii="Arial" w:hAnsi="Arial" w:cs="Arial"/>
        </w:rPr>
        <w:t>Rosis</w:t>
      </w:r>
      <w:proofErr w:type="spellEnd"/>
      <w:r w:rsidRPr="00821BF2">
        <w:rPr>
          <w:rFonts w:ascii="Arial" w:hAnsi="Arial" w:cs="Arial"/>
        </w:rPr>
        <w:t>, diretor da Divisão de Preservação do Patrimônio, pede a palavra e esclarece que o firmamento do TAC está em curso com prazo de 90 dias para apresentação de proposta para o Edifício 15. Diz, ainda, que o evento era realizado de 6 em 6 meses, entretanto que o</w:t>
      </w:r>
    </w:p>
    <w:p w14:paraId="5EED2DF5" w14:textId="77777777" w:rsidR="00821BF2" w:rsidRPr="00821BF2" w:rsidRDefault="00821BF2" w:rsidP="00821BF2">
      <w:pPr>
        <w:tabs>
          <w:tab w:val="left" w:pos="2918"/>
        </w:tabs>
        <w:rPr>
          <w:rFonts w:ascii="Arial" w:hAnsi="Arial" w:cs="Arial"/>
        </w:rPr>
      </w:pPr>
      <w:r w:rsidRPr="00821BF2">
        <w:rPr>
          <w:rFonts w:ascii="Arial" w:hAnsi="Arial" w:cs="Arial"/>
        </w:rPr>
        <w:t>contrato totaliza 54 meses. A coordenadora do DPH, Marília, se manifesta dizendo que no presente momento a tramitação envolve um</w:t>
      </w:r>
    </w:p>
    <w:p w14:paraId="4C08EF9D" w14:textId="77777777" w:rsidR="00821BF2" w:rsidRPr="00821BF2" w:rsidRDefault="00821BF2" w:rsidP="00821BF2">
      <w:pPr>
        <w:tabs>
          <w:tab w:val="left" w:pos="2918"/>
        </w:tabs>
        <w:rPr>
          <w:rFonts w:ascii="Arial" w:hAnsi="Arial" w:cs="Arial"/>
        </w:rPr>
      </w:pPr>
      <w:r w:rsidRPr="00821BF2">
        <w:rPr>
          <w:rFonts w:ascii="Arial" w:hAnsi="Arial" w:cs="Arial"/>
        </w:rPr>
        <w:t xml:space="preserve">pedido de instalação de um restaurante definitivo. O presidente indica à sra. Regina Lima que </w:t>
      </w:r>
      <w:proofErr w:type="gramStart"/>
      <w:r w:rsidRPr="00821BF2">
        <w:rPr>
          <w:rFonts w:ascii="Arial" w:hAnsi="Arial" w:cs="Arial"/>
        </w:rPr>
        <w:t>trata-se</w:t>
      </w:r>
      <w:proofErr w:type="gramEnd"/>
      <w:r w:rsidRPr="00821BF2">
        <w:rPr>
          <w:rFonts w:ascii="Arial" w:hAnsi="Arial" w:cs="Arial"/>
        </w:rPr>
        <w:t xml:space="preserve"> de um procedimento jurídico</w:t>
      </w:r>
    </w:p>
    <w:p w14:paraId="0DDD2B30"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chamado “transmutação”. O Presidente passa a palavra para a Conselheira Marília que passa a ler seu parecer. Síntese: Trata o presente processo de pedido de regularização de reforma realizada no Prédio 15 situado no Parque Dr. Fernando Costa, conhecido</w:t>
      </w:r>
    </w:p>
    <w:p w14:paraId="78CE790C" w14:textId="77777777" w:rsidR="00821BF2" w:rsidRPr="00821BF2" w:rsidRDefault="00821BF2" w:rsidP="00821BF2">
      <w:pPr>
        <w:tabs>
          <w:tab w:val="left" w:pos="2918"/>
        </w:tabs>
        <w:rPr>
          <w:rFonts w:ascii="Arial" w:hAnsi="Arial" w:cs="Arial"/>
        </w:rPr>
      </w:pPr>
      <w:r w:rsidRPr="00821BF2">
        <w:rPr>
          <w:rFonts w:ascii="Arial" w:hAnsi="Arial" w:cs="Arial"/>
        </w:rPr>
        <w:t>como Parque da Água Branca, de número de contribuinte 021.012.0120-8 e tombado pela Resolução nº 17/Conpresp/2004</w:t>
      </w:r>
    </w:p>
    <w:p w14:paraId="2406AC6F" w14:textId="77777777" w:rsidR="00821BF2" w:rsidRPr="00821BF2" w:rsidRDefault="00821BF2" w:rsidP="00821BF2">
      <w:pPr>
        <w:tabs>
          <w:tab w:val="left" w:pos="2918"/>
        </w:tabs>
        <w:rPr>
          <w:rFonts w:ascii="Arial" w:hAnsi="Arial" w:cs="Arial"/>
        </w:rPr>
      </w:pPr>
      <w:r w:rsidRPr="00821BF2">
        <w:rPr>
          <w:rFonts w:ascii="Arial" w:hAnsi="Arial" w:cs="Arial"/>
        </w:rPr>
        <w:t>(152530785) e no qual estão inseridas luminárias ornamentais da Light protegidas pela Resolução nº 05/CONPRESP/2022. As</w:t>
      </w:r>
    </w:p>
    <w:p w14:paraId="2F11E788" w14:textId="77777777" w:rsidR="00821BF2" w:rsidRPr="00821BF2" w:rsidRDefault="00821BF2" w:rsidP="00821BF2">
      <w:pPr>
        <w:tabs>
          <w:tab w:val="left" w:pos="2918"/>
        </w:tabs>
        <w:rPr>
          <w:rFonts w:ascii="Arial" w:hAnsi="Arial" w:cs="Arial"/>
        </w:rPr>
      </w:pPr>
      <w:r w:rsidRPr="00821BF2">
        <w:rPr>
          <w:rFonts w:ascii="Arial" w:hAnsi="Arial" w:cs="Arial"/>
        </w:rPr>
        <w:t>intervenções contemplando novas intervenções em áreas internas e visando dar caráter permanente a estruturas anteriormente</w:t>
      </w:r>
    </w:p>
    <w:p w14:paraId="5CEC11A3" w14:textId="77777777" w:rsidR="00821BF2" w:rsidRPr="00821BF2" w:rsidRDefault="00821BF2" w:rsidP="00821BF2">
      <w:pPr>
        <w:tabs>
          <w:tab w:val="left" w:pos="2918"/>
        </w:tabs>
        <w:rPr>
          <w:rFonts w:ascii="Arial" w:hAnsi="Arial" w:cs="Arial"/>
        </w:rPr>
      </w:pPr>
      <w:r w:rsidRPr="00821BF2">
        <w:rPr>
          <w:rFonts w:ascii="Arial" w:hAnsi="Arial" w:cs="Arial"/>
        </w:rPr>
        <w:t xml:space="preserve">autorizadas pelo DPH/CONPRESP, por meio do processo nº 6025.2025/0001093-7, no contexto do evento temporário. O parecer técnico de lavra da arq. Kelly </w:t>
      </w:r>
      <w:proofErr w:type="spellStart"/>
      <w:r w:rsidRPr="00821BF2">
        <w:rPr>
          <w:rFonts w:ascii="Arial" w:hAnsi="Arial" w:cs="Arial"/>
        </w:rPr>
        <w:t>Mimura</w:t>
      </w:r>
      <w:proofErr w:type="spellEnd"/>
      <w:r w:rsidRPr="00821BF2">
        <w:rPr>
          <w:rFonts w:ascii="Arial" w:hAnsi="Arial" w:cs="Arial"/>
        </w:rPr>
        <w:t xml:space="preserve"> é </w:t>
      </w:r>
      <w:proofErr w:type="spellStart"/>
      <w:r w:rsidRPr="00821BF2">
        <w:rPr>
          <w:rFonts w:ascii="Arial" w:hAnsi="Arial" w:cs="Arial"/>
        </w:rPr>
        <w:t>fávorável</w:t>
      </w:r>
      <w:proofErr w:type="spellEnd"/>
      <w:r w:rsidRPr="00821BF2">
        <w:rPr>
          <w:rFonts w:ascii="Arial" w:hAnsi="Arial" w:cs="Arial"/>
        </w:rPr>
        <w:t xml:space="preserve"> ao pedido, desde que condicionado ao atendimento das seguintes diretrizes: 1. Apresentar, no prazo de até 90 (noventa) dias: 1.1. Projeto com indicação das demolições executadas, acompanhado de relatório fotográfico atualizado, demonstrando que não houve alteração na arquitetura exterior; 1.2. Comprovação do cumprimento do item 7 do Comunique-se (SEI 126213206) do processo nº 6025.2025/0007738-1, consistente na "integração de ao menos duas baias desprovidas de alterações, que resgatem e informem ao usuário a natureza daquele espaço, incluindo exposição de fotos históricas"; 1.3. Projeto</w:t>
      </w:r>
    </w:p>
    <w:p w14:paraId="676D941F" w14:textId="77777777" w:rsidR="00821BF2" w:rsidRPr="00821BF2" w:rsidRDefault="00821BF2" w:rsidP="00821BF2">
      <w:pPr>
        <w:tabs>
          <w:tab w:val="left" w:pos="2918"/>
        </w:tabs>
        <w:rPr>
          <w:rFonts w:ascii="Arial" w:hAnsi="Arial" w:cs="Arial"/>
        </w:rPr>
      </w:pPr>
      <w:r w:rsidRPr="00821BF2">
        <w:rPr>
          <w:rFonts w:ascii="Arial" w:hAnsi="Arial" w:cs="Arial"/>
        </w:rPr>
        <w:t xml:space="preserve">com nova solução de cobertura e sistema de </w:t>
      </w:r>
      <w:proofErr w:type="gramStart"/>
      <w:r w:rsidRPr="00821BF2">
        <w:rPr>
          <w:rFonts w:ascii="Arial" w:hAnsi="Arial" w:cs="Arial"/>
        </w:rPr>
        <w:t>ar condicionado</w:t>
      </w:r>
      <w:proofErr w:type="gramEnd"/>
      <w:r w:rsidRPr="00821BF2">
        <w:rPr>
          <w:rFonts w:ascii="Arial" w:hAnsi="Arial" w:cs="Arial"/>
        </w:rPr>
        <w:t xml:space="preserve"> que atendam as diretrizes da resolução de tombamento e que tenham a mesma linguagem das novas intervenções aprovadas para o Parque da Água Branca, mantendo assim a sua unidade. Essas estruturas deverão ser reversíveis e integralmente desmobilizadas/removidas ao término da ocupação pelo requerente, mantendo o local nas</w:t>
      </w:r>
    </w:p>
    <w:p w14:paraId="71D85767" w14:textId="77777777" w:rsidR="00821BF2" w:rsidRPr="00821BF2" w:rsidRDefault="00821BF2" w:rsidP="00821BF2">
      <w:pPr>
        <w:tabs>
          <w:tab w:val="left" w:pos="2918"/>
        </w:tabs>
        <w:rPr>
          <w:rFonts w:ascii="Arial" w:hAnsi="Arial" w:cs="Arial"/>
        </w:rPr>
      </w:pPr>
      <w:r w:rsidRPr="00821BF2">
        <w:rPr>
          <w:rFonts w:ascii="Arial" w:hAnsi="Arial" w:cs="Arial"/>
        </w:rPr>
        <w:t>condições previamente existentes à ocupação; 1.4. ART condizente às intervenções no Prédio 15; 1.5. Projeto de conservação das</w:t>
      </w:r>
    </w:p>
    <w:p w14:paraId="139E0B13" w14:textId="77777777" w:rsidR="00821BF2" w:rsidRPr="00821BF2" w:rsidRDefault="00821BF2" w:rsidP="00821BF2">
      <w:pPr>
        <w:tabs>
          <w:tab w:val="left" w:pos="2918"/>
        </w:tabs>
        <w:rPr>
          <w:rFonts w:ascii="Arial" w:hAnsi="Arial" w:cs="Arial"/>
        </w:rPr>
      </w:pPr>
      <w:r w:rsidRPr="00821BF2">
        <w:rPr>
          <w:rFonts w:ascii="Arial" w:hAnsi="Arial" w:cs="Arial"/>
        </w:rPr>
        <w:t>fachadas voltadas para o pátio, acompanhado de cronograma da sua execução. A Chefe do Núcleo de Intervenções no Patrimônio</w:t>
      </w:r>
    </w:p>
    <w:p w14:paraId="311B86BC" w14:textId="77777777" w:rsidR="00821BF2" w:rsidRPr="00821BF2" w:rsidRDefault="00821BF2" w:rsidP="00821BF2">
      <w:pPr>
        <w:tabs>
          <w:tab w:val="left" w:pos="2918"/>
        </w:tabs>
        <w:rPr>
          <w:rFonts w:ascii="Arial" w:hAnsi="Arial" w:cs="Arial"/>
        </w:rPr>
      </w:pPr>
      <w:r w:rsidRPr="00821BF2">
        <w:rPr>
          <w:rFonts w:ascii="Arial" w:hAnsi="Arial" w:cs="Arial"/>
        </w:rPr>
        <w:t>Público - NIPP2 (SEI 156808800) e o diretor da Divisão de Preservação do Patrimônio -DPP (SEI156933677), acompanham o parecer</w:t>
      </w:r>
    </w:p>
    <w:p w14:paraId="080CA1EF" w14:textId="77777777" w:rsidR="00821BF2" w:rsidRPr="00821BF2" w:rsidRDefault="00821BF2" w:rsidP="00821BF2">
      <w:pPr>
        <w:tabs>
          <w:tab w:val="left" w:pos="2918"/>
        </w:tabs>
        <w:rPr>
          <w:rFonts w:ascii="Arial" w:hAnsi="Arial" w:cs="Arial"/>
        </w:rPr>
      </w:pPr>
      <w:r w:rsidRPr="00821BF2">
        <w:rPr>
          <w:rFonts w:ascii="Arial" w:hAnsi="Arial" w:cs="Arial"/>
        </w:rPr>
        <w:t>técnico, motivo pelo qual também voto favoravelmente ao pedido, condicionado ao atendimento das diretrizes. É dado início à</w:t>
      </w:r>
    </w:p>
    <w:p w14:paraId="67ACF3D0" w14:textId="77777777" w:rsidR="00821BF2" w:rsidRPr="00821BF2" w:rsidRDefault="00821BF2" w:rsidP="00821BF2">
      <w:pPr>
        <w:tabs>
          <w:tab w:val="left" w:pos="2918"/>
        </w:tabs>
        <w:rPr>
          <w:rFonts w:ascii="Arial" w:hAnsi="Arial" w:cs="Arial"/>
        </w:rPr>
      </w:pPr>
      <w:r w:rsidRPr="00821BF2">
        <w:rPr>
          <w:rFonts w:ascii="Arial" w:hAnsi="Arial" w:cs="Arial"/>
        </w:rPr>
        <w:t xml:space="preserve">votação. Decisão: Por unanimidade de votos dos Conselheiros presentes, o Conselho manifestou-se FAVORAVELMENTE ao Pedido de regularização de intervenções no imóvel situado na Avenida Francisco Matarazzo, 455 - Água </w:t>
      </w:r>
      <w:r w:rsidRPr="00821BF2">
        <w:rPr>
          <w:rFonts w:ascii="Arial" w:hAnsi="Arial" w:cs="Arial"/>
        </w:rPr>
        <w:lastRenderedPageBreak/>
        <w:t>Branca, devendo ser atendida as SEGUINTES DIRETRIZES: 1. Apresentar, no prazo de até 90 (noventa) dias: 1.1. Projeto com indicação das demolições executadas, acompanhado de relatório fotográfico atualizado, demonstrando que não houve alteração na arquitetura exterior; 1.2. Comprovação do cumprimento do item 7 do Comunique-se (SEI 126213206) do processo nº 6025.2025/0007738-1, consistente na</w:t>
      </w:r>
    </w:p>
    <w:p w14:paraId="71124FEC" w14:textId="77777777" w:rsidR="00821BF2" w:rsidRPr="00821BF2" w:rsidRDefault="00821BF2" w:rsidP="00821BF2">
      <w:pPr>
        <w:tabs>
          <w:tab w:val="left" w:pos="2918"/>
        </w:tabs>
        <w:rPr>
          <w:rFonts w:ascii="Arial" w:hAnsi="Arial" w:cs="Arial"/>
        </w:rPr>
      </w:pPr>
      <w:r w:rsidRPr="00821BF2">
        <w:rPr>
          <w:rFonts w:ascii="Arial" w:hAnsi="Arial" w:cs="Arial"/>
        </w:rPr>
        <w:t>"integração de ao menos duas baias desprovidas de alterações, que resgatem e informem ao usuário a natureza daquele espaço,</w:t>
      </w:r>
    </w:p>
    <w:p w14:paraId="6690F702" w14:textId="77777777" w:rsidR="00821BF2" w:rsidRPr="00821BF2" w:rsidRDefault="00821BF2" w:rsidP="00821BF2">
      <w:pPr>
        <w:tabs>
          <w:tab w:val="left" w:pos="2918"/>
        </w:tabs>
        <w:rPr>
          <w:rFonts w:ascii="Arial" w:hAnsi="Arial" w:cs="Arial"/>
        </w:rPr>
      </w:pPr>
      <w:r w:rsidRPr="00821BF2">
        <w:rPr>
          <w:rFonts w:ascii="Arial" w:hAnsi="Arial" w:cs="Arial"/>
        </w:rPr>
        <w:t xml:space="preserve">incluindo exposição de fotos históricas"; 1.3. Projeto com nova solução de cobertura e sistema de </w:t>
      </w:r>
      <w:proofErr w:type="gramStart"/>
      <w:r w:rsidRPr="00821BF2">
        <w:rPr>
          <w:rFonts w:ascii="Arial" w:hAnsi="Arial" w:cs="Arial"/>
        </w:rPr>
        <w:t>ar condicionado</w:t>
      </w:r>
      <w:proofErr w:type="gramEnd"/>
      <w:r w:rsidRPr="00821BF2">
        <w:rPr>
          <w:rFonts w:ascii="Arial" w:hAnsi="Arial" w:cs="Arial"/>
        </w:rPr>
        <w:t xml:space="preserve"> que atendam as diretrizes da resolução de tombamento e que tenham a mesma linguagem das novas intervenções aprovadas para o Parque da Água Branca, mantendo assim a sua unidade. Essas estruturas deverão ser reversíveis e integralmente desmobilizadas/removidas ao</w:t>
      </w:r>
    </w:p>
    <w:p w14:paraId="626105AE" w14:textId="77777777" w:rsidR="00821BF2" w:rsidRPr="00821BF2" w:rsidRDefault="00821BF2" w:rsidP="00821BF2">
      <w:pPr>
        <w:tabs>
          <w:tab w:val="left" w:pos="2918"/>
        </w:tabs>
        <w:rPr>
          <w:rFonts w:ascii="Arial" w:hAnsi="Arial" w:cs="Arial"/>
        </w:rPr>
      </w:pPr>
      <w:r w:rsidRPr="00821BF2">
        <w:rPr>
          <w:rFonts w:ascii="Arial" w:hAnsi="Arial" w:cs="Arial"/>
        </w:rPr>
        <w:t>término da ocupação pelo requerente, mantendo o local nas condições previamente existentes à ocupação; 1.4. ART condizente às</w:t>
      </w:r>
    </w:p>
    <w:p w14:paraId="3F23CB03" w14:textId="77777777" w:rsidR="00821BF2" w:rsidRPr="00821BF2" w:rsidRDefault="00821BF2" w:rsidP="00821BF2">
      <w:pPr>
        <w:tabs>
          <w:tab w:val="left" w:pos="2918"/>
        </w:tabs>
        <w:rPr>
          <w:rFonts w:ascii="Arial" w:hAnsi="Arial" w:cs="Arial"/>
        </w:rPr>
      </w:pPr>
      <w:r w:rsidRPr="00821BF2">
        <w:rPr>
          <w:rFonts w:ascii="Arial" w:hAnsi="Arial" w:cs="Arial"/>
        </w:rPr>
        <w:t xml:space="preserve">intervenções no Prédio 15; 1.5. Projeto de conservação das fachadas voltadas para o pátio, acompanhado de cronograma da sua execução. 4) PROCESSO: 2006-0.267.971-7 - Interessado: Cintia Ema Padovan. Assunto: Tombamento de </w:t>
      </w:r>
      <w:proofErr w:type="gramStart"/>
      <w:r w:rsidRPr="00821BF2">
        <w:rPr>
          <w:rFonts w:ascii="Arial" w:hAnsi="Arial" w:cs="Arial"/>
        </w:rPr>
        <w:t>Vila .</w:t>
      </w:r>
      <w:proofErr w:type="gramEnd"/>
      <w:r w:rsidRPr="00821BF2">
        <w:rPr>
          <w:rFonts w:ascii="Arial" w:hAnsi="Arial" w:cs="Arial"/>
        </w:rPr>
        <w:t xml:space="preserve"> Endereço: Avenida Conselheiro Rodrigues Alves, 275,281 E 289 - CASAS 1 A 07 - Vila Mariana. Relatora: Marília Barbour (DPH). O Presidente informa que</w:t>
      </w:r>
    </w:p>
    <w:p w14:paraId="5B301405" w14:textId="77777777" w:rsidR="00821BF2" w:rsidRPr="00821BF2" w:rsidRDefault="00821BF2" w:rsidP="00821BF2">
      <w:pPr>
        <w:tabs>
          <w:tab w:val="left" w:pos="2918"/>
        </w:tabs>
        <w:rPr>
          <w:rFonts w:ascii="Arial" w:hAnsi="Arial" w:cs="Arial"/>
        </w:rPr>
      </w:pPr>
      <w:r w:rsidRPr="00821BF2">
        <w:rPr>
          <w:rFonts w:ascii="Arial" w:hAnsi="Arial" w:cs="Arial"/>
        </w:rPr>
        <w:t>atendendo ao pedido de adiamento da Conselheira relatora e, não havendo óbices, o PROCESSO SERÁ PAUTADO PARA A PRÓXIMA</w:t>
      </w:r>
    </w:p>
    <w:p w14:paraId="5E7CED2A" w14:textId="77777777" w:rsidR="00821BF2" w:rsidRPr="00821BF2" w:rsidRDefault="00821BF2" w:rsidP="00821BF2">
      <w:pPr>
        <w:tabs>
          <w:tab w:val="left" w:pos="2918"/>
        </w:tabs>
        <w:rPr>
          <w:rFonts w:ascii="Arial" w:hAnsi="Arial" w:cs="Arial"/>
        </w:rPr>
      </w:pPr>
      <w:r w:rsidRPr="00821BF2">
        <w:rPr>
          <w:rFonts w:ascii="Arial" w:hAnsi="Arial" w:cs="Arial"/>
        </w:rPr>
        <w:t xml:space="preserve">REUNIÃO. 7) PROCESSO: 6025.2022/0032563-0 - Interessado: </w:t>
      </w:r>
      <w:proofErr w:type="spellStart"/>
      <w:r w:rsidRPr="00821BF2">
        <w:rPr>
          <w:rFonts w:ascii="Arial" w:hAnsi="Arial" w:cs="Arial"/>
        </w:rPr>
        <w:t>Urbia</w:t>
      </w:r>
      <w:proofErr w:type="spellEnd"/>
      <w:r w:rsidRPr="00821BF2">
        <w:rPr>
          <w:rFonts w:ascii="Arial" w:hAnsi="Arial" w:cs="Arial"/>
        </w:rPr>
        <w:t xml:space="preserve"> Gestão de Parques SPE S.A. Assunto: Pedido de reforma</w:t>
      </w:r>
    </w:p>
    <w:p w14:paraId="79A34CEE" w14:textId="77777777" w:rsidR="00821BF2" w:rsidRPr="00821BF2" w:rsidRDefault="00821BF2" w:rsidP="00821BF2">
      <w:pPr>
        <w:tabs>
          <w:tab w:val="left" w:pos="2918"/>
        </w:tabs>
        <w:rPr>
          <w:rFonts w:ascii="Arial" w:hAnsi="Arial" w:cs="Arial"/>
        </w:rPr>
      </w:pPr>
      <w:r w:rsidRPr="00821BF2">
        <w:rPr>
          <w:rFonts w:ascii="Arial" w:hAnsi="Arial" w:cs="Arial"/>
        </w:rPr>
        <w:t xml:space="preserve">visando a implantação do "Nike Mulheres". Endereço: Avenida República do Líbano, SN - Vila Mariana. Relatores: Caio Tulio de Souza Prado Gomes e </w:t>
      </w:r>
      <w:proofErr w:type="spellStart"/>
      <w:r w:rsidRPr="00821BF2">
        <w:rPr>
          <w:rFonts w:ascii="Arial" w:hAnsi="Arial" w:cs="Arial"/>
        </w:rPr>
        <w:t>Kurosaka</w:t>
      </w:r>
      <w:proofErr w:type="spellEnd"/>
      <w:r w:rsidRPr="00821BF2">
        <w:rPr>
          <w:rFonts w:ascii="Arial" w:hAnsi="Arial" w:cs="Arial"/>
        </w:rPr>
        <w:t xml:space="preserve"> /Cintia Cristina Conti </w:t>
      </w:r>
      <w:proofErr w:type="spellStart"/>
      <w:r w:rsidRPr="00821BF2">
        <w:rPr>
          <w:rFonts w:ascii="Arial" w:hAnsi="Arial" w:cs="Arial"/>
        </w:rPr>
        <w:t>Seraphim</w:t>
      </w:r>
      <w:proofErr w:type="spellEnd"/>
      <w:r w:rsidRPr="00821BF2">
        <w:rPr>
          <w:rFonts w:ascii="Arial" w:hAnsi="Arial" w:cs="Arial"/>
        </w:rPr>
        <w:t xml:space="preserve"> (SMJ). O Presidente passa a palavra para manifestação dos inscritos. A</w:t>
      </w:r>
    </w:p>
    <w:p w14:paraId="08CB3D27" w14:textId="77777777" w:rsidR="00821BF2" w:rsidRPr="00821BF2" w:rsidRDefault="00821BF2" w:rsidP="00821BF2">
      <w:pPr>
        <w:tabs>
          <w:tab w:val="left" w:pos="2918"/>
        </w:tabs>
        <w:rPr>
          <w:rFonts w:ascii="Arial" w:hAnsi="Arial" w:cs="Arial"/>
        </w:rPr>
      </w:pPr>
      <w:r w:rsidRPr="00821BF2">
        <w:rPr>
          <w:rFonts w:ascii="Arial" w:hAnsi="Arial" w:cs="Arial"/>
        </w:rPr>
        <w:t>Sra. Eliane Pimenta Lima, representante do Conselho Gestor Ibirapuera, aponta que não aquele não é um espaço de mulheres e que</w:t>
      </w:r>
    </w:p>
    <w:p w14:paraId="77F5A9DA" w14:textId="77777777" w:rsidR="00821BF2" w:rsidRPr="00821BF2" w:rsidRDefault="00821BF2" w:rsidP="00821BF2">
      <w:pPr>
        <w:tabs>
          <w:tab w:val="left" w:pos="2918"/>
        </w:tabs>
        <w:rPr>
          <w:rFonts w:ascii="Arial" w:hAnsi="Arial" w:cs="Arial"/>
        </w:rPr>
      </w:pPr>
      <w:r w:rsidRPr="00821BF2">
        <w:rPr>
          <w:rFonts w:ascii="Arial" w:hAnsi="Arial" w:cs="Arial"/>
        </w:rPr>
        <w:t xml:space="preserve">conta com uma propaganda da </w:t>
      </w:r>
      <w:proofErr w:type="spellStart"/>
      <w:r w:rsidRPr="00821BF2">
        <w:rPr>
          <w:rFonts w:ascii="Arial" w:hAnsi="Arial" w:cs="Arial"/>
        </w:rPr>
        <w:t>Urbia</w:t>
      </w:r>
      <w:proofErr w:type="spellEnd"/>
      <w:r w:rsidRPr="00821BF2">
        <w:rPr>
          <w:rFonts w:ascii="Arial" w:hAnsi="Arial" w:cs="Arial"/>
        </w:rPr>
        <w:t xml:space="preserve"> que, pelo plano diretor do parque, apresenta irregularidades, posto que se trata de uma área</w:t>
      </w:r>
    </w:p>
    <w:p w14:paraId="2682023D" w14:textId="77777777" w:rsidR="00821BF2" w:rsidRPr="00821BF2" w:rsidRDefault="00821BF2" w:rsidP="00821BF2">
      <w:pPr>
        <w:tabs>
          <w:tab w:val="left" w:pos="2918"/>
        </w:tabs>
        <w:rPr>
          <w:rFonts w:ascii="Arial" w:hAnsi="Arial" w:cs="Arial"/>
        </w:rPr>
      </w:pPr>
      <w:r w:rsidRPr="00821BF2">
        <w:rPr>
          <w:rFonts w:ascii="Arial" w:hAnsi="Arial" w:cs="Arial"/>
        </w:rPr>
        <w:t xml:space="preserve">contemplativa. O presidente pondera que a área já era utilizada desde antes como área esportiva. O Sr. Cleiton de Paula, representante da Associação dos Proprietários, Protetores e Usuários de </w:t>
      </w:r>
      <w:proofErr w:type="spellStart"/>
      <w:r w:rsidRPr="00821BF2">
        <w:rPr>
          <w:rFonts w:ascii="Arial" w:hAnsi="Arial" w:cs="Arial"/>
        </w:rPr>
        <w:t>Imoveis</w:t>
      </w:r>
      <w:proofErr w:type="spellEnd"/>
      <w:r w:rsidRPr="00821BF2">
        <w:rPr>
          <w:rFonts w:ascii="Arial" w:hAnsi="Arial" w:cs="Arial"/>
        </w:rPr>
        <w:t xml:space="preserve"> Tombados - APPIT, ressalta alguns pontos dos pareceres anteriores do caso e questiona </w:t>
      </w:r>
      <w:proofErr w:type="gramStart"/>
      <w:r w:rsidRPr="00821BF2">
        <w:rPr>
          <w:rFonts w:ascii="Arial" w:hAnsi="Arial" w:cs="Arial"/>
        </w:rPr>
        <w:t>porque</w:t>
      </w:r>
      <w:proofErr w:type="gramEnd"/>
      <w:r w:rsidRPr="00821BF2">
        <w:rPr>
          <w:rFonts w:ascii="Arial" w:hAnsi="Arial" w:cs="Arial"/>
        </w:rPr>
        <w:t xml:space="preserve"> o órgão </w:t>
      </w:r>
      <w:r w:rsidRPr="00821BF2">
        <w:rPr>
          <w:rFonts w:ascii="Arial" w:hAnsi="Arial" w:cs="Arial"/>
        </w:rPr>
        <w:lastRenderedPageBreak/>
        <w:t>não aplicou a Multa FUNCAP anteriormente deliberada. A representante do IAB, conselheira Danielle, afirma que o excesso de pequenas intervenções no parque dificulta que o Conselho tenha uma visão geral e total do parque. O presidente sugere, então, que a concessionária apresente uma relação de todas as reformas realizadas até o presente momento. Os</w:t>
      </w:r>
    </w:p>
    <w:p w14:paraId="649CA351" w14:textId="77777777" w:rsidR="00821BF2" w:rsidRPr="00821BF2" w:rsidRDefault="00821BF2" w:rsidP="00821BF2">
      <w:pPr>
        <w:tabs>
          <w:tab w:val="left" w:pos="2918"/>
        </w:tabs>
        <w:rPr>
          <w:rFonts w:ascii="Arial" w:hAnsi="Arial" w:cs="Arial"/>
        </w:rPr>
      </w:pPr>
      <w:r w:rsidRPr="00821BF2">
        <w:rPr>
          <w:rFonts w:ascii="Arial" w:hAnsi="Arial" w:cs="Arial"/>
        </w:rPr>
        <w:t xml:space="preserve">interessados se manifestam mais uma vez, pedindo que não seja votado o processo da Serraria, ao que o presidente responde que o mandato deste conselho está </w:t>
      </w:r>
      <w:proofErr w:type="gramStart"/>
      <w:r w:rsidRPr="00821BF2">
        <w:rPr>
          <w:rFonts w:ascii="Arial" w:hAnsi="Arial" w:cs="Arial"/>
        </w:rPr>
        <w:t>chegando ao fim</w:t>
      </w:r>
      <w:proofErr w:type="gramEnd"/>
      <w:r w:rsidRPr="00821BF2">
        <w:rPr>
          <w:rFonts w:ascii="Arial" w:hAnsi="Arial" w:cs="Arial"/>
        </w:rPr>
        <w:t>. O Presidente passa a palavra para o Conselheiro Caio que passa a ler seu parecer. Síntese: Trata-se de pedido de reforma requerido pela concessionária do Parque Ibirapuera para implantação de estação de</w:t>
      </w:r>
    </w:p>
    <w:p w14:paraId="68324D5D" w14:textId="77777777" w:rsidR="00821BF2" w:rsidRPr="00821BF2" w:rsidRDefault="00821BF2" w:rsidP="00821BF2">
      <w:pPr>
        <w:tabs>
          <w:tab w:val="left" w:pos="2918"/>
        </w:tabs>
        <w:rPr>
          <w:rFonts w:ascii="Arial" w:hAnsi="Arial" w:cs="Arial"/>
        </w:rPr>
      </w:pPr>
      <w:r w:rsidRPr="00821BF2">
        <w:rPr>
          <w:rFonts w:ascii="Arial" w:hAnsi="Arial" w:cs="Arial"/>
        </w:rPr>
        <w:t>equipamentos para a prática de exercícios voltados ao público feminino. Esse pedido foi deliberado por este Conselho em sua 786ª Reunião Ordinária, de 04/12/2023 (094631998), ocasião em que o pedido foi aprovado pela maioria dos conselheiros então presentes,</w:t>
      </w:r>
    </w:p>
    <w:p w14:paraId="6CCEDB0C" w14:textId="77777777" w:rsidR="00821BF2" w:rsidRPr="00821BF2" w:rsidRDefault="00821BF2" w:rsidP="00821BF2">
      <w:pPr>
        <w:tabs>
          <w:tab w:val="left" w:pos="2918"/>
        </w:tabs>
        <w:rPr>
          <w:rFonts w:ascii="Arial" w:hAnsi="Arial" w:cs="Arial"/>
        </w:rPr>
      </w:pPr>
      <w:r w:rsidRPr="00821BF2">
        <w:rPr>
          <w:rFonts w:ascii="Arial" w:hAnsi="Arial" w:cs="Arial"/>
        </w:rPr>
        <w:t>com o condicionamento ao atendimento da seguinte diretriz: “A concessionária deve conseguir a aprovação do Plano Diretor, sem</w:t>
      </w:r>
    </w:p>
    <w:p w14:paraId="56B65BA3" w14:textId="77777777" w:rsidR="00821BF2" w:rsidRPr="00821BF2" w:rsidRDefault="00821BF2" w:rsidP="00821BF2">
      <w:pPr>
        <w:tabs>
          <w:tab w:val="left" w:pos="2918"/>
        </w:tabs>
        <w:rPr>
          <w:rFonts w:ascii="Arial" w:hAnsi="Arial" w:cs="Arial"/>
        </w:rPr>
      </w:pPr>
      <w:r w:rsidRPr="00821BF2">
        <w:rPr>
          <w:rFonts w:ascii="Arial" w:hAnsi="Arial" w:cs="Arial"/>
        </w:rPr>
        <w:t>prejuízo de seguir nos encaminhamentos administrativos.” (095004416). A interessada apresentou ofício no processo SEI nº 6027.2024/0001846-5, expondo sobre a desnecessidade de alteração do Plano Diretor, por entender que a nova estação foi implantada em local onde já existiam outras quadras esportivas e já estaria contemplada no Plano Diretor publicado em 2023. Após este ofício, o processo foi encaminhado para a Secretaria Municipal do Verde e do Meio Ambiente - SVMA, para análise da Coordenação de Gestão de Parques e Biodiversidade Municipal (CGPABI) que endossou a manifestação da concessionária, consignando que “o espaço destinado a área da Nike Woman em nada interfere na proposta atual de setorização definida pelo Plano Diretor do Parque Ibirapuera, pois trata-se de equipamento para atividades físicas, compatível com local de eventos de pequeno porte e baixo impacto e que se</w:t>
      </w:r>
    </w:p>
    <w:p w14:paraId="2CE654DB" w14:textId="77777777" w:rsidR="00821BF2" w:rsidRPr="00821BF2" w:rsidRDefault="00821BF2" w:rsidP="00821BF2">
      <w:pPr>
        <w:tabs>
          <w:tab w:val="left" w:pos="2918"/>
        </w:tabs>
        <w:rPr>
          <w:rFonts w:ascii="Arial" w:hAnsi="Arial" w:cs="Arial"/>
        </w:rPr>
      </w:pPr>
      <w:r w:rsidRPr="00821BF2">
        <w:rPr>
          <w:rFonts w:ascii="Arial" w:hAnsi="Arial" w:cs="Arial"/>
        </w:rPr>
        <w:t>enquadra no Setor Ambiental proposto”. Diante disto, a Área Técnica do DPH emitiu parecer favorável ao atendimento à diretriz</w:t>
      </w:r>
    </w:p>
    <w:p w14:paraId="1B522AD4" w14:textId="77777777" w:rsidR="00821BF2" w:rsidRPr="00821BF2" w:rsidRDefault="00821BF2" w:rsidP="00821BF2">
      <w:pPr>
        <w:tabs>
          <w:tab w:val="left" w:pos="2918"/>
        </w:tabs>
        <w:rPr>
          <w:rFonts w:ascii="Arial" w:hAnsi="Arial" w:cs="Arial"/>
        </w:rPr>
      </w:pPr>
      <w:r w:rsidRPr="00821BF2">
        <w:rPr>
          <w:rFonts w:ascii="Arial" w:hAnsi="Arial" w:cs="Arial"/>
        </w:rPr>
        <w:t>imposta por este Conselho (108452977), o qual foi acompanhado pelo Diretor da Divisão de Preservação do Patrimônio - DPP</w:t>
      </w:r>
    </w:p>
    <w:p w14:paraId="3A41D59E" w14:textId="77777777" w:rsidR="00821BF2" w:rsidRPr="00821BF2" w:rsidRDefault="00821BF2" w:rsidP="00821BF2">
      <w:pPr>
        <w:tabs>
          <w:tab w:val="left" w:pos="2918"/>
        </w:tabs>
        <w:rPr>
          <w:rFonts w:ascii="Arial" w:hAnsi="Arial" w:cs="Arial"/>
        </w:rPr>
      </w:pPr>
      <w:r w:rsidRPr="00821BF2">
        <w:rPr>
          <w:rFonts w:ascii="Arial" w:hAnsi="Arial" w:cs="Arial"/>
        </w:rPr>
        <w:t>(110914504) e pela Coordenadora do DPH (110916730). Em vista disto, acompanho o parecer da Área Técnica para considerar atendida a diretriz. É como voto. É dado início à votação. Decisão: Por maioria de votos dos Conselheiros presentes, sendo 5 (cinco)</w:t>
      </w:r>
    </w:p>
    <w:p w14:paraId="0AACD6A2"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votos Favoráveis e 3 (dois) Contrários do IAB, da OAB e de SMUL-L, o Conselho manifestou-se FAVORAVELMENTE ao atendimento de diretriz referente ao de reforma visando a implantação do "Nike Mulheres". Endereço: Avenida República do Líbano, SN - Vila Mariana. MANIFESTAÇÃO ABERTA: O presidente passa a palavra para uma manifestação aberta de inscritos para uso da palavra. O</w:t>
      </w:r>
    </w:p>
    <w:p w14:paraId="23B2BC3A" w14:textId="77777777" w:rsidR="00821BF2" w:rsidRPr="00821BF2" w:rsidRDefault="00821BF2" w:rsidP="00821BF2">
      <w:pPr>
        <w:tabs>
          <w:tab w:val="left" w:pos="2918"/>
        </w:tabs>
        <w:rPr>
          <w:rFonts w:ascii="Arial" w:hAnsi="Arial" w:cs="Arial"/>
        </w:rPr>
      </w:pPr>
      <w:r w:rsidRPr="00821BF2">
        <w:rPr>
          <w:rFonts w:ascii="Arial" w:hAnsi="Arial" w:cs="Arial"/>
        </w:rPr>
        <w:t xml:space="preserve">Sr. Cleiton de Paula, representante da Associação dos Proprietários, Protetores e Usuários de </w:t>
      </w:r>
      <w:proofErr w:type="spellStart"/>
      <w:r w:rsidRPr="00821BF2">
        <w:rPr>
          <w:rFonts w:ascii="Arial" w:hAnsi="Arial" w:cs="Arial"/>
        </w:rPr>
        <w:t>Imoveis</w:t>
      </w:r>
      <w:proofErr w:type="spellEnd"/>
      <w:r w:rsidRPr="00821BF2">
        <w:rPr>
          <w:rFonts w:ascii="Arial" w:hAnsi="Arial" w:cs="Arial"/>
        </w:rPr>
        <w:t xml:space="preserve"> Tombados - APPIT, faz a leitura de um manifesto sobre a Escola Panamericana de Artes, defendendo seu tombamento e pedindo que o Conselho cumpra integralmente</w:t>
      </w:r>
    </w:p>
    <w:p w14:paraId="1AEBB977" w14:textId="77777777" w:rsidR="00821BF2" w:rsidRPr="00821BF2" w:rsidRDefault="00821BF2" w:rsidP="00821BF2">
      <w:pPr>
        <w:tabs>
          <w:tab w:val="left" w:pos="2918"/>
        </w:tabs>
        <w:rPr>
          <w:rFonts w:ascii="Arial" w:hAnsi="Arial" w:cs="Arial"/>
        </w:rPr>
      </w:pPr>
      <w:r w:rsidRPr="00821BF2">
        <w:rPr>
          <w:rFonts w:ascii="Arial" w:hAnsi="Arial" w:cs="Arial"/>
        </w:rPr>
        <w:t>suas atribuições legais de defesa do patrimônio. O presidente justifica a retirada de pauta do processo na última reunião por conta de</w:t>
      </w:r>
    </w:p>
    <w:p w14:paraId="6036CD24" w14:textId="77777777" w:rsidR="00821BF2" w:rsidRPr="00821BF2" w:rsidRDefault="00821BF2" w:rsidP="00821BF2">
      <w:pPr>
        <w:tabs>
          <w:tab w:val="left" w:pos="2918"/>
        </w:tabs>
        <w:rPr>
          <w:rFonts w:ascii="Arial" w:hAnsi="Arial" w:cs="Arial"/>
        </w:rPr>
      </w:pPr>
      <w:r w:rsidRPr="00821BF2">
        <w:rPr>
          <w:rFonts w:ascii="Arial" w:hAnsi="Arial" w:cs="Arial"/>
        </w:rPr>
        <w:t>sua ausência e pelo fato da conselheira da OAB, Thalita, estar ainda se apropriando do caso, visto sua chegada recente ao Conselho e</w:t>
      </w:r>
    </w:p>
    <w:p w14:paraId="3168BFC9" w14:textId="77777777" w:rsidR="00821BF2" w:rsidRPr="00821BF2" w:rsidRDefault="00821BF2" w:rsidP="00821BF2">
      <w:pPr>
        <w:tabs>
          <w:tab w:val="left" w:pos="2918"/>
        </w:tabs>
        <w:rPr>
          <w:rFonts w:ascii="Arial" w:hAnsi="Arial" w:cs="Arial"/>
        </w:rPr>
      </w:pPr>
      <w:r w:rsidRPr="00821BF2">
        <w:rPr>
          <w:rFonts w:ascii="Arial" w:hAnsi="Arial" w:cs="Arial"/>
        </w:rPr>
        <w:t xml:space="preserve">informa que ele será pautado na próxima reunião, no dia 18 de maio. Em seguida, a sra. Sra. Maria Fogaça </w:t>
      </w:r>
      <w:proofErr w:type="spellStart"/>
      <w:r w:rsidRPr="00821BF2">
        <w:rPr>
          <w:rFonts w:ascii="Arial" w:hAnsi="Arial" w:cs="Arial"/>
        </w:rPr>
        <w:t>Zei</w:t>
      </w:r>
      <w:proofErr w:type="spellEnd"/>
      <w:r w:rsidRPr="00821BF2">
        <w:rPr>
          <w:rFonts w:ascii="Arial" w:hAnsi="Arial" w:cs="Arial"/>
        </w:rPr>
        <w:t>, representante da MOSP, toma a palavra, reiterando o manifesto do Sr. Cleiton e sublinhando o fato de se tratar de um único pedido de recurso contra</w:t>
      </w:r>
    </w:p>
    <w:p w14:paraId="1A925677" w14:textId="77777777" w:rsidR="00821BF2" w:rsidRPr="00821BF2" w:rsidRDefault="00821BF2" w:rsidP="00821BF2">
      <w:pPr>
        <w:tabs>
          <w:tab w:val="left" w:pos="2918"/>
        </w:tabs>
        <w:rPr>
          <w:rFonts w:ascii="Arial" w:hAnsi="Arial" w:cs="Arial"/>
        </w:rPr>
      </w:pPr>
      <w:r w:rsidRPr="00821BF2">
        <w:rPr>
          <w:rFonts w:ascii="Arial" w:hAnsi="Arial" w:cs="Arial"/>
        </w:rPr>
        <w:t xml:space="preserve">várias posições </w:t>
      </w:r>
      <w:proofErr w:type="gramStart"/>
      <w:r w:rsidRPr="00821BF2">
        <w:rPr>
          <w:rFonts w:ascii="Arial" w:hAnsi="Arial" w:cs="Arial"/>
        </w:rPr>
        <w:t>à</w:t>
      </w:r>
      <w:proofErr w:type="gramEnd"/>
      <w:r w:rsidRPr="00821BF2">
        <w:rPr>
          <w:rFonts w:ascii="Arial" w:hAnsi="Arial" w:cs="Arial"/>
        </w:rPr>
        <w:t xml:space="preserve"> favor do tombamento. Ela também apresenta o caso do City Lapa, apontando irregularidades de zoneamento em</w:t>
      </w:r>
    </w:p>
    <w:p w14:paraId="7B0BE1E7" w14:textId="77777777" w:rsidR="00821BF2" w:rsidRPr="00821BF2" w:rsidRDefault="00821BF2" w:rsidP="00821BF2">
      <w:pPr>
        <w:tabs>
          <w:tab w:val="left" w:pos="2918"/>
        </w:tabs>
        <w:rPr>
          <w:rFonts w:ascii="Arial" w:hAnsi="Arial" w:cs="Arial"/>
        </w:rPr>
      </w:pPr>
      <w:r w:rsidRPr="00821BF2">
        <w:rPr>
          <w:rFonts w:ascii="Arial" w:hAnsi="Arial" w:cs="Arial"/>
        </w:rPr>
        <w:t>alguns lotes e afirma que estão em vias de protocolar uma denúncia deste caso. 5) PROCESSO: 6510.2025/0023092-5 -</w:t>
      </w:r>
    </w:p>
    <w:p w14:paraId="11E6507C" w14:textId="77777777" w:rsidR="00821BF2" w:rsidRPr="00821BF2" w:rsidRDefault="00821BF2" w:rsidP="00821BF2">
      <w:pPr>
        <w:tabs>
          <w:tab w:val="left" w:pos="2918"/>
        </w:tabs>
        <w:rPr>
          <w:rFonts w:ascii="Arial" w:hAnsi="Arial" w:cs="Arial"/>
        </w:rPr>
      </w:pPr>
      <w:r w:rsidRPr="00821BF2">
        <w:rPr>
          <w:rFonts w:ascii="Arial" w:hAnsi="Arial" w:cs="Arial"/>
        </w:rPr>
        <w:t>Interessado: Vereadora Keit Lima / CTA-ZEPEC-APC. Assunto: Pedido de revogação de autorização para construção de nova edificação em área envoltória e análise para tombamento das atividades do grupo Quilombolas de Luz com sede na Bela Vista. Endereço: Rua</w:t>
      </w:r>
    </w:p>
    <w:p w14:paraId="4BAA585F" w14:textId="77777777" w:rsidR="00821BF2" w:rsidRPr="00821BF2" w:rsidRDefault="00821BF2" w:rsidP="00821BF2">
      <w:pPr>
        <w:tabs>
          <w:tab w:val="left" w:pos="2918"/>
        </w:tabs>
        <w:rPr>
          <w:rFonts w:ascii="Arial" w:hAnsi="Arial" w:cs="Arial"/>
        </w:rPr>
      </w:pPr>
      <w:r w:rsidRPr="00821BF2">
        <w:rPr>
          <w:rFonts w:ascii="Arial" w:hAnsi="Arial" w:cs="Arial"/>
        </w:rPr>
        <w:t xml:space="preserve">Treze de Maio, nº 47 e à Rua Luiz </w:t>
      </w:r>
      <w:proofErr w:type="spellStart"/>
      <w:r w:rsidRPr="00821BF2">
        <w:rPr>
          <w:rFonts w:ascii="Arial" w:hAnsi="Arial" w:cs="Arial"/>
        </w:rPr>
        <w:t>Porrio</w:t>
      </w:r>
      <w:proofErr w:type="spellEnd"/>
      <w:r w:rsidRPr="00821BF2">
        <w:rPr>
          <w:rFonts w:ascii="Arial" w:hAnsi="Arial" w:cs="Arial"/>
        </w:rPr>
        <w:t xml:space="preserve">, </w:t>
      </w:r>
      <w:proofErr w:type="spellStart"/>
      <w:r w:rsidRPr="00821BF2">
        <w:rPr>
          <w:rFonts w:ascii="Arial" w:hAnsi="Arial" w:cs="Arial"/>
        </w:rPr>
        <w:t>nºs</w:t>
      </w:r>
      <w:proofErr w:type="spellEnd"/>
      <w:r w:rsidRPr="00821BF2">
        <w:rPr>
          <w:rFonts w:ascii="Arial" w:hAnsi="Arial" w:cs="Arial"/>
        </w:rPr>
        <w:t xml:space="preserve"> 449, 457/461, 463/467 - Bela Vista. Relatores: Julia Maia Jereissati / Daniel de Barros Carone (SMUL-U). O Presidente passa a palavra para o Conselheiro Daniel que passa a ler seu parecer. Síntese: Trata o presente processo de solicitação encaminhada por Ofício pela Vereadora Keit Lima, datado de 25 de junho de 2025 (SEI 128244127), por meio do qual pleiteia a "revogação de autorização para construção de nova edificação em área envoltória e análise para tombamento das atividades do grupo Quilombolas de Luz com sede na Bela Vista", bem como a proteção de referido local como ZEPEC-APC. Os autos</w:t>
      </w:r>
    </w:p>
    <w:p w14:paraId="610D1E9C" w14:textId="77777777" w:rsidR="00821BF2" w:rsidRPr="00821BF2" w:rsidRDefault="00821BF2" w:rsidP="00821BF2">
      <w:pPr>
        <w:tabs>
          <w:tab w:val="left" w:pos="2918"/>
        </w:tabs>
        <w:rPr>
          <w:rFonts w:ascii="Arial" w:hAnsi="Arial" w:cs="Arial"/>
        </w:rPr>
      </w:pPr>
      <w:r w:rsidRPr="00821BF2">
        <w:rPr>
          <w:rFonts w:ascii="Arial" w:hAnsi="Arial" w:cs="Arial"/>
        </w:rPr>
        <w:t xml:space="preserve">foram encaminhados para SMC/AJ, a qual se manifestou no sentido de que não é “jurídico se cogitar da revogação do ato administrativo do CONPRESP que autorizou a construção nova e originou direito </w:t>
      </w:r>
      <w:proofErr w:type="gramStart"/>
      <w:r w:rsidRPr="00821BF2">
        <w:rPr>
          <w:rFonts w:ascii="Arial" w:hAnsi="Arial" w:cs="Arial"/>
        </w:rPr>
        <w:t>adquirido ,</w:t>
      </w:r>
      <w:proofErr w:type="gramEnd"/>
      <w:r w:rsidRPr="00821BF2">
        <w:rPr>
          <w:rFonts w:ascii="Arial" w:hAnsi="Arial" w:cs="Arial"/>
        </w:rPr>
        <w:t xml:space="preserve"> por simples motivos de oportunidade e</w:t>
      </w:r>
    </w:p>
    <w:p w14:paraId="4F5C284E"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conveniência”. Ato contínuo, os autos foram encaminhados para CTA ZEPEC-APC, sendo que aquela comissão solicitou informações</w:t>
      </w:r>
    </w:p>
    <w:p w14:paraId="1D8305D0" w14:textId="77777777" w:rsidR="00821BF2" w:rsidRPr="00821BF2" w:rsidRDefault="00821BF2" w:rsidP="00821BF2">
      <w:pPr>
        <w:tabs>
          <w:tab w:val="left" w:pos="2918"/>
        </w:tabs>
        <w:rPr>
          <w:rFonts w:ascii="Arial" w:hAnsi="Arial" w:cs="Arial"/>
        </w:rPr>
      </w:pPr>
      <w:r w:rsidRPr="00821BF2">
        <w:rPr>
          <w:rFonts w:ascii="Arial" w:hAnsi="Arial" w:cs="Arial"/>
        </w:rPr>
        <w:t>complementares aos interessados, as quais ainda não foram encaminhados até a presente data. Assim, os autos foram encaminhados a este Colegiado, para ciência quanto aos trabalhos realizados, bem assim para a emissão de ofício ao Gabinete da Sra. Vereadora,</w:t>
      </w:r>
    </w:p>
    <w:p w14:paraId="4682CF5C" w14:textId="77777777" w:rsidR="00821BF2" w:rsidRPr="00821BF2" w:rsidRDefault="00821BF2" w:rsidP="00821BF2">
      <w:pPr>
        <w:tabs>
          <w:tab w:val="left" w:pos="2918"/>
        </w:tabs>
        <w:rPr>
          <w:rFonts w:ascii="Arial" w:hAnsi="Arial" w:cs="Arial"/>
        </w:rPr>
      </w:pPr>
      <w:r w:rsidRPr="00821BF2">
        <w:rPr>
          <w:rFonts w:ascii="Arial" w:hAnsi="Arial" w:cs="Arial"/>
        </w:rPr>
        <w:t>solicitando as informações complementares com a maior urgência possível, sem as quais não pode a CTA dar continuidade aos seus</w:t>
      </w:r>
    </w:p>
    <w:p w14:paraId="2359CB40" w14:textId="77777777" w:rsidR="00821BF2" w:rsidRPr="00821BF2" w:rsidRDefault="00821BF2" w:rsidP="00821BF2">
      <w:pPr>
        <w:tabs>
          <w:tab w:val="left" w:pos="2918"/>
        </w:tabs>
        <w:rPr>
          <w:rFonts w:ascii="Arial" w:hAnsi="Arial" w:cs="Arial"/>
        </w:rPr>
      </w:pPr>
      <w:r w:rsidRPr="00821BF2">
        <w:rPr>
          <w:rFonts w:ascii="Arial" w:hAnsi="Arial" w:cs="Arial"/>
        </w:rPr>
        <w:t xml:space="preserve">trabalhos, com a qual concordo e voto pela emissão do solicitado ofício. O Presidente informa que, atendendo </w:t>
      </w:r>
      <w:proofErr w:type="spellStart"/>
      <w:r w:rsidRPr="00821BF2">
        <w:rPr>
          <w:rFonts w:ascii="Arial" w:hAnsi="Arial" w:cs="Arial"/>
        </w:rPr>
        <w:t>o</w:t>
      </w:r>
      <w:proofErr w:type="spellEnd"/>
      <w:r w:rsidRPr="00821BF2">
        <w:rPr>
          <w:rFonts w:ascii="Arial" w:hAnsi="Arial" w:cs="Arial"/>
        </w:rPr>
        <w:t xml:space="preserve"> pedido do Conselheiro</w:t>
      </w:r>
    </w:p>
    <w:p w14:paraId="46D70D06" w14:textId="77777777" w:rsidR="00821BF2" w:rsidRPr="00821BF2" w:rsidRDefault="00821BF2" w:rsidP="00821BF2">
      <w:pPr>
        <w:tabs>
          <w:tab w:val="left" w:pos="2918"/>
        </w:tabs>
        <w:rPr>
          <w:rFonts w:ascii="Arial" w:hAnsi="Arial" w:cs="Arial"/>
        </w:rPr>
      </w:pPr>
      <w:r w:rsidRPr="00821BF2">
        <w:rPr>
          <w:rFonts w:ascii="Arial" w:hAnsi="Arial" w:cs="Arial"/>
        </w:rPr>
        <w:t>relator e, não havendo óbices, O PROCESSO FOI CONVERTIDO EM DILIGÊNCIA e será encaminhado para o DPH para que o</w:t>
      </w:r>
    </w:p>
    <w:p w14:paraId="431B708D" w14:textId="77777777" w:rsidR="00821BF2" w:rsidRPr="00821BF2" w:rsidRDefault="00821BF2" w:rsidP="00821BF2">
      <w:pPr>
        <w:tabs>
          <w:tab w:val="left" w:pos="2918"/>
        </w:tabs>
        <w:rPr>
          <w:rFonts w:ascii="Arial" w:hAnsi="Arial" w:cs="Arial"/>
        </w:rPr>
      </w:pPr>
      <w:r w:rsidRPr="00821BF2">
        <w:rPr>
          <w:rFonts w:ascii="Arial" w:hAnsi="Arial" w:cs="Arial"/>
        </w:rPr>
        <w:t>interessado seja oficiado. 6) PROCESSO: 6025.2026/0005489-8 - Interessado: Núcleo de Identificação e Tombamento. Assunto: Republicação de mapa da Resolução nº 20/CONPRESP/2011. Endereço: Avenida Washington Luís, s/n - Campo Belo. Relatores: Elisabete</w:t>
      </w:r>
    </w:p>
    <w:p w14:paraId="0EB9B51B" w14:textId="77777777" w:rsidR="00821BF2" w:rsidRPr="00821BF2" w:rsidRDefault="00821BF2" w:rsidP="00821BF2">
      <w:pPr>
        <w:tabs>
          <w:tab w:val="left" w:pos="2918"/>
        </w:tabs>
        <w:rPr>
          <w:rFonts w:ascii="Arial" w:hAnsi="Arial" w:cs="Arial"/>
        </w:rPr>
      </w:pPr>
      <w:r w:rsidRPr="00821BF2">
        <w:rPr>
          <w:rFonts w:ascii="Arial" w:hAnsi="Arial" w:cs="Arial"/>
        </w:rPr>
        <w:t xml:space="preserve">França / Vladir </w:t>
      </w:r>
      <w:proofErr w:type="spellStart"/>
      <w:r w:rsidRPr="00821BF2">
        <w:rPr>
          <w:rFonts w:ascii="Arial" w:hAnsi="Arial" w:cs="Arial"/>
        </w:rPr>
        <w:t>Bartalini</w:t>
      </w:r>
      <w:proofErr w:type="spellEnd"/>
      <w:r w:rsidRPr="00821BF2">
        <w:rPr>
          <w:rFonts w:ascii="Arial" w:hAnsi="Arial" w:cs="Arial"/>
        </w:rPr>
        <w:t xml:space="preserve"> (SMUL-L). O Presidente passa a palavra para o Conselheiro Vladir que passa a ler seu parecer. Síntese: </w:t>
      </w:r>
      <w:proofErr w:type="spellStart"/>
      <w:r w:rsidRPr="00821BF2">
        <w:rPr>
          <w:rFonts w:ascii="Arial" w:hAnsi="Arial" w:cs="Arial"/>
        </w:rPr>
        <w:t>Tratase</w:t>
      </w:r>
      <w:proofErr w:type="spellEnd"/>
      <w:r w:rsidRPr="00821BF2">
        <w:rPr>
          <w:rFonts w:ascii="Arial" w:hAnsi="Arial" w:cs="Arial"/>
        </w:rPr>
        <w:t xml:space="preserve"> de solicitação feita pelo DPH/Núcleo de Identificação e Tombamento para a substituição de mapa publicado junto à Resolução nº 20/Conpresp/2011 que tratou do tombamento do Aeroporto de Congonhas argumentando sobre incorreções no referido mapa. O mapa publicado naquela oportunidade não representou com fidelidade o perímetro dos elementos efetivamente tombados. (A estrutura do píer não é um elemento tombado, mas sim parte integrante da área envoltória interna do bem protegido), conforme a justificativa. O</w:t>
      </w:r>
    </w:p>
    <w:p w14:paraId="05658529" w14:textId="77777777" w:rsidR="00821BF2" w:rsidRPr="00821BF2" w:rsidRDefault="00821BF2" w:rsidP="00821BF2">
      <w:pPr>
        <w:tabs>
          <w:tab w:val="left" w:pos="2918"/>
        </w:tabs>
        <w:rPr>
          <w:rFonts w:ascii="Arial" w:hAnsi="Arial" w:cs="Arial"/>
        </w:rPr>
      </w:pPr>
      <w:r w:rsidRPr="00821BF2">
        <w:rPr>
          <w:rFonts w:ascii="Arial" w:hAnsi="Arial" w:cs="Arial"/>
        </w:rPr>
        <w:t>Núcleo de Identificação e Tombamento sugere a republicação do mapa com o objetivo de sanar as incorreções verificadas. A</w:t>
      </w:r>
    </w:p>
    <w:p w14:paraId="22B219CA" w14:textId="77777777" w:rsidR="00821BF2" w:rsidRPr="00821BF2" w:rsidRDefault="00821BF2" w:rsidP="00821BF2">
      <w:pPr>
        <w:tabs>
          <w:tab w:val="left" w:pos="2918"/>
        </w:tabs>
        <w:rPr>
          <w:rFonts w:ascii="Arial" w:hAnsi="Arial" w:cs="Arial"/>
        </w:rPr>
      </w:pPr>
      <w:r w:rsidRPr="00821BF2">
        <w:rPr>
          <w:rFonts w:ascii="Arial" w:hAnsi="Arial" w:cs="Arial"/>
        </w:rPr>
        <w:t>Assessoria Jurídica da Secretaria de Cultura foi consultada quanto à pertinência do procedimento de substituição. Segundo a Assessoria</w:t>
      </w:r>
    </w:p>
    <w:p w14:paraId="25940E16" w14:textId="77777777" w:rsidR="00821BF2" w:rsidRPr="00821BF2" w:rsidRDefault="00821BF2" w:rsidP="00821BF2">
      <w:pPr>
        <w:tabs>
          <w:tab w:val="left" w:pos="2918"/>
        </w:tabs>
        <w:rPr>
          <w:rFonts w:ascii="Arial" w:hAnsi="Arial" w:cs="Arial"/>
        </w:rPr>
      </w:pPr>
      <w:r w:rsidRPr="00821BF2">
        <w:rPr>
          <w:rFonts w:ascii="Arial" w:hAnsi="Arial" w:cs="Arial"/>
        </w:rPr>
        <w:t>Jurídica: “O equívoco não reside no mérito da decisão de tombar - ou seja, na vontade do CONPRESP manifestada no corpo da</w:t>
      </w:r>
    </w:p>
    <w:p w14:paraId="3BED2235" w14:textId="77777777" w:rsidR="00821BF2" w:rsidRPr="00821BF2" w:rsidRDefault="00821BF2" w:rsidP="00821BF2">
      <w:pPr>
        <w:tabs>
          <w:tab w:val="left" w:pos="2918"/>
        </w:tabs>
        <w:rPr>
          <w:rFonts w:ascii="Arial" w:hAnsi="Arial" w:cs="Arial"/>
        </w:rPr>
      </w:pPr>
      <w:r w:rsidRPr="00821BF2">
        <w:rPr>
          <w:rFonts w:ascii="Arial" w:hAnsi="Arial" w:cs="Arial"/>
        </w:rPr>
        <w:t>resolução -, mas na representação gráfica dessa vontade. Trata-se, portanto, de um erro material, um equívoco evidente na expressão do ato, e não de um vício de legalidade em sua substância.” Dessa forma, se caracteriza a incorreção apontada como “erro material” e</w:t>
      </w:r>
    </w:p>
    <w:p w14:paraId="13461849" w14:textId="77777777" w:rsidR="00821BF2" w:rsidRPr="00821BF2" w:rsidRDefault="00821BF2" w:rsidP="00821BF2">
      <w:pPr>
        <w:tabs>
          <w:tab w:val="left" w:pos="2918"/>
        </w:tabs>
        <w:rPr>
          <w:rFonts w:ascii="Arial" w:hAnsi="Arial" w:cs="Arial"/>
        </w:rPr>
      </w:pPr>
      <w:r w:rsidRPr="00821BF2">
        <w:rPr>
          <w:rFonts w:ascii="Arial" w:hAnsi="Arial" w:cs="Arial"/>
        </w:rPr>
        <w:t>é recomendado que a nova publicação faça expressa menção ao motivo da republicação - a correção do erro material no mapa anexo à</w:t>
      </w:r>
    </w:p>
    <w:p w14:paraId="031E5182"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Resolução nº 20/CONPRESP/2011 -, a fim de garantir a transparência do processo. Voto pela autorização à republicação do mapa. É</w:t>
      </w:r>
    </w:p>
    <w:p w14:paraId="3D29A96A" w14:textId="77777777" w:rsidR="00821BF2" w:rsidRPr="00821BF2" w:rsidRDefault="00821BF2" w:rsidP="00821BF2">
      <w:pPr>
        <w:tabs>
          <w:tab w:val="left" w:pos="2918"/>
        </w:tabs>
        <w:rPr>
          <w:rFonts w:ascii="Arial" w:hAnsi="Arial" w:cs="Arial"/>
        </w:rPr>
      </w:pPr>
      <w:r w:rsidRPr="00821BF2">
        <w:rPr>
          <w:rFonts w:ascii="Arial" w:hAnsi="Arial" w:cs="Arial"/>
        </w:rPr>
        <w:t>dado início à votação. Decisão: Por unanimidade de votos dos Conselheiros presentes, o Conselho manifestou-se FAVORAVELMENTE ao Pedido de Republicação de mapa da Resolução nº 20/CONPRESP/2011. Endereço: Avenida Washington Luís, s/n</w:t>
      </w:r>
    </w:p>
    <w:p w14:paraId="02552267" w14:textId="77777777" w:rsidR="00821BF2" w:rsidRPr="00821BF2" w:rsidRDefault="00821BF2" w:rsidP="00821BF2">
      <w:pPr>
        <w:tabs>
          <w:tab w:val="left" w:pos="2918"/>
        </w:tabs>
        <w:rPr>
          <w:rFonts w:ascii="Arial" w:hAnsi="Arial" w:cs="Arial"/>
        </w:rPr>
      </w:pPr>
      <w:r w:rsidRPr="00821BF2">
        <w:rPr>
          <w:rFonts w:ascii="Arial" w:hAnsi="Arial" w:cs="Arial"/>
        </w:rPr>
        <w:t xml:space="preserve">- Campo Belo. 8) PROCESSO: 6025.2025/0008085-4 - Interessado: Jorge </w:t>
      </w:r>
      <w:proofErr w:type="spellStart"/>
      <w:r w:rsidRPr="00821BF2">
        <w:rPr>
          <w:rFonts w:ascii="Arial" w:hAnsi="Arial" w:cs="Arial"/>
        </w:rPr>
        <w:t>Breogan</w:t>
      </w:r>
      <w:proofErr w:type="spellEnd"/>
      <w:r w:rsidRPr="00821BF2">
        <w:rPr>
          <w:rFonts w:ascii="Arial" w:hAnsi="Arial" w:cs="Arial"/>
        </w:rPr>
        <w:t xml:space="preserve"> Froes Rodrigues. Assunto: Denúncia sobre</w:t>
      </w:r>
    </w:p>
    <w:p w14:paraId="17157A33" w14:textId="77777777" w:rsidR="00821BF2" w:rsidRPr="00821BF2" w:rsidRDefault="00821BF2" w:rsidP="00821BF2">
      <w:pPr>
        <w:tabs>
          <w:tab w:val="left" w:pos="2918"/>
        </w:tabs>
        <w:rPr>
          <w:rFonts w:ascii="Arial" w:hAnsi="Arial" w:cs="Arial"/>
        </w:rPr>
      </w:pPr>
      <w:r w:rsidRPr="00821BF2">
        <w:rPr>
          <w:rFonts w:ascii="Arial" w:hAnsi="Arial" w:cs="Arial"/>
        </w:rPr>
        <w:t xml:space="preserve">construção e obras irregulares. Endereço: Rua Vera Cruz, 228 - Penha. Relatores: Wilson Levy Braga da Silva Neto / </w:t>
      </w:r>
      <w:proofErr w:type="spellStart"/>
      <w:r w:rsidRPr="00821BF2">
        <w:rPr>
          <w:rFonts w:ascii="Arial" w:hAnsi="Arial" w:cs="Arial"/>
        </w:rPr>
        <w:t>Luis</w:t>
      </w:r>
      <w:proofErr w:type="spellEnd"/>
      <w:r w:rsidRPr="00821BF2">
        <w:rPr>
          <w:rFonts w:ascii="Arial" w:hAnsi="Arial" w:cs="Arial"/>
        </w:rPr>
        <w:t xml:space="preserve"> </w:t>
      </w:r>
      <w:proofErr w:type="spellStart"/>
      <w:r w:rsidRPr="00821BF2">
        <w:rPr>
          <w:rFonts w:ascii="Arial" w:hAnsi="Arial" w:cs="Arial"/>
        </w:rPr>
        <w:t>Chorilli</w:t>
      </w:r>
      <w:proofErr w:type="spellEnd"/>
    </w:p>
    <w:p w14:paraId="2DFDB386" w14:textId="77777777" w:rsidR="00821BF2" w:rsidRPr="00821BF2" w:rsidRDefault="00821BF2" w:rsidP="00821BF2">
      <w:pPr>
        <w:tabs>
          <w:tab w:val="left" w:pos="2918"/>
        </w:tabs>
        <w:rPr>
          <w:rFonts w:ascii="Arial" w:hAnsi="Arial" w:cs="Arial"/>
        </w:rPr>
      </w:pPr>
      <w:r w:rsidRPr="00821BF2">
        <w:rPr>
          <w:rFonts w:ascii="Arial" w:hAnsi="Arial" w:cs="Arial"/>
        </w:rPr>
        <w:t xml:space="preserve">Neto (CREA). O Presidente informa que atendendo ao pedido de adiamento do Conselheiro relator e, não havendo óbices, o PROCESSO SERÁ PAUTADO PARA A PRÓXIMA REUNIÃO. </w:t>
      </w:r>
      <w:proofErr w:type="gramStart"/>
      <w:r w:rsidRPr="00821BF2">
        <w:rPr>
          <w:rFonts w:ascii="Arial" w:hAnsi="Arial" w:cs="Arial"/>
        </w:rPr>
        <w:t>9 )</w:t>
      </w:r>
      <w:proofErr w:type="gramEnd"/>
      <w:r w:rsidRPr="00821BF2">
        <w:rPr>
          <w:rFonts w:ascii="Arial" w:hAnsi="Arial" w:cs="Arial"/>
        </w:rPr>
        <w:t xml:space="preserve"> PROCESSO: 6025.2019/0017511-0 - Interessado: </w:t>
      </w:r>
      <w:proofErr w:type="spellStart"/>
      <w:r w:rsidRPr="00821BF2">
        <w:rPr>
          <w:rFonts w:ascii="Arial" w:hAnsi="Arial" w:cs="Arial"/>
        </w:rPr>
        <w:t>Giopris</w:t>
      </w:r>
      <w:proofErr w:type="spellEnd"/>
      <w:r w:rsidRPr="00821BF2">
        <w:rPr>
          <w:rFonts w:ascii="Arial" w:hAnsi="Arial" w:cs="Arial"/>
        </w:rPr>
        <w:t xml:space="preserve"> Empreendimentos Imobiliários LTDA. Assunto: Atendimento de diretriz referente ao projeto de restauro da residência de Eduardo Benjamin Jafet. Endereço: Rua Bom Pastor, nº 825 - Ipiranga. Relatores: Danielle Santana / Silvio </w:t>
      </w:r>
      <w:proofErr w:type="spellStart"/>
      <w:r w:rsidRPr="00821BF2">
        <w:rPr>
          <w:rFonts w:ascii="Arial" w:hAnsi="Arial" w:cs="Arial"/>
        </w:rPr>
        <w:t>Oksman</w:t>
      </w:r>
      <w:proofErr w:type="spellEnd"/>
      <w:r w:rsidRPr="00821BF2">
        <w:rPr>
          <w:rFonts w:ascii="Arial" w:hAnsi="Arial" w:cs="Arial"/>
        </w:rPr>
        <w:t xml:space="preserve"> (IAB). O Presidente passa a palavra para a Conselheira Danielle que passa a ler seu parecer. Síntese: Trata-se de cumprimento das diretrizes de restauro para o Casarão Eduardo Benjamim Jafet, localizado na Rua Bom Pastor, 825, no bairro do Ipiranga e tombado pela Resolução 05/CONPRESP/2005. O projeto de restauro foi aprovado pelo CONPRESP em sua 712ª Reunião Ordinária, com a seguinte diretriz: Durante as obras de restauro, principalmente durante as investigações para resgate das pinturas </w:t>
      </w:r>
      <w:proofErr w:type="spellStart"/>
      <w:r w:rsidRPr="00821BF2">
        <w:rPr>
          <w:rFonts w:ascii="Arial" w:hAnsi="Arial" w:cs="Arial"/>
        </w:rPr>
        <w:t>artisticas</w:t>
      </w:r>
      <w:proofErr w:type="spellEnd"/>
      <w:r w:rsidRPr="00821BF2">
        <w:rPr>
          <w:rFonts w:ascii="Arial" w:hAnsi="Arial" w:cs="Arial"/>
        </w:rPr>
        <w:t>/decorativas internas dos</w:t>
      </w:r>
    </w:p>
    <w:p w14:paraId="78DCE09C" w14:textId="77777777" w:rsidR="00821BF2" w:rsidRPr="00821BF2" w:rsidRDefault="00821BF2" w:rsidP="00821BF2">
      <w:pPr>
        <w:tabs>
          <w:tab w:val="left" w:pos="2918"/>
        </w:tabs>
        <w:rPr>
          <w:rFonts w:ascii="Arial" w:hAnsi="Arial" w:cs="Arial"/>
        </w:rPr>
      </w:pPr>
      <w:r w:rsidRPr="00821BF2">
        <w:rPr>
          <w:rFonts w:ascii="Arial" w:hAnsi="Arial" w:cs="Arial"/>
        </w:rPr>
        <w:t>cômodos, já apresentadas no relatório de pesquisa cromática, os interessados deverão fornecer um relatório detalhado e conclusivo, produzido a partir das descobertas alcançadas com a decapagem de áreas maiores. É obrigatória ainda a apresentação de um projeto executivo de restauro dessas pinturas a ser desenvolvido/acompanhado por profissional especializado na área. Ressaltamos a atenção devida com o restauro da pedra fingida das fachadas. Em resposta o interessado informou que, em razão do uso escolar do imóvel, optou-se por manter as pinturas decorativas cobertas e resguardadas pelas repinturas sobrepostas já existente, executando-se</w:t>
      </w:r>
    </w:p>
    <w:p w14:paraId="4CA1C512" w14:textId="77777777" w:rsidR="00821BF2" w:rsidRPr="00821BF2" w:rsidRDefault="00821BF2" w:rsidP="00821BF2">
      <w:pPr>
        <w:tabs>
          <w:tab w:val="left" w:pos="2918"/>
        </w:tabs>
        <w:rPr>
          <w:rFonts w:ascii="Arial" w:hAnsi="Arial" w:cs="Arial"/>
        </w:rPr>
      </w:pPr>
      <w:r w:rsidRPr="00821BF2">
        <w:rPr>
          <w:rFonts w:ascii="Arial" w:hAnsi="Arial" w:cs="Arial"/>
        </w:rPr>
        <w:t>somente a limpeza e consolidação das calas abertas para prospecção durante processo de projeto, calas estas mantidas abertas. Compreendemos que a preservação do patrimônio exige uma postura que concilie a salvaguarda dos elementos artísticos com a</w:t>
      </w:r>
    </w:p>
    <w:p w14:paraId="75121BE0" w14:textId="77777777" w:rsidR="00821BF2" w:rsidRPr="00821BF2" w:rsidRDefault="00821BF2" w:rsidP="00821BF2">
      <w:pPr>
        <w:tabs>
          <w:tab w:val="left" w:pos="2918"/>
        </w:tabs>
        <w:rPr>
          <w:rFonts w:ascii="Arial" w:hAnsi="Arial" w:cs="Arial"/>
        </w:rPr>
      </w:pPr>
      <w:r w:rsidRPr="00821BF2">
        <w:rPr>
          <w:rFonts w:ascii="Arial" w:hAnsi="Arial" w:cs="Arial"/>
        </w:rPr>
        <w:t>viabilidade dos usos contemporâneos, especialmente no caso de equipamentos de caráter institucional e pedagógico. A decisão do</w:t>
      </w:r>
    </w:p>
    <w:p w14:paraId="52C4667F"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interessado em manter as pinturas decorativas internas resguardadas sob camadas de repintura, após os devidos procedimentos de</w:t>
      </w:r>
    </w:p>
    <w:p w14:paraId="539CF55F" w14:textId="77777777" w:rsidR="00821BF2" w:rsidRPr="00821BF2" w:rsidRDefault="00821BF2" w:rsidP="00821BF2">
      <w:pPr>
        <w:tabs>
          <w:tab w:val="left" w:pos="2918"/>
        </w:tabs>
        <w:rPr>
          <w:rFonts w:ascii="Arial" w:hAnsi="Arial" w:cs="Arial"/>
        </w:rPr>
      </w:pPr>
      <w:r w:rsidRPr="00821BF2">
        <w:rPr>
          <w:rFonts w:ascii="Arial" w:hAnsi="Arial" w:cs="Arial"/>
        </w:rPr>
        <w:t>limpeza e consolidação das calas de prospecção, configura uma estratégia de conservação preventiva tecnicamente aceitável sob o princípio da retratabilidade. Esta abordagem garante que o valor simbólico e material desses registros pictóricos permaneça protegido</w:t>
      </w:r>
    </w:p>
    <w:p w14:paraId="477E122E" w14:textId="77777777" w:rsidR="00821BF2" w:rsidRPr="00821BF2" w:rsidRDefault="00821BF2" w:rsidP="00821BF2">
      <w:pPr>
        <w:tabs>
          <w:tab w:val="left" w:pos="2918"/>
        </w:tabs>
        <w:rPr>
          <w:rFonts w:ascii="Arial" w:hAnsi="Arial" w:cs="Arial"/>
        </w:rPr>
      </w:pPr>
      <w:r w:rsidRPr="00821BF2">
        <w:rPr>
          <w:rFonts w:ascii="Arial" w:hAnsi="Arial" w:cs="Arial"/>
        </w:rPr>
        <w:t>contra o desgaste natural de um ambiente escolar de alta rotatividade, permitindo que futuras intervenções possam, em momento</w:t>
      </w:r>
    </w:p>
    <w:p w14:paraId="4A8C524A" w14:textId="77777777" w:rsidR="00821BF2" w:rsidRPr="00821BF2" w:rsidRDefault="00821BF2" w:rsidP="00821BF2">
      <w:pPr>
        <w:tabs>
          <w:tab w:val="left" w:pos="2918"/>
        </w:tabs>
        <w:rPr>
          <w:rFonts w:ascii="Arial" w:hAnsi="Arial" w:cs="Arial"/>
        </w:rPr>
      </w:pPr>
      <w:r w:rsidRPr="00821BF2">
        <w:rPr>
          <w:rFonts w:ascii="Arial" w:hAnsi="Arial" w:cs="Arial"/>
        </w:rPr>
        <w:t>oportuno, realizar o resgate integral dessas camadas. A documentação técnica acostada aos autos, composta pelo relatório detalhado de prospecções cromáticas e pelas fichas de serviço, demonstra que o processo investigativo foi conduzido com o rigor necessário para documentar a memória do bem edificado. É fundamental reconhecer que a adaptação funcional de edifícios históricos pressupõe</w:t>
      </w:r>
    </w:p>
    <w:p w14:paraId="043DCA16" w14:textId="77777777" w:rsidR="00821BF2" w:rsidRPr="00821BF2" w:rsidRDefault="00821BF2" w:rsidP="00821BF2">
      <w:pPr>
        <w:tabs>
          <w:tab w:val="left" w:pos="2918"/>
        </w:tabs>
        <w:rPr>
          <w:rFonts w:ascii="Arial" w:hAnsi="Arial" w:cs="Arial"/>
        </w:rPr>
      </w:pPr>
      <w:r w:rsidRPr="00821BF2">
        <w:rPr>
          <w:rFonts w:ascii="Arial" w:hAnsi="Arial" w:cs="Arial"/>
        </w:rPr>
        <w:t>concessões mútuas, e a manutenção das calas abertas serve como um testemunho didático da estratigrafia do imóvel. Da mesma</w:t>
      </w:r>
    </w:p>
    <w:p w14:paraId="517E625E" w14:textId="77777777" w:rsidR="00821BF2" w:rsidRPr="00821BF2" w:rsidRDefault="00821BF2" w:rsidP="00821BF2">
      <w:pPr>
        <w:tabs>
          <w:tab w:val="left" w:pos="2918"/>
        </w:tabs>
        <w:rPr>
          <w:rFonts w:ascii="Arial" w:hAnsi="Arial" w:cs="Arial"/>
        </w:rPr>
      </w:pPr>
      <w:r w:rsidRPr="00821BF2">
        <w:rPr>
          <w:rFonts w:ascii="Arial" w:hAnsi="Arial" w:cs="Arial"/>
        </w:rPr>
        <w:t>forma, a atenção dispensada ao restauro da pedra fingida nas fachadas é essencial para a preservação da integridade da envolvente e da relação do edifício com seu entorno, mantendo a sobriedade arquitetônica que caracteriza sua inserção na paisagem urbana. Diante</w:t>
      </w:r>
    </w:p>
    <w:p w14:paraId="789088B6" w14:textId="77777777" w:rsidR="00821BF2" w:rsidRPr="00821BF2" w:rsidRDefault="00821BF2" w:rsidP="00821BF2">
      <w:pPr>
        <w:tabs>
          <w:tab w:val="left" w:pos="2918"/>
        </w:tabs>
        <w:rPr>
          <w:rFonts w:ascii="Arial" w:hAnsi="Arial" w:cs="Arial"/>
        </w:rPr>
      </w:pPr>
      <w:r w:rsidRPr="00821BF2">
        <w:rPr>
          <w:rFonts w:ascii="Arial" w:hAnsi="Arial" w:cs="Arial"/>
        </w:rPr>
        <w:t>da conformidade técnica apresentada e da anuência do DPH, entendemos que as diretrizes foram atendidas de forma equilibrada e</w:t>
      </w:r>
    </w:p>
    <w:p w14:paraId="5BD9A2C7" w14:textId="77777777" w:rsidR="00821BF2" w:rsidRPr="00821BF2" w:rsidRDefault="00821BF2" w:rsidP="00821BF2">
      <w:pPr>
        <w:tabs>
          <w:tab w:val="left" w:pos="2918"/>
        </w:tabs>
        <w:rPr>
          <w:rFonts w:ascii="Arial" w:hAnsi="Arial" w:cs="Arial"/>
        </w:rPr>
      </w:pPr>
      <w:r w:rsidRPr="00821BF2">
        <w:rPr>
          <w:rFonts w:ascii="Arial" w:hAnsi="Arial" w:cs="Arial"/>
        </w:rPr>
        <w:t>estratégica, priorizando a integridade física dos elementos artísticos no longo prazo. É dado início à votação. Decisão: Por unanimidade de votos dos Conselheiros presentes, o Conselho manifestou-se FAVORAVELMENTE ao Atendimento de diretriz</w:t>
      </w:r>
    </w:p>
    <w:p w14:paraId="4746A574" w14:textId="77777777" w:rsidR="00821BF2" w:rsidRPr="00821BF2" w:rsidRDefault="00821BF2" w:rsidP="00821BF2">
      <w:pPr>
        <w:tabs>
          <w:tab w:val="left" w:pos="2918"/>
        </w:tabs>
        <w:rPr>
          <w:rFonts w:ascii="Arial" w:hAnsi="Arial" w:cs="Arial"/>
        </w:rPr>
      </w:pPr>
      <w:r w:rsidRPr="00821BF2">
        <w:rPr>
          <w:rFonts w:ascii="Arial" w:hAnsi="Arial" w:cs="Arial"/>
        </w:rPr>
        <w:t>referente ao projeto de restauro da residência de Eduardo Benjamin Jafet. Endereço: Rua Bom Pastor, nº 825 - Ipiranga. 10)</w:t>
      </w:r>
    </w:p>
    <w:p w14:paraId="7C4621F6" w14:textId="77777777" w:rsidR="00821BF2" w:rsidRPr="00821BF2" w:rsidRDefault="00821BF2" w:rsidP="00821BF2">
      <w:pPr>
        <w:tabs>
          <w:tab w:val="left" w:pos="2918"/>
        </w:tabs>
        <w:rPr>
          <w:rFonts w:ascii="Arial" w:hAnsi="Arial" w:cs="Arial"/>
        </w:rPr>
      </w:pPr>
      <w:r w:rsidRPr="00821BF2">
        <w:rPr>
          <w:rFonts w:ascii="Arial" w:hAnsi="Arial" w:cs="Arial"/>
        </w:rPr>
        <w:t xml:space="preserve">PROCESSO: 6025.2022/0003689-2 - Interessado: Saturnino Cabral Vieira. Assunto: Atendimento de diligência - Recurso contra decisão do Conpresp sobre aplicação de Multa FUNCAP. Endereço: Rua dos Carmelitas, 150 - Sé. Relatores: Caio Tulio de Souza Prado Gomes e </w:t>
      </w:r>
      <w:proofErr w:type="spellStart"/>
      <w:r w:rsidRPr="00821BF2">
        <w:rPr>
          <w:rFonts w:ascii="Arial" w:hAnsi="Arial" w:cs="Arial"/>
        </w:rPr>
        <w:t>Kurosaka</w:t>
      </w:r>
      <w:proofErr w:type="spellEnd"/>
      <w:r w:rsidRPr="00821BF2">
        <w:rPr>
          <w:rFonts w:ascii="Arial" w:hAnsi="Arial" w:cs="Arial"/>
        </w:rPr>
        <w:t xml:space="preserve"> /Cintia Cristina Conti </w:t>
      </w:r>
      <w:proofErr w:type="spellStart"/>
      <w:r w:rsidRPr="00821BF2">
        <w:rPr>
          <w:rFonts w:ascii="Arial" w:hAnsi="Arial" w:cs="Arial"/>
        </w:rPr>
        <w:t>Seraphim</w:t>
      </w:r>
      <w:proofErr w:type="spellEnd"/>
      <w:r w:rsidRPr="00821BF2">
        <w:rPr>
          <w:rFonts w:ascii="Arial" w:hAnsi="Arial" w:cs="Arial"/>
        </w:rPr>
        <w:t xml:space="preserve"> (SMJ). O Presidente passa a palavra para o Conselheiro Caio que passa a ler seu parecer. Síntese: Trata-se de processo administrativo autuado para fins de aplicação da sanção aprovada por este Conselho em sua 745ª Reunião Ordinária, de 06/12/2021, no âmbito do processo nº 6025.2021/0003649-1, em razão da descaracterização do imóvel</w:t>
      </w:r>
    </w:p>
    <w:p w14:paraId="2991DDDE"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localizado na Rua dos Carmelitas, nº 150, tombado pela Resolução nº 17/CONPRESP/2007, com abertura de procedimento próprio de multa para apuração dos danos e cálculo, bem como apuração da data do dano e do proprietário à época do dano e aplicação da multa</w:t>
      </w:r>
    </w:p>
    <w:p w14:paraId="5BF95F18" w14:textId="77777777" w:rsidR="00821BF2" w:rsidRPr="00821BF2" w:rsidRDefault="00821BF2" w:rsidP="00821BF2">
      <w:pPr>
        <w:tabs>
          <w:tab w:val="left" w:pos="2918"/>
        </w:tabs>
        <w:rPr>
          <w:rFonts w:ascii="Arial" w:hAnsi="Arial" w:cs="Arial"/>
        </w:rPr>
      </w:pPr>
      <w:r w:rsidRPr="00821BF2">
        <w:rPr>
          <w:rFonts w:ascii="Arial" w:hAnsi="Arial" w:cs="Arial"/>
        </w:rPr>
        <w:t>FUNCAP. Apresentado recurso contra a aplicação da multa, o processo foi encaminhado para a Área Técnica do DPH, tendo sido emitido parecer (124735848), por meio do qual se constatou: (i) que o requerente solicitou prazo, mas não houve manifestação no processo;</w:t>
      </w:r>
    </w:p>
    <w:p w14:paraId="08C20692" w14:textId="77777777" w:rsidR="00821BF2" w:rsidRPr="00821BF2" w:rsidRDefault="00821BF2" w:rsidP="00821BF2">
      <w:pPr>
        <w:tabs>
          <w:tab w:val="left" w:pos="2918"/>
        </w:tabs>
        <w:rPr>
          <w:rFonts w:ascii="Arial" w:hAnsi="Arial" w:cs="Arial"/>
        </w:rPr>
      </w:pPr>
      <w:r w:rsidRPr="00821BF2">
        <w:rPr>
          <w:rFonts w:ascii="Arial" w:hAnsi="Arial" w:cs="Arial"/>
        </w:rPr>
        <w:t>(</w:t>
      </w:r>
      <w:proofErr w:type="spellStart"/>
      <w:r w:rsidRPr="00821BF2">
        <w:rPr>
          <w:rFonts w:ascii="Arial" w:hAnsi="Arial" w:cs="Arial"/>
        </w:rPr>
        <w:t>ii</w:t>
      </w:r>
      <w:proofErr w:type="spellEnd"/>
      <w:r w:rsidRPr="00821BF2">
        <w:rPr>
          <w:rFonts w:ascii="Arial" w:hAnsi="Arial" w:cs="Arial"/>
        </w:rPr>
        <w:t>) que não há procuração outorgada pelo proprietário conferindo poderes de representação a quem assinava o recurso; e (</w:t>
      </w:r>
      <w:proofErr w:type="spellStart"/>
      <w:r w:rsidRPr="00821BF2">
        <w:rPr>
          <w:rFonts w:ascii="Arial" w:hAnsi="Arial" w:cs="Arial"/>
        </w:rPr>
        <w:t>iii</w:t>
      </w:r>
      <w:proofErr w:type="spellEnd"/>
      <w:r w:rsidRPr="00821BF2">
        <w:rPr>
          <w:rFonts w:ascii="Arial" w:hAnsi="Arial" w:cs="Arial"/>
        </w:rPr>
        <w:t>) que os documentos juntados ao processo não trazem informação nova. Na 833ª Reunião Ordinária deste Conselho, realizada em 1º/12/2025</w:t>
      </w:r>
    </w:p>
    <w:p w14:paraId="1682C344" w14:textId="77777777" w:rsidR="00821BF2" w:rsidRPr="00821BF2" w:rsidRDefault="00821BF2" w:rsidP="00821BF2">
      <w:pPr>
        <w:tabs>
          <w:tab w:val="left" w:pos="2918"/>
        </w:tabs>
        <w:rPr>
          <w:rFonts w:ascii="Arial" w:hAnsi="Arial" w:cs="Arial"/>
        </w:rPr>
      </w:pPr>
      <w:r w:rsidRPr="00821BF2">
        <w:rPr>
          <w:rFonts w:ascii="Arial" w:hAnsi="Arial" w:cs="Arial"/>
        </w:rPr>
        <w:t>(148131368), o julgamento do recurso foi convertido em diligência, para que fosse expedido “comunique-se”, convocando o</w:t>
      </w:r>
    </w:p>
    <w:p w14:paraId="3189D255" w14:textId="77777777" w:rsidR="00821BF2" w:rsidRPr="00821BF2" w:rsidRDefault="00821BF2" w:rsidP="00821BF2">
      <w:pPr>
        <w:tabs>
          <w:tab w:val="left" w:pos="2918"/>
        </w:tabs>
        <w:rPr>
          <w:rFonts w:ascii="Arial" w:hAnsi="Arial" w:cs="Arial"/>
        </w:rPr>
      </w:pPr>
      <w:r w:rsidRPr="00821BF2">
        <w:rPr>
          <w:rFonts w:ascii="Arial" w:hAnsi="Arial" w:cs="Arial"/>
        </w:rPr>
        <w:t>interessado a regularizar sua representação processual, com a juntada do instrumento de mandato, e, no mesmo prazo, apresentar outros documentos que sejam pertinentes ao pedido por ele formulado (151434325). O interessado apresentou apenas o instrumento de mandato, deixando de trazer aos autos elementos que pudessem vir a auxiliar na elucidação da origem dos danos. Em razão disto, a Área Técnica do DPH manifestou-se (154554996) pela existência de conexão entre este processo e o processo nº 6025.2022/0003726-0, no qual o recurso do interessado já foi rejeitado pela mesma razão (ausência de apresentação de provas). Desta</w:t>
      </w:r>
    </w:p>
    <w:p w14:paraId="0F56DD6D" w14:textId="77777777" w:rsidR="00821BF2" w:rsidRPr="00821BF2" w:rsidRDefault="00821BF2" w:rsidP="00821BF2">
      <w:pPr>
        <w:tabs>
          <w:tab w:val="left" w:pos="2918"/>
        </w:tabs>
        <w:rPr>
          <w:rFonts w:ascii="Arial" w:hAnsi="Arial" w:cs="Arial"/>
        </w:rPr>
      </w:pPr>
      <w:r w:rsidRPr="00821BF2">
        <w:rPr>
          <w:rFonts w:ascii="Arial" w:hAnsi="Arial" w:cs="Arial"/>
        </w:rPr>
        <w:t>forma, voto para rejeitar a defesa do interessado, mantendo a aplicação da multa, ressalvando a possibilidade de celebração de termo de ajustamento de conduta, sobretudo tendo em vista a constatada reversibilidade dos danos e possibilidade de restauração do bem</w:t>
      </w:r>
    </w:p>
    <w:p w14:paraId="12794A36" w14:textId="77777777" w:rsidR="00821BF2" w:rsidRPr="00821BF2" w:rsidRDefault="00821BF2" w:rsidP="00821BF2">
      <w:pPr>
        <w:tabs>
          <w:tab w:val="left" w:pos="2918"/>
        </w:tabs>
        <w:rPr>
          <w:rFonts w:ascii="Arial" w:hAnsi="Arial" w:cs="Arial"/>
        </w:rPr>
      </w:pPr>
      <w:r w:rsidRPr="00821BF2">
        <w:rPr>
          <w:rFonts w:ascii="Arial" w:hAnsi="Arial" w:cs="Arial"/>
        </w:rPr>
        <w:t>tombado. É dado início à votação. Decisão: Por unanimidade de votos dos Conselheiros presentes, o Conselho manifestou-se (i)</w:t>
      </w:r>
    </w:p>
    <w:p w14:paraId="5220A227" w14:textId="77777777" w:rsidR="00821BF2" w:rsidRPr="00821BF2" w:rsidRDefault="00821BF2" w:rsidP="00821BF2">
      <w:pPr>
        <w:tabs>
          <w:tab w:val="left" w:pos="2918"/>
        </w:tabs>
        <w:rPr>
          <w:rFonts w:ascii="Arial" w:hAnsi="Arial" w:cs="Arial"/>
        </w:rPr>
      </w:pPr>
      <w:r w:rsidRPr="00821BF2">
        <w:rPr>
          <w:rFonts w:ascii="Arial" w:hAnsi="Arial" w:cs="Arial"/>
        </w:rPr>
        <w:t xml:space="preserve">CONTRARIAMENTE Recurso contra decisão do Conpresp sobre aplicação de Multa FUNCAP e (II) FAVORAVELMENTE a manutenção da aplicação de Multa FUNCAP por desrespeito às normas de preservação no imóvel situado à Rua dos Carmelitas, 150 - Sé. MANIFESTAÇÃO ABERTA: O presidente passa a palavra para uma manifestação aberta de inscritos para uso da palavra. A Sra. Regina Lima realiza duas denúncias envolvendo o Parque da Água Branca. Ela alega que a </w:t>
      </w:r>
      <w:proofErr w:type="spellStart"/>
      <w:r w:rsidRPr="00821BF2">
        <w:rPr>
          <w:rFonts w:ascii="Arial" w:hAnsi="Arial" w:cs="Arial"/>
        </w:rPr>
        <w:t>Casacor</w:t>
      </w:r>
      <w:proofErr w:type="spellEnd"/>
      <w:r w:rsidRPr="00821BF2">
        <w:rPr>
          <w:rFonts w:ascii="Arial" w:hAnsi="Arial" w:cs="Arial"/>
        </w:rPr>
        <w:t xml:space="preserve"> segue repetindo os mesmos erros de intervenção do passado e que foram </w:t>
      </w:r>
      <w:proofErr w:type="spellStart"/>
      <w:r w:rsidRPr="00821BF2">
        <w:rPr>
          <w:rFonts w:ascii="Arial" w:hAnsi="Arial" w:cs="Arial"/>
        </w:rPr>
        <w:t>instaladods</w:t>
      </w:r>
      <w:proofErr w:type="spellEnd"/>
      <w:r w:rsidRPr="00821BF2">
        <w:rPr>
          <w:rFonts w:ascii="Arial" w:hAnsi="Arial" w:cs="Arial"/>
        </w:rPr>
        <w:t xml:space="preserve"> totens luminosos irregulares no parque. Afirma que as intervenções estão descaracterizando o parque e que </w:t>
      </w:r>
      <w:proofErr w:type="gramStart"/>
      <w:r w:rsidRPr="00821BF2">
        <w:rPr>
          <w:rFonts w:ascii="Arial" w:hAnsi="Arial" w:cs="Arial"/>
        </w:rPr>
        <w:t>ambas denúncias</w:t>
      </w:r>
      <w:proofErr w:type="gramEnd"/>
      <w:r w:rsidRPr="00821BF2">
        <w:rPr>
          <w:rFonts w:ascii="Arial" w:hAnsi="Arial" w:cs="Arial"/>
        </w:rPr>
        <w:t xml:space="preserve"> já foram protocoladas pelo Portal SP-156. 11) PROCESSO: 6025.2025/0028014- 4 - Interessado: Fundação Casper Líbero. Assunto: </w:t>
      </w:r>
      <w:r w:rsidRPr="00821BF2">
        <w:rPr>
          <w:rFonts w:ascii="Arial" w:hAnsi="Arial" w:cs="Arial"/>
        </w:rPr>
        <w:lastRenderedPageBreak/>
        <w:t xml:space="preserve">Recurso de indeferimento por abandono. Endereço: Avenida Paulista, 900 - Bela Vista. Relatora: Marília Barbour (DPH). O Presidente passa a palavra para a Conselheira Marília que passa a ler seu parecer. Síntese: Trata o presente processo de recurso à decisão de indeferimento sem análise do mérito, por abandono por parte do interessado, deliberado na </w:t>
      </w:r>
      <w:proofErr w:type="spellStart"/>
      <w:r w:rsidRPr="00821BF2">
        <w:rPr>
          <w:rFonts w:ascii="Arial" w:hAnsi="Arial" w:cs="Arial"/>
        </w:rPr>
        <w:t>na</w:t>
      </w:r>
      <w:proofErr w:type="spellEnd"/>
      <w:r w:rsidRPr="00821BF2">
        <w:rPr>
          <w:rFonts w:ascii="Arial" w:hAnsi="Arial" w:cs="Arial"/>
        </w:rPr>
        <w:t xml:space="preserve"> 838ª RO - de 09/03/2026, do pedido de evento para o imóvel situado à Av. Paulista, 900, em razão do não atendimento do Comunique-se publicado em 10/12/2025, conforme Despacho indeferido 152632313, publicado em 16/03/2026. O</w:t>
      </w:r>
    </w:p>
    <w:p w14:paraId="48F99646" w14:textId="77777777" w:rsidR="00821BF2" w:rsidRPr="00821BF2" w:rsidRDefault="00821BF2" w:rsidP="00821BF2">
      <w:pPr>
        <w:tabs>
          <w:tab w:val="left" w:pos="2918"/>
        </w:tabs>
        <w:rPr>
          <w:rFonts w:ascii="Arial" w:hAnsi="Arial" w:cs="Arial"/>
        </w:rPr>
      </w:pPr>
      <w:r w:rsidRPr="00821BF2">
        <w:rPr>
          <w:rFonts w:ascii="Arial" w:hAnsi="Arial" w:cs="Arial"/>
        </w:rPr>
        <w:t xml:space="preserve">parecer de SMC/AJ (SEI 154680885) indica que "a intempestividade </w:t>
      </w:r>
      <w:proofErr w:type="spellStart"/>
      <w:r w:rsidRPr="00821BF2">
        <w:rPr>
          <w:rFonts w:ascii="Arial" w:hAnsi="Arial" w:cs="Arial"/>
        </w:rPr>
        <w:t>recusal</w:t>
      </w:r>
      <w:proofErr w:type="spellEnd"/>
      <w:r w:rsidRPr="00821BF2">
        <w:rPr>
          <w:rFonts w:ascii="Arial" w:hAnsi="Arial" w:cs="Arial"/>
        </w:rPr>
        <w:t xml:space="preserve"> não autoriza o exame do mérito. A alegação dos princípios da </w:t>
      </w:r>
      <w:proofErr w:type="spellStart"/>
      <w:r w:rsidRPr="00821BF2">
        <w:rPr>
          <w:rFonts w:ascii="Arial" w:hAnsi="Arial" w:cs="Arial"/>
        </w:rPr>
        <w:t>razoabillidade</w:t>
      </w:r>
      <w:proofErr w:type="spellEnd"/>
      <w:r w:rsidRPr="00821BF2">
        <w:rPr>
          <w:rFonts w:ascii="Arial" w:hAnsi="Arial" w:cs="Arial"/>
        </w:rPr>
        <w:t>, da ampla defesa e do contraditório em nada autorizam o exame do mérito de um recurso intempestivo." e orienta que "o CONPRESP deixe de conhecer o recurso por INTEMPESTIVIDADE". Considerando que a data para a realização do evento</w:t>
      </w:r>
    </w:p>
    <w:p w14:paraId="2A06C8AF" w14:textId="77777777" w:rsidR="00821BF2" w:rsidRPr="00821BF2" w:rsidRDefault="00821BF2" w:rsidP="00821BF2">
      <w:pPr>
        <w:tabs>
          <w:tab w:val="left" w:pos="2918"/>
        </w:tabs>
        <w:rPr>
          <w:rFonts w:ascii="Arial" w:hAnsi="Arial" w:cs="Arial"/>
        </w:rPr>
      </w:pPr>
      <w:r w:rsidRPr="00821BF2">
        <w:rPr>
          <w:rFonts w:ascii="Arial" w:hAnsi="Arial" w:cs="Arial"/>
        </w:rPr>
        <w:t>(31/12/2025) já está superada, e considerando que o parecer de SMC/AJ, contrário ao exame do recurso, também voto contrariamente</w:t>
      </w:r>
    </w:p>
    <w:p w14:paraId="614D9F77" w14:textId="77777777" w:rsidR="00821BF2" w:rsidRPr="00821BF2" w:rsidRDefault="00821BF2" w:rsidP="00821BF2">
      <w:pPr>
        <w:tabs>
          <w:tab w:val="left" w:pos="2918"/>
        </w:tabs>
        <w:rPr>
          <w:rFonts w:ascii="Arial" w:hAnsi="Arial" w:cs="Arial"/>
        </w:rPr>
      </w:pPr>
      <w:r w:rsidRPr="00821BF2">
        <w:rPr>
          <w:rFonts w:ascii="Arial" w:hAnsi="Arial" w:cs="Arial"/>
        </w:rPr>
        <w:t>ao pedido. É dado início à votação. Decisão: Por unanimidade de votos dos Conselheiros presentes, o Conselho manifestou-se CONTRARIAMENTE ao Recurso de indeferimento por abandono do imóvel situado na Avenida Paulista, 900 - Bela Vista. 12)</w:t>
      </w:r>
    </w:p>
    <w:p w14:paraId="79EB736A" w14:textId="77777777" w:rsidR="00821BF2" w:rsidRPr="00821BF2" w:rsidRDefault="00821BF2" w:rsidP="00821BF2">
      <w:pPr>
        <w:tabs>
          <w:tab w:val="left" w:pos="2918"/>
        </w:tabs>
        <w:rPr>
          <w:rFonts w:ascii="Arial" w:hAnsi="Arial" w:cs="Arial"/>
        </w:rPr>
      </w:pPr>
      <w:r w:rsidRPr="00821BF2">
        <w:rPr>
          <w:rFonts w:ascii="Arial" w:hAnsi="Arial" w:cs="Arial"/>
        </w:rPr>
        <w:t xml:space="preserve">PROCESSO: 6025.2019/0014945-4 - Interessado: Tapera Arquitetura e Patrimônio Cultural. Assunto: Validação para novo prazo. Endereço: Rua </w:t>
      </w:r>
      <w:proofErr w:type="spellStart"/>
      <w:r w:rsidRPr="00821BF2">
        <w:rPr>
          <w:rFonts w:ascii="Arial" w:hAnsi="Arial" w:cs="Arial"/>
        </w:rPr>
        <w:t>Caiubí</w:t>
      </w:r>
      <w:proofErr w:type="spellEnd"/>
      <w:r w:rsidRPr="00821BF2">
        <w:rPr>
          <w:rFonts w:ascii="Arial" w:hAnsi="Arial" w:cs="Arial"/>
        </w:rPr>
        <w:t>, 126-164 - Perdizes. Relatora: Marília Barbour (DPH). O Presidente passa a palavra para a Conselheira Marília que passa a ler seu parecer. Síntese: Trata o presente processo do Termo de Compromisso nº01/2019, no qual o compromissário requer</w:t>
      </w:r>
    </w:p>
    <w:p w14:paraId="58B7ABE2" w14:textId="77777777" w:rsidR="00821BF2" w:rsidRPr="00821BF2" w:rsidRDefault="00821BF2" w:rsidP="00821BF2">
      <w:pPr>
        <w:tabs>
          <w:tab w:val="left" w:pos="2918"/>
        </w:tabs>
        <w:rPr>
          <w:rFonts w:ascii="Arial" w:hAnsi="Arial" w:cs="Arial"/>
        </w:rPr>
      </w:pPr>
      <w:r w:rsidRPr="00821BF2">
        <w:rPr>
          <w:rFonts w:ascii="Arial" w:hAnsi="Arial" w:cs="Arial"/>
        </w:rPr>
        <w:t xml:space="preserve">validação de novo prazo (SEI 151006282 e 151006474), justificada pela alteração na previsão de conclusão das obras de Restauro do Conjunto Tombado dos Dominicanos, tombado pela Resolução CONDEPHAAT SC 20/88, com tombamento </w:t>
      </w:r>
      <w:proofErr w:type="spellStart"/>
      <w:r w:rsidRPr="00821BF2">
        <w:rPr>
          <w:rFonts w:ascii="Arial" w:hAnsi="Arial" w:cs="Arial"/>
        </w:rPr>
        <w:t>ex-officio</w:t>
      </w:r>
      <w:proofErr w:type="spellEnd"/>
      <w:r w:rsidRPr="00821BF2">
        <w:rPr>
          <w:rFonts w:ascii="Arial" w:hAnsi="Arial" w:cs="Arial"/>
        </w:rPr>
        <w:t xml:space="preserve"> pela Resolução nº 05/CONPRESP/1991. O parecer técnico opina que não há óbice à solicitação de dilatação de prazo de conclusão das obras,</w:t>
      </w:r>
    </w:p>
    <w:p w14:paraId="1949D90B" w14:textId="77777777" w:rsidR="00821BF2" w:rsidRPr="00821BF2" w:rsidRDefault="00821BF2" w:rsidP="00821BF2">
      <w:pPr>
        <w:tabs>
          <w:tab w:val="left" w:pos="2918"/>
        </w:tabs>
        <w:rPr>
          <w:rFonts w:ascii="Arial" w:hAnsi="Arial" w:cs="Arial"/>
        </w:rPr>
      </w:pPr>
      <w:r w:rsidRPr="00821BF2">
        <w:rPr>
          <w:rFonts w:ascii="Arial" w:hAnsi="Arial" w:cs="Arial"/>
        </w:rPr>
        <w:t>ressaltando que as demais obrigações previstas no Termo de Compromisso nº 010/2019 e nas diretrizes do despacho parcialmente</w:t>
      </w:r>
    </w:p>
    <w:p w14:paraId="4118299A" w14:textId="77777777" w:rsidR="00821BF2" w:rsidRPr="00821BF2" w:rsidRDefault="00821BF2" w:rsidP="00821BF2">
      <w:pPr>
        <w:tabs>
          <w:tab w:val="left" w:pos="2918"/>
        </w:tabs>
        <w:rPr>
          <w:rFonts w:ascii="Arial" w:hAnsi="Arial" w:cs="Arial"/>
        </w:rPr>
      </w:pPr>
      <w:r w:rsidRPr="00821BF2">
        <w:rPr>
          <w:rFonts w:ascii="Arial" w:hAnsi="Arial" w:cs="Arial"/>
        </w:rPr>
        <w:t xml:space="preserve">favorável (113901160) do </w:t>
      </w:r>
      <w:proofErr w:type="spellStart"/>
      <w:r w:rsidRPr="00821BF2">
        <w:rPr>
          <w:rFonts w:ascii="Arial" w:hAnsi="Arial" w:cs="Arial"/>
        </w:rPr>
        <w:t>p.a</w:t>
      </w:r>
      <w:proofErr w:type="spellEnd"/>
      <w:r w:rsidRPr="00821BF2">
        <w:rPr>
          <w:rFonts w:ascii="Arial" w:hAnsi="Arial" w:cs="Arial"/>
        </w:rPr>
        <w:t>. SEI 6025.2022/0032577-0 ficam mantidas. O Chefe do Núcleo de Intervenções no Patrimônio Privado - NIPP1 (SEI 154550675) e o diretor da Divisão de Preservação do Patrimônio-DPP (SEI154718426), também não se opõem à validação do Conpresp para o novo prazo, motivo pelo qual voto favoravelmente ao pedido, com posterior retorno do presente ao DPH-NIPP1,</w:t>
      </w:r>
    </w:p>
    <w:p w14:paraId="5700D209"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 xml:space="preserve">"para sobrestamento até o final do novo prazo concedido, acrescido dos 30 dias estipulados pelo Artigo 4º </w:t>
      </w:r>
      <w:proofErr w:type="spellStart"/>
      <w:r w:rsidRPr="00821BF2">
        <w:rPr>
          <w:rFonts w:ascii="Arial" w:hAnsi="Arial" w:cs="Arial"/>
        </w:rPr>
        <w:t>daResolução</w:t>
      </w:r>
      <w:proofErr w:type="spellEnd"/>
      <w:r w:rsidRPr="00821BF2">
        <w:rPr>
          <w:rFonts w:ascii="Arial" w:hAnsi="Arial" w:cs="Arial"/>
        </w:rPr>
        <w:t xml:space="preserve"> 23/Conpresp/2015 para a apresentação do Relatório Final de Obras e revisão do Plano de Manutenção Permanente solicitado como diretriz no processo 6025.2022/0032577-0</w:t>
      </w:r>
      <w:proofErr w:type="gramStart"/>
      <w:r w:rsidRPr="00821BF2">
        <w:rPr>
          <w:rFonts w:ascii="Arial" w:hAnsi="Arial" w:cs="Arial"/>
        </w:rPr>
        <w:t>" .</w:t>
      </w:r>
      <w:proofErr w:type="gramEnd"/>
      <w:r w:rsidRPr="00821BF2">
        <w:rPr>
          <w:rFonts w:ascii="Arial" w:hAnsi="Arial" w:cs="Arial"/>
        </w:rPr>
        <w:t xml:space="preserve"> É dado início à votação. Decisão: Por maioria de votos dos Conselheiros presentes,</w:t>
      </w:r>
    </w:p>
    <w:p w14:paraId="55867BFC" w14:textId="77777777" w:rsidR="00821BF2" w:rsidRPr="00821BF2" w:rsidRDefault="00821BF2" w:rsidP="00821BF2">
      <w:pPr>
        <w:tabs>
          <w:tab w:val="left" w:pos="2918"/>
        </w:tabs>
        <w:rPr>
          <w:rFonts w:ascii="Arial" w:hAnsi="Arial" w:cs="Arial"/>
        </w:rPr>
      </w:pPr>
      <w:r w:rsidRPr="00821BF2">
        <w:rPr>
          <w:rFonts w:ascii="Arial" w:hAnsi="Arial" w:cs="Arial"/>
        </w:rPr>
        <w:t xml:space="preserve">sendo 8(oito) votos Favoráveis e 1(um) Impedimento do IAB, o Conselho manifestou-se FAVORAVELMENTE a Concessão de prazo de 30(trinta) dias, para a apresentação do Relatório Final de Obras </w:t>
      </w:r>
      <w:proofErr w:type="spellStart"/>
      <w:r w:rsidRPr="00821BF2">
        <w:rPr>
          <w:rFonts w:ascii="Arial" w:hAnsi="Arial" w:cs="Arial"/>
        </w:rPr>
        <w:t>erevisão</w:t>
      </w:r>
      <w:proofErr w:type="spellEnd"/>
      <w:r w:rsidRPr="00821BF2">
        <w:rPr>
          <w:rFonts w:ascii="Arial" w:hAnsi="Arial" w:cs="Arial"/>
        </w:rPr>
        <w:t xml:space="preserve"> do Plano de Manutenção Permanente solicitado como diretriz, do imóvel situado na Rua </w:t>
      </w:r>
      <w:proofErr w:type="spellStart"/>
      <w:r w:rsidRPr="00821BF2">
        <w:rPr>
          <w:rFonts w:ascii="Arial" w:hAnsi="Arial" w:cs="Arial"/>
        </w:rPr>
        <w:t>Caiubí</w:t>
      </w:r>
      <w:proofErr w:type="spellEnd"/>
      <w:r w:rsidRPr="00821BF2">
        <w:rPr>
          <w:rFonts w:ascii="Arial" w:hAnsi="Arial" w:cs="Arial"/>
        </w:rPr>
        <w:t>, 126-164 - Perdizes. 13) PROCESSO: 6025.2023/0030401-5 - Interessado: Tais Gonçalves Dias Machado. Assunto: Proposta de restauro. Endereço: Rua Rui Barbosa, 595 - Bela Vista. Relator: Rodrigo Goulart (CMSP). Presidente</w:t>
      </w:r>
    </w:p>
    <w:p w14:paraId="234F4EC9" w14:textId="77777777" w:rsidR="00821BF2" w:rsidRPr="00821BF2" w:rsidRDefault="00821BF2" w:rsidP="00821BF2">
      <w:pPr>
        <w:tabs>
          <w:tab w:val="left" w:pos="2918"/>
        </w:tabs>
        <w:rPr>
          <w:rFonts w:ascii="Arial" w:hAnsi="Arial" w:cs="Arial"/>
        </w:rPr>
      </w:pPr>
      <w:r w:rsidRPr="00821BF2">
        <w:rPr>
          <w:rFonts w:ascii="Arial" w:hAnsi="Arial" w:cs="Arial"/>
        </w:rPr>
        <w:t>informa que, tendo em vista a ausência justificada do Conselheiro relator e, com envio do seu parecer, o Conselheiro Wilson Levy fará a</w:t>
      </w:r>
    </w:p>
    <w:p w14:paraId="348E3F80" w14:textId="77777777" w:rsidR="00821BF2" w:rsidRPr="00821BF2" w:rsidRDefault="00821BF2" w:rsidP="00821BF2">
      <w:pPr>
        <w:tabs>
          <w:tab w:val="left" w:pos="2918"/>
        </w:tabs>
        <w:rPr>
          <w:rFonts w:ascii="Arial" w:hAnsi="Arial" w:cs="Arial"/>
        </w:rPr>
      </w:pPr>
      <w:r w:rsidRPr="00821BF2">
        <w:rPr>
          <w:rFonts w:ascii="Arial" w:hAnsi="Arial" w:cs="Arial"/>
        </w:rPr>
        <w:t>leitura “ad hoc”. Síntese: Trata-se de pedido proposta de restauro de bem tombado NP-3 pela Resolução nº 22/CONPRESP/2002res 22/02 TOM. DO BAIRRO DA BELA VISTA. Conforme parecer do DPH, voto por acompanhar a manifestação CONTRÁRIA, por considerar as</w:t>
      </w:r>
    </w:p>
    <w:p w14:paraId="5026DA1B" w14:textId="77777777" w:rsidR="00821BF2" w:rsidRPr="00821BF2" w:rsidRDefault="00821BF2" w:rsidP="00821BF2">
      <w:pPr>
        <w:tabs>
          <w:tab w:val="left" w:pos="2918"/>
        </w:tabs>
        <w:rPr>
          <w:rFonts w:ascii="Arial" w:hAnsi="Arial" w:cs="Arial"/>
        </w:rPr>
      </w:pPr>
      <w:r w:rsidRPr="00821BF2">
        <w:rPr>
          <w:rFonts w:ascii="Arial" w:hAnsi="Arial" w:cs="Arial"/>
        </w:rPr>
        <w:t>intervenções, as quais já foram executadas, inadequadas do ponto de vista da preservação. Com aplicação da penalidade de multa</w:t>
      </w:r>
    </w:p>
    <w:p w14:paraId="7D8A1805" w14:textId="77777777" w:rsidR="00821BF2" w:rsidRPr="00821BF2" w:rsidRDefault="00821BF2" w:rsidP="00821BF2">
      <w:pPr>
        <w:tabs>
          <w:tab w:val="left" w:pos="2918"/>
        </w:tabs>
        <w:rPr>
          <w:rFonts w:ascii="Arial" w:hAnsi="Arial" w:cs="Arial"/>
        </w:rPr>
      </w:pPr>
      <w:r w:rsidRPr="00821BF2">
        <w:rPr>
          <w:rFonts w:ascii="Arial" w:hAnsi="Arial" w:cs="Arial"/>
        </w:rPr>
        <w:t>FUNCAP, ressalvada a possibilidade de ser firmado TAC, conforme previsão contida no Artigo 34-A da Lei nº 10.032/1985. É dado</w:t>
      </w:r>
    </w:p>
    <w:p w14:paraId="35C86C55" w14:textId="77777777" w:rsidR="00821BF2" w:rsidRPr="00821BF2" w:rsidRDefault="00821BF2" w:rsidP="00821BF2">
      <w:pPr>
        <w:tabs>
          <w:tab w:val="left" w:pos="2918"/>
        </w:tabs>
        <w:rPr>
          <w:rFonts w:ascii="Arial" w:hAnsi="Arial" w:cs="Arial"/>
        </w:rPr>
      </w:pPr>
      <w:r w:rsidRPr="00821BF2">
        <w:rPr>
          <w:rFonts w:ascii="Arial" w:hAnsi="Arial" w:cs="Arial"/>
        </w:rPr>
        <w:t>início à votação. Decisão: Por unanimidade de votos dos Conselheiros presentes, o Conselho manifestou-se (I) CONTRARIAMENTE</w:t>
      </w:r>
    </w:p>
    <w:p w14:paraId="64F0BDBC" w14:textId="77777777" w:rsidR="00821BF2" w:rsidRPr="00821BF2" w:rsidRDefault="00821BF2" w:rsidP="00821BF2">
      <w:pPr>
        <w:tabs>
          <w:tab w:val="left" w:pos="2918"/>
        </w:tabs>
        <w:rPr>
          <w:rFonts w:ascii="Arial" w:hAnsi="Arial" w:cs="Arial"/>
        </w:rPr>
      </w:pPr>
      <w:r w:rsidRPr="00821BF2">
        <w:rPr>
          <w:rFonts w:ascii="Arial" w:hAnsi="Arial" w:cs="Arial"/>
        </w:rPr>
        <w:t>ao Pedido de restauro e (II) FAVORAVELMENTE a Aplicação de Multa FUNCAP por desrespeito às normas de preservação no imóvel</w:t>
      </w:r>
    </w:p>
    <w:p w14:paraId="02ABD2BB" w14:textId="77777777" w:rsidR="00821BF2" w:rsidRPr="00821BF2" w:rsidRDefault="00821BF2" w:rsidP="00821BF2">
      <w:pPr>
        <w:tabs>
          <w:tab w:val="left" w:pos="2918"/>
        </w:tabs>
        <w:rPr>
          <w:rFonts w:ascii="Arial" w:hAnsi="Arial" w:cs="Arial"/>
        </w:rPr>
      </w:pPr>
      <w:r w:rsidRPr="00821BF2">
        <w:rPr>
          <w:rFonts w:ascii="Arial" w:hAnsi="Arial" w:cs="Arial"/>
        </w:rPr>
        <w:t>situado à Rua Rui Barbosa, 595 - Bela Vista. 14) PROCESSO: 6025.2024/0006422-9 - Interessado: Lilia Victor Maia Pereira. Assunto:</w:t>
      </w:r>
    </w:p>
    <w:p w14:paraId="14C005F6" w14:textId="77777777" w:rsidR="00821BF2" w:rsidRPr="00821BF2" w:rsidRDefault="00821BF2" w:rsidP="00821BF2">
      <w:pPr>
        <w:tabs>
          <w:tab w:val="left" w:pos="2918"/>
        </w:tabs>
        <w:rPr>
          <w:rFonts w:ascii="Arial" w:hAnsi="Arial" w:cs="Arial"/>
        </w:rPr>
      </w:pPr>
      <w:r w:rsidRPr="00821BF2">
        <w:rPr>
          <w:rFonts w:ascii="Arial" w:hAnsi="Arial" w:cs="Arial"/>
        </w:rPr>
        <w:t>Proposta de restauro. Endereço: Praça Nossa Senhora da Penha, 1682 - Penha de França. Relatoras: Thalita Duarte Henriques Pinto /</w:t>
      </w:r>
    </w:p>
    <w:p w14:paraId="25B1606C" w14:textId="77777777" w:rsidR="00821BF2" w:rsidRPr="00821BF2" w:rsidRDefault="00821BF2" w:rsidP="00821BF2">
      <w:pPr>
        <w:tabs>
          <w:tab w:val="left" w:pos="2918"/>
        </w:tabs>
        <w:rPr>
          <w:rFonts w:ascii="Arial" w:hAnsi="Arial" w:cs="Arial"/>
        </w:rPr>
      </w:pPr>
      <w:r w:rsidRPr="00821BF2">
        <w:rPr>
          <w:rFonts w:ascii="Arial" w:hAnsi="Arial" w:cs="Arial"/>
        </w:rPr>
        <w:t>Vivian Moreno Barbour (OAB). O Presidente passa a palavra para a Conselheira Thalita que passa a ler seu parecer. Síntese: Cuida-se de pedido de anuência para “restauro” das fachadas do Santuário Eucarístico Nossa Senhora da Penha, bem integrante do conjunto</w:t>
      </w:r>
    </w:p>
    <w:p w14:paraId="20CCE69A" w14:textId="77777777" w:rsidR="00821BF2" w:rsidRPr="00821BF2" w:rsidRDefault="00821BF2" w:rsidP="00821BF2">
      <w:pPr>
        <w:tabs>
          <w:tab w:val="left" w:pos="2918"/>
        </w:tabs>
        <w:rPr>
          <w:rFonts w:ascii="Arial" w:hAnsi="Arial" w:cs="Arial"/>
        </w:rPr>
      </w:pPr>
      <w:r w:rsidRPr="00821BF2">
        <w:rPr>
          <w:rFonts w:ascii="Arial" w:hAnsi="Arial" w:cs="Arial"/>
        </w:rPr>
        <w:t xml:space="preserve">tombado pelo CONPRESP (Centro Histórico da Penha - cf. Resolução 13/2018), com preservação de características arquitetônicas externas e </w:t>
      </w:r>
      <w:r w:rsidRPr="00821BF2">
        <w:rPr>
          <w:rFonts w:ascii="Arial" w:hAnsi="Arial" w:cs="Arial"/>
        </w:rPr>
        <w:lastRenderedPageBreak/>
        <w:t>elementos internos, e área de potencial arqueológico. O pedido foi inicialmente analisado pelo DPH/NPRC como</w:t>
      </w:r>
    </w:p>
    <w:p w14:paraId="6FB773D7" w14:textId="77777777" w:rsidR="00821BF2" w:rsidRPr="00821BF2" w:rsidRDefault="00821BF2" w:rsidP="00821BF2">
      <w:pPr>
        <w:tabs>
          <w:tab w:val="left" w:pos="2918"/>
        </w:tabs>
        <w:rPr>
          <w:rFonts w:ascii="Arial" w:hAnsi="Arial" w:cs="Arial"/>
        </w:rPr>
      </w:pPr>
      <w:r w:rsidRPr="00821BF2">
        <w:rPr>
          <w:rFonts w:ascii="Arial" w:hAnsi="Arial" w:cs="Arial"/>
        </w:rPr>
        <w:t>reforma/repintura de fachadas, com parecer favorável à pintura, ressalvando que a metodologia indicada pela responsável técnica era</w:t>
      </w:r>
    </w:p>
    <w:p w14:paraId="6BE3ED66" w14:textId="77777777" w:rsidR="00821BF2" w:rsidRPr="00821BF2" w:rsidRDefault="00821BF2" w:rsidP="00821BF2">
      <w:pPr>
        <w:tabs>
          <w:tab w:val="left" w:pos="2918"/>
        </w:tabs>
        <w:rPr>
          <w:rFonts w:ascii="Arial" w:hAnsi="Arial" w:cs="Arial"/>
        </w:rPr>
      </w:pPr>
      <w:r w:rsidRPr="00821BF2">
        <w:rPr>
          <w:rFonts w:ascii="Arial" w:hAnsi="Arial" w:cs="Arial"/>
        </w:rPr>
        <w:t>inadequada e potencialmente danosa, e que a aprovação não garantiria Atestado de Conservação nem incentivos futuros. Sobreveio denúncia noticiando a execução das obras sem prévia autorização, inclusive com alteração cromática. A chefia técnica do DPH restituiu</w:t>
      </w:r>
    </w:p>
    <w:p w14:paraId="22174A48" w14:textId="77777777" w:rsidR="00821BF2" w:rsidRPr="00821BF2" w:rsidRDefault="00821BF2" w:rsidP="00821BF2">
      <w:pPr>
        <w:tabs>
          <w:tab w:val="left" w:pos="2918"/>
        </w:tabs>
        <w:rPr>
          <w:rFonts w:ascii="Arial" w:hAnsi="Arial" w:cs="Arial"/>
        </w:rPr>
      </w:pPr>
      <w:r w:rsidRPr="00821BF2">
        <w:rPr>
          <w:rFonts w:ascii="Arial" w:hAnsi="Arial" w:cs="Arial"/>
        </w:rPr>
        <w:t>a análise, apontando insuficiência do memorial descritivo para “restauro”, a inexistência de estudos cromáticos, concluindo pela proposição de multa FUNCAP. A Divisão de Preservação e a Coordenação do DPH endossou a manifestação, remetendo ao CONPRESP a proposta de indeferimento do pedido de restauro e de aplicação de multa calculada em 30% do valor venal da construção (SQL</w:t>
      </w:r>
    </w:p>
    <w:p w14:paraId="7289791B" w14:textId="77777777" w:rsidR="00821BF2" w:rsidRPr="00821BF2" w:rsidRDefault="00821BF2" w:rsidP="00821BF2">
      <w:pPr>
        <w:tabs>
          <w:tab w:val="left" w:pos="2918"/>
        </w:tabs>
        <w:rPr>
          <w:rFonts w:ascii="Arial" w:hAnsi="Arial" w:cs="Arial"/>
        </w:rPr>
      </w:pPr>
      <w:r w:rsidRPr="00821BF2">
        <w:rPr>
          <w:rFonts w:ascii="Arial" w:hAnsi="Arial" w:cs="Arial"/>
        </w:rPr>
        <w:t>061.053.0001-8), facultada, alternativamente, a celebração de TAC antes da imposição da sanção. À luz dos elementos constantes dos autos, especialmente das manifestações técnicas do DPH: a) não se trata de “restauro”, mas sim de reforma, em especial pintura; b) já</w:t>
      </w:r>
    </w:p>
    <w:p w14:paraId="1EF7EF8E" w14:textId="77777777" w:rsidR="00821BF2" w:rsidRPr="00821BF2" w:rsidRDefault="00821BF2" w:rsidP="00821BF2">
      <w:pPr>
        <w:tabs>
          <w:tab w:val="left" w:pos="2918"/>
        </w:tabs>
        <w:rPr>
          <w:rFonts w:ascii="Arial" w:hAnsi="Arial" w:cs="Arial"/>
        </w:rPr>
      </w:pPr>
      <w:r w:rsidRPr="00821BF2">
        <w:rPr>
          <w:rFonts w:ascii="Arial" w:hAnsi="Arial" w:cs="Arial"/>
        </w:rPr>
        <w:t>foi executada intervenção sem anuência prévia e com alteração cromática não apresentada no projeto. Voto, assim: 1. indefiro o pedido de anuência para “restauro” nas fachadas do Santuário Eucarístico Nossa Senhora da Penha, nos termos das razões técnicas do DPH, acima expostas; e 2. pela aplicação de penalidade de multa FUNCAP, conforme proposto tecnicamente, no percentual de 30% do</w:t>
      </w:r>
    </w:p>
    <w:p w14:paraId="28ADE00C" w14:textId="77777777" w:rsidR="00821BF2" w:rsidRPr="00821BF2" w:rsidRDefault="00821BF2" w:rsidP="00821BF2">
      <w:pPr>
        <w:tabs>
          <w:tab w:val="left" w:pos="2918"/>
        </w:tabs>
        <w:rPr>
          <w:rFonts w:ascii="Arial" w:hAnsi="Arial" w:cs="Arial"/>
        </w:rPr>
      </w:pPr>
      <w:r w:rsidRPr="00821BF2">
        <w:rPr>
          <w:rFonts w:ascii="Arial" w:hAnsi="Arial" w:cs="Arial"/>
        </w:rPr>
        <w:t>valor venal da construção do imóvel (SQL 061.053.0001-8), em razão da obra realizada sem autorização e com alteração cromática não aprovada, resguardada a possibilidade de celebração de Termo de Compromisso de Ajustamento de Conduta (TAC), alternativamente à</w:t>
      </w:r>
    </w:p>
    <w:p w14:paraId="3178EE73" w14:textId="77777777" w:rsidR="00821BF2" w:rsidRPr="00821BF2" w:rsidRDefault="00821BF2" w:rsidP="00821BF2">
      <w:pPr>
        <w:tabs>
          <w:tab w:val="left" w:pos="2918"/>
        </w:tabs>
        <w:rPr>
          <w:rFonts w:ascii="Arial" w:hAnsi="Arial" w:cs="Arial"/>
        </w:rPr>
      </w:pPr>
      <w:r w:rsidRPr="00821BF2">
        <w:rPr>
          <w:rFonts w:ascii="Arial" w:hAnsi="Arial" w:cs="Arial"/>
        </w:rPr>
        <w:t>imposição da sanção, em especial face à reversibilidade das alterações. É como voto. É dado início à votação. Decisão: Por unanimidade de votos dos Conselheiros presentes, o Conselho manifestou-se (i) CONTRARIAMENTE ao Pedido de restauro e (II)</w:t>
      </w:r>
    </w:p>
    <w:p w14:paraId="07606D33" w14:textId="77777777" w:rsidR="00821BF2" w:rsidRPr="00821BF2" w:rsidRDefault="00821BF2" w:rsidP="00821BF2">
      <w:pPr>
        <w:tabs>
          <w:tab w:val="left" w:pos="2918"/>
        </w:tabs>
        <w:rPr>
          <w:rFonts w:ascii="Arial" w:hAnsi="Arial" w:cs="Arial"/>
        </w:rPr>
      </w:pPr>
      <w:r w:rsidRPr="00821BF2">
        <w:rPr>
          <w:rFonts w:ascii="Arial" w:hAnsi="Arial" w:cs="Arial"/>
        </w:rPr>
        <w:t>FAVORAVELMENTE a Aplicação de Multa FUNCAP por desrespeito às normas de preservação no imóvel situado à Praça Nossa</w:t>
      </w:r>
    </w:p>
    <w:p w14:paraId="1949F294" w14:textId="77777777" w:rsidR="00821BF2" w:rsidRPr="00821BF2" w:rsidRDefault="00821BF2" w:rsidP="00821BF2">
      <w:pPr>
        <w:tabs>
          <w:tab w:val="left" w:pos="2918"/>
        </w:tabs>
        <w:rPr>
          <w:rFonts w:ascii="Arial" w:hAnsi="Arial" w:cs="Arial"/>
        </w:rPr>
      </w:pPr>
      <w:r w:rsidRPr="00821BF2">
        <w:rPr>
          <w:rFonts w:ascii="Arial" w:hAnsi="Arial" w:cs="Arial"/>
        </w:rPr>
        <w:t>Senhora da Penha, 1682 - Penha de França. 15) PROCESSO: 6025.2024/0032473-5 - Interessado: Juliana Souza Lopez. Assunto:</w:t>
      </w:r>
    </w:p>
    <w:p w14:paraId="44EBE252" w14:textId="77777777" w:rsidR="00821BF2" w:rsidRPr="00821BF2" w:rsidRDefault="00821BF2" w:rsidP="00821BF2">
      <w:pPr>
        <w:tabs>
          <w:tab w:val="left" w:pos="2918"/>
        </w:tabs>
        <w:rPr>
          <w:rFonts w:ascii="Arial" w:hAnsi="Arial" w:cs="Arial"/>
        </w:rPr>
      </w:pPr>
      <w:r w:rsidRPr="00821BF2">
        <w:rPr>
          <w:rFonts w:ascii="Arial" w:hAnsi="Arial" w:cs="Arial"/>
        </w:rPr>
        <w:t xml:space="preserve">Pedido de regularização. Endereço: Rua Major Diogo, 727 - Bela Vista. Relatores: Wilson Levy Braga da Silva Neto / </w:t>
      </w:r>
      <w:proofErr w:type="spellStart"/>
      <w:r w:rsidRPr="00821BF2">
        <w:rPr>
          <w:rFonts w:ascii="Arial" w:hAnsi="Arial" w:cs="Arial"/>
        </w:rPr>
        <w:t>Luis</w:t>
      </w:r>
      <w:proofErr w:type="spellEnd"/>
      <w:r w:rsidRPr="00821BF2">
        <w:rPr>
          <w:rFonts w:ascii="Arial" w:hAnsi="Arial" w:cs="Arial"/>
        </w:rPr>
        <w:t xml:space="preserve"> </w:t>
      </w:r>
      <w:proofErr w:type="spellStart"/>
      <w:r w:rsidRPr="00821BF2">
        <w:rPr>
          <w:rFonts w:ascii="Arial" w:hAnsi="Arial" w:cs="Arial"/>
        </w:rPr>
        <w:t>Chorilli</w:t>
      </w:r>
      <w:proofErr w:type="spellEnd"/>
      <w:r w:rsidRPr="00821BF2">
        <w:rPr>
          <w:rFonts w:ascii="Arial" w:hAnsi="Arial" w:cs="Arial"/>
        </w:rPr>
        <w:t xml:space="preserve"> Neto</w:t>
      </w:r>
    </w:p>
    <w:p w14:paraId="2856335D"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(CREA). O Presidente passa a palavra para o Conselheiro Wilson que passa a ler seu parecer. Síntese: Trata-se de pedido de</w:t>
      </w:r>
    </w:p>
    <w:p w14:paraId="0DFD4CE2" w14:textId="77777777" w:rsidR="00821BF2" w:rsidRPr="00821BF2" w:rsidRDefault="00821BF2" w:rsidP="00821BF2">
      <w:pPr>
        <w:tabs>
          <w:tab w:val="left" w:pos="2918"/>
        </w:tabs>
        <w:rPr>
          <w:rFonts w:ascii="Arial" w:hAnsi="Arial" w:cs="Arial"/>
        </w:rPr>
      </w:pPr>
      <w:r w:rsidRPr="00821BF2">
        <w:rPr>
          <w:rFonts w:ascii="Arial" w:hAnsi="Arial" w:cs="Arial"/>
        </w:rPr>
        <w:t>regularização em imóvel localizado à Rua Major Diogo, nº 727 - Bela Vista, sobre o qual recai especial proteção histórica. A manifestação da área técnica do DPH foi favorável à pretensão do Interessado. Após a instrução processual, vieram os autos conclusos a esta Relatoria. É uma síntese do necessário. Nosso voto acompanha a manifestação do DPH, que atende eficazmente ao interesse público identificado no ato de tombamento do bem objeto do presente feito. É dado início à votação. Decisão: Por unanimidade de</w:t>
      </w:r>
    </w:p>
    <w:p w14:paraId="497B2243" w14:textId="77777777" w:rsidR="00821BF2" w:rsidRPr="00821BF2" w:rsidRDefault="00821BF2" w:rsidP="00821BF2">
      <w:pPr>
        <w:tabs>
          <w:tab w:val="left" w:pos="2918"/>
        </w:tabs>
        <w:rPr>
          <w:rFonts w:ascii="Arial" w:hAnsi="Arial" w:cs="Arial"/>
        </w:rPr>
      </w:pPr>
      <w:r w:rsidRPr="00821BF2">
        <w:rPr>
          <w:rFonts w:ascii="Arial" w:hAnsi="Arial" w:cs="Arial"/>
        </w:rPr>
        <w:t>votos dos Conselheiros presentes, o Conselho manifestou-se FAVORAVELMENTE ao Pedido de regularização do imóvel situado na Rua Major Diogo, 727 - Bela Vista. 16) PROCESSO: 6025.2024/0030527-7 - Interessado: Subprefeitura da Sé. Assunto: Providências</w:t>
      </w:r>
    </w:p>
    <w:p w14:paraId="13DE4BF8" w14:textId="77777777" w:rsidR="00821BF2" w:rsidRPr="00821BF2" w:rsidRDefault="00821BF2" w:rsidP="00821BF2">
      <w:pPr>
        <w:tabs>
          <w:tab w:val="left" w:pos="2918"/>
        </w:tabs>
        <w:rPr>
          <w:rFonts w:ascii="Arial" w:hAnsi="Arial" w:cs="Arial"/>
        </w:rPr>
      </w:pPr>
      <w:r w:rsidRPr="00821BF2">
        <w:rPr>
          <w:rFonts w:ascii="Arial" w:hAnsi="Arial" w:cs="Arial"/>
        </w:rPr>
        <w:t xml:space="preserve">sobre intervenção irregular sem prévia autorização. Endereço: Avenida Brigadeiro </w:t>
      </w:r>
      <w:proofErr w:type="spellStart"/>
      <w:r w:rsidRPr="00821BF2">
        <w:rPr>
          <w:rFonts w:ascii="Arial" w:hAnsi="Arial" w:cs="Arial"/>
        </w:rPr>
        <w:t>Luis</w:t>
      </w:r>
      <w:proofErr w:type="spellEnd"/>
      <w:r w:rsidRPr="00821BF2">
        <w:rPr>
          <w:rFonts w:ascii="Arial" w:hAnsi="Arial" w:cs="Arial"/>
        </w:rPr>
        <w:t xml:space="preserve"> Antônio, </w:t>
      </w:r>
      <w:proofErr w:type="gramStart"/>
      <w:r w:rsidRPr="00821BF2">
        <w:rPr>
          <w:rFonts w:ascii="Arial" w:hAnsi="Arial" w:cs="Arial"/>
        </w:rPr>
        <w:t>993 esquina</w:t>
      </w:r>
      <w:proofErr w:type="gramEnd"/>
      <w:r w:rsidRPr="00821BF2">
        <w:rPr>
          <w:rFonts w:ascii="Arial" w:hAnsi="Arial" w:cs="Arial"/>
        </w:rPr>
        <w:t xml:space="preserve"> com a Rua Humaitá, 267 - Bela Vista. Relatores: Caio Tulio de Souza Prado Gomes e </w:t>
      </w:r>
      <w:proofErr w:type="spellStart"/>
      <w:r w:rsidRPr="00821BF2">
        <w:rPr>
          <w:rFonts w:ascii="Arial" w:hAnsi="Arial" w:cs="Arial"/>
        </w:rPr>
        <w:t>Kurosaka</w:t>
      </w:r>
      <w:proofErr w:type="spellEnd"/>
      <w:r w:rsidRPr="00821BF2">
        <w:rPr>
          <w:rFonts w:ascii="Arial" w:hAnsi="Arial" w:cs="Arial"/>
        </w:rPr>
        <w:t xml:space="preserve"> /Cintia Cristina Conti </w:t>
      </w:r>
      <w:proofErr w:type="spellStart"/>
      <w:r w:rsidRPr="00821BF2">
        <w:rPr>
          <w:rFonts w:ascii="Arial" w:hAnsi="Arial" w:cs="Arial"/>
        </w:rPr>
        <w:t>Seraphim</w:t>
      </w:r>
      <w:proofErr w:type="spellEnd"/>
      <w:r w:rsidRPr="00821BF2">
        <w:rPr>
          <w:rFonts w:ascii="Arial" w:hAnsi="Arial" w:cs="Arial"/>
        </w:rPr>
        <w:t xml:space="preserve"> (SMJ). O Presidente passa a palavra para o Conselheiro Caio que passa a ler seu parecer. Síntese: Trata-se de denúncia de intervenção irregular envolvendo imóvel</w:t>
      </w:r>
    </w:p>
    <w:p w14:paraId="52152496" w14:textId="77777777" w:rsidR="00821BF2" w:rsidRPr="00821BF2" w:rsidRDefault="00821BF2" w:rsidP="00821BF2">
      <w:pPr>
        <w:tabs>
          <w:tab w:val="left" w:pos="2918"/>
        </w:tabs>
        <w:rPr>
          <w:rFonts w:ascii="Arial" w:hAnsi="Arial" w:cs="Arial"/>
        </w:rPr>
      </w:pPr>
      <w:r w:rsidRPr="00821BF2">
        <w:rPr>
          <w:rFonts w:ascii="Arial" w:hAnsi="Arial" w:cs="Arial"/>
        </w:rPr>
        <w:t>localizado na Rua Humaitá nº 267, no bairro da Bela Vista, objeto de tombamento pela Resolução nº 22/CONPRESP/2002. O objeto da denúncia consiste na execução sem autorização prévia de obra de alteração da fachada no pavimento térreo do Edifício Sérgio, edificação tombada com nível de preservação NP3. A denúncia data de 08/10/2024 e foi realizada vistoria em 30/10/2024, confirmando a situação narrada na denúncia. Conforme análise da Área Técnica do DPH (113421039), na testada para a Rua Humaitá, ao lado do acesso à garagem do edifício (nº 267), onde se encontrava uma janela alta, foi removida a janela e ampliada a abertura para</w:t>
      </w:r>
    </w:p>
    <w:p w14:paraId="102970E0" w14:textId="77777777" w:rsidR="00821BF2" w:rsidRPr="00821BF2" w:rsidRDefault="00821BF2" w:rsidP="00821BF2">
      <w:pPr>
        <w:tabs>
          <w:tab w:val="left" w:pos="2918"/>
        </w:tabs>
        <w:rPr>
          <w:rFonts w:ascii="Arial" w:hAnsi="Arial" w:cs="Arial"/>
        </w:rPr>
      </w:pPr>
      <w:r w:rsidRPr="00821BF2">
        <w:rPr>
          <w:rFonts w:ascii="Arial" w:hAnsi="Arial" w:cs="Arial"/>
        </w:rPr>
        <w:t>instalação de uma porta de metal. O parecer da Área Técnica ainda indica que não foram localizados quaisquer pedidos de autorização</w:t>
      </w:r>
    </w:p>
    <w:p w14:paraId="20DC07CF" w14:textId="77777777" w:rsidR="00821BF2" w:rsidRPr="00821BF2" w:rsidRDefault="00821BF2" w:rsidP="00821BF2">
      <w:pPr>
        <w:tabs>
          <w:tab w:val="left" w:pos="2918"/>
        </w:tabs>
        <w:rPr>
          <w:rFonts w:ascii="Arial" w:hAnsi="Arial" w:cs="Arial"/>
        </w:rPr>
      </w:pPr>
      <w:r w:rsidRPr="00821BF2">
        <w:rPr>
          <w:rFonts w:ascii="Arial" w:hAnsi="Arial" w:cs="Arial"/>
        </w:rPr>
        <w:t>junto ao DPH para a intervenção e nem mesmo alvarás emitidos pela Municipalidade autorizando a execução da obra. Considerando a disposição do artigo 9º, da Resolução nº 22/CONPRESP/2002, que estabelece que, para os imóveis com nível de preservação NP3, serão admitidos reparos externos sem modificação de vãos, estrutura ou material utilizado e do artigo 8º que veda a realização de qualquer</w:t>
      </w:r>
    </w:p>
    <w:p w14:paraId="34246026" w14:textId="77777777" w:rsidR="00821BF2" w:rsidRPr="00821BF2" w:rsidRDefault="00821BF2" w:rsidP="00821BF2">
      <w:pPr>
        <w:tabs>
          <w:tab w:val="left" w:pos="2918"/>
        </w:tabs>
        <w:rPr>
          <w:rFonts w:ascii="Arial" w:hAnsi="Arial" w:cs="Arial"/>
        </w:rPr>
      </w:pPr>
      <w:r w:rsidRPr="00821BF2">
        <w:rPr>
          <w:rFonts w:ascii="Arial" w:hAnsi="Arial" w:cs="Arial"/>
        </w:rPr>
        <w:t xml:space="preserve">intervenção sem prévia aprovação pelo DPH e por este Conselho; e considerando a disposição do artigo 31, da Lei nº 10.032/1985, que prevê a imposição de sanções a quem desrespeitar as normas de preservação, o parecer emitido pela Área Técnica sugere a aplicação da multa FUNCAP no </w:t>
      </w:r>
      <w:r w:rsidRPr="00821BF2">
        <w:rPr>
          <w:rFonts w:ascii="Arial" w:hAnsi="Arial" w:cs="Arial"/>
        </w:rPr>
        <w:lastRenderedPageBreak/>
        <w:t>importe de 30% do valor venal da construção bem como ressalta a possibilidade de celebração de TAC de forma</w:t>
      </w:r>
    </w:p>
    <w:p w14:paraId="7289645F" w14:textId="77777777" w:rsidR="00821BF2" w:rsidRPr="00821BF2" w:rsidRDefault="00821BF2" w:rsidP="00821BF2">
      <w:pPr>
        <w:tabs>
          <w:tab w:val="left" w:pos="2918"/>
        </w:tabs>
        <w:rPr>
          <w:rFonts w:ascii="Arial" w:hAnsi="Arial" w:cs="Arial"/>
        </w:rPr>
      </w:pPr>
      <w:r w:rsidRPr="00821BF2">
        <w:rPr>
          <w:rFonts w:ascii="Arial" w:hAnsi="Arial" w:cs="Arial"/>
        </w:rPr>
        <w:t>alternativa à penalidade, em razão da reversibilidade da intervenção não autorizada. Este parecer foi acompanhado pelo Chefe do Núcleo de Intervenções no Patrimônio Privado - NIPP1 (151948521, com a ressalva de que a intervenção se deu em área comum do edifício, sendo necessário, para fins de cálculo da multa, identificar o número correto do contribuinte daquele trecho ou daquela fração</w:t>
      </w:r>
    </w:p>
    <w:p w14:paraId="1BDC9729" w14:textId="77777777" w:rsidR="00821BF2" w:rsidRPr="00821BF2" w:rsidRDefault="00821BF2" w:rsidP="00821BF2">
      <w:pPr>
        <w:tabs>
          <w:tab w:val="left" w:pos="2918"/>
        </w:tabs>
        <w:rPr>
          <w:rFonts w:ascii="Arial" w:hAnsi="Arial" w:cs="Arial"/>
        </w:rPr>
      </w:pPr>
      <w:r w:rsidRPr="00821BF2">
        <w:rPr>
          <w:rFonts w:ascii="Arial" w:hAnsi="Arial" w:cs="Arial"/>
        </w:rPr>
        <w:t>ideal. O Diretor da Divisão de Preservação do Patrimônio - DPP endossou a manifestação de NIPP1, ponderando e recomendando que</w:t>
      </w:r>
    </w:p>
    <w:p w14:paraId="789FC31A" w14:textId="77777777" w:rsidR="00821BF2" w:rsidRPr="00821BF2" w:rsidRDefault="00821BF2" w:rsidP="00821BF2">
      <w:pPr>
        <w:tabs>
          <w:tab w:val="left" w:pos="2918"/>
        </w:tabs>
        <w:rPr>
          <w:rFonts w:ascii="Arial" w:hAnsi="Arial" w:cs="Arial"/>
        </w:rPr>
      </w:pPr>
      <w:r w:rsidRPr="00821BF2">
        <w:rPr>
          <w:rFonts w:ascii="Arial" w:hAnsi="Arial" w:cs="Arial"/>
        </w:rPr>
        <w:t>fosse utilizado o número de contribuinte correspondente à garagem do edifício (152337611), no que foi acompanhado pela Coordenadora do DPH (152345612). Ante o exposto, convergindo com o parecer emitido pela Área Técnica, VOTO pela aplicação da multa FUNCAP no importe de 30% sobre o valor venal da construção correspondente ao número de contribuinte 009.032.0123-2, em</w:t>
      </w:r>
    </w:p>
    <w:p w14:paraId="240CBA07" w14:textId="77777777" w:rsidR="00821BF2" w:rsidRPr="00821BF2" w:rsidRDefault="00821BF2" w:rsidP="00821BF2">
      <w:pPr>
        <w:tabs>
          <w:tab w:val="left" w:pos="2918"/>
        </w:tabs>
        <w:rPr>
          <w:rFonts w:ascii="Arial" w:hAnsi="Arial" w:cs="Arial"/>
        </w:rPr>
      </w:pPr>
      <w:r w:rsidRPr="00821BF2">
        <w:rPr>
          <w:rFonts w:ascii="Arial" w:hAnsi="Arial" w:cs="Arial"/>
        </w:rPr>
        <w:t>razão da realização de intervenção não autorizada, ressaltando a possibilidade de celebração de Termo de Ajuste de Conduta, nos</w:t>
      </w:r>
    </w:p>
    <w:p w14:paraId="17496281" w14:textId="77777777" w:rsidR="00821BF2" w:rsidRPr="00821BF2" w:rsidRDefault="00821BF2" w:rsidP="00821BF2">
      <w:pPr>
        <w:tabs>
          <w:tab w:val="left" w:pos="2918"/>
        </w:tabs>
        <w:rPr>
          <w:rFonts w:ascii="Arial" w:hAnsi="Arial" w:cs="Arial"/>
        </w:rPr>
      </w:pPr>
      <w:r w:rsidRPr="00821BF2">
        <w:rPr>
          <w:rFonts w:ascii="Arial" w:hAnsi="Arial" w:cs="Arial"/>
        </w:rPr>
        <w:t xml:space="preserve">termos do artigo 34-A, da Lei nº 10.032/1985. É como voto. É dado início à votação. Decisão: Por unanimidade de votos dos Conselheiros presentes, o Conselho manifestou-se FAVORAVELMENTE a Aplicação de Multa FUNCAP por desrespeito às normas de preservação no imóvel situado à Avenida Brigadeiro </w:t>
      </w:r>
      <w:proofErr w:type="spellStart"/>
      <w:r w:rsidRPr="00821BF2">
        <w:rPr>
          <w:rFonts w:ascii="Arial" w:hAnsi="Arial" w:cs="Arial"/>
        </w:rPr>
        <w:t>Luis</w:t>
      </w:r>
      <w:proofErr w:type="spellEnd"/>
      <w:r w:rsidRPr="00821BF2">
        <w:rPr>
          <w:rFonts w:ascii="Arial" w:hAnsi="Arial" w:cs="Arial"/>
        </w:rPr>
        <w:t xml:space="preserve"> Antônio, 993, esquina com a Rua Humaitá, 267 - Bela Vista. 17) PROCESSO: 6025.2023/0005318-7 - Interessado: Lana Cristina Moura Yoshida. Assunto: Pedido de reforma e manutenção no Edifício Cleveland. Endereço: Alameda Joaquim Eugênio de Lima, 70 - Bela Vista. Relatora: Marília Barbour (DPH). O Presidente passa a palavra para a Conselheira Marília que passa a ler seu parecer. Síntese: Trata o presente processo, na atual fase processual, da análise do recurso</w:t>
      </w:r>
    </w:p>
    <w:p w14:paraId="7554BF09" w14:textId="77777777" w:rsidR="00821BF2" w:rsidRPr="00821BF2" w:rsidRDefault="00821BF2" w:rsidP="00821BF2">
      <w:pPr>
        <w:tabs>
          <w:tab w:val="left" w:pos="2918"/>
        </w:tabs>
        <w:rPr>
          <w:rFonts w:ascii="Arial" w:hAnsi="Arial" w:cs="Arial"/>
        </w:rPr>
      </w:pPr>
      <w:r w:rsidRPr="00821BF2">
        <w:rPr>
          <w:rFonts w:ascii="Arial" w:hAnsi="Arial" w:cs="Arial"/>
        </w:rPr>
        <w:t>interposto em face da decisão (SEI 108429380) do CONPRESP que indeferiu o pedido de "reforma e manutenção das fachadas do Edifício Cleveland, situado à Alameda Joaquim Eugênio de Lima, nº 70 - Bela Vista (SQL 009.019.1616-1), tendo em vista o não atendimento ao comunique-se". A intervenção consiste na manutenção e conservação das fachadas do edifício. O parecer técnico (SEI</w:t>
      </w:r>
    </w:p>
    <w:p w14:paraId="4F31A3BF" w14:textId="77777777" w:rsidR="00821BF2" w:rsidRPr="00821BF2" w:rsidRDefault="00821BF2" w:rsidP="00821BF2">
      <w:pPr>
        <w:tabs>
          <w:tab w:val="left" w:pos="2918"/>
        </w:tabs>
        <w:rPr>
          <w:rFonts w:ascii="Arial" w:hAnsi="Arial" w:cs="Arial"/>
        </w:rPr>
      </w:pPr>
      <w:r w:rsidRPr="00821BF2">
        <w:rPr>
          <w:rFonts w:ascii="Arial" w:hAnsi="Arial" w:cs="Arial"/>
        </w:rPr>
        <w:t xml:space="preserve">144301058) da arquiteta Kelly </w:t>
      </w:r>
      <w:proofErr w:type="spellStart"/>
      <w:r w:rsidRPr="00821BF2">
        <w:rPr>
          <w:rFonts w:ascii="Arial" w:hAnsi="Arial" w:cs="Arial"/>
        </w:rPr>
        <w:t>Akemi</w:t>
      </w:r>
      <w:proofErr w:type="spellEnd"/>
      <w:r w:rsidRPr="00821BF2">
        <w:rPr>
          <w:rFonts w:ascii="Arial" w:hAnsi="Arial" w:cs="Arial"/>
        </w:rPr>
        <w:t xml:space="preserve"> é favorável por entender que as pendências que motivaram o indeferimento foram</w:t>
      </w:r>
    </w:p>
    <w:p w14:paraId="3E63AA62" w14:textId="77777777" w:rsidR="00821BF2" w:rsidRPr="00821BF2" w:rsidRDefault="00821BF2" w:rsidP="00821BF2">
      <w:pPr>
        <w:tabs>
          <w:tab w:val="left" w:pos="2918"/>
        </w:tabs>
        <w:rPr>
          <w:rFonts w:ascii="Arial" w:hAnsi="Arial" w:cs="Arial"/>
        </w:rPr>
      </w:pPr>
      <w:r w:rsidRPr="00821BF2">
        <w:rPr>
          <w:rFonts w:ascii="Arial" w:hAnsi="Arial" w:cs="Arial"/>
        </w:rPr>
        <w:t xml:space="preserve">regularizadas pelo interessado em sede de recurso, com "o atendimento do comunicado e a apresentação de todos os </w:t>
      </w:r>
      <w:proofErr w:type="spellStart"/>
      <w:r w:rsidRPr="00821BF2">
        <w:rPr>
          <w:rFonts w:ascii="Arial" w:hAnsi="Arial" w:cs="Arial"/>
        </w:rPr>
        <w:t>documentos</w:t>
      </w:r>
      <w:proofErr w:type="gramStart"/>
      <w:r w:rsidRPr="00821BF2">
        <w:rPr>
          <w:rFonts w:ascii="Arial" w:hAnsi="Arial" w:cs="Arial"/>
        </w:rPr>
        <w:t>".O</w:t>
      </w:r>
      <w:proofErr w:type="spellEnd"/>
      <w:proofErr w:type="gramEnd"/>
    </w:p>
    <w:p w14:paraId="108C3CD5"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 xml:space="preserve">Chefe do Núcleo de Intervenções no Patrimônio Privado - NIPP1 (SEI 153316917) e o diretor da Divisão de Preservação do Patrimônio - DPP (SEI 153376652), acompanham o parecer técnico, motivo pelo qual também voto favoravelmente ao </w:t>
      </w:r>
      <w:proofErr w:type="spellStart"/>
      <w:proofErr w:type="gramStart"/>
      <w:r w:rsidRPr="00821BF2">
        <w:rPr>
          <w:rFonts w:ascii="Arial" w:hAnsi="Arial" w:cs="Arial"/>
        </w:rPr>
        <w:t>pedido.É</w:t>
      </w:r>
      <w:proofErr w:type="spellEnd"/>
      <w:proofErr w:type="gramEnd"/>
      <w:r w:rsidRPr="00821BF2">
        <w:rPr>
          <w:rFonts w:ascii="Arial" w:hAnsi="Arial" w:cs="Arial"/>
        </w:rPr>
        <w:t xml:space="preserve"> dado início à</w:t>
      </w:r>
    </w:p>
    <w:p w14:paraId="6F0678F0" w14:textId="77777777" w:rsidR="00821BF2" w:rsidRPr="00821BF2" w:rsidRDefault="00821BF2" w:rsidP="00821BF2">
      <w:pPr>
        <w:tabs>
          <w:tab w:val="left" w:pos="2918"/>
        </w:tabs>
        <w:rPr>
          <w:rFonts w:ascii="Arial" w:hAnsi="Arial" w:cs="Arial"/>
        </w:rPr>
      </w:pPr>
      <w:r w:rsidRPr="00821BF2">
        <w:rPr>
          <w:rFonts w:ascii="Arial" w:hAnsi="Arial" w:cs="Arial"/>
        </w:rPr>
        <w:t xml:space="preserve">votação. Decisão: Por unanimidade de votos dos Conselheiros presentes, o Conselho manifestou-se FAVORAVELMENTE ao Pedido de reforma e manutenção no Edifício Cleveland, situado na Alameda Joaquim Eugênio de Lima, 70 - Bela Vista. 18) PROCESSO: 6025.2022/0030909-0 - Interessado: Luís </w:t>
      </w:r>
      <w:proofErr w:type="spellStart"/>
      <w:r w:rsidRPr="00821BF2">
        <w:rPr>
          <w:rFonts w:ascii="Arial" w:hAnsi="Arial" w:cs="Arial"/>
        </w:rPr>
        <w:t>Borrelli</w:t>
      </w:r>
      <w:proofErr w:type="spellEnd"/>
      <w:r w:rsidRPr="00821BF2">
        <w:rPr>
          <w:rFonts w:ascii="Arial" w:hAnsi="Arial" w:cs="Arial"/>
        </w:rPr>
        <w:t xml:space="preserve"> Neto. Assunto: Pedido de revisão da Resolução n° 37/CONPRESP/2013. Endereço: Rua Doutor José de Queirós Aranha, 105 - Vila Mariana. Relatores: Danielle Santana / Silvio </w:t>
      </w:r>
      <w:proofErr w:type="spellStart"/>
      <w:r w:rsidRPr="00821BF2">
        <w:rPr>
          <w:rFonts w:ascii="Arial" w:hAnsi="Arial" w:cs="Arial"/>
        </w:rPr>
        <w:t>Oksman</w:t>
      </w:r>
      <w:proofErr w:type="spellEnd"/>
      <w:r w:rsidRPr="00821BF2">
        <w:rPr>
          <w:rFonts w:ascii="Arial" w:hAnsi="Arial" w:cs="Arial"/>
        </w:rPr>
        <w:t xml:space="preserve"> (IAB). O Presidente informa que</w:t>
      </w:r>
    </w:p>
    <w:p w14:paraId="665A8CEA" w14:textId="77777777" w:rsidR="00821BF2" w:rsidRPr="00821BF2" w:rsidRDefault="00821BF2" w:rsidP="00821BF2">
      <w:pPr>
        <w:tabs>
          <w:tab w:val="left" w:pos="2918"/>
        </w:tabs>
        <w:rPr>
          <w:rFonts w:ascii="Arial" w:hAnsi="Arial" w:cs="Arial"/>
        </w:rPr>
      </w:pPr>
      <w:r w:rsidRPr="00821BF2">
        <w:rPr>
          <w:rFonts w:ascii="Arial" w:hAnsi="Arial" w:cs="Arial"/>
        </w:rPr>
        <w:t>atendendo ao pedido de adiamento da Conselheira relatora e, não havendo óbices, o PROCESSO SERÁ PAUTADO PARA A PRÓXIMA</w:t>
      </w:r>
    </w:p>
    <w:p w14:paraId="3ADCE56B" w14:textId="77777777" w:rsidR="00821BF2" w:rsidRPr="00821BF2" w:rsidRDefault="00821BF2" w:rsidP="00821BF2">
      <w:pPr>
        <w:tabs>
          <w:tab w:val="left" w:pos="2918"/>
        </w:tabs>
        <w:rPr>
          <w:rFonts w:ascii="Arial" w:hAnsi="Arial" w:cs="Arial"/>
        </w:rPr>
      </w:pPr>
      <w:r w:rsidRPr="00821BF2">
        <w:rPr>
          <w:rFonts w:ascii="Arial" w:hAnsi="Arial" w:cs="Arial"/>
        </w:rPr>
        <w:t>REUNIÃO. 19) PROCESSO: 6025.2023/0030127-0 - Interessado: Renato Leme. Assunto: Atendimento de diretrizes de pedido de</w:t>
      </w:r>
    </w:p>
    <w:p w14:paraId="475A0FBD" w14:textId="77777777" w:rsidR="00821BF2" w:rsidRPr="00821BF2" w:rsidRDefault="00821BF2" w:rsidP="00821BF2">
      <w:pPr>
        <w:tabs>
          <w:tab w:val="left" w:pos="2918"/>
        </w:tabs>
        <w:rPr>
          <w:rFonts w:ascii="Arial" w:hAnsi="Arial" w:cs="Arial"/>
        </w:rPr>
      </w:pPr>
      <w:r w:rsidRPr="00821BF2">
        <w:rPr>
          <w:rFonts w:ascii="Arial" w:hAnsi="Arial" w:cs="Arial"/>
        </w:rPr>
        <w:t>reforma. Endereço: Rua Marquês de Itu, 968 - Vila Buarque. Relatoras: Thalita Duarte Henriques Pinto / Vivian Moreno Barbour (OAB). O</w:t>
      </w:r>
    </w:p>
    <w:p w14:paraId="651AA5A4" w14:textId="77777777" w:rsidR="00821BF2" w:rsidRPr="00821BF2" w:rsidRDefault="00821BF2" w:rsidP="00821BF2">
      <w:pPr>
        <w:tabs>
          <w:tab w:val="left" w:pos="2918"/>
        </w:tabs>
        <w:rPr>
          <w:rFonts w:ascii="Arial" w:hAnsi="Arial" w:cs="Arial"/>
        </w:rPr>
      </w:pPr>
      <w:r w:rsidRPr="00821BF2">
        <w:rPr>
          <w:rFonts w:ascii="Arial" w:hAnsi="Arial" w:cs="Arial"/>
        </w:rPr>
        <w:t>Presidente passa a palavra para a Conselheira Thalita que passa a ler seu parecer. Síntese: Trata-se de solicitação de obras emergenciais para reforma da cobertura metálica (chapas de zinco) da sede da ABIT (Associação Brasileira das Indústrias Têxtil), bem</w:t>
      </w:r>
    </w:p>
    <w:p w14:paraId="4A517891" w14:textId="77777777" w:rsidR="00821BF2" w:rsidRPr="00821BF2" w:rsidRDefault="00821BF2" w:rsidP="00821BF2">
      <w:pPr>
        <w:tabs>
          <w:tab w:val="left" w:pos="2918"/>
        </w:tabs>
        <w:rPr>
          <w:rFonts w:ascii="Arial" w:hAnsi="Arial" w:cs="Arial"/>
        </w:rPr>
      </w:pPr>
      <w:r w:rsidRPr="00821BF2">
        <w:rPr>
          <w:rFonts w:ascii="Arial" w:hAnsi="Arial" w:cs="Arial"/>
        </w:rPr>
        <w:t>tombado pela Resolução 16/CONPRESP/2013, com proposta técnica baseada na aplicação de tinta elastomérica estruturada com telas de poliéster e proteção em resina acrílica, visando sanar infiltrações e falhas nas emendas e calafetações. Em 28/04/2025, houve deliberação do CONPRESP favorável parcialmente ao pedido, condicionando o prosseguimento às diretrizes de testes prévios e</w:t>
      </w:r>
    </w:p>
    <w:p w14:paraId="328B3369" w14:textId="77777777" w:rsidR="00821BF2" w:rsidRPr="00821BF2" w:rsidRDefault="00821BF2" w:rsidP="00821BF2">
      <w:pPr>
        <w:tabs>
          <w:tab w:val="left" w:pos="2918"/>
        </w:tabs>
        <w:rPr>
          <w:rFonts w:ascii="Arial" w:hAnsi="Arial" w:cs="Arial"/>
        </w:rPr>
      </w:pPr>
      <w:r w:rsidRPr="00821BF2">
        <w:rPr>
          <w:rFonts w:ascii="Arial" w:hAnsi="Arial" w:cs="Arial"/>
        </w:rPr>
        <w:t>submissão de relatório com planta e levantamento fotográfico para liberação do DPH. Conforme verificado pelo corpo técnico da DPP, em fevereiro e março deste ano de 2026, as diretrizes foram consideradas atendidas. Assim, acolho o entendimento do DPH favorável ao atendimento das diretrizes anteriores. É dado início à votação. Decisão: Por unanimidade de votos dos Conselheiros presentes, o Conselho manifestou-se FAVORAVELMENTE ao Atendimento de diretrizes de pedido de reforma no imóvel situado na Rua Marquês de</w:t>
      </w:r>
    </w:p>
    <w:p w14:paraId="214009BB" w14:textId="77777777" w:rsidR="00821BF2" w:rsidRPr="00821BF2" w:rsidRDefault="00821BF2" w:rsidP="00821BF2">
      <w:pPr>
        <w:tabs>
          <w:tab w:val="left" w:pos="2918"/>
        </w:tabs>
        <w:rPr>
          <w:rFonts w:ascii="Arial" w:hAnsi="Arial" w:cs="Arial"/>
        </w:rPr>
      </w:pPr>
      <w:r w:rsidRPr="00821BF2">
        <w:rPr>
          <w:rFonts w:ascii="Arial" w:hAnsi="Arial" w:cs="Arial"/>
        </w:rPr>
        <w:t xml:space="preserve">Itu, 968 - Vila Buarque. 20) PROCESSO: 6025.2025/0022415-5 - Interessado: Concessionária Prever Adm. Cemiterial e Funerária </w:t>
      </w:r>
      <w:proofErr w:type="gramStart"/>
      <w:r w:rsidRPr="00821BF2">
        <w:rPr>
          <w:rFonts w:ascii="Arial" w:hAnsi="Arial" w:cs="Arial"/>
        </w:rPr>
        <w:t>S.A..</w:t>
      </w:r>
      <w:proofErr w:type="gramEnd"/>
      <w:r w:rsidRPr="00821BF2">
        <w:rPr>
          <w:rFonts w:ascii="Arial" w:hAnsi="Arial" w:cs="Arial"/>
        </w:rPr>
        <w:t xml:space="preserve"> Assunto: Pedido de reforma no entorno do Crematório Vila Alpina. Endereço: Avenida Francisco Falconi, 437 - Vila Alpina. Relatores: Elisabete França / Vladir </w:t>
      </w:r>
      <w:proofErr w:type="spellStart"/>
      <w:r w:rsidRPr="00821BF2">
        <w:rPr>
          <w:rFonts w:ascii="Arial" w:hAnsi="Arial" w:cs="Arial"/>
        </w:rPr>
        <w:t>Bartalini</w:t>
      </w:r>
      <w:proofErr w:type="spellEnd"/>
      <w:r w:rsidRPr="00821BF2">
        <w:rPr>
          <w:rFonts w:ascii="Arial" w:hAnsi="Arial" w:cs="Arial"/>
        </w:rPr>
        <w:t xml:space="preserve"> (SMUL-</w:t>
      </w:r>
      <w:r w:rsidRPr="00821BF2">
        <w:rPr>
          <w:rFonts w:ascii="Arial" w:hAnsi="Arial" w:cs="Arial"/>
        </w:rPr>
        <w:lastRenderedPageBreak/>
        <w:t>L). O Presidente passa a palavra para o Conselheiro Vladir que passa a ler seu parecer. Síntese: Trata-se de proposta de alteração da geometria do viário interno ao Crematório da Vila Alpina para novo acesso ao Memorial. A via, cuja largura contempla a passagem de um carro, será recoberta por blocos intertravados. Prevê-se remoção de</w:t>
      </w:r>
    </w:p>
    <w:p w14:paraId="30C20275" w14:textId="77777777" w:rsidR="00821BF2" w:rsidRPr="00821BF2" w:rsidRDefault="00821BF2" w:rsidP="00821BF2">
      <w:pPr>
        <w:tabs>
          <w:tab w:val="left" w:pos="2918"/>
        </w:tabs>
        <w:rPr>
          <w:rFonts w:ascii="Arial" w:hAnsi="Arial" w:cs="Arial"/>
        </w:rPr>
      </w:pPr>
      <w:r w:rsidRPr="00821BF2">
        <w:rPr>
          <w:rFonts w:ascii="Arial" w:hAnsi="Arial" w:cs="Arial"/>
        </w:rPr>
        <w:t xml:space="preserve">árvores que estão no percurso proposto. Conforme parecer feito pela área técnica do DPH, no </w:t>
      </w:r>
      <w:proofErr w:type="spellStart"/>
      <w:r w:rsidRPr="00821BF2">
        <w:rPr>
          <w:rFonts w:ascii="Arial" w:hAnsi="Arial" w:cs="Arial"/>
        </w:rPr>
        <w:t>doc</w:t>
      </w:r>
      <w:proofErr w:type="spellEnd"/>
      <w:r w:rsidRPr="00821BF2">
        <w:rPr>
          <w:rFonts w:ascii="Arial" w:hAnsi="Arial" w:cs="Arial"/>
        </w:rPr>
        <w:t xml:space="preserve"> 152561111: “Considerando a proposta apresentada, que constitui basicamente na alteração do geométrico para promover acesso às novas salas de velório, entendemos não haver impactos quanto àquilo que concerne à proteção do bem cultural, razão pela qual me manifesto de forma</w:t>
      </w:r>
    </w:p>
    <w:p w14:paraId="1DE50CD6" w14:textId="77777777" w:rsidR="00821BF2" w:rsidRPr="00821BF2" w:rsidRDefault="00821BF2" w:rsidP="00821BF2">
      <w:pPr>
        <w:tabs>
          <w:tab w:val="left" w:pos="2918"/>
        </w:tabs>
        <w:rPr>
          <w:rFonts w:ascii="Arial" w:hAnsi="Arial" w:cs="Arial"/>
        </w:rPr>
      </w:pPr>
      <w:r w:rsidRPr="00821BF2">
        <w:rPr>
          <w:rFonts w:ascii="Arial" w:hAnsi="Arial" w:cs="Arial"/>
        </w:rPr>
        <w:t>FAVORÁVEL à intervenção proposta. Em especial, a questão da remoção/manejo das árvores deve ser analisada junto à pasta</w:t>
      </w:r>
    </w:p>
    <w:p w14:paraId="772A2868" w14:textId="77777777" w:rsidR="00821BF2" w:rsidRPr="00821BF2" w:rsidRDefault="00821BF2" w:rsidP="00821BF2">
      <w:pPr>
        <w:tabs>
          <w:tab w:val="left" w:pos="2918"/>
        </w:tabs>
        <w:rPr>
          <w:rFonts w:ascii="Arial" w:hAnsi="Arial" w:cs="Arial"/>
        </w:rPr>
      </w:pPr>
      <w:r w:rsidRPr="00821BF2">
        <w:rPr>
          <w:rFonts w:ascii="Arial" w:hAnsi="Arial" w:cs="Arial"/>
        </w:rPr>
        <w:t>competente, a SVMA.” Acompanho o voto favorável do DPH. É dado início à votação. Decisão: Por maioria de votos dos Conselheiros presentes, sendo 7(sete) votos Favoráveis e 1(um) impedimento do IAB, o Conselho manifestou-se FAVORAVELMENTE</w:t>
      </w:r>
    </w:p>
    <w:p w14:paraId="275D269A" w14:textId="77777777" w:rsidR="00821BF2" w:rsidRPr="00821BF2" w:rsidRDefault="00821BF2" w:rsidP="00821BF2">
      <w:pPr>
        <w:tabs>
          <w:tab w:val="left" w:pos="2918"/>
        </w:tabs>
        <w:rPr>
          <w:rFonts w:ascii="Arial" w:hAnsi="Arial" w:cs="Arial"/>
        </w:rPr>
      </w:pPr>
      <w:r w:rsidRPr="00821BF2">
        <w:rPr>
          <w:rFonts w:ascii="Arial" w:hAnsi="Arial" w:cs="Arial"/>
        </w:rPr>
        <w:t>ao Pedido de reforma no entorno do Crematório Vila Alpina, situado na Avenida Francisco Falconi, 437 - Vila Alpina. 21) PROCESSO: 6025.2025/0009790-0 - Interessado: Murilo Tolentino das Neves. Assunto: Pedido de demolição. Endereço: Rua Rocha, 315 - Bela Vista. Relatores: Julia Maia Jereissati / Daniel de Barros Carone (SMUL-U). O Presidente passa a palavra para o Conselheiro Daniel que passa a ler seu parecer. Síntese: Trata-se regularização da demolição de imóvel inserido na Área Envoltória do Tombamento do Bairro da Bela Vista / Bexiga pela Resolução 22/Conpresp/2002, mais especificamente na chamada Área da Grota, conforme Artigo 2º, Item III</w:t>
      </w:r>
    </w:p>
    <w:p w14:paraId="3B9EAF7F" w14:textId="77777777" w:rsidR="00821BF2" w:rsidRPr="00821BF2" w:rsidRDefault="00821BF2" w:rsidP="00821BF2">
      <w:pPr>
        <w:tabs>
          <w:tab w:val="left" w:pos="2918"/>
        </w:tabs>
        <w:rPr>
          <w:rFonts w:ascii="Arial" w:hAnsi="Arial" w:cs="Arial"/>
        </w:rPr>
      </w:pPr>
      <w:r w:rsidRPr="00821BF2">
        <w:rPr>
          <w:rFonts w:ascii="Arial" w:hAnsi="Arial" w:cs="Arial"/>
        </w:rPr>
        <w:t xml:space="preserve">da referida Resolução, a qual demanda análise, neste caso, por aplicação de seu Artigo 3º. Os autos foram encaminhados à DPH-CASP, que após a emissão de dois </w:t>
      </w:r>
      <w:proofErr w:type="spellStart"/>
      <w:r w:rsidRPr="00821BF2">
        <w:rPr>
          <w:rFonts w:ascii="Arial" w:hAnsi="Arial" w:cs="Arial"/>
        </w:rPr>
        <w:t>comunique-ses</w:t>
      </w:r>
      <w:proofErr w:type="spellEnd"/>
      <w:r w:rsidRPr="00821BF2">
        <w:rPr>
          <w:rFonts w:ascii="Arial" w:hAnsi="Arial" w:cs="Arial"/>
        </w:rPr>
        <w:t xml:space="preserve"> que versaram apenas quanto ao revestimento formal da solicitação, manifestou-se</w:t>
      </w:r>
    </w:p>
    <w:p w14:paraId="51BF74E6" w14:textId="77777777" w:rsidR="00821BF2" w:rsidRPr="00821BF2" w:rsidRDefault="00821BF2" w:rsidP="00821BF2">
      <w:pPr>
        <w:tabs>
          <w:tab w:val="left" w:pos="2918"/>
        </w:tabs>
        <w:rPr>
          <w:rFonts w:ascii="Arial" w:hAnsi="Arial" w:cs="Arial"/>
        </w:rPr>
      </w:pPr>
      <w:r w:rsidRPr="00821BF2">
        <w:rPr>
          <w:rFonts w:ascii="Arial" w:hAnsi="Arial" w:cs="Arial"/>
        </w:rPr>
        <w:t xml:space="preserve">favoravelmente ao pedido de regularização. O parecer (147791388) foi endossado pelo Sr. Chefe de Seção (153319740), pelo Sr. Diretor (153906390) e pela Sra. Coordenadora de DPH (153934567). Acompanho o parecer da área técnica, votando favoravelmente ao pedido de Regularização de Demolição formulado. É dado início à votação. Decisão: Por unanimidade de votos dos Conselheiros presentes, o Conselho manifestou-se FAVORAVELMENTE ao Pedido de demolição do imóvel situado na Rua Rocha, 315 - Bela Vista. 22) PROCESSO: 6056.2024/0007640-4 - Interessado: </w:t>
      </w:r>
      <w:proofErr w:type="spellStart"/>
      <w:r w:rsidRPr="00821BF2">
        <w:rPr>
          <w:rFonts w:ascii="Arial" w:hAnsi="Arial" w:cs="Arial"/>
        </w:rPr>
        <w:t>Amendinal</w:t>
      </w:r>
      <w:proofErr w:type="spellEnd"/>
      <w:r w:rsidRPr="00821BF2">
        <w:rPr>
          <w:rFonts w:ascii="Arial" w:hAnsi="Arial" w:cs="Arial"/>
        </w:rPr>
        <w:t xml:space="preserve"> Administração Médica Nacional Ltda. Assunto: Pedido de instalação de anúncio indicativo. Endereço: Avenida Brigadeiro </w:t>
      </w:r>
      <w:proofErr w:type="spellStart"/>
      <w:r w:rsidRPr="00821BF2">
        <w:rPr>
          <w:rFonts w:ascii="Arial" w:hAnsi="Arial" w:cs="Arial"/>
        </w:rPr>
        <w:t>Luis</w:t>
      </w:r>
      <w:proofErr w:type="spellEnd"/>
      <w:r w:rsidRPr="00821BF2">
        <w:rPr>
          <w:rFonts w:ascii="Arial" w:hAnsi="Arial" w:cs="Arial"/>
        </w:rPr>
        <w:t xml:space="preserve"> Antônio, 1305 - Bela Vista. Relatora: Marília </w:t>
      </w:r>
      <w:r w:rsidRPr="00821BF2">
        <w:rPr>
          <w:rFonts w:ascii="Arial" w:hAnsi="Arial" w:cs="Arial"/>
        </w:rPr>
        <w:lastRenderedPageBreak/>
        <w:t xml:space="preserve">Barbour (DPH). O Presidente passa a palavra para a Conselheira Marília que passa a ler seu parecer. Síntese: Trata o presente processo de pedido de instalação de anúncio indicativo, no imóvel situado à Avenida Brigadeiro </w:t>
      </w:r>
      <w:proofErr w:type="spellStart"/>
      <w:r w:rsidRPr="00821BF2">
        <w:rPr>
          <w:rFonts w:ascii="Arial" w:hAnsi="Arial" w:cs="Arial"/>
        </w:rPr>
        <w:t>Luis</w:t>
      </w:r>
      <w:proofErr w:type="spellEnd"/>
      <w:r w:rsidRPr="00821BF2">
        <w:rPr>
          <w:rFonts w:ascii="Arial" w:hAnsi="Arial" w:cs="Arial"/>
        </w:rPr>
        <w:t xml:space="preserve"> Antônio, nº 1305 - Bela Vista, objeto do contribuinte municipal nº</w:t>
      </w:r>
    </w:p>
    <w:p w14:paraId="38F48C9F" w14:textId="77777777" w:rsidR="00821BF2" w:rsidRPr="00821BF2" w:rsidRDefault="00821BF2" w:rsidP="00821BF2">
      <w:pPr>
        <w:tabs>
          <w:tab w:val="left" w:pos="2918"/>
        </w:tabs>
        <w:rPr>
          <w:rFonts w:ascii="Arial" w:hAnsi="Arial" w:cs="Arial"/>
        </w:rPr>
      </w:pPr>
      <w:r w:rsidRPr="00821BF2">
        <w:rPr>
          <w:rFonts w:ascii="Arial" w:hAnsi="Arial" w:cs="Arial"/>
        </w:rPr>
        <w:t xml:space="preserve">009.057.0300-6, bem tombado NP-3 pela Resolução nº 22/CONPRESP/2002. O parecer técnico, de lavra da arq. Vânia </w:t>
      </w:r>
      <w:proofErr w:type="spellStart"/>
      <w:r w:rsidRPr="00821BF2">
        <w:rPr>
          <w:rFonts w:ascii="Arial" w:hAnsi="Arial" w:cs="Arial"/>
        </w:rPr>
        <w:t>Lewkowicz</w:t>
      </w:r>
      <w:proofErr w:type="spellEnd"/>
      <w:r w:rsidRPr="00821BF2">
        <w:rPr>
          <w:rFonts w:ascii="Arial" w:hAnsi="Arial" w:cs="Arial"/>
        </w:rPr>
        <w:t xml:space="preserve"> Katz, é favorável ao pedido, por considerar a intervenção adequada do ponto de vista da preservação, visto que atendidas as diretrizes específicas da Resolução nº 01/CONPRESP/2007, que regulamentou a matéria. O Chefe do Núcleo de Intervenções no Patrimônio</w:t>
      </w:r>
    </w:p>
    <w:p w14:paraId="18C38D46" w14:textId="77777777" w:rsidR="00821BF2" w:rsidRPr="00821BF2" w:rsidRDefault="00821BF2" w:rsidP="00821BF2">
      <w:pPr>
        <w:tabs>
          <w:tab w:val="left" w:pos="2918"/>
        </w:tabs>
        <w:rPr>
          <w:rFonts w:ascii="Arial" w:hAnsi="Arial" w:cs="Arial"/>
        </w:rPr>
      </w:pPr>
      <w:r w:rsidRPr="00821BF2">
        <w:rPr>
          <w:rFonts w:ascii="Arial" w:hAnsi="Arial" w:cs="Arial"/>
        </w:rPr>
        <w:t>Privado - NIPP1 (SEI 153376967) e o diretor da Divisão de Preservação do Patrimônio-DPP (SEI153938210), acompanham o parecer</w:t>
      </w:r>
    </w:p>
    <w:p w14:paraId="210F8448" w14:textId="77777777" w:rsidR="00821BF2" w:rsidRPr="00821BF2" w:rsidRDefault="00821BF2" w:rsidP="00821BF2">
      <w:pPr>
        <w:tabs>
          <w:tab w:val="left" w:pos="2918"/>
        </w:tabs>
        <w:rPr>
          <w:rFonts w:ascii="Arial" w:hAnsi="Arial" w:cs="Arial"/>
        </w:rPr>
      </w:pPr>
      <w:r w:rsidRPr="00821BF2">
        <w:rPr>
          <w:rFonts w:ascii="Arial" w:hAnsi="Arial" w:cs="Arial"/>
        </w:rPr>
        <w:t>técnico, motivo pelo qual também voto favoravelmente ao pedido. É dado início à votação. Decisão: Por unanimidade de votos dos Conselheiros presentes, o Conselho manifestou-se FAVORAVELMENTE ao Pedido de instalação de anúncio indicativo no imóvel</w:t>
      </w:r>
    </w:p>
    <w:p w14:paraId="6B528D6E" w14:textId="77777777" w:rsidR="00821BF2" w:rsidRPr="00821BF2" w:rsidRDefault="00821BF2" w:rsidP="00821BF2">
      <w:pPr>
        <w:tabs>
          <w:tab w:val="left" w:pos="2918"/>
        </w:tabs>
        <w:rPr>
          <w:rFonts w:ascii="Arial" w:hAnsi="Arial" w:cs="Arial"/>
        </w:rPr>
      </w:pPr>
      <w:r w:rsidRPr="00821BF2">
        <w:rPr>
          <w:rFonts w:ascii="Arial" w:hAnsi="Arial" w:cs="Arial"/>
        </w:rPr>
        <w:t xml:space="preserve">situado na Avenida Brigadeiro </w:t>
      </w:r>
      <w:proofErr w:type="spellStart"/>
      <w:r w:rsidRPr="00821BF2">
        <w:rPr>
          <w:rFonts w:ascii="Arial" w:hAnsi="Arial" w:cs="Arial"/>
        </w:rPr>
        <w:t>Luis</w:t>
      </w:r>
      <w:proofErr w:type="spellEnd"/>
      <w:r w:rsidRPr="00821BF2">
        <w:rPr>
          <w:rFonts w:ascii="Arial" w:hAnsi="Arial" w:cs="Arial"/>
        </w:rPr>
        <w:t xml:space="preserve"> Antônio, 1305 - Bela Vista. 23) PROCESSO: 6025.2024/0024274-7 - Interessado: Associação Brasileira de Criadores de Cavalos da Raça Manga Larga. Assunto: Pedido de reforma para o Prédio 11 do Parque da Água Branca. Endereço: Avenida Francisco Matarazzo, 455 - Água Branca. Relator: Rodrigo Goulart (CMSP). Presidente informa que, tendo em vista a</w:t>
      </w:r>
    </w:p>
    <w:p w14:paraId="5908958B" w14:textId="77777777" w:rsidR="00821BF2" w:rsidRPr="00821BF2" w:rsidRDefault="00821BF2" w:rsidP="00821BF2">
      <w:pPr>
        <w:tabs>
          <w:tab w:val="left" w:pos="2918"/>
        </w:tabs>
        <w:rPr>
          <w:rFonts w:ascii="Arial" w:hAnsi="Arial" w:cs="Arial"/>
        </w:rPr>
      </w:pPr>
      <w:r w:rsidRPr="00821BF2">
        <w:rPr>
          <w:rFonts w:ascii="Arial" w:hAnsi="Arial" w:cs="Arial"/>
        </w:rPr>
        <w:t>ausência justificada do Conselheiro relator e, com envio do seu parecer, o Conselheiro Wilson Levy fará a leitura “ad hoc”. Síntese: Trata o presente de pedido de reforma interna do Edifício 11 - antiga sede de Associações, localizado dentro do Parque Dr. Fernando Costa (Parque da Água Branca) protegido pela Resolução nº 17/CONPRESP/04 Conforme parecer do DPH, voto por acompanhar o parecer FAVORÁVEL do DPH mantendo as diretrizes: 1. Deslocar os dois pontos de descida e aterramento do sistema de para-raios do meio da fachada, de forma que o sistema possa ficar o menos visível possível, conforme indicado na Figura 1; 2. Executar a</w:t>
      </w:r>
    </w:p>
    <w:p w14:paraId="395DD495" w14:textId="77777777" w:rsidR="00821BF2" w:rsidRPr="00821BF2" w:rsidRDefault="00821BF2" w:rsidP="00821BF2">
      <w:pPr>
        <w:tabs>
          <w:tab w:val="left" w:pos="2918"/>
        </w:tabs>
        <w:rPr>
          <w:rFonts w:ascii="Arial" w:hAnsi="Arial" w:cs="Arial"/>
        </w:rPr>
      </w:pPr>
      <w:r w:rsidRPr="00821BF2">
        <w:rPr>
          <w:rFonts w:ascii="Arial" w:hAnsi="Arial" w:cs="Arial"/>
        </w:rPr>
        <w:t>conservação ou restauro integral das fachadas e apresentar, para aprovação prévia e em processo apartado, o projeto conforme</w:t>
      </w:r>
    </w:p>
    <w:p w14:paraId="5FB11EDC" w14:textId="77777777" w:rsidR="00821BF2" w:rsidRPr="00821BF2" w:rsidRDefault="00821BF2" w:rsidP="00821BF2">
      <w:pPr>
        <w:tabs>
          <w:tab w:val="left" w:pos="2918"/>
        </w:tabs>
        <w:rPr>
          <w:rFonts w:ascii="Arial" w:hAnsi="Arial" w:cs="Arial"/>
        </w:rPr>
      </w:pPr>
      <w:r w:rsidRPr="00821BF2">
        <w:rPr>
          <w:rFonts w:ascii="Arial" w:hAnsi="Arial" w:cs="Arial"/>
        </w:rPr>
        <w:t xml:space="preserve">requerido na Resolução nº 54/CONPRESP/2018. É dado início à votação. Decisão: Por unanimidade de votos dos Conselheiros presentes, o Conselho manifestou-se FAVORAVELMENTE ao Pedido de reforma para o Prédio 11 do Parque da Água Branca, situado na Avenida Francisco Matarazzo, 455 - Água Branca, devendo ser atendida as SEGUINTES DIRETRIZES: 1. Deslocar os dois pontos de descida e aterramento do sistema de para-raios do meio da fachada, de forma que o sistema possa ficar o menos visível possível, </w:t>
      </w:r>
      <w:r w:rsidRPr="00821BF2">
        <w:rPr>
          <w:rFonts w:ascii="Arial" w:hAnsi="Arial" w:cs="Arial"/>
        </w:rPr>
        <w:lastRenderedPageBreak/>
        <w:t>conforme indicado na Figura 1; 2. Executar a conservação ou restauro integral das fachadas e</w:t>
      </w:r>
    </w:p>
    <w:p w14:paraId="28F9C9BF" w14:textId="77777777" w:rsidR="00821BF2" w:rsidRPr="00821BF2" w:rsidRDefault="00821BF2" w:rsidP="00821BF2">
      <w:pPr>
        <w:tabs>
          <w:tab w:val="left" w:pos="2918"/>
        </w:tabs>
        <w:rPr>
          <w:rFonts w:ascii="Arial" w:hAnsi="Arial" w:cs="Arial"/>
        </w:rPr>
      </w:pPr>
      <w:r w:rsidRPr="00821BF2">
        <w:rPr>
          <w:rFonts w:ascii="Arial" w:hAnsi="Arial" w:cs="Arial"/>
        </w:rPr>
        <w:t>apresentar, para aprovação prévia e em processo apartado, o projeto conforme requerido na Resolução nº 54/CONPRESP/2018. 24) PROCESSO: 6025.2024/0020345-8 - Interessado: Companhia Paulista de Trens Metropolitanos (CPTM). Assunto: Atendimento de diretrizes de pedido de obras emergenciais. Endereço: Rua da Mooca. Relatoras: Thalita Duarte Henriques</w:t>
      </w:r>
    </w:p>
    <w:p w14:paraId="11BD667A" w14:textId="77777777" w:rsidR="00821BF2" w:rsidRPr="00821BF2" w:rsidRDefault="00821BF2" w:rsidP="00821BF2">
      <w:pPr>
        <w:tabs>
          <w:tab w:val="left" w:pos="2918"/>
        </w:tabs>
        <w:rPr>
          <w:rFonts w:ascii="Arial" w:hAnsi="Arial" w:cs="Arial"/>
        </w:rPr>
      </w:pPr>
      <w:r w:rsidRPr="00821BF2">
        <w:rPr>
          <w:rFonts w:ascii="Arial" w:hAnsi="Arial" w:cs="Arial"/>
        </w:rPr>
        <w:t>Pinto / Vivian Moreno Barbour (OAB). O Presidente passa a palavra para a Conselheira Thalita que passa a ler seu parecer. Síntese: Trata-se de pedido de obras emergenciais consistentes na desmontagem provisória do passadiço da passarela metálica tombada na Rua da Mooca, com armazenamento sob o Viaduto Prof. Alberto Mesquita de Camargo, visando posterior restauro e mitigação de risco</w:t>
      </w:r>
    </w:p>
    <w:p w14:paraId="2A1111BD" w14:textId="77777777" w:rsidR="00821BF2" w:rsidRPr="00821BF2" w:rsidRDefault="00821BF2" w:rsidP="00821BF2">
      <w:pPr>
        <w:tabs>
          <w:tab w:val="left" w:pos="2918"/>
        </w:tabs>
        <w:rPr>
          <w:rFonts w:ascii="Arial" w:hAnsi="Arial" w:cs="Arial"/>
        </w:rPr>
      </w:pPr>
      <w:r w:rsidRPr="00821BF2">
        <w:rPr>
          <w:rFonts w:ascii="Arial" w:hAnsi="Arial" w:cs="Arial"/>
        </w:rPr>
        <w:t>operacional à CPTM. O bem é tombado com preservação integral de todos os elementos (cf. Resolução 06/2016), tendo sido apresentado laudo técnico apontando estado crítico, com risco tangível de queda e inviabilidade de escoramento in loco. O DPH opinou</w:t>
      </w:r>
    </w:p>
    <w:p w14:paraId="6BE25B12" w14:textId="77777777" w:rsidR="00821BF2" w:rsidRPr="00821BF2" w:rsidRDefault="00821BF2" w:rsidP="00821BF2">
      <w:pPr>
        <w:tabs>
          <w:tab w:val="left" w:pos="2918"/>
        </w:tabs>
        <w:rPr>
          <w:rFonts w:ascii="Arial" w:hAnsi="Arial" w:cs="Arial"/>
        </w:rPr>
      </w:pPr>
      <w:r w:rsidRPr="00821BF2">
        <w:rPr>
          <w:rFonts w:ascii="Arial" w:hAnsi="Arial" w:cs="Arial"/>
        </w:rPr>
        <w:t>favoravelmente com diretrizes, e o CONPRESP deferiu parcialmente com idênticas condicionantes. Em 2025, o interessado atendeu as diretrizes 1, 3 e 4 (seccionamento/remoção conforme parâmetros, catalogação e relatório de remoção/armazenamento). Permanecem</w:t>
      </w:r>
    </w:p>
    <w:p w14:paraId="65CCB274" w14:textId="77777777" w:rsidR="00821BF2" w:rsidRPr="00821BF2" w:rsidRDefault="00821BF2" w:rsidP="00821BF2">
      <w:pPr>
        <w:tabs>
          <w:tab w:val="left" w:pos="2918"/>
        </w:tabs>
        <w:rPr>
          <w:rFonts w:ascii="Arial" w:hAnsi="Arial" w:cs="Arial"/>
        </w:rPr>
      </w:pPr>
      <w:r w:rsidRPr="00821BF2">
        <w:rPr>
          <w:rFonts w:ascii="Arial" w:hAnsi="Arial" w:cs="Arial"/>
        </w:rPr>
        <w:t xml:space="preserve">pendentes as então diretrizes 2, 5, 6, 7 e 8, quais sejam: “2. Recomenda-se remover também a escada de acesso leste da passarela da Rua da Mooca, assim como suas partes já desprendidas, e armazená-las de modo seguro, </w:t>
      </w:r>
      <w:proofErr w:type="spellStart"/>
      <w:r w:rsidRPr="00821BF2">
        <w:rPr>
          <w:rFonts w:ascii="Arial" w:hAnsi="Arial" w:cs="Arial"/>
        </w:rPr>
        <w:t>garanndo</w:t>
      </w:r>
      <w:proofErr w:type="spellEnd"/>
      <w:r w:rsidRPr="00821BF2">
        <w:rPr>
          <w:rFonts w:ascii="Arial" w:hAnsi="Arial" w:cs="Arial"/>
        </w:rPr>
        <w:t xml:space="preserve"> que não haja qualquer possibilidade de furto das peças; 5. Apresentar plano de manutenção para as passarelas; 6. Apresentar projeto de restauro para a passarela da Rua da Mooca e cronograma de execução da obra; 7. Apresentar projeto de restauro para a passarela da Rua Visconde de</w:t>
      </w:r>
    </w:p>
    <w:p w14:paraId="78E70226" w14:textId="77777777" w:rsidR="00821BF2" w:rsidRPr="00821BF2" w:rsidRDefault="00821BF2" w:rsidP="00821BF2">
      <w:pPr>
        <w:tabs>
          <w:tab w:val="left" w:pos="2918"/>
        </w:tabs>
        <w:rPr>
          <w:rFonts w:ascii="Arial" w:hAnsi="Arial" w:cs="Arial"/>
        </w:rPr>
      </w:pPr>
      <w:r w:rsidRPr="00821BF2">
        <w:rPr>
          <w:rFonts w:ascii="Arial" w:hAnsi="Arial" w:cs="Arial"/>
        </w:rPr>
        <w:t>Parnaíba/Museu da Imigração e cronograma de execução da obra; 8. No caso de uma eventual concessão da Linha 10, deverá ser mando o compromisso de restauração das passarelas, com a inclusão do restauro da passarela da Rua da Mooca e da Rua Visconde de Parnaíba como itens prioritários e com prazos definidos.” Registre-se que no ano passado foi enviado comunique-se solicitando ao</w:t>
      </w:r>
    </w:p>
    <w:p w14:paraId="514A6F3A" w14:textId="77777777" w:rsidR="00821BF2" w:rsidRPr="00821BF2" w:rsidRDefault="00821BF2" w:rsidP="00821BF2">
      <w:pPr>
        <w:tabs>
          <w:tab w:val="left" w:pos="2918"/>
        </w:tabs>
        <w:rPr>
          <w:rFonts w:ascii="Arial" w:hAnsi="Arial" w:cs="Arial"/>
        </w:rPr>
      </w:pPr>
      <w:r w:rsidRPr="00821BF2">
        <w:rPr>
          <w:rFonts w:ascii="Arial" w:hAnsi="Arial" w:cs="Arial"/>
        </w:rPr>
        <w:t>interessado a complementação de informações quanto ao atendimento das diretrizes acima, em especial o item 6, uma vez que o projeto de restauro da Passarela da Mooca estava previsto para conclusão em novembro de 2025. Ao que foi respondido que "a CPTM</w:t>
      </w:r>
    </w:p>
    <w:p w14:paraId="2F99F4FD"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aguarda a liberação do Orçamento 2026 para continuidade do processo de licitação para contratação dos projetos de restauro". Isto posto, acolho a recomendação de reconhecimento do atendimento das citadas diretrizes 1, 3 e 4, bem como recomendo a solicitação de esclarecimentos quanto 1 ao cumprimento das diretrizes 2, 5, 6, 7 e 8, que permanecem integralmente aplicáveis. É o registro e</w:t>
      </w:r>
    </w:p>
    <w:p w14:paraId="40585D7C" w14:textId="77777777" w:rsidR="00821BF2" w:rsidRPr="00821BF2" w:rsidRDefault="00821BF2" w:rsidP="00821BF2">
      <w:pPr>
        <w:tabs>
          <w:tab w:val="left" w:pos="2918"/>
        </w:tabs>
        <w:rPr>
          <w:rFonts w:ascii="Arial" w:hAnsi="Arial" w:cs="Arial"/>
        </w:rPr>
      </w:pPr>
      <w:r w:rsidRPr="00821BF2">
        <w:rPr>
          <w:rFonts w:ascii="Arial" w:hAnsi="Arial" w:cs="Arial"/>
        </w:rPr>
        <w:t xml:space="preserve">encaminhamento. É dado início à votação. Decisão: Por unanimidade de votos dos Conselheiros presentes, o Conselho </w:t>
      </w:r>
      <w:proofErr w:type="spellStart"/>
      <w:r w:rsidRPr="00821BF2">
        <w:rPr>
          <w:rFonts w:ascii="Arial" w:hAnsi="Arial" w:cs="Arial"/>
        </w:rPr>
        <w:t>manifestous</w:t>
      </w:r>
      <w:proofErr w:type="spellEnd"/>
      <w:r w:rsidRPr="00821BF2">
        <w:rPr>
          <w:rFonts w:ascii="Arial" w:hAnsi="Arial" w:cs="Arial"/>
        </w:rPr>
        <w:t xml:space="preserve"> e FAVORAVELMENTE ao Atendimento das diretrizes </w:t>
      </w:r>
      <w:proofErr w:type="spellStart"/>
      <w:r w:rsidRPr="00821BF2">
        <w:rPr>
          <w:rFonts w:ascii="Arial" w:hAnsi="Arial" w:cs="Arial"/>
        </w:rPr>
        <w:t>n°s</w:t>
      </w:r>
      <w:proofErr w:type="spellEnd"/>
      <w:r w:rsidRPr="00821BF2">
        <w:rPr>
          <w:rFonts w:ascii="Arial" w:hAnsi="Arial" w:cs="Arial"/>
        </w:rPr>
        <w:t xml:space="preserve"> 1, 3 e 4 restando pendente de atendimento das SEGUINTES</w:t>
      </w:r>
    </w:p>
    <w:p w14:paraId="19073424" w14:textId="77777777" w:rsidR="00821BF2" w:rsidRPr="00821BF2" w:rsidRDefault="00821BF2" w:rsidP="00821BF2">
      <w:pPr>
        <w:tabs>
          <w:tab w:val="left" w:pos="2918"/>
        </w:tabs>
        <w:rPr>
          <w:rFonts w:ascii="Arial" w:hAnsi="Arial" w:cs="Arial"/>
        </w:rPr>
      </w:pPr>
      <w:r w:rsidRPr="00821BF2">
        <w:rPr>
          <w:rFonts w:ascii="Arial" w:hAnsi="Arial" w:cs="Arial"/>
        </w:rPr>
        <w:t>DIRETRIZES: 2. Recomenda-se remover também a escada de acesso leste da passarela da Rua da Mooca, assim como suas partes já</w:t>
      </w:r>
    </w:p>
    <w:p w14:paraId="4468179A" w14:textId="77777777" w:rsidR="00821BF2" w:rsidRPr="00821BF2" w:rsidRDefault="00821BF2" w:rsidP="00821BF2">
      <w:pPr>
        <w:tabs>
          <w:tab w:val="left" w:pos="2918"/>
        </w:tabs>
        <w:rPr>
          <w:rFonts w:ascii="Arial" w:hAnsi="Arial" w:cs="Arial"/>
        </w:rPr>
      </w:pPr>
      <w:r w:rsidRPr="00821BF2">
        <w:rPr>
          <w:rFonts w:ascii="Arial" w:hAnsi="Arial" w:cs="Arial"/>
        </w:rPr>
        <w:t>desprendidas, e armazená-las de modo seguro, garantindo que não haja qualquer possibilidade de furto das peças; 5. Apresentar plano de manutenção para as passarelas; 6. Apresentar projeto de restauro para a passarela da Rua da Mooca e cronograma de execução da</w:t>
      </w:r>
    </w:p>
    <w:p w14:paraId="685E5692" w14:textId="77777777" w:rsidR="00821BF2" w:rsidRPr="00821BF2" w:rsidRDefault="00821BF2" w:rsidP="00821BF2">
      <w:pPr>
        <w:tabs>
          <w:tab w:val="left" w:pos="2918"/>
        </w:tabs>
        <w:rPr>
          <w:rFonts w:ascii="Arial" w:hAnsi="Arial" w:cs="Arial"/>
        </w:rPr>
      </w:pPr>
      <w:r w:rsidRPr="00821BF2">
        <w:rPr>
          <w:rFonts w:ascii="Arial" w:hAnsi="Arial" w:cs="Arial"/>
        </w:rPr>
        <w:t>obra; 7. Apresentar projeto de restauro para a passarela da Rua Visconde de Parnaíba/Museu da Imigração e cronograma de execução da obra; 8. No caso de uma eventual concessão da Linha 10, deverá ser mantido o compromisso de restauração das passarelas, com a</w:t>
      </w:r>
    </w:p>
    <w:p w14:paraId="062C00E6" w14:textId="77777777" w:rsidR="00821BF2" w:rsidRPr="00821BF2" w:rsidRDefault="00821BF2" w:rsidP="00821BF2">
      <w:pPr>
        <w:tabs>
          <w:tab w:val="left" w:pos="2918"/>
        </w:tabs>
        <w:rPr>
          <w:rFonts w:ascii="Arial" w:hAnsi="Arial" w:cs="Arial"/>
        </w:rPr>
      </w:pPr>
      <w:r w:rsidRPr="00821BF2">
        <w:rPr>
          <w:rFonts w:ascii="Arial" w:hAnsi="Arial" w:cs="Arial"/>
        </w:rPr>
        <w:t>inclusão do restauro da passarela da Rua da Mooca e da Rua Visconde de Parnaíba como itens prioritários e com prazos definidos. 25)</w:t>
      </w:r>
    </w:p>
    <w:p w14:paraId="612B3392" w14:textId="77777777" w:rsidR="00821BF2" w:rsidRPr="00821BF2" w:rsidRDefault="00821BF2" w:rsidP="00821BF2">
      <w:pPr>
        <w:tabs>
          <w:tab w:val="left" w:pos="2918"/>
        </w:tabs>
        <w:rPr>
          <w:rFonts w:ascii="Arial" w:hAnsi="Arial" w:cs="Arial"/>
        </w:rPr>
      </w:pPr>
      <w:r w:rsidRPr="00821BF2">
        <w:rPr>
          <w:rFonts w:ascii="Arial" w:hAnsi="Arial" w:cs="Arial"/>
        </w:rPr>
        <w:t>PROCESSO: 6025.2025/0007761-6 - Interessado: Santander Holding Imobiliária S.A. Assunto: Pedido de reforma no Edifício Altino Arantes. Endereço: Rua João Brícola, 24 - Centro. Relatoras: Thalita Duarte Henriques Pinto / Vivian Moreno Barbour (OAB). O</w:t>
      </w:r>
    </w:p>
    <w:p w14:paraId="516654D6" w14:textId="77777777" w:rsidR="00821BF2" w:rsidRPr="00821BF2" w:rsidRDefault="00821BF2" w:rsidP="00821BF2">
      <w:pPr>
        <w:tabs>
          <w:tab w:val="left" w:pos="2918"/>
        </w:tabs>
        <w:rPr>
          <w:rFonts w:ascii="Arial" w:hAnsi="Arial" w:cs="Arial"/>
        </w:rPr>
      </w:pPr>
      <w:r w:rsidRPr="00821BF2">
        <w:rPr>
          <w:rFonts w:ascii="Arial" w:hAnsi="Arial" w:cs="Arial"/>
        </w:rPr>
        <w:t>Presidente informa que atendendo ao pedido de adiamento da Conselheira relatora e, não havendo óbices, o PROCESSO SERÁ</w:t>
      </w:r>
    </w:p>
    <w:p w14:paraId="5DD165B0" w14:textId="77777777" w:rsidR="00821BF2" w:rsidRPr="00821BF2" w:rsidRDefault="00821BF2" w:rsidP="00821BF2">
      <w:pPr>
        <w:tabs>
          <w:tab w:val="left" w:pos="2918"/>
        </w:tabs>
        <w:rPr>
          <w:rFonts w:ascii="Arial" w:hAnsi="Arial" w:cs="Arial"/>
        </w:rPr>
      </w:pPr>
      <w:r w:rsidRPr="00821BF2">
        <w:rPr>
          <w:rFonts w:ascii="Arial" w:hAnsi="Arial" w:cs="Arial"/>
        </w:rPr>
        <w:t xml:space="preserve">PAUTADO PARA A PRÓXIMA REUNIÃO. 26) PROCESSO: 6025.2022/0018303-8 - Interessado: Alexandre Gonçalves da Silva. Assunto: Pedido de reforma no Edifício da Antiga Hospedaria dos Imigrantes. Endereço: Rua Visconde de Parnaíba, 1316 - Brás. Relatores: Wilson Levy Braga da Silva Neto / </w:t>
      </w:r>
      <w:proofErr w:type="spellStart"/>
      <w:r w:rsidRPr="00821BF2">
        <w:rPr>
          <w:rFonts w:ascii="Arial" w:hAnsi="Arial" w:cs="Arial"/>
        </w:rPr>
        <w:t>Luis</w:t>
      </w:r>
      <w:proofErr w:type="spellEnd"/>
      <w:r w:rsidRPr="00821BF2">
        <w:rPr>
          <w:rFonts w:ascii="Arial" w:hAnsi="Arial" w:cs="Arial"/>
        </w:rPr>
        <w:t xml:space="preserve"> </w:t>
      </w:r>
      <w:proofErr w:type="spellStart"/>
      <w:r w:rsidRPr="00821BF2">
        <w:rPr>
          <w:rFonts w:ascii="Arial" w:hAnsi="Arial" w:cs="Arial"/>
        </w:rPr>
        <w:t>Chorilli</w:t>
      </w:r>
      <w:proofErr w:type="spellEnd"/>
      <w:r w:rsidRPr="00821BF2">
        <w:rPr>
          <w:rFonts w:ascii="Arial" w:hAnsi="Arial" w:cs="Arial"/>
        </w:rPr>
        <w:t xml:space="preserve"> Neto (CREA). O Presidente passa a palavra para o Conselheiro Wilson que passa a ler seu parecer. Síntese: Trata-se de pedido de reforma no Edifício da Antiga Hospedaria dos Imigrantes, sobre o qual recai especial proteção histórica. A manifestação da área técnica do DPH foi favorável à pretensão do Interessado. Após a instrução processual, vieram os autos conclusos a esta Relatoria. É uma síntese do necessário. Nosso voto acompanha a manifestação do DPH, que atende eficazmente ao interesse </w:t>
      </w:r>
      <w:r w:rsidRPr="00821BF2">
        <w:rPr>
          <w:rFonts w:ascii="Arial" w:hAnsi="Arial" w:cs="Arial"/>
        </w:rPr>
        <w:lastRenderedPageBreak/>
        <w:t>público identificado no ato de tombamento do bem objeto do presente feito. É dado início à</w:t>
      </w:r>
    </w:p>
    <w:p w14:paraId="453709DF" w14:textId="77777777" w:rsidR="00821BF2" w:rsidRPr="00821BF2" w:rsidRDefault="00821BF2" w:rsidP="00821BF2">
      <w:pPr>
        <w:tabs>
          <w:tab w:val="left" w:pos="2918"/>
        </w:tabs>
        <w:rPr>
          <w:rFonts w:ascii="Arial" w:hAnsi="Arial" w:cs="Arial"/>
        </w:rPr>
      </w:pPr>
      <w:r w:rsidRPr="00821BF2">
        <w:rPr>
          <w:rFonts w:ascii="Arial" w:hAnsi="Arial" w:cs="Arial"/>
        </w:rPr>
        <w:t>votação. Decisão: Por unanimidade de votos dos Conselheiros presentes, o Conselho manifestou-se FAVORAVELMENTE ao Pedido de reforma no Edifício da Antiga Hospedaria dos Imigrantes, situado na Rua Visconde de Parnaíba, 1316 - Brás. 27) PROCESSO: 6025.2026/0004045-5 - Interessado: Marilisa de Moura Borges. Assunto: Pedido de demolição. Endereço: Praça Almeida Junior, 86 -</w:t>
      </w:r>
    </w:p>
    <w:p w14:paraId="6B82904B" w14:textId="77777777" w:rsidR="00821BF2" w:rsidRPr="00821BF2" w:rsidRDefault="00821BF2" w:rsidP="00821BF2">
      <w:pPr>
        <w:tabs>
          <w:tab w:val="left" w:pos="2918"/>
        </w:tabs>
        <w:rPr>
          <w:rFonts w:ascii="Arial" w:hAnsi="Arial" w:cs="Arial"/>
        </w:rPr>
      </w:pPr>
      <w:r w:rsidRPr="00821BF2">
        <w:rPr>
          <w:rFonts w:ascii="Arial" w:hAnsi="Arial" w:cs="Arial"/>
        </w:rPr>
        <w:t xml:space="preserve">Liberdade. Relatores: Caio Tulio de Souza Prado Gomes e </w:t>
      </w:r>
      <w:proofErr w:type="spellStart"/>
      <w:r w:rsidRPr="00821BF2">
        <w:rPr>
          <w:rFonts w:ascii="Arial" w:hAnsi="Arial" w:cs="Arial"/>
        </w:rPr>
        <w:t>Kurosaka</w:t>
      </w:r>
      <w:proofErr w:type="spellEnd"/>
      <w:r w:rsidRPr="00821BF2">
        <w:rPr>
          <w:rFonts w:ascii="Arial" w:hAnsi="Arial" w:cs="Arial"/>
        </w:rPr>
        <w:t xml:space="preserve"> /Cintia Cristina Conti </w:t>
      </w:r>
      <w:proofErr w:type="spellStart"/>
      <w:r w:rsidRPr="00821BF2">
        <w:rPr>
          <w:rFonts w:ascii="Arial" w:hAnsi="Arial" w:cs="Arial"/>
        </w:rPr>
        <w:t>Seraphim</w:t>
      </w:r>
      <w:proofErr w:type="spellEnd"/>
      <w:r w:rsidRPr="00821BF2">
        <w:rPr>
          <w:rFonts w:ascii="Arial" w:hAnsi="Arial" w:cs="Arial"/>
        </w:rPr>
        <w:t xml:space="preserve"> (SMJ). O Presidente passa a palavra para o Conselheiro Caio que passa a ler seu parecer. Síntese: Trata-se de pedido de reforma e demolição parcial do edifício localizado na Praça Almeida Junior, nº 86, no bairro da Liberdade, imóvel tombado pela Resolução nº 25/CONPRESP/2018, constante de seu anexo</w:t>
      </w:r>
    </w:p>
    <w:p w14:paraId="0AE676C0" w14:textId="77777777" w:rsidR="00821BF2" w:rsidRPr="00821BF2" w:rsidRDefault="00821BF2" w:rsidP="00821BF2">
      <w:pPr>
        <w:tabs>
          <w:tab w:val="left" w:pos="2918"/>
        </w:tabs>
        <w:rPr>
          <w:rFonts w:ascii="Arial" w:hAnsi="Arial" w:cs="Arial"/>
        </w:rPr>
      </w:pPr>
      <w:r w:rsidRPr="00821BF2">
        <w:rPr>
          <w:rFonts w:ascii="Arial" w:hAnsi="Arial" w:cs="Arial"/>
        </w:rPr>
        <w:t>I. Conforme análise da Área Técnica do DPH, considerando os documentos apresentados pelo interessado (sem apresentação de memorial descritivo), o pedido do interessado consiste na reforma da fachada do edifício e na demolição do restante do imóvel, tendo apenas mencionado no formulário inicial (152066629) que pretende demolir parcialmente a edificação para construção de nova edificação comercial. Também indica que o imóvel aparenta estar abandonado, em estado de má conservação e grave degradação por</w:t>
      </w:r>
    </w:p>
    <w:p w14:paraId="46664DA3" w14:textId="77777777" w:rsidR="00821BF2" w:rsidRPr="00821BF2" w:rsidRDefault="00821BF2" w:rsidP="00821BF2">
      <w:pPr>
        <w:tabs>
          <w:tab w:val="left" w:pos="2918"/>
        </w:tabs>
        <w:rPr>
          <w:rFonts w:ascii="Arial" w:hAnsi="Arial" w:cs="Arial"/>
        </w:rPr>
      </w:pPr>
      <w:r w:rsidRPr="00821BF2">
        <w:rPr>
          <w:rFonts w:ascii="Arial" w:hAnsi="Arial" w:cs="Arial"/>
        </w:rPr>
        <w:t>falta de zeladoria. Em seu parecer (154447070), o Chefe de Seção Técnica indicou que a pretensão do interessado viola frontalmente a</w:t>
      </w:r>
    </w:p>
    <w:p w14:paraId="5DBD2E4B" w14:textId="77777777" w:rsidR="00821BF2" w:rsidRPr="00821BF2" w:rsidRDefault="00821BF2" w:rsidP="00821BF2">
      <w:pPr>
        <w:tabs>
          <w:tab w:val="left" w:pos="2918"/>
        </w:tabs>
        <w:rPr>
          <w:rFonts w:ascii="Arial" w:hAnsi="Arial" w:cs="Arial"/>
        </w:rPr>
      </w:pPr>
      <w:r w:rsidRPr="00821BF2">
        <w:rPr>
          <w:rFonts w:ascii="Arial" w:hAnsi="Arial" w:cs="Arial"/>
        </w:rPr>
        <w:t>regra geral do artigo 20, da Lei nº 10.032/1985, que prevê expressamente que “em nenhuma circunstância o bem tombado poderá ser destruído, demolido, mutilado”, consignando que “a preservação das características externas citadas na resolução de tombamento</w:t>
      </w:r>
    </w:p>
    <w:p w14:paraId="3DA5E969" w14:textId="77777777" w:rsidR="00821BF2" w:rsidRPr="00821BF2" w:rsidRDefault="00821BF2" w:rsidP="00821BF2">
      <w:pPr>
        <w:tabs>
          <w:tab w:val="left" w:pos="2918"/>
        </w:tabs>
        <w:rPr>
          <w:rFonts w:ascii="Arial" w:hAnsi="Arial" w:cs="Arial"/>
        </w:rPr>
      </w:pPr>
      <w:r w:rsidRPr="00821BF2">
        <w:rPr>
          <w:rFonts w:ascii="Arial" w:hAnsi="Arial" w:cs="Arial"/>
        </w:rPr>
        <w:t>[compreende] muito mais do que a mera manutenção da fachada frontal, mas também das fachadas internas ao lote, cobertura e</w:t>
      </w:r>
    </w:p>
    <w:p w14:paraId="20F825C8" w14:textId="77777777" w:rsidR="00821BF2" w:rsidRPr="00821BF2" w:rsidRDefault="00821BF2" w:rsidP="00821BF2">
      <w:pPr>
        <w:tabs>
          <w:tab w:val="left" w:pos="2918"/>
        </w:tabs>
        <w:rPr>
          <w:rFonts w:ascii="Arial" w:hAnsi="Arial" w:cs="Arial"/>
        </w:rPr>
      </w:pPr>
      <w:r w:rsidRPr="00821BF2">
        <w:rPr>
          <w:rFonts w:ascii="Arial" w:hAnsi="Arial" w:cs="Arial"/>
        </w:rPr>
        <w:t>volumetria da edificação”, razão pela qual, além da rejeição do pedido, sugere a expedição de ofício ao proprietário para esclarecimentos sobre o estado do bem e apresentação de proposta de manutenção/conservação/reforma compatível com a preservação. Este parecer foi endossado pelo Diretor da Divisão de Preservação do Patrimônio - DPP (154489785) e pela Coordenadora do DPH (154510475). Ante o exposto, convergindo com o parecer emitido pela Área Técnica, VOTO contrariamente ao pedido do</w:t>
      </w:r>
    </w:p>
    <w:p w14:paraId="6ACE2BD1" w14:textId="77777777" w:rsidR="00821BF2" w:rsidRPr="00821BF2" w:rsidRDefault="00821BF2" w:rsidP="00821BF2">
      <w:pPr>
        <w:tabs>
          <w:tab w:val="left" w:pos="2918"/>
        </w:tabs>
        <w:rPr>
          <w:rFonts w:ascii="Arial" w:hAnsi="Arial" w:cs="Arial"/>
        </w:rPr>
      </w:pPr>
      <w:r w:rsidRPr="00821BF2">
        <w:rPr>
          <w:rFonts w:ascii="Arial" w:hAnsi="Arial" w:cs="Arial"/>
        </w:rPr>
        <w:t xml:space="preserve">interessado, com a determinação de expedição de ofício ao proprietário para que preste os devidos esclarecimentos sobre a situação do imóvel e apresente </w:t>
      </w:r>
      <w:r w:rsidRPr="00821BF2">
        <w:rPr>
          <w:rFonts w:ascii="Arial" w:hAnsi="Arial" w:cs="Arial"/>
        </w:rPr>
        <w:lastRenderedPageBreak/>
        <w:t>proposta de conservação/manutenção/reforma do bem. É como voto. É dado início à votação. Decisão: Por unanimidade de votos dos Conselheiros presentes, o Conselho manifestou-se CONTRARIAMENTE ao Pedido de demolição do imóvel</w:t>
      </w:r>
    </w:p>
    <w:p w14:paraId="0273D9AE" w14:textId="77777777" w:rsidR="00821BF2" w:rsidRPr="00821BF2" w:rsidRDefault="00821BF2" w:rsidP="00821BF2">
      <w:pPr>
        <w:tabs>
          <w:tab w:val="left" w:pos="2918"/>
        </w:tabs>
        <w:rPr>
          <w:rFonts w:ascii="Arial" w:hAnsi="Arial" w:cs="Arial"/>
        </w:rPr>
      </w:pPr>
      <w:r w:rsidRPr="00821BF2">
        <w:rPr>
          <w:rFonts w:ascii="Arial" w:hAnsi="Arial" w:cs="Arial"/>
        </w:rPr>
        <w:t xml:space="preserve">situado na Praça Almeida Junior, 86 - Liberdade, adicionalmente o deverá ser emitido ofício ao proprietário para que informe a situação atual do imóvel. 28) PROCESSO: 6025.2024/0025070-7 - Interessado: Eduardo </w:t>
      </w:r>
      <w:proofErr w:type="spellStart"/>
      <w:r w:rsidRPr="00821BF2">
        <w:rPr>
          <w:rFonts w:ascii="Arial" w:hAnsi="Arial" w:cs="Arial"/>
        </w:rPr>
        <w:t>Midega</w:t>
      </w:r>
      <w:proofErr w:type="spellEnd"/>
      <w:r w:rsidRPr="00821BF2">
        <w:rPr>
          <w:rFonts w:ascii="Arial" w:hAnsi="Arial" w:cs="Arial"/>
        </w:rPr>
        <w:t>. Assunto: Pedido de reforma de edifícios</w:t>
      </w:r>
    </w:p>
    <w:p w14:paraId="3172994A" w14:textId="77777777" w:rsidR="00821BF2" w:rsidRPr="00821BF2" w:rsidRDefault="00821BF2" w:rsidP="00821BF2">
      <w:pPr>
        <w:tabs>
          <w:tab w:val="left" w:pos="2918"/>
        </w:tabs>
        <w:rPr>
          <w:rFonts w:ascii="Arial" w:hAnsi="Arial" w:cs="Arial"/>
        </w:rPr>
      </w:pPr>
      <w:r w:rsidRPr="00821BF2">
        <w:rPr>
          <w:rFonts w:ascii="Arial" w:hAnsi="Arial" w:cs="Arial"/>
        </w:rPr>
        <w:t xml:space="preserve">remanescentes da antiga serraria e galpões lindeiros e chaminé. Endereço: Avenida Francisco Matarazzo, 454, 514, 518, 524, 526, 530, 652, 678, 694, 706, 718, 774, 778, 782, 788, 798, 810 e 854; Rua </w:t>
      </w:r>
      <w:proofErr w:type="spellStart"/>
      <w:r w:rsidRPr="00821BF2">
        <w:rPr>
          <w:rFonts w:ascii="Arial" w:hAnsi="Arial" w:cs="Arial"/>
        </w:rPr>
        <w:t>Tagipuru</w:t>
      </w:r>
      <w:proofErr w:type="spellEnd"/>
      <w:r w:rsidRPr="00821BF2">
        <w:rPr>
          <w:rFonts w:ascii="Arial" w:hAnsi="Arial" w:cs="Arial"/>
        </w:rPr>
        <w:t xml:space="preserve">, 377, 617, 629, 641, 699, 709, 711, 721, 733, 795 e 927; Rua Dona Germaine </w:t>
      </w:r>
      <w:proofErr w:type="spellStart"/>
      <w:r w:rsidRPr="00821BF2">
        <w:rPr>
          <w:rFonts w:ascii="Arial" w:hAnsi="Arial" w:cs="Arial"/>
        </w:rPr>
        <w:t>Burchard</w:t>
      </w:r>
      <w:proofErr w:type="spellEnd"/>
      <w:r w:rsidRPr="00821BF2">
        <w:rPr>
          <w:rFonts w:ascii="Arial" w:hAnsi="Arial" w:cs="Arial"/>
        </w:rPr>
        <w:t xml:space="preserve">, 09, 33 e 77 ─ Água Branca. Relatores: Danielle Santana / Silvio </w:t>
      </w:r>
      <w:proofErr w:type="spellStart"/>
      <w:r w:rsidRPr="00821BF2">
        <w:rPr>
          <w:rFonts w:ascii="Arial" w:hAnsi="Arial" w:cs="Arial"/>
        </w:rPr>
        <w:t>Oksman</w:t>
      </w:r>
      <w:proofErr w:type="spellEnd"/>
      <w:r w:rsidRPr="00821BF2">
        <w:rPr>
          <w:rFonts w:ascii="Arial" w:hAnsi="Arial" w:cs="Arial"/>
        </w:rPr>
        <w:t xml:space="preserve"> (IAB). O Presidente passa a palavra para a Conselheira Danielle que passa a ler seu parecer. Síntese: Trata-se de pedido de reforma com aumento de área para o</w:t>
      </w:r>
    </w:p>
    <w:p w14:paraId="146F84C1" w14:textId="77777777" w:rsidR="00821BF2" w:rsidRPr="00821BF2" w:rsidRDefault="00821BF2" w:rsidP="00821BF2">
      <w:pPr>
        <w:tabs>
          <w:tab w:val="left" w:pos="2918"/>
        </w:tabs>
        <w:rPr>
          <w:rFonts w:ascii="Arial" w:hAnsi="Arial" w:cs="Arial"/>
        </w:rPr>
      </w:pPr>
      <w:r w:rsidRPr="00821BF2">
        <w:rPr>
          <w:rFonts w:ascii="Arial" w:hAnsi="Arial" w:cs="Arial"/>
        </w:rPr>
        <w:t>complexo situado na Avenida Francisco Matarazzo, que abriga os remanescentes da antiga Serraria Americana. A preservação pelo CONPRESP reconhece as características arquitetônicas externas dos galpões remanescentes e integralmente a chaminé. Atualmente, os imóveis integram um complexo destinado a festas e eventos, sendo os edifícios tombados utilizados como estacionamento. A</w:t>
      </w:r>
    </w:p>
    <w:p w14:paraId="15449491" w14:textId="77777777" w:rsidR="00821BF2" w:rsidRPr="00821BF2" w:rsidRDefault="00821BF2" w:rsidP="00821BF2">
      <w:pPr>
        <w:tabs>
          <w:tab w:val="left" w:pos="2918"/>
        </w:tabs>
        <w:rPr>
          <w:rFonts w:ascii="Arial" w:hAnsi="Arial" w:cs="Arial"/>
        </w:rPr>
      </w:pPr>
      <w:r w:rsidRPr="00821BF2">
        <w:rPr>
          <w:rFonts w:ascii="Arial" w:hAnsi="Arial" w:cs="Arial"/>
        </w:rPr>
        <w:t>proposta, após os devidos esclarecimentos solicitados pelo Departamento do Patrimônio Histórico, apresenta compatibilidade com a preservação ao circunscrever as intervenções de ampliação às áreas não protegidas do lote, salvaguardando a integridade física da</w:t>
      </w:r>
    </w:p>
    <w:p w14:paraId="030437DA" w14:textId="77777777" w:rsidR="00821BF2" w:rsidRPr="00821BF2" w:rsidRDefault="00821BF2" w:rsidP="00821BF2">
      <w:pPr>
        <w:tabs>
          <w:tab w:val="left" w:pos="2918"/>
        </w:tabs>
        <w:rPr>
          <w:rFonts w:ascii="Arial" w:hAnsi="Arial" w:cs="Arial"/>
        </w:rPr>
      </w:pPr>
      <w:r w:rsidRPr="00821BF2">
        <w:rPr>
          <w:rFonts w:ascii="Arial" w:hAnsi="Arial" w:cs="Arial"/>
        </w:rPr>
        <w:t>chaminé e as características externas dos galpões tombados pela Resolução 06/CONPRESP/2016. Entendemos que a compatibilização</w:t>
      </w:r>
    </w:p>
    <w:p w14:paraId="53DF4A03" w14:textId="77777777" w:rsidR="00821BF2" w:rsidRPr="00821BF2" w:rsidRDefault="00821BF2" w:rsidP="00821BF2">
      <w:pPr>
        <w:tabs>
          <w:tab w:val="left" w:pos="2918"/>
        </w:tabs>
        <w:rPr>
          <w:rFonts w:ascii="Arial" w:hAnsi="Arial" w:cs="Arial"/>
        </w:rPr>
      </w:pPr>
      <w:r w:rsidRPr="00821BF2">
        <w:rPr>
          <w:rFonts w:ascii="Arial" w:hAnsi="Arial" w:cs="Arial"/>
        </w:rPr>
        <w:t>volumétrica da nova construção dentro do complexo não compromete a visibilidade ou a leitura do conjunto fabril remanescente,</w:t>
      </w:r>
    </w:p>
    <w:p w14:paraId="38272830" w14:textId="77777777" w:rsidR="00821BF2" w:rsidRPr="00821BF2" w:rsidRDefault="00821BF2" w:rsidP="00821BF2">
      <w:pPr>
        <w:tabs>
          <w:tab w:val="left" w:pos="2918"/>
        </w:tabs>
        <w:rPr>
          <w:rFonts w:ascii="Arial" w:hAnsi="Arial" w:cs="Arial"/>
        </w:rPr>
      </w:pPr>
      <w:r w:rsidRPr="00821BF2">
        <w:rPr>
          <w:rFonts w:ascii="Arial" w:hAnsi="Arial" w:cs="Arial"/>
        </w:rPr>
        <w:t>respeitando igualmente as áreas envoltórias do Memorial da América Latina e do Parque da Água Branca. Diante da conformidade</w:t>
      </w:r>
    </w:p>
    <w:p w14:paraId="513D94C6" w14:textId="77777777" w:rsidR="00821BF2" w:rsidRPr="00821BF2" w:rsidRDefault="00821BF2" w:rsidP="00821BF2">
      <w:pPr>
        <w:tabs>
          <w:tab w:val="left" w:pos="2918"/>
        </w:tabs>
        <w:rPr>
          <w:rFonts w:ascii="Arial" w:hAnsi="Arial" w:cs="Arial"/>
        </w:rPr>
      </w:pPr>
      <w:r w:rsidRPr="00821BF2">
        <w:rPr>
          <w:rFonts w:ascii="Arial" w:hAnsi="Arial" w:cs="Arial"/>
        </w:rPr>
        <w:t>técnica e do parecer favorável do DPH, acompanho o voto pela aprovação da reforma. É dado início à votação. Decisão: Por unanimidade de votos dos Conselheiros presentes, o Conselho manifestou-se FAVORAVELMENTE ao Pedido de reforma de edifícios</w:t>
      </w:r>
    </w:p>
    <w:p w14:paraId="428159E1" w14:textId="77777777" w:rsidR="00821BF2" w:rsidRPr="00821BF2" w:rsidRDefault="00821BF2" w:rsidP="00821BF2">
      <w:pPr>
        <w:tabs>
          <w:tab w:val="left" w:pos="2918"/>
        </w:tabs>
        <w:rPr>
          <w:rFonts w:ascii="Arial" w:hAnsi="Arial" w:cs="Arial"/>
        </w:rPr>
      </w:pPr>
      <w:r w:rsidRPr="00821BF2">
        <w:rPr>
          <w:rFonts w:ascii="Arial" w:hAnsi="Arial" w:cs="Arial"/>
        </w:rPr>
        <w:t xml:space="preserve">remanescentes da antiga serraria e galpões lindeiros e chaminé, situado na Avenida Francisco Matarazzo, 454, 514, 518, 524, 526, 530, 652, 678, 694, 706, 718, 774, 778, 782, 788, 798, 810 e 854; Rua </w:t>
      </w:r>
      <w:proofErr w:type="spellStart"/>
      <w:r w:rsidRPr="00821BF2">
        <w:rPr>
          <w:rFonts w:ascii="Arial" w:hAnsi="Arial" w:cs="Arial"/>
        </w:rPr>
        <w:t>Tagipuru</w:t>
      </w:r>
      <w:proofErr w:type="spellEnd"/>
      <w:r w:rsidRPr="00821BF2">
        <w:rPr>
          <w:rFonts w:ascii="Arial" w:hAnsi="Arial" w:cs="Arial"/>
        </w:rPr>
        <w:t xml:space="preserve">, 377, 617, 629, 641, 699, 709, 711, 721, 733, 795 e 927; Rua Dona Germaine </w:t>
      </w:r>
      <w:proofErr w:type="spellStart"/>
      <w:r w:rsidRPr="00821BF2">
        <w:rPr>
          <w:rFonts w:ascii="Arial" w:hAnsi="Arial" w:cs="Arial"/>
        </w:rPr>
        <w:t>Burchard</w:t>
      </w:r>
      <w:proofErr w:type="spellEnd"/>
      <w:r w:rsidRPr="00821BF2">
        <w:rPr>
          <w:rFonts w:ascii="Arial" w:hAnsi="Arial" w:cs="Arial"/>
        </w:rPr>
        <w:t xml:space="preserve">, 09, 33 </w:t>
      </w:r>
      <w:r w:rsidRPr="00821BF2">
        <w:rPr>
          <w:rFonts w:ascii="Arial" w:hAnsi="Arial" w:cs="Arial"/>
        </w:rPr>
        <w:lastRenderedPageBreak/>
        <w:t>e 77 ─ Água Branca. 29) PROCESSO: 6025.2025/0012120-8 - Interessado: Serviço Social</w:t>
      </w:r>
    </w:p>
    <w:p w14:paraId="7761E06E" w14:textId="77777777" w:rsidR="00821BF2" w:rsidRPr="00821BF2" w:rsidRDefault="00821BF2" w:rsidP="00821BF2">
      <w:pPr>
        <w:tabs>
          <w:tab w:val="left" w:pos="2918"/>
        </w:tabs>
        <w:rPr>
          <w:rFonts w:ascii="Arial" w:hAnsi="Arial" w:cs="Arial"/>
        </w:rPr>
      </w:pPr>
      <w:r w:rsidRPr="00821BF2">
        <w:rPr>
          <w:rFonts w:ascii="Arial" w:hAnsi="Arial" w:cs="Arial"/>
        </w:rPr>
        <w:t>do Comércio (SESC). Assunto: Pedido de regularização do Edifício João Brícola. Endereço: Praça Ramos de Azevedo, 131 - Centro. Relatores: Julia Maia Jereissati / Daniel de Barros Carone (SMUL-U). O Presidente passa a palavra para a Conselheira Marília que passa a</w:t>
      </w:r>
    </w:p>
    <w:p w14:paraId="00EBD80C" w14:textId="77777777" w:rsidR="00821BF2" w:rsidRPr="00821BF2" w:rsidRDefault="00821BF2" w:rsidP="00821BF2">
      <w:pPr>
        <w:tabs>
          <w:tab w:val="left" w:pos="2918"/>
        </w:tabs>
        <w:rPr>
          <w:rFonts w:ascii="Arial" w:hAnsi="Arial" w:cs="Arial"/>
        </w:rPr>
      </w:pPr>
      <w:r w:rsidRPr="00821BF2">
        <w:rPr>
          <w:rFonts w:ascii="Arial" w:hAnsi="Arial" w:cs="Arial"/>
        </w:rPr>
        <w:t>ler seu parecer. Síntese: Trata o presente de solicitação de regularização, a ser realizados à Praça Ramos de Azevedo, 131 / R. Xavier de Toledo, 14 / R. Conselheiro Crispiniano, s/nº, no Bairro da Sé, tombado segundo a RES. 37/92 - AREA DO ANHANGABAU; A.E. DO</w:t>
      </w:r>
    </w:p>
    <w:p w14:paraId="72CBF00A" w14:textId="77777777" w:rsidR="00821BF2" w:rsidRPr="00821BF2" w:rsidRDefault="00821BF2" w:rsidP="00821BF2">
      <w:pPr>
        <w:tabs>
          <w:tab w:val="left" w:pos="2918"/>
        </w:tabs>
        <w:rPr>
          <w:rFonts w:ascii="Arial" w:hAnsi="Arial" w:cs="Arial"/>
        </w:rPr>
      </w:pPr>
      <w:r w:rsidRPr="00821BF2">
        <w:rPr>
          <w:rFonts w:ascii="Arial" w:hAnsi="Arial" w:cs="Arial"/>
        </w:rPr>
        <w:t>TEATRO MUNICIPAL (TEO RES. 05/91); A.E. DO ED. ALEXANDRE MACKENZIE (A.E. RES. SC 27/84 - SO CONDEPHAAT); A.E. RES. SC 49/81;</w:t>
      </w:r>
    </w:p>
    <w:p w14:paraId="14C4ABDE" w14:textId="77777777" w:rsidR="00821BF2" w:rsidRPr="00821BF2" w:rsidRDefault="00821BF2" w:rsidP="00821BF2">
      <w:pPr>
        <w:tabs>
          <w:tab w:val="left" w:pos="2918"/>
        </w:tabs>
        <w:rPr>
          <w:rFonts w:ascii="Arial" w:hAnsi="Arial" w:cs="Arial"/>
        </w:rPr>
      </w:pPr>
      <w:r w:rsidRPr="00821BF2">
        <w:rPr>
          <w:rFonts w:ascii="Arial" w:hAnsi="Arial" w:cs="Arial"/>
        </w:rPr>
        <w:t xml:space="preserve">PROC. IPHAN 1349-T-95 - LISTADO COMO A.E. Conforme minuciosa análise da área técnica </w:t>
      </w:r>
      <w:proofErr w:type="gramStart"/>
      <w:r w:rsidRPr="00821BF2">
        <w:rPr>
          <w:rFonts w:ascii="Arial" w:hAnsi="Arial" w:cs="Arial"/>
        </w:rPr>
        <w:t>( 154604440</w:t>
      </w:r>
      <w:proofErr w:type="gramEnd"/>
      <w:r w:rsidRPr="00821BF2">
        <w:rPr>
          <w:rFonts w:ascii="Arial" w:hAnsi="Arial" w:cs="Arial"/>
        </w:rPr>
        <w:t>), a edificação encontra-se</w:t>
      </w:r>
    </w:p>
    <w:p w14:paraId="580228CE" w14:textId="77777777" w:rsidR="00821BF2" w:rsidRPr="00821BF2" w:rsidRDefault="00821BF2" w:rsidP="00821BF2">
      <w:pPr>
        <w:tabs>
          <w:tab w:val="left" w:pos="2918"/>
        </w:tabs>
        <w:rPr>
          <w:rFonts w:ascii="Arial" w:hAnsi="Arial" w:cs="Arial"/>
        </w:rPr>
      </w:pPr>
      <w:r w:rsidRPr="00821BF2">
        <w:rPr>
          <w:rFonts w:ascii="Arial" w:hAnsi="Arial" w:cs="Arial"/>
        </w:rPr>
        <w:t>regularizada, sendo que a pretensão da interessada versa sobre a alteração do uso para nR3-3, ou seja, Serviço Público Social. Manifestou-se favoravelmente ao pleito ao final. O parecer foi ratificado pelo Sr. Chefe de Seção (155239368), pelo Sr. Diretor de Divisão (155600252) e pela Sra. Coordenadora (155606965). Desta forma, considerando a bem fundamentada instrução do processo,</w:t>
      </w:r>
    </w:p>
    <w:p w14:paraId="65E459C6" w14:textId="77777777" w:rsidR="00821BF2" w:rsidRPr="00821BF2" w:rsidRDefault="00821BF2" w:rsidP="00821BF2">
      <w:pPr>
        <w:tabs>
          <w:tab w:val="left" w:pos="2918"/>
        </w:tabs>
        <w:rPr>
          <w:rFonts w:ascii="Arial" w:hAnsi="Arial" w:cs="Arial"/>
        </w:rPr>
      </w:pPr>
      <w:r w:rsidRPr="00821BF2">
        <w:rPr>
          <w:rFonts w:ascii="Arial" w:hAnsi="Arial" w:cs="Arial"/>
        </w:rPr>
        <w:t>voto favoravelmente ao pedido de intervenções, acompanhando a área técnica. O Presidente informa que o processo a seguir será</w:t>
      </w:r>
    </w:p>
    <w:p w14:paraId="0454F333" w14:textId="77777777" w:rsidR="00821BF2" w:rsidRPr="00821BF2" w:rsidRDefault="00821BF2" w:rsidP="00821BF2">
      <w:pPr>
        <w:tabs>
          <w:tab w:val="left" w:pos="2918"/>
        </w:tabs>
        <w:rPr>
          <w:rFonts w:ascii="Arial" w:hAnsi="Arial" w:cs="Arial"/>
        </w:rPr>
      </w:pPr>
      <w:r w:rsidRPr="00821BF2">
        <w:rPr>
          <w:rFonts w:ascii="Arial" w:hAnsi="Arial" w:cs="Arial"/>
        </w:rPr>
        <w:t xml:space="preserve">deliberado nessa sessão como EXTRAPAUTA: 31) PROCESSO: 6025.2025/0001383-9 - Interessado: Simone </w:t>
      </w:r>
      <w:proofErr w:type="spellStart"/>
      <w:r w:rsidRPr="00821BF2">
        <w:rPr>
          <w:rFonts w:ascii="Arial" w:hAnsi="Arial" w:cs="Arial"/>
        </w:rPr>
        <w:t>Haruko</w:t>
      </w:r>
      <w:proofErr w:type="spellEnd"/>
      <w:r w:rsidRPr="00821BF2">
        <w:rPr>
          <w:rFonts w:ascii="Arial" w:hAnsi="Arial" w:cs="Arial"/>
        </w:rPr>
        <w:t xml:space="preserve"> Tamashiro </w:t>
      </w:r>
      <w:proofErr w:type="spellStart"/>
      <w:r w:rsidRPr="00821BF2">
        <w:rPr>
          <w:rFonts w:ascii="Arial" w:hAnsi="Arial" w:cs="Arial"/>
        </w:rPr>
        <w:t>Aguena</w:t>
      </w:r>
      <w:proofErr w:type="spellEnd"/>
      <w:r w:rsidRPr="00821BF2">
        <w:rPr>
          <w:rFonts w:ascii="Arial" w:hAnsi="Arial" w:cs="Arial"/>
        </w:rPr>
        <w:t xml:space="preserve">. Assunto: Pedido de remembramento e construção nova. Endereço: Rua Doutor Fabrício </w:t>
      </w:r>
      <w:proofErr w:type="spellStart"/>
      <w:r w:rsidRPr="00821BF2">
        <w:rPr>
          <w:rFonts w:ascii="Arial" w:hAnsi="Arial" w:cs="Arial"/>
        </w:rPr>
        <w:t>Vampré</w:t>
      </w:r>
      <w:proofErr w:type="spellEnd"/>
      <w:r w:rsidRPr="00821BF2">
        <w:rPr>
          <w:rFonts w:ascii="Arial" w:hAnsi="Arial" w:cs="Arial"/>
        </w:rPr>
        <w:t xml:space="preserve">, </w:t>
      </w:r>
      <w:proofErr w:type="spellStart"/>
      <w:r w:rsidRPr="00821BF2">
        <w:rPr>
          <w:rFonts w:ascii="Arial" w:hAnsi="Arial" w:cs="Arial"/>
        </w:rPr>
        <w:t>nºs</w:t>
      </w:r>
      <w:proofErr w:type="spellEnd"/>
      <w:r w:rsidRPr="00821BF2">
        <w:rPr>
          <w:rFonts w:ascii="Arial" w:hAnsi="Arial" w:cs="Arial"/>
        </w:rPr>
        <w:t xml:space="preserve"> 70, 90 e 102 - Vila Mariana. Relatores: Danielle Santana / Silvio </w:t>
      </w:r>
      <w:proofErr w:type="spellStart"/>
      <w:r w:rsidRPr="00821BF2">
        <w:rPr>
          <w:rFonts w:ascii="Arial" w:hAnsi="Arial" w:cs="Arial"/>
        </w:rPr>
        <w:t>Oksman</w:t>
      </w:r>
      <w:proofErr w:type="spellEnd"/>
      <w:r w:rsidRPr="00821BF2">
        <w:rPr>
          <w:rFonts w:ascii="Arial" w:hAnsi="Arial" w:cs="Arial"/>
        </w:rPr>
        <w:t xml:space="preserve"> (IAB). O Presidente passa a palavra para a conselheira Danielle que solicita o adiamento da votação para que os interessados juntem os documentos informados na reunião anterior. O Presidente informa que</w:t>
      </w:r>
    </w:p>
    <w:p w14:paraId="4A029F14" w14:textId="77777777" w:rsidR="00821BF2" w:rsidRPr="00821BF2" w:rsidRDefault="00821BF2" w:rsidP="00821BF2">
      <w:pPr>
        <w:tabs>
          <w:tab w:val="left" w:pos="2918"/>
        </w:tabs>
        <w:rPr>
          <w:rFonts w:ascii="Arial" w:hAnsi="Arial" w:cs="Arial"/>
        </w:rPr>
      </w:pPr>
      <w:r w:rsidRPr="00821BF2">
        <w:rPr>
          <w:rFonts w:ascii="Arial" w:hAnsi="Arial" w:cs="Arial"/>
        </w:rPr>
        <w:t>atendendo ao pedido de adiamento da Conselheiro relatora e, não havendo óbices, o PROCESSO SERÁ PAUTADO APÓS JUNÇÃO</w:t>
      </w:r>
    </w:p>
    <w:p w14:paraId="619D9AE7" w14:textId="77777777" w:rsidR="00821BF2" w:rsidRPr="00821BF2" w:rsidRDefault="00821BF2" w:rsidP="00821BF2">
      <w:pPr>
        <w:tabs>
          <w:tab w:val="left" w:pos="2918"/>
        </w:tabs>
        <w:rPr>
          <w:rFonts w:ascii="Arial" w:hAnsi="Arial" w:cs="Arial"/>
        </w:rPr>
      </w:pPr>
      <w:r w:rsidRPr="00821BF2">
        <w:rPr>
          <w:rFonts w:ascii="Arial" w:hAnsi="Arial" w:cs="Arial"/>
        </w:rPr>
        <w:t>DOS DOCUMENTOS PELOS INTERESSADOS. 4. Apresentação de temas gerais. 4.1. Nada mais havendo a ser discutido, o</w:t>
      </w:r>
    </w:p>
    <w:p w14:paraId="764C8B8C" w14:textId="77777777" w:rsidR="00821BF2" w:rsidRPr="00821BF2" w:rsidRDefault="00821BF2" w:rsidP="00821BF2">
      <w:pPr>
        <w:tabs>
          <w:tab w:val="left" w:pos="2918"/>
        </w:tabs>
        <w:rPr>
          <w:rFonts w:ascii="Arial" w:hAnsi="Arial" w:cs="Arial"/>
        </w:rPr>
      </w:pPr>
      <w:r w:rsidRPr="00821BF2">
        <w:rPr>
          <w:rFonts w:ascii="Arial" w:hAnsi="Arial" w:cs="Arial"/>
        </w:rPr>
        <w:t>Presidente agradece a participação e colaboração de todos e encerra a reunião às 16h35. 4.2. A Ata será lavrada e, depois de achada</w:t>
      </w:r>
    </w:p>
    <w:p w14:paraId="321A37DF" w14:textId="71926ED2" w:rsidR="00821BF2" w:rsidRDefault="00821BF2" w:rsidP="00821BF2">
      <w:pPr>
        <w:tabs>
          <w:tab w:val="left" w:pos="2918"/>
        </w:tabs>
        <w:rPr>
          <w:rFonts w:ascii="Arial" w:hAnsi="Arial" w:cs="Arial"/>
        </w:rPr>
      </w:pPr>
      <w:r w:rsidRPr="00821BF2">
        <w:rPr>
          <w:rFonts w:ascii="Arial" w:hAnsi="Arial" w:cs="Arial"/>
        </w:rPr>
        <w:t>conforme, será assinada pelos Conselheiros e publicada no Diário Oficial da Cidade.</w:t>
      </w:r>
    </w:p>
    <w:p w14:paraId="567031E6" w14:textId="77777777" w:rsidR="00821BF2" w:rsidRDefault="00821BF2" w:rsidP="00821BF2">
      <w:pPr>
        <w:tabs>
          <w:tab w:val="left" w:pos="2918"/>
        </w:tabs>
        <w:rPr>
          <w:rFonts w:ascii="Arial" w:hAnsi="Arial" w:cs="Arial"/>
        </w:rPr>
      </w:pPr>
    </w:p>
    <w:p w14:paraId="5FBB6832" w14:textId="77777777" w:rsidR="00821BF2" w:rsidRPr="00821BF2" w:rsidRDefault="00821BF2" w:rsidP="00821BF2">
      <w:pPr>
        <w:tabs>
          <w:tab w:val="left" w:pos="2918"/>
        </w:tabs>
        <w:rPr>
          <w:rFonts w:ascii="Arial" w:hAnsi="Arial" w:cs="Arial"/>
          <w:b/>
          <w:bCs/>
        </w:rPr>
      </w:pPr>
      <w:r w:rsidRPr="00821BF2">
        <w:rPr>
          <w:rFonts w:ascii="Arial" w:hAnsi="Arial" w:cs="Arial"/>
          <w:b/>
          <w:bCs/>
        </w:rPr>
        <w:t>Ata de Reunião | Documento: 158031724</w:t>
      </w:r>
    </w:p>
    <w:p w14:paraId="33992699" w14:textId="77777777" w:rsidR="00821BF2" w:rsidRPr="00821BF2" w:rsidRDefault="00821BF2" w:rsidP="00821BF2">
      <w:pPr>
        <w:tabs>
          <w:tab w:val="left" w:pos="2918"/>
        </w:tabs>
        <w:rPr>
          <w:rFonts w:ascii="Arial" w:hAnsi="Arial" w:cs="Arial"/>
        </w:rPr>
      </w:pPr>
      <w:r w:rsidRPr="00821BF2">
        <w:rPr>
          <w:rFonts w:ascii="Arial" w:hAnsi="Arial" w:cs="Arial"/>
        </w:rPr>
        <w:t>ATA DA 843ª REUNIÃO EXTRAORDINÁRIA DO CONPRESP</w:t>
      </w:r>
    </w:p>
    <w:p w14:paraId="156A8CA8" w14:textId="77777777" w:rsidR="00821BF2" w:rsidRPr="00821BF2" w:rsidRDefault="00821BF2" w:rsidP="00821BF2">
      <w:pPr>
        <w:tabs>
          <w:tab w:val="left" w:pos="2918"/>
        </w:tabs>
        <w:rPr>
          <w:rFonts w:ascii="Arial" w:hAnsi="Arial" w:cs="Arial"/>
        </w:rPr>
      </w:pPr>
      <w:r w:rsidRPr="00821BF2">
        <w:rPr>
          <w:rFonts w:ascii="Arial" w:hAnsi="Arial" w:cs="Arial"/>
        </w:rPr>
        <w:t xml:space="preserve">O CONSELHO MUNICIPAL DE PRESERVAÇÃO DO PATRIMÔNIO HISTÓRICO, CULTURAL E AMBIENTAL DA CIDADE DE SÃO PAULO - CONPRESP, no dia 18 de </w:t>
      </w:r>
      <w:proofErr w:type="gramStart"/>
      <w:r w:rsidRPr="00821BF2">
        <w:rPr>
          <w:rFonts w:ascii="Arial" w:hAnsi="Arial" w:cs="Arial"/>
        </w:rPr>
        <w:t>Maio</w:t>
      </w:r>
      <w:proofErr w:type="gramEnd"/>
      <w:r w:rsidRPr="00821BF2">
        <w:rPr>
          <w:rFonts w:ascii="Arial" w:hAnsi="Arial" w:cs="Arial"/>
        </w:rPr>
        <w:t xml:space="preserve"> de 2026 às 14h43 realizou sua 843ª Reunião Extraordinária no Edifício Sampaio Moreira, situado na Rua Líbero Badaró, 346/350 - Auditório do 1º andar, com a presença dos seguintes Conselheiros: Ricardo Ferrari Nogueira -</w:t>
      </w:r>
    </w:p>
    <w:p w14:paraId="33A2D10A" w14:textId="77777777" w:rsidR="00821BF2" w:rsidRPr="00821BF2" w:rsidRDefault="00821BF2" w:rsidP="00821BF2">
      <w:pPr>
        <w:tabs>
          <w:tab w:val="left" w:pos="2918"/>
        </w:tabs>
        <w:rPr>
          <w:rFonts w:ascii="Arial" w:hAnsi="Arial" w:cs="Arial"/>
        </w:rPr>
      </w:pPr>
      <w:r w:rsidRPr="00821BF2">
        <w:rPr>
          <w:rFonts w:ascii="Arial" w:hAnsi="Arial" w:cs="Arial"/>
        </w:rPr>
        <w:t>representante titular da Secretaria Municipal de Cultura - SMC; Wilson Levy Braga da Silva Neto - Vice-Presidente e representante</w:t>
      </w:r>
    </w:p>
    <w:p w14:paraId="083A3578" w14:textId="77777777" w:rsidR="00821BF2" w:rsidRPr="00821BF2" w:rsidRDefault="00821BF2" w:rsidP="00821BF2">
      <w:pPr>
        <w:tabs>
          <w:tab w:val="left" w:pos="2918"/>
        </w:tabs>
        <w:rPr>
          <w:rFonts w:ascii="Arial" w:hAnsi="Arial" w:cs="Arial"/>
        </w:rPr>
      </w:pPr>
      <w:r w:rsidRPr="00821BF2">
        <w:rPr>
          <w:rFonts w:ascii="Arial" w:hAnsi="Arial" w:cs="Arial"/>
        </w:rPr>
        <w:t>titular do Conselho Regional de Engenharia e Agronomia do Estado de São Paulo - CREA; Marília Barbour - Representante do Departamento de Patrimônio Histórico - DPH; Rodrigo Goulart - representante titular da Câmara Municipal de São Paulo - CMSP; Caio</w:t>
      </w:r>
    </w:p>
    <w:p w14:paraId="3C21DEFD" w14:textId="77777777" w:rsidR="00821BF2" w:rsidRPr="00821BF2" w:rsidRDefault="00821BF2" w:rsidP="00821BF2">
      <w:pPr>
        <w:tabs>
          <w:tab w:val="left" w:pos="2918"/>
        </w:tabs>
        <w:rPr>
          <w:rFonts w:ascii="Arial" w:hAnsi="Arial" w:cs="Arial"/>
        </w:rPr>
      </w:pPr>
      <w:r w:rsidRPr="00821BF2">
        <w:rPr>
          <w:rFonts w:ascii="Arial" w:hAnsi="Arial" w:cs="Arial"/>
        </w:rPr>
        <w:t xml:space="preserve">Tulio de Souza Prado Gomes e </w:t>
      </w:r>
      <w:proofErr w:type="spellStart"/>
      <w:r w:rsidRPr="00821BF2">
        <w:rPr>
          <w:rFonts w:ascii="Arial" w:hAnsi="Arial" w:cs="Arial"/>
        </w:rPr>
        <w:t>Kurosaka</w:t>
      </w:r>
      <w:proofErr w:type="spellEnd"/>
      <w:r w:rsidRPr="00821BF2">
        <w:rPr>
          <w:rFonts w:ascii="Arial" w:hAnsi="Arial" w:cs="Arial"/>
        </w:rPr>
        <w:t xml:space="preserve"> - representante titular da Secretaria Municipal de Justiça (SMJ); Danielle C. D. Santana -</w:t>
      </w:r>
    </w:p>
    <w:p w14:paraId="7A7451B2" w14:textId="77777777" w:rsidR="00821BF2" w:rsidRPr="00821BF2" w:rsidRDefault="00821BF2" w:rsidP="00821BF2">
      <w:pPr>
        <w:tabs>
          <w:tab w:val="left" w:pos="2918"/>
        </w:tabs>
        <w:rPr>
          <w:rFonts w:ascii="Arial" w:hAnsi="Arial" w:cs="Arial"/>
        </w:rPr>
      </w:pPr>
      <w:r w:rsidRPr="00821BF2">
        <w:rPr>
          <w:rFonts w:ascii="Arial" w:hAnsi="Arial" w:cs="Arial"/>
        </w:rPr>
        <w:t xml:space="preserve">representante titular do Instituto de Arquitetos do Brasil - IAB; Vladir </w:t>
      </w:r>
      <w:proofErr w:type="spellStart"/>
      <w:r w:rsidRPr="00821BF2">
        <w:rPr>
          <w:rFonts w:ascii="Arial" w:hAnsi="Arial" w:cs="Arial"/>
        </w:rPr>
        <w:t>Bartalini</w:t>
      </w:r>
      <w:proofErr w:type="spellEnd"/>
      <w:r w:rsidRPr="00821BF2">
        <w:rPr>
          <w:rFonts w:ascii="Arial" w:hAnsi="Arial" w:cs="Arial"/>
        </w:rPr>
        <w:t xml:space="preserve"> - representante suplente titular da Secretaria Municipal</w:t>
      </w:r>
    </w:p>
    <w:p w14:paraId="5B6F05EF" w14:textId="77777777" w:rsidR="00821BF2" w:rsidRPr="00821BF2" w:rsidRDefault="00821BF2" w:rsidP="00821BF2">
      <w:pPr>
        <w:tabs>
          <w:tab w:val="left" w:pos="2918"/>
        </w:tabs>
        <w:rPr>
          <w:rFonts w:ascii="Arial" w:hAnsi="Arial" w:cs="Arial"/>
        </w:rPr>
      </w:pPr>
      <w:r w:rsidRPr="00821BF2">
        <w:rPr>
          <w:rFonts w:ascii="Arial" w:hAnsi="Arial" w:cs="Arial"/>
        </w:rPr>
        <w:t>de Urbanismo e Licenciamento - SMUL-L; Daniel de Barros Carone - representante suplente da Secretaria Municipal de Urbanismo e</w:t>
      </w:r>
    </w:p>
    <w:p w14:paraId="4D438DCC" w14:textId="77777777" w:rsidR="00821BF2" w:rsidRPr="00821BF2" w:rsidRDefault="00821BF2" w:rsidP="00821BF2">
      <w:pPr>
        <w:tabs>
          <w:tab w:val="left" w:pos="2918"/>
        </w:tabs>
        <w:rPr>
          <w:rFonts w:ascii="Arial" w:hAnsi="Arial" w:cs="Arial"/>
        </w:rPr>
      </w:pPr>
      <w:r w:rsidRPr="00821BF2">
        <w:rPr>
          <w:rFonts w:ascii="Arial" w:hAnsi="Arial" w:cs="Arial"/>
        </w:rPr>
        <w:t>Licenciamento (SMUL - U) e Thalita Duarte Henriques Pinto - representante titular da Ordem dos Advogados do Brasil - OAB</w:t>
      </w:r>
    </w:p>
    <w:p w14:paraId="33A39B22" w14:textId="77777777" w:rsidR="00821BF2" w:rsidRPr="00821BF2" w:rsidRDefault="00821BF2" w:rsidP="00821BF2">
      <w:pPr>
        <w:tabs>
          <w:tab w:val="left" w:pos="2918"/>
        </w:tabs>
        <w:rPr>
          <w:rFonts w:ascii="Arial" w:hAnsi="Arial" w:cs="Arial"/>
        </w:rPr>
      </w:pPr>
      <w:r w:rsidRPr="00821BF2">
        <w:rPr>
          <w:rFonts w:ascii="Arial" w:hAnsi="Arial" w:cs="Arial"/>
        </w:rPr>
        <w:t xml:space="preserve">Participaram da reunião: Marina Gregori </w:t>
      </w:r>
      <w:proofErr w:type="spellStart"/>
      <w:r w:rsidRPr="00821BF2">
        <w:rPr>
          <w:rFonts w:ascii="Arial" w:hAnsi="Arial" w:cs="Arial"/>
        </w:rPr>
        <w:t>Tokita</w:t>
      </w:r>
      <w:proofErr w:type="spellEnd"/>
      <w:r w:rsidRPr="00821BF2">
        <w:rPr>
          <w:rFonts w:ascii="Arial" w:hAnsi="Arial" w:cs="Arial"/>
        </w:rPr>
        <w:t xml:space="preserve"> - Secretária Executiva do CONPRESP; Silvana Gagliardi - CONPRESP; Marisa Aparecida Bassi - CONPRESP; Fábio Dutra Peres - Procurador do Município da SMC; Danilo Hein - DPH; Mariana D’Oliveira - DPH/NIT; Diego </w:t>
      </w:r>
      <w:proofErr w:type="spellStart"/>
      <w:r w:rsidRPr="00821BF2">
        <w:rPr>
          <w:rFonts w:ascii="Arial" w:hAnsi="Arial" w:cs="Arial"/>
        </w:rPr>
        <w:t>Brentegani</w:t>
      </w:r>
      <w:proofErr w:type="spellEnd"/>
      <w:r w:rsidRPr="00821BF2">
        <w:rPr>
          <w:rFonts w:ascii="Arial" w:hAnsi="Arial" w:cs="Arial"/>
        </w:rPr>
        <w:t xml:space="preserve"> - DPH/NIPP1; Alice Américo - DPH/NIPP2; Ana Carolina </w:t>
      </w:r>
      <w:proofErr w:type="spellStart"/>
      <w:r w:rsidRPr="00821BF2">
        <w:rPr>
          <w:rFonts w:ascii="Arial" w:hAnsi="Arial" w:cs="Arial"/>
        </w:rPr>
        <w:t>Modinger</w:t>
      </w:r>
      <w:proofErr w:type="spellEnd"/>
      <w:r w:rsidRPr="00821BF2">
        <w:rPr>
          <w:rFonts w:ascii="Arial" w:hAnsi="Arial" w:cs="Arial"/>
        </w:rPr>
        <w:t xml:space="preserve"> - DPH/DPP; Rafaela Tomé Reis - DPH/G; Cauan da Silva Rabello - DPH/NIT; Maria Laura Siqueira - DPH/NIT; Luciana Miranda - DPH/NIT; Kelly </w:t>
      </w:r>
      <w:proofErr w:type="spellStart"/>
      <w:r w:rsidRPr="00821BF2">
        <w:rPr>
          <w:rFonts w:ascii="Arial" w:hAnsi="Arial" w:cs="Arial"/>
        </w:rPr>
        <w:t>Akemi</w:t>
      </w:r>
      <w:proofErr w:type="spellEnd"/>
      <w:r w:rsidRPr="00821BF2">
        <w:rPr>
          <w:rFonts w:ascii="Arial" w:hAnsi="Arial" w:cs="Arial"/>
        </w:rPr>
        <w:t xml:space="preserve"> </w:t>
      </w:r>
      <w:proofErr w:type="spellStart"/>
      <w:r w:rsidRPr="00821BF2">
        <w:rPr>
          <w:rFonts w:ascii="Arial" w:hAnsi="Arial" w:cs="Arial"/>
        </w:rPr>
        <w:t>Mimura</w:t>
      </w:r>
      <w:proofErr w:type="spellEnd"/>
      <w:r w:rsidRPr="00821BF2">
        <w:rPr>
          <w:rFonts w:ascii="Arial" w:hAnsi="Arial" w:cs="Arial"/>
        </w:rPr>
        <w:t xml:space="preserve"> - DPH/NIPP; Nicole Macedo - DPH/NIT; Ricardo Negreiros - DPH/G; Felipe Cavalcante - DPH/NIPP; Marcelo Leite - DPH/NIT; Vania </w:t>
      </w:r>
      <w:proofErr w:type="spellStart"/>
      <w:r w:rsidRPr="00821BF2">
        <w:rPr>
          <w:rFonts w:ascii="Arial" w:hAnsi="Arial" w:cs="Arial"/>
        </w:rPr>
        <w:t>Lewkowicz</w:t>
      </w:r>
      <w:proofErr w:type="spellEnd"/>
      <w:r w:rsidRPr="00821BF2">
        <w:rPr>
          <w:rFonts w:ascii="Arial" w:hAnsi="Arial" w:cs="Arial"/>
        </w:rPr>
        <w:t xml:space="preserve"> Katz - DPH/NIPP; Dalva</w:t>
      </w:r>
    </w:p>
    <w:p w14:paraId="268340E5" w14:textId="77777777" w:rsidR="00821BF2" w:rsidRPr="00821BF2" w:rsidRDefault="00821BF2" w:rsidP="00821BF2">
      <w:pPr>
        <w:tabs>
          <w:tab w:val="left" w:pos="2918"/>
        </w:tabs>
        <w:rPr>
          <w:rFonts w:ascii="Arial" w:hAnsi="Arial" w:cs="Arial"/>
        </w:rPr>
      </w:pPr>
      <w:r w:rsidRPr="00821BF2">
        <w:rPr>
          <w:rFonts w:ascii="Arial" w:hAnsi="Arial" w:cs="Arial"/>
        </w:rPr>
        <w:t xml:space="preserve">Thomaz - DPH/NIPP; Denise Puertas - DPH/NIPP; Julian Vargas do Amaral - DPH/G; Mariane Parente Nascimento - DPH/G; Fábio </w:t>
      </w:r>
      <w:proofErr w:type="spellStart"/>
      <w:r w:rsidRPr="00821BF2">
        <w:rPr>
          <w:rFonts w:ascii="Arial" w:hAnsi="Arial" w:cs="Arial"/>
        </w:rPr>
        <w:t>Guaraldo</w:t>
      </w:r>
      <w:proofErr w:type="spellEnd"/>
    </w:p>
    <w:p w14:paraId="145D46FE" w14:textId="77777777" w:rsidR="00821BF2" w:rsidRPr="00821BF2" w:rsidRDefault="00821BF2" w:rsidP="00821BF2">
      <w:pPr>
        <w:tabs>
          <w:tab w:val="left" w:pos="2918"/>
        </w:tabs>
        <w:rPr>
          <w:rFonts w:ascii="Arial" w:hAnsi="Arial" w:cs="Arial"/>
        </w:rPr>
      </w:pPr>
      <w:r w:rsidRPr="00821BF2">
        <w:rPr>
          <w:rFonts w:ascii="Arial" w:hAnsi="Arial" w:cs="Arial"/>
        </w:rPr>
        <w:t xml:space="preserve">- DPH/CASP; Raquel </w:t>
      </w:r>
      <w:proofErr w:type="spellStart"/>
      <w:r w:rsidRPr="00821BF2">
        <w:rPr>
          <w:rFonts w:ascii="Arial" w:hAnsi="Arial" w:cs="Arial"/>
        </w:rPr>
        <w:t>Schenkman</w:t>
      </w:r>
      <w:proofErr w:type="spellEnd"/>
      <w:r w:rsidRPr="00821BF2">
        <w:rPr>
          <w:rFonts w:ascii="Arial" w:hAnsi="Arial" w:cs="Arial"/>
        </w:rPr>
        <w:t xml:space="preserve"> - DPH/NIPP; Iná Rosa - DPH/NIT; Marcelo Manhães; Francisco Ribeiro Gago; Fabiana Novais Santos;</w:t>
      </w:r>
    </w:p>
    <w:p w14:paraId="597941C8"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 xml:space="preserve">Valter José </w:t>
      </w:r>
      <w:proofErr w:type="spellStart"/>
      <w:r w:rsidRPr="00821BF2">
        <w:rPr>
          <w:rFonts w:ascii="Arial" w:hAnsi="Arial" w:cs="Arial"/>
        </w:rPr>
        <w:t>Kessafjikian</w:t>
      </w:r>
      <w:proofErr w:type="spellEnd"/>
      <w:r w:rsidRPr="00821BF2">
        <w:rPr>
          <w:rFonts w:ascii="Arial" w:hAnsi="Arial" w:cs="Arial"/>
        </w:rPr>
        <w:t xml:space="preserve">; Frederico Fontes; Samuel Lloyd; Carlos Augusto Mattei </w:t>
      </w:r>
      <w:proofErr w:type="spellStart"/>
      <w:r w:rsidRPr="00821BF2">
        <w:rPr>
          <w:rFonts w:ascii="Arial" w:hAnsi="Arial" w:cs="Arial"/>
        </w:rPr>
        <w:t>Faggin</w:t>
      </w:r>
      <w:proofErr w:type="spellEnd"/>
      <w:r w:rsidRPr="00821BF2">
        <w:rPr>
          <w:rFonts w:ascii="Arial" w:hAnsi="Arial" w:cs="Arial"/>
        </w:rPr>
        <w:t>; José Carlos Labate de Donato; Cássia Mariano;</w:t>
      </w:r>
    </w:p>
    <w:p w14:paraId="1BDD88C0" w14:textId="77777777" w:rsidR="00821BF2" w:rsidRPr="00821BF2" w:rsidRDefault="00821BF2" w:rsidP="00821BF2">
      <w:pPr>
        <w:tabs>
          <w:tab w:val="left" w:pos="2918"/>
        </w:tabs>
        <w:rPr>
          <w:rFonts w:ascii="Arial" w:hAnsi="Arial" w:cs="Arial"/>
        </w:rPr>
      </w:pPr>
      <w:r w:rsidRPr="00821BF2">
        <w:rPr>
          <w:rFonts w:ascii="Arial" w:hAnsi="Arial" w:cs="Arial"/>
        </w:rPr>
        <w:t xml:space="preserve">Siegbert Zanettini; Monica Zanettini; Mariana </w:t>
      </w:r>
      <w:proofErr w:type="spellStart"/>
      <w:r w:rsidRPr="00821BF2">
        <w:rPr>
          <w:rFonts w:ascii="Arial" w:hAnsi="Arial" w:cs="Arial"/>
        </w:rPr>
        <w:t>Sarasá</w:t>
      </w:r>
      <w:proofErr w:type="spellEnd"/>
      <w:r w:rsidRPr="00821BF2">
        <w:rPr>
          <w:rFonts w:ascii="Arial" w:hAnsi="Arial" w:cs="Arial"/>
        </w:rPr>
        <w:t xml:space="preserve">; Regina de Lima Pires; Laura Parente; Maria Laura </w:t>
      </w:r>
      <w:proofErr w:type="spellStart"/>
      <w:r w:rsidRPr="00821BF2">
        <w:rPr>
          <w:rFonts w:ascii="Arial" w:hAnsi="Arial" w:cs="Arial"/>
        </w:rPr>
        <w:t>Fogaza</w:t>
      </w:r>
      <w:proofErr w:type="spellEnd"/>
      <w:r w:rsidRPr="00821BF2">
        <w:rPr>
          <w:rFonts w:ascii="Arial" w:hAnsi="Arial" w:cs="Arial"/>
        </w:rPr>
        <w:t xml:space="preserve"> </w:t>
      </w:r>
      <w:proofErr w:type="spellStart"/>
      <w:r w:rsidRPr="00821BF2">
        <w:rPr>
          <w:rFonts w:ascii="Arial" w:hAnsi="Arial" w:cs="Arial"/>
        </w:rPr>
        <w:t>Zei</w:t>
      </w:r>
      <w:proofErr w:type="spellEnd"/>
      <w:r w:rsidRPr="00821BF2">
        <w:rPr>
          <w:rFonts w:ascii="Arial" w:hAnsi="Arial" w:cs="Arial"/>
        </w:rPr>
        <w:t xml:space="preserve">; Fábio Lúcio Sanchez; Eduardo Bragaglia Filho; Débora </w:t>
      </w:r>
      <w:proofErr w:type="spellStart"/>
      <w:r w:rsidRPr="00821BF2">
        <w:rPr>
          <w:rFonts w:ascii="Arial" w:hAnsi="Arial" w:cs="Arial"/>
        </w:rPr>
        <w:t>Iacono</w:t>
      </w:r>
      <w:proofErr w:type="spellEnd"/>
      <w:r w:rsidRPr="00821BF2">
        <w:rPr>
          <w:rFonts w:ascii="Arial" w:hAnsi="Arial" w:cs="Arial"/>
        </w:rPr>
        <w:t xml:space="preserve">; Eliane Pimenta Lima; Sylvia </w:t>
      </w:r>
      <w:proofErr w:type="spellStart"/>
      <w:r w:rsidRPr="00821BF2">
        <w:rPr>
          <w:rFonts w:ascii="Arial" w:hAnsi="Arial" w:cs="Arial"/>
        </w:rPr>
        <w:t>Mielnik</w:t>
      </w:r>
      <w:proofErr w:type="spellEnd"/>
      <w:r w:rsidRPr="00821BF2">
        <w:rPr>
          <w:rFonts w:ascii="Arial" w:hAnsi="Arial" w:cs="Arial"/>
        </w:rPr>
        <w:t xml:space="preserve">; Giuliano </w:t>
      </w:r>
      <w:proofErr w:type="spellStart"/>
      <w:r w:rsidRPr="00821BF2">
        <w:rPr>
          <w:rFonts w:ascii="Arial" w:hAnsi="Arial" w:cs="Arial"/>
        </w:rPr>
        <w:t>Magnelli</w:t>
      </w:r>
      <w:proofErr w:type="spellEnd"/>
      <w:r w:rsidRPr="00821BF2">
        <w:rPr>
          <w:rFonts w:ascii="Arial" w:hAnsi="Arial" w:cs="Arial"/>
        </w:rPr>
        <w:t xml:space="preserve">; José Ricardo </w:t>
      </w:r>
      <w:proofErr w:type="spellStart"/>
      <w:r w:rsidRPr="00821BF2">
        <w:rPr>
          <w:rFonts w:ascii="Arial" w:hAnsi="Arial" w:cs="Arial"/>
        </w:rPr>
        <w:t>Padiello</w:t>
      </w:r>
      <w:proofErr w:type="spellEnd"/>
      <w:r w:rsidRPr="00821BF2">
        <w:rPr>
          <w:rFonts w:ascii="Arial" w:hAnsi="Arial" w:cs="Arial"/>
        </w:rPr>
        <w:t xml:space="preserve"> Junior;</w:t>
      </w:r>
    </w:p>
    <w:p w14:paraId="1CD3E13A" w14:textId="77777777" w:rsidR="00821BF2" w:rsidRPr="00821BF2" w:rsidRDefault="00821BF2" w:rsidP="00821BF2">
      <w:pPr>
        <w:tabs>
          <w:tab w:val="left" w:pos="2918"/>
        </w:tabs>
        <w:rPr>
          <w:rFonts w:ascii="Arial" w:hAnsi="Arial" w:cs="Arial"/>
        </w:rPr>
      </w:pPr>
      <w:r w:rsidRPr="00821BF2">
        <w:rPr>
          <w:rFonts w:ascii="Arial" w:hAnsi="Arial" w:cs="Arial"/>
        </w:rPr>
        <w:t xml:space="preserve">Giorgio Gozzi; Caroline Ribeiro de Souza; Afonso Celso </w:t>
      </w:r>
      <w:proofErr w:type="spellStart"/>
      <w:r w:rsidRPr="00821BF2">
        <w:rPr>
          <w:rFonts w:ascii="Arial" w:hAnsi="Arial" w:cs="Arial"/>
        </w:rPr>
        <w:t>Vanoni</w:t>
      </w:r>
      <w:proofErr w:type="spellEnd"/>
      <w:r w:rsidRPr="00821BF2">
        <w:rPr>
          <w:rFonts w:ascii="Arial" w:hAnsi="Arial" w:cs="Arial"/>
        </w:rPr>
        <w:t xml:space="preserve"> de Castro; Ana </w:t>
      </w:r>
      <w:proofErr w:type="gramStart"/>
      <w:r w:rsidRPr="00821BF2">
        <w:rPr>
          <w:rFonts w:ascii="Arial" w:hAnsi="Arial" w:cs="Arial"/>
        </w:rPr>
        <w:t>marta</w:t>
      </w:r>
      <w:proofErr w:type="gramEnd"/>
      <w:r w:rsidRPr="00821BF2">
        <w:rPr>
          <w:rFonts w:ascii="Arial" w:hAnsi="Arial" w:cs="Arial"/>
        </w:rPr>
        <w:t xml:space="preserve"> </w:t>
      </w:r>
      <w:proofErr w:type="spellStart"/>
      <w:r w:rsidRPr="00821BF2">
        <w:rPr>
          <w:rFonts w:ascii="Arial" w:hAnsi="Arial" w:cs="Arial"/>
        </w:rPr>
        <w:t>Ditolvo</w:t>
      </w:r>
      <w:proofErr w:type="spellEnd"/>
      <w:r w:rsidRPr="00821BF2">
        <w:rPr>
          <w:rFonts w:ascii="Arial" w:hAnsi="Arial" w:cs="Arial"/>
        </w:rPr>
        <w:t xml:space="preserve">; Pedro Taddei Neto; Luiz Carlos </w:t>
      </w:r>
      <w:proofErr w:type="spellStart"/>
      <w:r w:rsidRPr="00821BF2">
        <w:rPr>
          <w:rFonts w:ascii="Arial" w:hAnsi="Arial" w:cs="Arial"/>
        </w:rPr>
        <w:t>Andrezzani</w:t>
      </w:r>
      <w:proofErr w:type="spellEnd"/>
      <w:r w:rsidRPr="00821BF2">
        <w:rPr>
          <w:rFonts w:ascii="Arial" w:hAnsi="Arial" w:cs="Arial"/>
        </w:rPr>
        <w:t>;</w:t>
      </w:r>
    </w:p>
    <w:p w14:paraId="07743FBF" w14:textId="77777777" w:rsidR="00821BF2" w:rsidRPr="00821BF2" w:rsidRDefault="00821BF2" w:rsidP="00821BF2">
      <w:pPr>
        <w:tabs>
          <w:tab w:val="left" w:pos="2918"/>
        </w:tabs>
        <w:rPr>
          <w:rFonts w:ascii="Arial" w:hAnsi="Arial" w:cs="Arial"/>
        </w:rPr>
      </w:pPr>
      <w:r w:rsidRPr="00821BF2">
        <w:rPr>
          <w:rFonts w:ascii="Arial" w:hAnsi="Arial" w:cs="Arial"/>
        </w:rPr>
        <w:t xml:space="preserve">Ligia Alves de Bastos; Ana Cristina </w:t>
      </w:r>
      <w:proofErr w:type="spellStart"/>
      <w:r w:rsidRPr="00821BF2">
        <w:rPr>
          <w:rFonts w:ascii="Arial" w:hAnsi="Arial" w:cs="Arial"/>
        </w:rPr>
        <w:t>Llobeto</w:t>
      </w:r>
      <w:proofErr w:type="spellEnd"/>
      <w:r w:rsidRPr="00821BF2">
        <w:rPr>
          <w:rFonts w:ascii="Arial" w:hAnsi="Arial" w:cs="Arial"/>
        </w:rPr>
        <w:t xml:space="preserve">; maria </w:t>
      </w:r>
      <w:proofErr w:type="spellStart"/>
      <w:r w:rsidRPr="00821BF2">
        <w:rPr>
          <w:rFonts w:ascii="Arial" w:hAnsi="Arial" w:cs="Arial"/>
        </w:rPr>
        <w:t>Covadonga</w:t>
      </w:r>
      <w:proofErr w:type="spellEnd"/>
      <w:r w:rsidRPr="00821BF2">
        <w:rPr>
          <w:rFonts w:ascii="Arial" w:hAnsi="Arial" w:cs="Arial"/>
        </w:rPr>
        <w:t xml:space="preserve"> </w:t>
      </w:r>
      <w:proofErr w:type="spellStart"/>
      <w:r w:rsidRPr="00821BF2">
        <w:rPr>
          <w:rFonts w:ascii="Arial" w:hAnsi="Arial" w:cs="Arial"/>
        </w:rPr>
        <w:t>Lópes</w:t>
      </w:r>
      <w:proofErr w:type="spellEnd"/>
      <w:r w:rsidRPr="00821BF2">
        <w:rPr>
          <w:rFonts w:ascii="Arial" w:hAnsi="Arial" w:cs="Arial"/>
        </w:rPr>
        <w:t xml:space="preserve"> </w:t>
      </w:r>
      <w:proofErr w:type="spellStart"/>
      <w:r w:rsidRPr="00821BF2">
        <w:rPr>
          <w:rFonts w:ascii="Arial" w:hAnsi="Arial" w:cs="Arial"/>
        </w:rPr>
        <w:t>Apostolico</w:t>
      </w:r>
      <w:proofErr w:type="spellEnd"/>
      <w:r w:rsidRPr="00821BF2">
        <w:rPr>
          <w:rFonts w:ascii="Arial" w:hAnsi="Arial" w:cs="Arial"/>
        </w:rPr>
        <w:t>; Bianca Alves Campos; Adriana Ferraz; Helvio Moisés;</w:t>
      </w:r>
    </w:p>
    <w:p w14:paraId="11BE356B" w14:textId="77777777" w:rsidR="00821BF2" w:rsidRPr="00821BF2" w:rsidRDefault="00821BF2" w:rsidP="00821BF2">
      <w:pPr>
        <w:tabs>
          <w:tab w:val="left" w:pos="2918"/>
        </w:tabs>
        <w:rPr>
          <w:rFonts w:ascii="Arial" w:hAnsi="Arial" w:cs="Arial"/>
        </w:rPr>
      </w:pPr>
      <w:r w:rsidRPr="00821BF2">
        <w:rPr>
          <w:rFonts w:ascii="Arial" w:hAnsi="Arial" w:cs="Arial"/>
        </w:rPr>
        <w:t xml:space="preserve">Francisco Eduardo Britto; Jorge Eduardo </w:t>
      </w:r>
      <w:proofErr w:type="spellStart"/>
      <w:r w:rsidRPr="00821BF2">
        <w:rPr>
          <w:rFonts w:ascii="Arial" w:hAnsi="Arial" w:cs="Arial"/>
        </w:rPr>
        <w:t>Rubies</w:t>
      </w:r>
      <w:proofErr w:type="spellEnd"/>
      <w:r w:rsidRPr="00821BF2">
        <w:rPr>
          <w:rFonts w:ascii="Arial" w:hAnsi="Arial" w:cs="Arial"/>
        </w:rPr>
        <w:t>; Cleiton de Paula; Stela Goldenstein; Eliseu Gabriel. 1. Apresentação Geral: 1.1. O</w:t>
      </w:r>
    </w:p>
    <w:p w14:paraId="4913F1BC" w14:textId="77777777" w:rsidR="00821BF2" w:rsidRPr="00821BF2" w:rsidRDefault="00821BF2" w:rsidP="00821BF2">
      <w:pPr>
        <w:tabs>
          <w:tab w:val="left" w:pos="2918"/>
        </w:tabs>
        <w:rPr>
          <w:rFonts w:ascii="Arial" w:hAnsi="Arial" w:cs="Arial"/>
        </w:rPr>
      </w:pPr>
      <w:r w:rsidRPr="00821BF2">
        <w:rPr>
          <w:rFonts w:ascii="Arial" w:hAnsi="Arial" w:cs="Arial"/>
        </w:rPr>
        <w:t>Presidente cumprimenta e agradece a presença de todos. 2. Comunicações / Informes da Presidência e dos Conselheiros: 2.1.</w:t>
      </w:r>
    </w:p>
    <w:p w14:paraId="1D2D850D" w14:textId="77777777" w:rsidR="00821BF2" w:rsidRPr="00821BF2" w:rsidRDefault="00821BF2" w:rsidP="00821BF2">
      <w:pPr>
        <w:tabs>
          <w:tab w:val="left" w:pos="2918"/>
        </w:tabs>
        <w:rPr>
          <w:rFonts w:ascii="Arial" w:hAnsi="Arial" w:cs="Arial"/>
        </w:rPr>
      </w:pPr>
      <w:r w:rsidRPr="00821BF2">
        <w:rPr>
          <w:rFonts w:ascii="Arial" w:hAnsi="Arial" w:cs="Arial"/>
        </w:rPr>
        <w:t>Informa que a Ata da reunião anteriormente realizada em 11 de maio de 2026 será encaminhada para os Conselheiros e após aprovação será publicada no Diário Oficial e inserida na página do CONPRESP. 2.2. O Presidente Informa que foi retirado de pauta o processo do item nº 3, a pedido do Conselheiro Relator. 3. LEITURA, DISCUSSÃO E DECISÃO DOS SEGUINTES PROCESSOS E</w:t>
      </w:r>
    </w:p>
    <w:p w14:paraId="76560FB2" w14:textId="77777777" w:rsidR="00821BF2" w:rsidRPr="00821BF2" w:rsidRDefault="00821BF2" w:rsidP="00821BF2">
      <w:pPr>
        <w:tabs>
          <w:tab w:val="left" w:pos="2918"/>
        </w:tabs>
        <w:rPr>
          <w:rFonts w:ascii="Arial" w:hAnsi="Arial" w:cs="Arial"/>
        </w:rPr>
      </w:pPr>
      <w:r w:rsidRPr="00821BF2">
        <w:rPr>
          <w:rFonts w:ascii="Arial" w:hAnsi="Arial" w:cs="Arial"/>
        </w:rPr>
        <w:t>EXPEDIENTES: 3.1. PROCESSOS PAUTADOS EM REUNIÕES ANTERIORES, PENDENTES DE DELIBERAÇÃO - RELATIVOS A</w:t>
      </w:r>
    </w:p>
    <w:p w14:paraId="5EA526E8" w14:textId="77777777" w:rsidR="00821BF2" w:rsidRPr="00821BF2" w:rsidRDefault="00821BF2" w:rsidP="00821BF2">
      <w:pPr>
        <w:tabs>
          <w:tab w:val="left" w:pos="2918"/>
        </w:tabs>
        <w:rPr>
          <w:rFonts w:ascii="Arial" w:hAnsi="Arial" w:cs="Arial"/>
        </w:rPr>
      </w:pPr>
      <w:r w:rsidRPr="00821BF2">
        <w:rPr>
          <w:rFonts w:ascii="Arial" w:hAnsi="Arial" w:cs="Arial"/>
        </w:rPr>
        <w:t>TOMBAMENTO. 3.2. PROCESSOS PAUTADOS PARA A 843ª REUNIÃO EXTRAORDINÁRIA - RELATIVOS A REGISTRO. 3.3</w:t>
      </w:r>
    </w:p>
    <w:p w14:paraId="00D28D3E" w14:textId="77777777" w:rsidR="00821BF2" w:rsidRPr="00821BF2" w:rsidRDefault="00821BF2" w:rsidP="00821BF2">
      <w:pPr>
        <w:tabs>
          <w:tab w:val="left" w:pos="2918"/>
        </w:tabs>
        <w:rPr>
          <w:rFonts w:ascii="Arial" w:hAnsi="Arial" w:cs="Arial"/>
        </w:rPr>
      </w:pPr>
      <w:r w:rsidRPr="00821BF2">
        <w:rPr>
          <w:rFonts w:ascii="Arial" w:hAnsi="Arial" w:cs="Arial"/>
        </w:rPr>
        <w:t>PROCESSOS PAUTADOS EM REUNIÕES ANTERIORES, PENDENTES DE DELIBERAÇÃO - RELATIVOS À APROVAÇÃO DE</w:t>
      </w:r>
    </w:p>
    <w:p w14:paraId="288139C6" w14:textId="77777777" w:rsidR="00821BF2" w:rsidRPr="00821BF2" w:rsidRDefault="00821BF2" w:rsidP="00821BF2">
      <w:pPr>
        <w:tabs>
          <w:tab w:val="left" w:pos="2918"/>
        </w:tabs>
        <w:rPr>
          <w:rFonts w:ascii="Arial" w:hAnsi="Arial" w:cs="Arial"/>
        </w:rPr>
      </w:pPr>
      <w:r w:rsidRPr="00821BF2">
        <w:rPr>
          <w:rFonts w:ascii="Arial" w:hAnsi="Arial" w:cs="Arial"/>
        </w:rPr>
        <w:t>PROJETOS DE INTERVENÇÃO EM BENS PROTEGIDOS. 3.4. PROCESSOS PAUTADOS PARA A 843ª REUNIÃO</w:t>
      </w:r>
    </w:p>
    <w:p w14:paraId="009227E4" w14:textId="77777777" w:rsidR="00821BF2" w:rsidRPr="00821BF2" w:rsidRDefault="00821BF2" w:rsidP="00821BF2">
      <w:pPr>
        <w:tabs>
          <w:tab w:val="left" w:pos="2918"/>
        </w:tabs>
        <w:rPr>
          <w:rFonts w:ascii="Arial" w:hAnsi="Arial" w:cs="Arial"/>
        </w:rPr>
      </w:pPr>
      <w:r w:rsidRPr="00821BF2">
        <w:rPr>
          <w:rFonts w:ascii="Arial" w:hAnsi="Arial" w:cs="Arial"/>
        </w:rPr>
        <w:t xml:space="preserve">EXTRAORDINÁRIA - RELATIVOS À APROVAÇÃO DE PROJETOS DE INTERVENÇÃO EM BENS </w:t>
      </w:r>
      <w:proofErr w:type="gramStart"/>
      <w:r w:rsidRPr="00821BF2">
        <w:rPr>
          <w:rFonts w:ascii="Arial" w:hAnsi="Arial" w:cs="Arial"/>
        </w:rPr>
        <w:t>PROTEGIDOS .</w:t>
      </w:r>
      <w:proofErr w:type="gramEnd"/>
      <w:r w:rsidRPr="00821BF2">
        <w:rPr>
          <w:rFonts w:ascii="Arial" w:hAnsi="Arial" w:cs="Arial"/>
        </w:rPr>
        <w:t xml:space="preserve"> 4. TEMAS GERAIS /</w:t>
      </w:r>
    </w:p>
    <w:p w14:paraId="02111555" w14:textId="77777777" w:rsidR="00821BF2" w:rsidRPr="00821BF2" w:rsidRDefault="00821BF2" w:rsidP="00821BF2">
      <w:pPr>
        <w:tabs>
          <w:tab w:val="left" w:pos="2918"/>
        </w:tabs>
        <w:rPr>
          <w:rFonts w:ascii="Arial" w:hAnsi="Arial" w:cs="Arial"/>
        </w:rPr>
      </w:pPr>
      <w:r w:rsidRPr="00821BF2">
        <w:rPr>
          <w:rFonts w:ascii="Arial" w:hAnsi="Arial" w:cs="Arial"/>
        </w:rPr>
        <w:t xml:space="preserve">EXTRAPAUTA. O Presidente informa que farão inversão da pauta.3) PROCESSO: 6025.2024/0017743-0 - Interessado: </w:t>
      </w:r>
      <w:proofErr w:type="spellStart"/>
      <w:r w:rsidRPr="00821BF2">
        <w:rPr>
          <w:rFonts w:ascii="Arial" w:hAnsi="Arial" w:cs="Arial"/>
        </w:rPr>
        <w:t>Urbia</w:t>
      </w:r>
      <w:proofErr w:type="spellEnd"/>
      <w:r w:rsidRPr="00821BF2">
        <w:rPr>
          <w:rFonts w:ascii="Arial" w:hAnsi="Arial" w:cs="Arial"/>
        </w:rPr>
        <w:t xml:space="preserve"> Águas Claras S.A. Assunto: Pedido de aprovação de projeto de reforma. Endereço: Avenida Pedro Álvares Cabral, s/n - Ibirapuera. Relatores: Wilson Levy Braga da Silva Neto / </w:t>
      </w:r>
      <w:proofErr w:type="spellStart"/>
      <w:r w:rsidRPr="00821BF2">
        <w:rPr>
          <w:rFonts w:ascii="Arial" w:hAnsi="Arial" w:cs="Arial"/>
        </w:rPr>
        <w:t>Luis</w:t>
      </w:r>
      <w:proofErr w:type="spellEnd"/>
      <w:r w:rsidRPr="00821BF2">
        <w:rPr>
          <w:rFonts w:ascii="Arial" w:hAnsi="Arial" w:cs="Arial"/>
        </w:rPr>
        <w:t xml:space="preserve"> </w:t>
      </w:r>
      <w:proofErr w:type="spellStart"/>
      <w:r w:rsidRPr="00821BF2">
        <w:rPr>
          <w:rFonts w:ascii="Arial" w:hAnsi="Arial" w:cs="Arial"/>
        </w:rPr>
        <w:t>Chorilli</w:t>
      </w:r>
      <w:proofErr w:type="spellEnd"/>
      <w:r w:rsidRPr="00821BF2">
        <w:rPr>
          <w:rFonts w:ascii="Arial" w:hAnsi="Arial" w:cs="Arial"/>
        </w:rPr>
        <w:t xml:space="preserve"> Neto (CREA). O Conselheiro Wilson pede a retirada de pauta do processo por</w:t>
      </w:r>
    </w:p>
    <w:p w14:paraId="646C2240"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conta de um desencontro relativo ao parecer da Assessoria Jurídica da SMC. O Presidente informa que atendendo ao pedido de</w:t>
      </w:r>
    </w:p>
    <w:p w14:paraId="236AE012" w14:textId="77777777" w:rsidR="00821BF2" w:rsidRPr="00821BF2" w:rsidRDefault="00821BF2" w:rsidP="00821BF2">
      <w:pPr>
        <w:tabs>
          <w:tab w:val="left" w:pos="2918"/>
        </w:tabs>
        <w:rPr>
          <w:rFonts w:ascii="Arial" w:hAnsi="Arial" w:cs="Arial"/>
        </w:rPr>
      </w:pPr>
      <w:r w:rsidRPr="00821BF2">
        <w:rPr>
          <w:rFonts w:ascii="Arial" w:hAnsi="Arial" w:cs="Arial"/>
        </w:rPr>
        <w:t>adiamento do Conselheiro relator e, não havendo óbices, o PROCESSO SERÁ PAUTADO PARA A REUNIÃO DO DIA 25/05/2026</w:t>
      </w:r>
    </w:p>
    <w:p w14:paraId="5622C7D0" w14:textId="77777777" w:rsidR="00821BF2" w:rsidRPr="00821BF2" w:rsidRDefault="00821BF2" w:rsidP="00821BF2">
      <w:pPr>
        <w:tabs>
          <w:tab w:val="left" w:pos="2918"/>
        </w:tabs>
        <w:rPr>
          <w:rFonts w:ascii="Arial" w:hAnsi="Arial" w:cs="Arial"/>
        </w:rPr>
      </w:pPr>
      <w:r w:rsidRPr="00821BF2">
        <w:rPr>
          <w:rFonts w:ascii="Arial" w:hAnsi="Arial" w:cs="Arial"/>
        </w:rPr>
        <w:t>COMO EXTRAPAUTA, após a junção do parecer da AJ. O Presidente passa a palavra para a Conselheira Thalita que informa que fará a</w:t>
      </w:r>
    </w:p>
    <w:p w14:paraId="0F585606" w14:textId="77777777" w:rsidR="00821BF2" w:rsidRPr="00821BF2" w:rsidRDefault="00821BF2" w:rsidP="00821BF2">
      <w:pPr>
        <w:tabs>
          <w:tab w:val="left" w:pos="2918"/>
        </w:tabs>
        <w:rPr>
          <w:rFonts w:ascii="Arial" w:hAnsi="Arial" w:cs="Arial"/>
        </w:rPr>
      </w:pPr>
      <w:r w:rsidRPr="00821BF2">
        <w:rPr>
          <w:rFonts w:ascii="Arial" w:hAnsi="Arial" w:cs="Arial"/>
        </w:rPr>
        <w:t>leitura conjunta do parecer referente aos itens 4, 6, 7 e 8, por serem assuntos correlatos. 4) PROCESSO: 6025.2026/0005510-0 -</w:t>
      </w:r>
    </w:p>
    <w:p w14:paraId="4AE8E764" w14:textId="77777777" w:rsidR="00821BF2" w:rsidRPr="00821BF2" w:rsidRDefault="00821BF2" w:rsidP="00821BF2">
      <w:pPr>
        <w:tabs>
          <w:tab w:val="left" w:pos="2918"/>
        </w:tabs>
        <w:rPr>
          <w:rFonts w:ascii="Arial" w:hAnsi="Arial" w:cs="Arial"/>
        </w:rPr>
      </w:pPr>
      <w:r w:rsidRPr="00821BF2">
        <w:rPr>
          <w:rFonts w:ascii="Arial" w:hAnsi="Arial" w:cs="Arial"/>
        </w:rPr>
        <w:t>Interessado: Camilo de Lellis Funchal Junior. Assunto: Pedido de reforma e restauro. Endereço: Largo São Francisco, 95 - Centro. Relatoras: Thalita Duarte Henriques Pinto / Vivian Moreno Barbour (OAB). O Presidente passa a palavra para a Conselheira Thalita que passa a ler seu parecer. Síntese: O objeto da presente análise é o projeto de restauro e requalificação da Sala Basílio Machado,</w:t>
      </w:r>
    </w:p>
    <w:p w14:paraId="6401BE8B" w14:textId="77777777" w:rsidR="00821BF2" w:rsidRPr="00821BF2" w:rsidRDefault="00821BF2" w:rsidP="00821BF2">
      <w:pPr>
        <w:tabs>
          <w:tab w:val="left" w:pos="2918"/>
        </w:tabs>
        <w:rPr>
          <w:rFonts w:ascii="Arial" w:hAnsi="Arial" w:cs="Arial"/>
        </w:rPr>
      </w:pPr>
      <w:r w:rsidRPr="00821BF2">
        <w:rPr>
          <w:rFonts w:ascii="Arial" w:hAnsi="Arial" w:cs="Arial"/>
        </w:rPr>
        <w:t>localizada no terceiro pavimento do edifício da Faculdade de Direito da Universidade de São Paulo (USP), no Largo São Francisco, nº 95, Centro, São Paulo/SP. O imóvel e seu entorno estão sob múltiplas camadas de proteção patrimonial, em especial as Resoluções 37/CONPRESP/92 e 05/CONPRESP/91. As intervenções propostas buscam adaptar a infraestrutura arquitetônica da sala, datada dos anos 1940, às necessidades contemporâneas de ensino e pesquisa, incorporando novos equipamentos tecnológicos como</w:t>
      </w:r>
    </w:p>
    <w:p w14:paraId="31F7C4D2" w14:textId="77777777" w:rsidR="00821BF2" w:rsidRPr="00821BF2" w:rsidRDefault="00821BF2" w:rsidP="00821BF2">
      <w:pPr>
        <w:tabs>
          <w:tab w:val="left" w:pos="2918"/>
        </w:tabs>
        <w:rPr>
          <w:rFonts w:ascii="Arial" w:hAnsi="Arial" w:cs="Arial"/>
        </w:rPr>
      </w:pPr>
      <w:r w:rsidRPr="00821BF2">
        <w:rPr>
          <w:rFonts w:ascii="Arial" w:hAnsi="Arial" w:cs="Arial"/>
        </w:rPr>
        <w:t>computadores, celulares e tablets. O projeto foi concebido para seguir as recomendações do Plano Diretor de Preservação, garantindo que as obras de restauro e as adequações tecnológicas não descaracterizem o tombamento da edificação. O arquiteto Valdir Arruda, em seu Parecer SMC/DPH-TÉCNICOS nº 154924834, manifestou-se favorável à solicitação inicial de restauro e requalificação. Sua</w:t>
      </w:r>
    </w:p>
    <w:p w14:paraId="09467C77" w14:textId="77777777" w:rsidR="00821BF2" w:rsidRPr="00821BF2" w:rsidRDefault="00821BF2" w:rsidP="00821BF2">
      <w:pPr>
        <w:tabs>
          <w:tab w:val="left" w:pos="2918"/>
        </w:tabs>
        <w:rPr>
          <w:rFonts w:ascii="Arial" w:hAnsi="Arial" w:cs="Arial"/>
        </w:rPr>
      </w:pPr>
      <w:r w:rsidRPr="00821BF2">
        <w:rPr>
          <w:rFonts w:ascii="Arial" w:hAnsi="Arial" w:cs="Arial"/>
        </w:rPr>
        <w:t>análise, realizada em conjunto com a arquiteta Diana Danon do DPPC (Condephaat), concluiu que a intervenção proposta representa uma adaptação e modernização da infraestrutura necessária ao desenvolvimento das atividades pedagógicas e está em conformidade</w:t>
      </w:r>
    </w:p>
    <w:p w14:paraId="7021A257" w14:textId="77777777" w:rsidR="00821BF2" w:rsidRPr="00821BF2" w:rsidRDefault="00821BF2" w:rsidP="00821BF2">
      <w:pPr>
        <w:tabs>
          <w:tab w:val="left" w:pos="2918"/>
        </w:tabs>
        <w:rPr>
          <w:rFonts w:ascii="Arial" w:hAnsi="Arial" w:cs="Arial"/>
        </w:rPr>
      </w:pPr>
      <w:r w:rsidRPr="00821BF2">
        <w:rPr>
          <w:rFonts w:ascii="Arial" w:hAnsi="Arial" w:cs="Arial"/>
        </w:rPr>
        <w:t>com as diretrizes estabelecidas no Plano Diretor de Preservação da Faculdade de Direito da USP. A equipe técnica do NIPP2 e da DPP, assim como a coordenação do DPH acompanharam o parecer do arquiteto Valdir Arruda e manifestaram-se favoravelmente à</w:t>
      </w:r>
    </w:p>
    <w:p w14:paraId="555DDDE3" w14:textId="77777777" w:rsidR="00821BF2" w:rsidRPr="00821BF2" w:rsidRDefault="00821BF2" w:rsidP="00821BF2">
      <w:pPr>
        <w:tabs>
          <w:tab w:val="left" w:pos="2918"/>
        </w:tabs>
        <w:rPr>
          <w:rFonts w:ascii="Arial" w:hAnsi="Arial" w:cs="Arial"/>
        </w:rPr>
      </w:pPr>
      <w:r w:rsidRPr="00821BF2">
        <w:rPr>
          <w:rFonts w:ascii="Arial" w:hAnsi="Arial" w:cs="Arial"/>
        </w:rPr>
        <w:t>solicitação de reforma e restauro. Como se verifica dos autos, as intervenções, que visam à modernização e adequação tecnológica</w:t>
      </w:r>
    </w:p>
    <w:p w14:paraId="0D163817"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sem descaracterizar o bem tombado, estão alinhadas com o Plano Diretor de Preservação do edifício, garantindo a salvaguarda de seu</w:t>
      </w:r>
    </w:p>
    <w:p w14:paraId="2872900A" w14:textId="77777777" w:rsidR="00821BF2" w:rsidRPr="00821BF2" w:rsidRDefault="00821BF2" w:rsidP="00821BF2">
      <w:pPr>
        <w:tabs>
          <w:tab w:val="left" w:pos="2918"/>
        </w:tabs>
        <w:rPr>
          <w:rFonts w:ascii="Arial" w:hAnsi="Arial" w:cs="Arial"/>
        </w:rPr>
      </w:pPr>
      <w:r w:rsidRPr="00821BF2">
        <w:rPr>
          <w:rFonts w:ascii="Arial" w:hAnsi="Arial" w:cs="Arial"/>
        </w:rPr>
        <w:t xml:space="preserve">valor histórico-arquitetônico e a funcionalidade para as atividades acadêmicas. Assim, acompanho a recomendação do DPH e, portanto, voto favoravelmente ao pedido de restauro e requalificação da Sala Basílio Machado, localizada na Faculdade de Direito da USP. É dado início à votação. Decisão: Por unanimidade de votos dos Conselheiros presentes, o Conselho manifestou-se FAVORAVELMENTE ao Pedido de reforma e restauro no imóvel situado </w:t>
      </w:r>
      <w:proofErr w:type="spellStart"/>
      <w:r w:rsidRPr="00821BF2">
        <w:rPr>
          <w:rFonts w:ascii="Arial" w:hAnsi="Arial" w:cs="Arial"/>
        </w:rPr>
        <w:t>na</w:t>
      </w:r>
      <w:proofErr w:type="spellEnd"/>
      <w:r w:rsidRPr="00821BF2">
        <w:rPr>
          <w:rFonts w:ascii="Arial" w:hAnsi="Arial" w:cs="Arial"/>
        </w:rPr>
        <w:t xml:space="preserve"> Largo São Francisco, 95 - Centro.6) PROCESSO: 6025.2025/0014911-0 - Interessado: Mauro Akira </w:t>
      </w:r>
      <w:proofErr w:type="spellStart"/>
      <w:r w:rsidRPr="00821BF2">
        <w:rPr>
          <w:rFonts w:ascii="Arial" w:hAnsi="Arial" w:cs="Arial"/>
        </w:rPr>
        <w:t>Hamada</w:t>
      </w:r>
      <w:proofErr w:type="spellEnd"/>
      <w:r w:rsidRPr="00821BF2">
        <w:rPr>
          <w:rFonts w:ascii="Arial" w:hAnsi="Arial" w:cs="Arial"/>
        </w:rPr>
        <w:t>. Assunto: Pedido de reforma e restauro. Endereço: Largo São Francisco, 95 - Centro. Relatoras: Thalita Duarte Henriques Pinto / Vivian Moreno Barbour (OAB). O Presidente passa a palavra para a Conselheira</w:t>
      </w:r>
    </w:p>
    <w:p w14:paraId="4E0CA6A0" w14:textId="77777777" w:rsidR="00821BF2" w:rsidRPr="00821BF2" w:rsidRDefault="00821BF2" w:rsidP="00821BF2">
      <w:pPr>
        <w:tabs>
          <w:tab w:val="left" w:pos="2918"/>
        </w:tabs>
        <w:rPr>
          <w:rFonts w:ascii="Arial" w:hAnsi="Arial" w:cs="Arial"/>
        </w:rPr>
      </w:pPr>
      <w:r w:rsidRPr="00821BF2">
        <w:rPr>
          <w:rFonts w:ascii="Arial" w:hAnsi="Arial" w:cs="Arial"/>
        </w:rPr>
        <w:t>Thalita que passa a ler seu parecer. Síntese: Trata-se de pedido de restauro e requalificação da Sala de Leitura da Biblioteca,</w:t>
      </w:r>
    </w:p>
    <w:p w14:paraId="56611D8B" w14:textId="77777777" w:rsidR="00821BF2" w:rsidRPr="00821BF2" w:rsidRDefault="00821BF2" w:rsidP="00821BF2">
      <w:pPr>
        <w:tabs>
          <w:tab w:val="left" w:pos="2918"/>
        </w:tabs>
        <w:rPr>
          <w:rFonts w:ascii="Arial" w:hAnsi="Arial" w:cs="Arial"/>
        </w:rPr>
      </w:pPr>
      <w:r w:rsidRPr="00821BF2">
        <w:rPr>
          <w:rFonts w:ascii="Arial" w:hAnsi="Arial" w:cs="Arial"/>
        </w:rPr>
        <w:t>localizada no primeiro pavimento do edifício da Faculdade de Direito da Universidade de São Paulo (USP), no Largo São Francisco, nº 95, Centro, São Paulo/SP. O imóvel e seu entorno estão sob múltiplas camadas de proteção patrimonial, em especial as Resoluções 37/CONPRESP/92 e 05/CONPRESP/91. As intervenções envolvem restauro integral da atual Sala de Leitura da Biblioteca, com</w:t>
      </w:r>
    </w:p>
    <w:p w14:paraId="66B73A08" w14:textId="77777777" w:rsidR="00821BF2" w:rsidRPr="00821BF2" w:rsidRDefault="00821BF2" w:rsidP="00821BF2">
      <w:pPr>
        <w:tabs>
          <w:tab w:val="left" w:pos="2918"/>
        </w:tabs>
        <w:rPr>
          <w:rFonts w:ascii="Arial" w:hAnsi="Arial" w:cs="Arial"/>
        </w:rPr>
      </w:pPr>
      <w:r w:rsidRPr="00821BF2">
        <w:rPr>
          <w:rFonts w:ascii="Arial" w:hAnsi="Arial" w:cs="Arial"/>
        </w:rPr>
        <w:t>adequações tecnológicas pontuais e discretas, mantendo o uso e a capacidade atuais. O arquiteto Valdir Arruda (DPH) emitiu parecer</w:t>
      </w:r>
    </w:p>
    <w:p w14:paraId="1E3A2B43" w14:textId="77777777" w:rsidR="00821BF2" w:rsidRPr="00821BF2" w:rsidRDefault="00821BF2" w:rsidP="00821BF2">
      <w:pPr>
        <w:tabs>
          <w:tab w:val="left" w:pos="2918"/>
        </w:tabs>
        <w:rPr>
          <w:rFonts w:ascii="Arial" w:hAnsi="Arial" w:cs="Arial"/>
        </w:rPr>
      </w:pPr>
      <w:r w:rsidRPr="00821BF2">
        <w:rPr>
          <w:rFonts w:ascii="Arial" w:hAnsi="Arial" w:cs="Arial"/>
        </w:rPr>
        <w:t>favorável, entendendo que as soluções e técnicas são compatíveis com o Plano Diretor já apreciado pelo CONPRESP, visam restituir a</w:t>
      </w:r>
    </w:p>
    <w:p w14:paraId="389A6176" w14:textId="77777777" w:rsidR="00821BF2" w:rsidRPr="00821BF2" w:rsidRDefault="00821BF2" w:rsidP="00821BF2">
      <w:pPr>
        <w:tabs>
          <w:tab w:val="left" w:pos="2918"/>
        </w:tabs>
        <w:rPr>
          <w:rFonts w:ascii="Arial" w:hAnsi="Arial" w:cs="Arial"/>
        </w:rPr>
      </w:pPr>
      <w:r w:rsidRPr="00821BF2">
        <w:rPr>
          <w:rFonts w:ascii="Arial" w:hAnsi="Arial" w:cs="Arial"/>
        </w:rPr>
        <w:t xml:space="preserve">integridade e atualizar o bem, e atendem às boas práticas de restauro e conservação. A equipe técnica do NIPP2 e da DPP, assim como a coordenação do DPH acompanharam o parecer do arquiteto Valdir Arruda e manifestaram-se favoravelmente à solicitação de reforma e restauro. Assim, acompanho a recomendação do DPH e, portanto, voto favoravelmente ao pedido de restauro e requalificação da Sala de Leitura da Biblioteca da Faculdade de Direito da USP. É dado início à votação. Decisão: Por unanimidade de votos dos Conselheiros presentes, o Conselho manifestou-se FAVORAVELMENTE ao Pedido de reforma e restauro no imóvel situado </w:t>
      </w:r>
      <w:proofErr w:type="spellStart"/>
      <w:r w:rsidRPr="00821BF2">
        <w:rPr>
          <w:rFonts w:ascii="Arial" w:hAnsi="Arial" w:cs="Arial"/>
        </w:rPr>
        <w:t>na</w:t>
      </w:r>
      <w:proofErr w:type="spellEnd"/>
      <w:r w:rsidRPr="00821BF2">
        <w:rPr>
          <w:rFonts w:ascii="Arial" w:hAnsi="Arial" w:cs="Arial"/>
        </w:rPr>
        <w:t xml:space="preserve"> Largo São Francisco, 95 - Centro. 7) PROCESSO: 6025.2025/0014906-4 - Interessado: Mauro Akira </w:t>
      </w:r>
      <w:proofErr w:type="spellStart"/>
      <w:r w:rsidRPr="00821BF2">
        <w:rPr>
          <w:rFonts w:ascii="Arial" w:hAnsi="Arial" w:cs="Arial"/>
        </w:rPr>
        <w:t>Hamada</w:t>
      </w:r>
      <w:proofErr w:type="spellEnd"/>
      <w:r w:rsidRPr="00821BF2">
        <w:rPr>
          <w:rFonts w:ascii="Arial" w:hAnsi="Arial" w:cs="Arial"/>
        </w:rPr>
        <w:t>. Assunto: Pedido de reforma e</w:t>
      </w:r>
    </w:p>
    <w:p w14:paraId="1599C795" w14:textId="77777777" w:rsidR="00821BF2" w:rsidRPr="00821BF2" w:rsidRDefault="00821BF2" w:rsidP="00821BF2">
      <w:pPr>
        <w:tabs>
          <w:tab w:val="left" w:pos="2918"/>
        </w:tabs>
        <w:rPr>
          <w:rFonts w:ascii="Arial" w:hAnsi="Arial" w:cs="Arial"/>
        </w:rPr>
      </w:pPr>
      <w:r w:rsidRPr="00821BF2">
        <w:rPr>
          <w:rFonts w:ascii="Arial" w:hAnsi="Arial" w:cs="Arial"/>
        </w:rPr>
        <w:t>restauro. Endereço: Largo São Francisco, 95 - Centro. Relatoras: Thalita Duarte Henriques Pinto / Vivian Moreno Barbour (OAB). O</w:t>
      </w:r>
    </w:p>
    <w:p w14:paraId="478A5F31"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Presidente passa a palavra para a Conselheira Thalita que passa a ler seu parecer. Síntese: Trata-se de pedido de restauro e</w:t>
      </w:r>
    </w:p>
    <w:p w14:paraId="2272C041" w14:textId="77777777" w:rsidR="00821BF2" w:rsidRPr="00821BF2" w:rsidRDefault="00821BF2" w:rsidP="00821BF2">
      <w:pPr>
        <w:tabs>
          <w:tab w:val="left" w:pos="2918"/>
        </w:tabs>
        <w:rPr>
          <w:rFonts w:ascii="Arial" w:hAnsi="Arial" w:cs="Arial"/>
        </w:rPr>
      </w:pPr>
      <w:r w:rsidRPr="00821BF2">
        <w:rPr>
          <w:rFonts w:ascii="Arial" w:hAnsi="Arial" w:cs="Arial"/>
        </w:rPr>
        <w:t>requalificação da Sala do Fichário da Biblioteca, localizada no primeiro pavimento do edifício da Faculdade de Direito da Universidade de São Paulo (USP), no Largo São Francisco, nº 95, Centro, São Paulo/SP. O imóvel e seu entorno estão sob múltiplas camadas de proteção patrimonial, em especial as Resoluções 37/CONPRESP/92 e 05/CONPRESP/91. As intervenções envolvem restauro integral da</w:t>
      </w:r>
    </w:p>
    <w:p w14:paraId="27465535" w14:textId="77777777" w:rsidR="00821BF2" w:rsidRPr="00821BF2" w:rsidRDefault="00821BF2" w:rsidP="00821BF2">
      <w:pPr>
        <w:tabs>
          <w:tab w:val="left" w:pos="2918"/>
        </w:tabs>
        <w:rPr>
          <w:rFonts w:ascii="Arial" w:hAnsi="Arial" w:cs="Arial"/>
        </w:rPr>
      </w:pPr>
      <w:r w:rsidRPr="00821BF2">
        <w:rPr>
          <w:rFonts w:ascii="Arial" w:hAnsi="Arial" w:cs="Arial"/>
        </w:rPr>
        <w:t>atual Sala do Fichário com, dentre outros: (i) restauro do piso com passagem embutida de infraestrutura elétrica no contrapiso; (</w:t>
      </w:r>
      <w:proofErr w:type="spellStart"/>
      <w:r w:rsidRPr="00821BF2">
        <w:rPr>
          <w:rFonts w:ascii="Arial" w:hAnsi="Arial" w:cs="Arial"/>
        </w:rPr>
        <w:t>ii</w:t>
      </w:r>
      <w:proofErr w:type="spellEnd"/>
      <w:r w:rsidRPr="00821BF2">
        <w:rPr>
          <w:rFonts w:ascii="Arial" w:hAnsi="Arial" w:cs="Arial"/>
        </w:rPr>
        <w:t>)</w:t>
      </w:r>
    </w:p>
    <w:p w14:paraId="503F92B1" w14:textId="77777777" w:rsidR="00821BF2" w:rsidRPr="00821BF2" w:rsidRDefault="00821BF2" w:rsidP="00821BF2">
      <w:pPr>
        <w:tabs>
          <w:tab w:val="left" w:pos="2918"/>
        </w:tabs>
        <w:rPr>
          <w:rFonts w:ascii="Arial" w:hAnsi="Arial" w:cs="Arial"/>
        </w:rPr>
      </w:pPr>
      <w:r w:rsidRPr="00821BF2">
        <w:rPr>
          <w:rFonts w:ascii="Arial" w:hAnsi="Arial" w:cs="Arial"/>
        </w:rPr>
        <w:t>restauro de portas, painéis de madeira e fichários originais; (</w:t>
      </w:r>
      <w:proofErr w:type="spellStart"/>
      <w:r w:rsidRPr="00821BF2">
        <w:rPr>
          <w:rFonts w:ascii="Arial" w:hAnsi="Arial" w:cs="Arial"/>
        </w:rPr>
        <w:t>iii</w:t>
      </w:r>
      <w:proofErr w:type="spellEnd"/>
      <w:r w:rsidRPr="00821BF2">
        <w:rPr>
          <w:rFonts w:ascii="Arial" w:hAnsi="Arial" w:cs="Arial"/>
        </w:rPr>
        <w:t>) instalação de forro acústico suspenso, iluminação eficiente e</w:t>
      </w:r>
    </w:p>
    <w:p w14:paraId="31EB723C" w14:textId="77777777" w:rsidR="00821BF2" w:rsidRPr="00821BF2" w:rsidRDefault="00821BF2" w:rsidP="00821BF2">
      <w:pPr>
        <w:tabs>
          <w:tab w:val="left" w:pos="2918"/>
        </w:tabs>
        <w:rPr>
          <w:rFonts w:ascii="Arial" w:hAnsi="Arial" w:cs="Arial"/>
        </w:rPr>
      </w:pPr>
      <w:r w:rsidRPr="00821BF2">
        <w:rPr>
          <w:rFonts w:ascii="Arial" w:hAnsi="Arial" w:cs="Arial"/>
        </w:rPr>
        <w:t>equipamentos de ar-condicionado tipo cassete; (</w:t>
      </w:r>
      <w:proofErr w:type="spellStart"/>
      <w:r w:rsidRPr="00821BF2">
        <w:rPr>
          <w:rFonts w:ascii="Arial" w:hAnsi="Arial" w:cs="Arial"/>
        </w:rPr>
        <w:t>iv</w:t>
      </w:r>
      <w:proofErr w:type="spellEnd"/>
      <w:r w:rsidRPr="00821BF2">
        <w:rPr>
          <w:rFonts w:ascii="Arial" w:hAnsi="Arial" w:cs="Arial"/>
        </w:rPr>
        <w:t>) restauração de caixilhos metálicos e substituição de cortinas por persianas tela</w:t>
      </w:r>
    </w:p>
    <w:p w14:paraId="308A2AC9" w14:textId="77777777" w:rsidR="00821BF2" w:rsidRPr="00821BF2" w:rsidRDefault="00821BF2" w:rsidP="00821BF2">
      <w:pPr>
        <w:tabs>
          <w:tab w:val="left" w:pos="2918"/>
        </w:tabs>
        <w:rPr>
          <w:rFonts w:ascii="Arial" w:hAnsi="Arial" w:cs="Arial"/>
        </w:rPr>
      </w:pPr>
      <w:r w:rsidRPr="00821BF2">
        <w:rPr>
          <w:rFonts w:ascii="Arial" w:hAnsi="Arial" w:cs="Arial"/>
        </w:rPr>
        <w:t>solar; (v) adequações de acessibilidade; (vi) guarda e reinstalação de obra de arte; e (</w:t>
      </w:r>
      <w:proofErr w:type="spellStart"/>
      <w:r w:rsidRPr="00821BF2">
        <w:rPr>
          <w:rFonts w:ascii="Arial" w:hAnsi="Arial" w:cs="Arial"/>
        </w:rPr>
        <w:t>vii</w:t>
      </w:r>
      <w:proofErr w:type="spellEnd"/>
      <w:r w:rsidRPr="00821BF2">
        <w:rPr>
          <w:rFonts w:ascii="Arial" w:hAnsi="Arial" w:cs="Arial"/>
        </w:rPr>
        <w:t>) restauro de mármores. O arquiteto Valdir Arruda (DPH) emitiu parecer favorável, entendendo que as soluções e técnicas são compatíveis com o Plano Diretor já apreciado pelo CONPRESP, visam restituir a integridade e atualizar o bem, e atendem às boas práticas de restauro e conservação. A equipe técnica do NIPP2 e da DPP, assim como a coordenação do DPH acompanharam o parecer do arquiteto Valdir Arruda e manifestaram-se</w:t>
      </w:r>
    </w:p>
    <w:p w14:paraId="3F982355" w14:textId="77777777" w:rsidR="00821BF2" w:rsidRPr="00821BF2" w:rsidRDefault="00821BF2" w:rsidP="00821BF2">
      <w:pPr>
        <w:tabs>
          <w:tab w:val="left" w:pos="2918"/>
        </w:tabs>
        <w:rPr>
          <w:rFonts w:ascii="Arial" w:hAnsi="Arial" w:cs="Arial"/>
        </w:rPr>
      </w:pPr>
      <w:r w:rsidRPr="00821BF2">
        <w:rPr>
          <w:rFonts w:ascii="Arial" w:hAnsi="Arial" w:cs="Arial"/>
        </w:rPr>
        <w:t xml:space="preserve">favoravelmente à solicitação de reforma e restauro. Assim, acompanho a recomendação do DPH e, portanto, voto favoravelmente ao pedido de restauro e requalificação da Sala do Fichário da Biblioteca da Faculdade de Direito da USP. É dado início à votação. Decisão: Por unanimidade de votos dos Conselheiros presentes, o Conselho manifestou-se FAVORAVELMENTE ao Pedido de reforma e restauro no imóvel situado </w:t>
      </w:r>
      <w:proofErr w:type="spellStart"/>
      <w:r w:rsidRPr="00821BF2">
        <w:rPr>
          <w:rFonts w:ascii="Arial" w:hAnsi="Arial" w:cs="Arial"/>
        </w:rPr>
        <w:t>na</w:t>
      </w:r>
      <w:proofErr w:type="spellEnd"/>
      <w:r w:rsidRPr="00821BF2">
        <w:rPr>
          <w:rFonts w:ascii="Arial" w:hAnsi="Arial" w:cs="Arial"/>
        </w:rPr>
        <w:t xml:space="preserve"> Largo São Francisco, 95 - Centro. 8) PROCESSO: 6025.2025/0017529-4 - Interessado: Celso</w:t>
      </w:r>
    </w:p>
    <w:p w14:paraId="4A904434" w14:textId="77777777" w:rsidR="00821BF2" w:rsidRPr="00821BF2" w:rsidRDefault="00821BF2" w:rsidP="00821BF2">
      <w:pPr>
        <w:tabs>
          <w:tab w:val="left" w:pos="2918"/>
        </w:tabs>
        <w:rPr>
          <w:rFonts w:ascii="Arial" w:hAnsi="Arial" w:cs="Arial"/>
        </w:rPr>
      </w:pPr>
      <w:r w:rsidRPr="00821BF2">
        <w:rPr>
          <w:rFonts w:ascii="Arial" w:hAnsi="Arial" w:cs="Arial"/>
        </w:rPr>
        <w:t>Fernandes Campilongo. Assunto: Pedido de reforma e restauro. Endereço: Largo São Francisco, 95 - Centro. Relatoras: Thalita Duarte Henriques Pinto / Vivian Moreno Barbour (OAB). O Presidente passa a palavra para a Conselheira Thalita que passa a ler seu parecer. Síntese: Trata-se de pedido de restauro e requalificação da Sala Rubino de Oliveira, localizada no segundo pavimento do edifício da</w:t>
      </w:r>
    </w:p>
    <w:p w14:paraId="1B954DF1" w14:textId="77777777" w:rsidR="00821BF2" w:rsidRPr="00821BF2" w:rsidRDefault="00821BF2" w:rsidP="00821BF2">
      <w:pPr>
        <w:tabs>
          <w:tab w:val="left" w:pos="2918"/>
        </w:tabs>
        <w:rPr>
          <w:rFonts w:ascii="Arial" w:hAnsi="Arial" w:cs="Arial"/>
        </w:rPr>
      </w:pPr>
      <w:r w:rsidRPr="00821BF2">
        <w:rPr>
          <w:rFonts w:ascii="Arial" w:hAnsi="Arial" w:cs="Arial"/>
        </w:rPr>
        <w:t xml:space="preserve">Faculdade de Direito da Universidade de São Paulo (USP), no Largo São Francisco, nº 95, Centro, São Paulo/SP. O imóvel e seu entorno estão sob múltiplas camadas de proteção patrimonial, em especial as Resoluções 37/CONPRESP/92 e 05/CONPRESP/91. As intervenções envolvem restauro, reforma e adaptação espacial da Sala Rubino de Oliveira, para instalação do </w:t>
      </w:r>
      <w:r w:rsidRPr="00821BF2">
        <w:rPr>
          <w:rFonts w:ascii="Arial" w:hAnsi="Arial" w:cs="Arial"/>
        </w:rPr>
        <w:lastRenderedPageBreak/>
        <w:t>Centro de Ensino Jurídico Digital - CEJUD, com foco em atualização tecnológica e organização espacial reversível, mantendo características físicas e materiais originais. O</w:t>
      </w:r>
    </w:p>
    <w:p w14:paraId="49DBE23A" w14:textId="77777777" w:rsidR="00821BF2" w:rsidRPr="00821BF2" w:rsidRDefault="00821BF2" w:rsidP="00821BF2">
      <w:pPr>
        <w:tabs>
          <w:tab w:val="left" w:pos="2918"/>
        </w:tabs>
        <w:rPr>
          <w:rFonts w:ascii="Arial" w:hAnsi="Arial" w:cs="Arial"/>
        </w:rPr>
      </w:pPr>
      <w:r w:rsidRPr="00821BF2">
        <w:rPr>
          <w:rFonts w:ascii="Arial" w:hAnsi="Arial" w:cs="Arial"/>
        </w:rPr>
        <w:t>arquiteto Valdir Arruda (DPH) emitiu parecer favorável, por atender às boas práticas de preservação e às diretrizes do Plano Diretor de</w:t>
      </w:r>
    </w:p>
    <w:p w14:paraId="1382B672" w14:textId="77777777" w:rsidR="00821BF2" w:rsidRPr="00821BF2" w:rsidRDefault="00821BF2" w:rsidP="00821BF2">
      <w:pPr>
        <w:tabs>
          <w:tab w:val="left" w:pos="2918"/>
        </w:tabs>
        <w:rPr>
          <w:rFonts w:ascii="Arial" w:hAnsi="Arial" w:cs="Arial"/>
        </w:rPr>
      </w:pPr>
      <w:r w:rsidRPr="00821BF2">
        <w:rPr>
          <w:rFonts w:ascii="Arial" w:hAnsi="Arial" w:cs="Arial"/>
        </w:rPr>
        <w:t xml:space="preserve">Preservação da FDUSP, tendo ressalvado a diretriz de que a pintura das paredes seja executada com tinta </w:t>
      </w:r>
      <w:proofErr w:type="spellStart"/>
      <w:r w:rsidRPr="00821BF2">
        <w:rPr>
          <w:rFonts w:ascii="Arial" w:hAnsi="Arial" w:cs="Arial"/>
        </w:rPr>
        <w:t>transpirante</w:t>
      </w:r>
      <w:proofErr w:type="spellEnd"/>
      <w:r w:rsidRPr="00821BF2">
        <w:rPr>
          <w:rFonts w:ascii="Arial" w:hAnsi="Arial" w:cs="Arial"/>
        </w:rPr>
        <w:t>, à base mineral ou similar, em razão da necessidade de manter a permeabilidade das superfícies. A equipe técnica do NIPP2 e da DPP, assim como a</w:t>
      </w:r>
    </w:p>
    <w:p w14:paraId="189DF20F" w14:textId="77777777" w:rsidR="00821BF2" w:rsidRPr="00821BF2" w:rsidRDefault="00821BF2" w:rsidP="00821BF2">
      <w:pPr>
        <w:tabs>
          <w:tab w:val="left" w:pos="2918"/>
        </w:tabs>
        <w:rPr>
          <w:rFonts w:ascii="Arial" w:hAnsi="Arial" w:cs="Arial"/>
        </w:rPr>
      </w:pPr>
      <w:r w:rsidRPr="00821BF2">
        <w:rPr>
          <w:rFonts w:ascii="Arial" w:hAnsi="Arial" w:cs="Arial"/>
        </w:rPr>
        <w:t>coordenação do DPH acompanharam o parecer do arquiteto Valdir Arruda e manifestaram-se favoravelmente à solicitação de reforma e</w:t>
      </w:r>
    </w:p>
    <w:p w14:paraId="7E5BD73A" w14:textId="77777777" w:rsidR="00821BF2" w:rsidRPr="00821BF2" w:rsidRDefault="00821BF2" w:rsidP="00821BF2">
      <w:pPr>
        <w:tabs>
          <w:tab w:val="left" w:pos="2918"/>
        </w:tabs>
        <w:rPr>
          <w:rFonts w:ascii="Arial" w:hAnsi="Arial" w:cs="Arial"/>
        </w:rPr>
      </w:pPr>
      <w:r w:rsidRPr="00821BF2">
        <w:rPr>
          <w:rFonts w:ascii="Arial" w:hAnsi="Arial" w:cs="Arial"/>
        </w:rPr>
        <w:t>restauro. Assim, acompanho a recomendação do DPH e, portanto, voto favoravelmente ao pedido de restauro e adaptação da Sala Rubino de Oliveira da Faculdade de Direito da USP, com a diretriz acima mencionada (a pintura das paredes seja executada com tinta</w:t>
      </w:r>
    </w:p>
    <w:p w14:paraId="245CCB9A" w14:textId="77777777" w:rsidR="00821BF2" w:rsidRPr="00821BF2" w:rsidRDefault="00821BF2" w:rsidP="00821BF2">
      <w:pPr>
        <w:tabs>
          <w:tab w:val="left" w:pos="2918"/>
        </w:tabs>
        <w:rPr>
          <w:rFonts w:ascii="Arial" w:hAnsi="Arial" w:cs="Arial"/>
        </w:rPr>
      </w:pPr>
      <w:proofErr w:type="spellStart"/>
      <w:r w:rsidRPr="00821BF2">
        <w:rPr>
          <w:rFonts w:ascii="Arial" w:hAnsi="Arial" w:cs="Arial"/>
        </w:rPr>
        <w:t>transpirante</w:t>
      </w:r>
      <w:proofErr w:type="spellEnd"/>
      <w:r w:rsidRPr="00821BF2">
        <w:rPr>
          <w:rFonts w:ascii="Arial" w:hAnsi="Arial" w:cs="Arial"/>
        </w:rPr>
        <w:t xml:space="preserve">, à base mineral ou similar). É dado início à votação. Decisão: Por unanimidade de votos dos Conselheiros presentes, o Conselho manifestou-se FAVORAVELMENTE ao Pedido de reforma e restauro no imóvel situado </w:t>
      </w:r>
      <w:proofErr w:type="spellStart"/>
      <w:r w:rsidRPr="00821BF2">
        <w:rPr>
          <w:rFonts w:ascii="Arial" w:hAnsi="Arial" w:cs="Arial"/>
        </w:rPr>
        <w:t>na</w:t>
      </w:r>
      <w:proofErr w:type="spellEnd"/>
      <w:r w:rsidRPr="00821BF2">
        <w:rPr>
          <w:rFonts w:ascii="Arial" w:hAnsi="Arial" w:cs="Arial"/>
        </w:rPr>
        <w:t xml:space="preserve"> Largo São Francisco, 95 - Centro, devendo ser atendida a SEGUINTE DIRETRIZ: As paredes deverão ser pintadas com tinta antitranspirante, à base mineral ou similar. O Presidente informa que o processo a seguir será deliberado nessa sessão </w:t>
      </w:r>
      <w:proofErr w:type="spellStart"/>
      <w:r w:rsidRPr="00821BF2">
        <w:rPr>
          <w:rFonts w:ascii="Arial" w:hAnsi="Arial" w:cs="Arial"/>
        </w:rPr>
        <w:t>comoEXTRAPAUTA</w:t>
      </w:r>
      <w:proofErr w:type="spellEnd"/>
      <w:r w:rsidRPr="00821BF2">
        <w:rPr>
          <w:rFonts w:ascii="Arial" w:hAnsi="Arial" w:cs="Arial"/>
        </w:rPr>
        <w:t xml:space="preserve">: 9) PROCESSO: 6025.2024/0033376-9 - Interessado: Fundação para o Desenvolvimento da Educação (FDE) - Secretaria do Estado da Educação. Assunto: Pedido de reforma. Endereço: Rua Major Diogo, 200 - Bela </w:t>
      </w:r>
      <w:proofErr w:type="spellStart"/>
      <w:r w:rsidRPr="00821BF2">
        <w:rPr>
          <w:rFonts w:ascii="Arial" w:hAnsi="Arial" w:cs="Arial"/>
        </w:rPr>
        <w:t>VIsta</w:t>
      </w:r>
      <w:proofErr w:type="spellEnd"/>
      <w:r w:rsidRPr="00821BF2">
        <w:rPr>
          <w:rFonts w:ascii="Arial" w:hAnsi="Arial" w:cs="Arial"/>
        </w:rPr>
        <w:t xml:space="preserve">. Relatora: Marília Barbour (DPH). O Presidente passa a palavra para a Conselheira Marília que passa a ler seu parecer. Síntese: Trata o presente processo de pedido de reforma da antiga Escola Maria José, atual E.E. Dra. Maria Augusta Saraiva (originalmente antigo Grupo Escolar </w:t>
      </w:r>
      <w:proofErr w:type="spellStart"/>
      <w:r w:rsidRPr="00821BF2">
        <w:rPr>
          <w:rFonts w:ascii="Arial" w:hAnsi="Arial" w:cs="Arial"/>
        </w:rPr>
        <w:t>Bella</w:t>
      </w:r>
      <w:proofErr w:type="spellEnd"/>
      <w:r w:rsidRPr="00821BF2">
        <w:rPr>
          <w:rFonts w:ascii="Arial" w:hAnsi="Arial" w:cs="Arial"/>
        </w:rPr>
        <w:t xml:space="preserve"> Vista), situada à Rua Major Diogo, nº 200 - Bela Vista, objeto do contribuinte municipal nº 006.047.0001-6, bem tombado pela Resolução nº 22/CONPRESP/2002. As intervenções</w:t>
      </w:r>
    </w:p>
    <w:p w14:paraId="16FB8C6B" w14:textId="77777777" w:rsidR="00821BF2" w:rsidRPr="00821BF2" w:rsidRDefault="00821BF2" w:rsidP="00821BF2">
      <w:pPr>
        <w:tabs>
          <w:tab w:val="left" w:pos="2918"/>
        </w:tabs>
        <w:rPr>
          <w:rFonts w:ascii="Arial" w:hAnsi="Arial" w:cs="Arial"/>
        </w:rPr>
      </w:pPr>
      <w:r w:rsidRPr="00821BF2">
        <w:rPr>
          <w:rFonts w:ascii="Arial" w:hAnsi="Arial" w:cs="Arial"/>
        </w:rPr>
        <w:t>visam adequar a edificação às condições de iluminação e ventilação dos ambientes, bem como atender às normas de acessibilidade e bombeiros. O parecer técnico (SEI 141178224) é parcialmente favorável, por considerar as intervenções propostas, no tocante ao BLOCO 2, adequadas do ponto de vista da preservação, ficando as demais condicionadas ao atendimento das seguintes diretrizes: 1. Bloco 1 (edificação tombada NP-1) - Apresentar, para análise e deliberação do DPH/CONPRESP, o detalhamento do projeto e</w:t>
      </w:r>
    </w:p>
    <w:p w14:paraId="4B46A48F" w14:textId="77777777" w:rsidR="00821BF2" w:rsidRPr="00821BF2" w:rsidRDefault="00821BF2" w:rsidP="00821BF2">
      <w:pPr>
        <w:tabs>
          <w:tab w:val="left" w:pos="2918"/>
        </w:tabs>
        <w:rPr>
          <w:rFonts w:ascii="Arial" w:hAnsi="Arial" w:cs="Arial"/>
        </w:rPr>
      </w:pPr>
      <w:r w:rsidRPr="00821BF2">
        <w:rPr>
          <w:rFonts w:ascii="Arial" w:hAnsi="Arial" w:cs="Arial"/>
        </w:rPr>
        <w:t>especificações, os quais deverão ser elaborados por equipe especializada, "para acompanhamento e orientação dos serviços de</w:t>
      </w:r>
    </w:p>
    <w:p w14:paraId="7023EAEC"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conservação, com responsabilidade técnica pelo trabalho de Restauro e Conservação da edificação do Bloco 1, garantindo a adequada</w:t>
      </w:r>
    </w:p>
    <w:p w14:paraId="2CF84BEF" w14:textId="77777777" w:rsidR="00821BF2" w:rsidRPr="00821BF2" w:rsidRDefault="00821BF2" w:rsidP="00821BF2">
      <w:pPr>
        <w:tabs>
          <w:tab w:val="left" w:pos="2918"/>
        </w:tabs>
        <w:rPr>
          <w:rFonts w:ascii="Arial" w:hAnsi="Arial" w:cs="Arial"/>
        </w:rPr>
      </w:pPr>
      <w:r w:rsidRPr="00821BF2">
        <w:rPr>
          <w:rFonts w:ascii="Arial" w:hAnsi="Arial" w:cs="Arial"/>
        </w:rPr>
        <w:t>realização e a atualização dos procedimentos de recuperação e preservação da edificação bem como indicações acerca das pinturas decorativas (se permanecerão cobertas, se serão mantidas janelas de prospecção ou se serão recuperadas), assim como para</w:t>
      </w:r>
    </w:p>
    <w:p w14:paraId="4C85CE64" w14:textId="77777777" w:rsidR="00821BF2" w:rsidRPr="00821BF2" w:rsidRDefault="00821BF2" w:rsidP="00821BF2">
      <w:pPr>
        <w:tabs>
          <w:tab w:val="left" w:pos="2918"/>
        </w:tabs>
        <w:rPr>
          <w:rFonts w:ascii="Arial" w:hAnsi="Arial" w:cs="Arial"/>
        </w:rPr>
      </w:pPr>
      <w:r w:rsidRPr="00821BF2">
        <w:rPr>
          <w:rFonts w:ascii="Arial" w:hAnsi="Arial" w:cs="Arial"/>
        </w:rPr>
        <w:t>acompanhamento de ações nas esquadrias, pisos e elementos de madeira decorativos, ou demais componentes arquitetônicos que</w:t>
      </w:r>
    </w:p>
    <w:p w14:paraId="444B9F81" w14:textId="77777777" w:rsidR="00821BF2" w:rsidRPr="00821BF2" w:rsidRDefault="00821BF2" w:rsidP="00821BF2">
      <w:pPr>
        <w:tabs>
          <w:tab w:val="left" w:pos="2918"/>
        </w:tabs>
        <w:rPr>
          <w:rFonts w:ascii="Arial" w:hAnsi="Arial" w:cs="Arial"/>
        </w:rPr>
      </w:pPr>
      <w:r w:rsidRPr="00821BF2">
        <w:rPr>
          <w:rFonts w:ascii="Arial" w:hAnsi="Arial" w:cs="Arial"/>
        </w:rPr>
        <w:t>caracterizam e compõem valores históricos da edificação do Bloco 1, tombada como NP-1"; 2. Elevador/torre de circulação entre os dois blocos - Considerando que a solução impacta na fachada posterior do Bloco 1, o início das obras referentes a esse item deverá</w:t>
      </w:r>
    </w:p>
    <w:p w14:paraId="2432F527" w14:textId="77777777" w:rsidR="00821BF2" w:rsidRPr="00821BF2" w:rsidRDefault="00821BF2" w:rsidP="00821BF2">
      <w:pPr>
        <w:tabs>
          <w:tab w:val="left" w:pos="2918"/>
        </w:tabs>
        <w:rPr>
          <w:rFonts w:ascii="Arial" w:hAnsi="Arial" w:cs="Arial"/>
        </w:rPr>
      </w:pPr>
      <w:r w:rsidRPr="00821BF2">
        <w:rPr>
          <w:rFonts w:ascii="Arial" w:hAnsi="Arial" w:cs="Arial"/>
        </w:rPr>
        <w:t>aguardar a aprovação do item 1 retro. A Chefe do Núcleo de Intervenções no Patrimônio Público - NIPP2 (SEI 147907067) e diretor da Divisão de Preservação do Patrimônio -DPP (SEI 148064764), acompanham o parecer técnico, motivo pelo qual também voto</w:t>
      </w:r>
    </w:p>
    <w:p w14:paraId="51F3921D" w14:textId="77777777" w:rsidR="00821BF2" w:rsidRPr="00821BF2" w:rsidRDefault="00821BF2" w:rsidP="00821BF2">
      <w:pPr>
        <w:tabs>
          <w:tab w:val="left" w:pos="2918"/>
        </w:tabs>
        <w:rPr>
          <w:rFonts w:ascii="Arial" w:hAnsi="Arial" w:cs="Arial"/>
        </w:rPr>
      </w:pPr>
      <w:r w:rsidRPr="00821BF2">
        <w:rPr>
          <w:rFonts w:ascii="Arial" w:hAnsi="Arial" w:cs="Arial"/>
        </w:rPr>
        <w:t>favoravelmente ao pedido, condicionado ao atendimento das diretrizes. É dado início à votação. Decisão: Por maioria de votos dos Conselheiros presentes, sendo 1(uma) abstenção do CREA e 7(sete) votos Favoráveis, o Conselho manifestou-se FAVORAVELMENTE</w:t>
      </w:r>
    </w:p>
    <w:p w14:paraId="08393E2D" w14:textId="77777777" w:rsidR="00821BF2" w:rsidRPr="00821BF2" w:rsidRDefault="00821BF2" w:rsidP="00821BF2">
      <w:pPr>
        <w:tabs>
          <w:tab w:val="left" w:pos="2918"/>
        </w:tabs>
        <w:rPr>
          <w:rFonts w:ascii="Arial" w:hAnsi="Arial" w:cs="Arial"/>
        </w:rPr>
      </w:pPr>
      <w:r w:rsidRPr="00821BF2">
        <w:rPr>
          <w:rFonts w:ascii="Arial" w:hAnsi="Arial" w:cs="Arial"/>
        </w:rPr>
        <w:t>ao pedido de reforma no imóvel situado na Rua Major Diogo, 200 - Bela Vista, devendo ser atendidas as SEGUINTES DIRETRIZES: 1. Bloco 1 (edificação tombada NP-1) - Apresentar, para análise e deliberação do DPH/CONPRESP, o detalhamento do projeto e</w:t>
      </w:r>
    </w:p>
    <w:p w14:paraId="1712FD72" w14:textId="77777777" w:rsidR="00821BF2" w:rsidRPr="00821BF2" w:rsidRDefault="00821BF2" w:rsidP="00821BF2">
      <w:pPr>
        <w:tabs>
          <w:tab w:val="left" w:pos="2918"/>
        </w:tabs>
        <w:rPr>
          <w:rFonts w:ascii="Arial" w:hAnsi="Arial" w:cs="Arial"/>
        </w:rPr>
      </w:pPr>
      <w:r w:rsidRPr="00821BF2">
        <w:rPr>
          <w:rFonts w:ascii="Arial" w:hAnsi="Arial" w:cs="Arial"/>
        </w:rPr>
        <w:t>especificações, os quais deverão ser elaborados por equipe especializada, "para acompanhamento e orientação dos serviços de</w:t>
      </w:r>
    </w:p>
    <w:p w14:paraId="4E91C1A0" w14:textId="77777777" w:rsidR="00821BF2" w:rsidRPr="00821BF2" w:rsidRDefault="00821BF2" w:rsidP="00821BF2">
      <w:pPr>
        <w:tabs>
          <w:tab w:val="left" w:pos="2918"/>
        </w:tabs>
        <w:rPr>
          <w:rFonts w:ascii="Arial" w:hAnsi="Arial" w:cs="Arial"/>
        </w:rPr>
      </w:pPr>
      <w:r w:rsidRPr="00821BF2">
        <w:rPr>
          <w:rFonts w:ascii="Arial" w:hAnsi="Arial" w:cs="Arial"/>
        </w:rPr>
        <w:t>conservação, com responsabilidade técnica pelo trabalho de Restauro e Conservação da edificação do Bloco 1, garantindo a adequada</w:t>
      </w:r>
    </w:p>
    <w:p w14:paraId="48BDEE57" w14:textId="77777777" w:rsidR="00821BF2" w:rsidRPr="00821BF2" w:rsidRDefault="00821BF2" w:rsidP="00821BF2">
      <w:pPr>
        <w:tabs>
          <w:tab w:val="left" w:pos="2918"/>
        </w:tabs>
        <w:rPr>
          <w:rFonts w:ascii="Arial" w:hAnsi="Arial" w:cs="Arial"/>
        </w:rPr>
      </w:pPr>
      <w:r w:rsidRPr="00821BF2">
        <w:rPr>
          <w:rFonts w:ascii="Arial" w:hAnsi="Arial" w:cs="Arial"/>
        </w:rPr>
        <w:t>realização e a atualização dos procedimentos de recuperação e preservação da edificação bem como indicações acerca das pinturas decorativas (se permanecerão cobertas, se serão mantidas janelas de prospecção ou se serão recuperadas), assim como para</w:t>
      </w:r>
    </w:p>
    <w:p w14:paraId="396D69EE" w14:textId="77777777" w:rsidR="00821BF2" w:rsidRPr="00821BF2" w:rsidRDefault="00821BF2" w:rsidP="00821BF2">
      <w:pPr>
        <w:tabs>
          <w:tab w:val="left" w:pos="2918"/>
        </w:tabs>
        <w:rPr>
          <w:rFonts w:ascii="Arial" w:hAnsi="Arial" w:cs="Arial"/>
        </w:rPr>
      </w:pPr>
      <w:r w:rsidRPr="00821BF2">
        <w:rPr>
          <w:rFonts w:ascii="Arial" w:hAnsi="Arial" w:cs="Arial"/>
        </w:rPr>
        <w:t>acompanhamento de ações nas esquadrias, pisos e elementos de madeira decorativos, ou demais componentes arquitetônicos que</w:t>
      </w:r>
    </w:p>
    <w:p w14:paraId="35859FA3" w14:textId="77777777" w:rsidR="00821BF2" w:rsidRPr="00821BF2" w:rsidRDefault="00821BF2" w:rsidP="00821BF2">
      <w:pPr>
        <w:tabs>
          <w:tab w:val="left" w:pos="2918"/>
        </w:tabs>
        <w:rPr>
          <w:rFonts w:ascii="Arial" w:hAnsi="Arial" w:cs="Arial"/>
        </w:rPr>
      </w:pPr>
      <w:r w:rsidRPr="00821BF2">
        <w:rPr>
          <w:rFonts w:ascii="Arial" w:hAnsi="Arial" w:cs="Arial"/>
        </w:rPr>
        <w:t>caracterizam e compõem valores históricos da edificação do Bloco 1, tombada como NP-1"; 2. Elevador/torre de circulação entre os dois blocos - Considerando que a solução impacta na fachada posterior do Bloco 1, o início das obras referentes a esse item</w:t>
      </w:r>
    </w:p>
    <w:p w14:paraId="6249F153"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 xml:space="preserve">deverá aguardar a aprovação do item 1 retro. 5) PROCESSO: 6068.2024/0006790-7 - Interessado: Jockey Clube de São Paulo. Assunto: Pedido de nova transferência do direito de construir. Endereço: Avenida Lineu de Paula Machado, 1263 - Cidade Jardim. Relatores: Wilson Levy Braga da Silva Neto / </w:t>
      </w:r>
      <w:proofErr w:type="spellStart"/>
      <w:r w:rsidRPr="00821BF2">
        <w:rPr>
          <w:rFonts w:ascii="Arial" w:hAnsi="Arial" w:cs="Arial"/>
        </w:rPr>
        <w:t>Luis</w:t>
      </w:r>
      <w:proofErr w:type="spellEnd"/>
      <w:r w:rsidRPr="00821BF2">
        <w:rPr>
          <w:rFonts w:ascii="Arial" w:hAnsi="Arial" w:cs="Arial"/>
        </w:rPr>
        <w:t xml:space="preserve"> </w:t>
      </w:r>
      <w:proofErr w:type="spellStart"/>
      <w:r w:rsidRPr="00821BF2">
        <w:rPr>
          <w:rFonts w:ascii="Arial" w:hAnsi="Arial" w:cs="Arial"/>
        </w:rPr>
        <w:t>Chorilli</w:t>
      </w:r>
      <w:proofErr w:type="spellEnd"/>
      <w:r w:rsidRPr="00821BF2">
        <w:rPr>
          <w:rFonts w:ascii="Arial" w:hAnsi="Arial" w:cs="Arial"/>
        </w:rPr>
        <w:t xml:space="preserve"> Neto (CREA). O Presidente passa a palavra para o Conselheiro Wilson que</w:t>
      </w:r>
    </w:p>
    <w:p w14:paraId="49BBF76F" w14:textId="77777777" w:rsidR="00821BF2" w:rsidRPr="00821BF2" w:rsidRDefault="00821BF2" w:rsidP="00821BF2">
      <w:pPr>
        <w:tabs>
          <w:tab w:val="left" w:pos="2918"/>
        </w:tabs>
        <w:rPr>
          <w:rFonts w:ascii="Arial" w:hAnsi="Arial" w:cs="Arial"/>
        </w:rPr>
      </w:pPr>
      <w:r w:rsidRPr="00821BF2">
        <w:rPr>
          <w:rFonts w:ascii="Arial" w:hAnsi="Arial" w:cs="Arial"/>
        </w:rPr>
        <w:t>passa a ler seu parecer. Síntese: Trata-se de pedido de nova transferência do direito de construir relativo a Termo de Compromisso</w:t>
      </w:r>
    </w:p>
    <w:p w14:paraId="4B1047F2" w14:textId="77777777" w:rsidR="00821BF2" w:rsidRPr="00821BF2" w:rsidRDefault="00821BF2" w:rsidP="00821BF2">
      <w:pPr>
        <w:tabs>
          <w:tab w:val="left" w:pos="2918"/>
        </w:tabs>
        <w:rPr>
          <w:rFonts w:ascii="Arial" w:hAnsi="Arial" w:cs="Arial"/>
        </w:rPr>
      </w:pPr>
      <w:r w:rsidRPr="00821BF2">
        <w:rPr>
          <w:rFonts w:ascii="Arial" w:hAnsi="Arial" w:cs="Arial"/>
        </w:rPr>
        <w:t>subscrito pelo Jockey Clube de São Paulo com o fito de viabilizar tarefas atinentes ao restauro de suas instalações, sobre as quais recai especial interesse preservacionista. A matéria, incluída em pauta no mês de abril/2025, foi restituída ao DPH para que se manifestasse</w:t>
      </w:r>
    </w:p>
    <w:p w14:paraId="4AA4FAF6" w14:textId="77777777" w:rsidR="00821BF2" w:rsidRPr="00821BF2" w:rsidRDefault="00821BF2" w:rsidP="00821BF2">
      <w:pPr>
        <w:tabs>
          <w:tab w:val="left" w:pos="2918"/>
        </w:tabs>
        <w:rPr>
          <w:rFonts w:ascii="Arial" w:hAnsi="Arial" w:cs="Arial"/>
        </w:rPr>
      </w:pPr>
      <w:r w:rsidRPr="00821BF2">
        <w:rPr>
          <w:rFonts w:ascii="Arial" w:hAnsi="Arial" w:cs="Arial"/>
        </w:rPr>
        <w:t>sobre a documentação encartada pelo interessado e por particular que adquiriu, via Instrumento Particular, potencial construtivo que presumia líquido e certo para as finalidades a que se destina. Na ocasião, os representantes das partes compareceram e fizeram uso da palavra. Ato contínuo, em razão de suspeitas atinentes ao cumprimento do Termo de Compromisso, a matéria foi encaminhada à</w:t>
      </w:r>
    </w:p>
    <w:p w14:paraId="363C865C" w14:textId="77777777" w:rsidR="00821BF2" w:rsidRPr="00821BF2" w:rsidRDefault="00821BF2" w:rsidP="00821BF2">
      <w:pPr>
        <w:tabs>
          <w:tab w:val="left" w:pos="2918"/>
        </w:tabs>
        <w:rPr>
          <w:rFonts w:ascii="Arial" w:hAnsi="Arial" w:cs="Arial"/>
        </w:rPr>
      </w:pPr>
      <w:r w:rsidRPr="00821BF2">
        <w:rPr>
          <w:rFonts w:ascii="Arial" w:hAnsi="Arial" w:cs="Arial"/>
        </w:rPr>
        <w:t>Controladoria Geral do Município - CGM, a fim de averiguar a documentação apresentada pelo Jockey Clube de São Paulo para</w:t>
      </w:r>
    </w:p>
    <w:p w14:paraId="4AFB4CD7" w14:textId="77777777" w:rsidR="00821BF2" w:rsidRPr="00821BF2" w:rsidRDefault="00821BF2" w:rsidP="00821BF2">
      <w:pPr>
        <w:tabs>
          <w:tab w:val="left" w:pos="2918"/>
        </w:tabs>
        <w:rPr>
          <w:rFonts w:ascii="Arial" w:hAnsi="Arial" w:cs="Arial"/>
        </w:rPr>
      </w:pPr>
      <w:r w:rsidRPr="00821BF2">
        <w:rPr>
          <w:rFonts w:ascii="Arial" w:hAnsi="Arial" w:cs="Arial"/>
        </w:rPr>
        <w:t>comprovar o regular andamento das medidas de conservação adotadas nas edificações tombadas. Em paralelo, o tema foi objeto de Comissão Parlamentar de Inquérito - CPI, na Câmara de Vereadores de São Paulo, para apurar a prática de condutas ilícitas por parte do Jockey Clube de São Paulo. Até a presente data, conselheiros deste E. CONPRESP e servidores públicos do DPH foram ouvidos, dentre outros. Os trabalhos dos nobres edis que compõem a supramencionada comissão tiveram seu prazo prorrogado. Relativamente</w:t>
      </w:r>
    </w:p>
    <w:p w14:paraId="25BFB0A5" w14:textId="77777777" w:rsidR="00821BF2" w:rsidRPr="00821BF2" w:rsidRDefault="00821BF2" w:rsidP="00821BF2">
      <w:pPr>
        <w:tabs>
          <w:tab w:val="left" w:pos="2918"/>
        </w:tabs>
        <w:rPr>
          <w:rFonts w:ascii="Arial" w:hAnsi="Arial" w:cs="Arial"/>
        </w:rPr>
      </w:pPr>
      <w:r w:rsidRPr="00821BF2">
        <w:rPr>
          <w:rFonts w:ascii="Arial" w:hAnsi="Arial" w:cs="Arial"/>
        </w:rPr>
        <w:t>à matéria aqui discutida, a douta AJ se manifestou contrariamente à pretensão encartada nos autos. Segundo o dr. Fabio Dutra Peres, em manifestação de 30.04.2026, “Lembramos que a competência para autorização da transferência do direito de construir de ZEPEC- BIR, sem que haja doação, é de DEUSO de SMUL, e jamais no âmbito do DPH ou do CONPRESP. SMUL/DEUSO encaminhou presente para SMC/DPH - Divisão de Preservação do Patrimônio - DPP (SMC/DPH-SS) tendo em vista as obrigações assumidas pelo representante do imóvel cedente no Termo de Compromisso (Processo Administrativo nº 2016-0.105.803-5), para verificar se no momento presente</w:t>
      </w:r>
    </w:p>
    <w:p w14:paraId="45E869EE" w14:textId="77777777" w:rsidR="00821BF2" w:rsidRPr="00821BF2" w:rsidRDefault="00821BF2" w:rsidP="00821BF2">
      <w:pPr>
        <w:tabs>
          <w:tab w:val="left" w:pos="2918"/>
        </w:tabs>
        <w:rPr>
          <w:rFonts w:ascii="Arial" w:hAnsi="Arial" w:cs="Arial"/>
        </w:rPr>
      </w:pPr>
      <w:r w:rsidRPr="00821BF2">
        <w:rPr>
          <w:rFonts w:ascii="Arial" w:hAnsi="Arial" w:cs="Arial"/>
        </w:rPr>
        <w:t xml:space="preserve">existem pendências em relação aos compromissos assumidos no referido termo que impedem momentaneamente nova Transferência de Potencial Construtivo, objetivo do pedido de Certidão de Transferência de Potencial Construtivo do presente processo. Entende SMUL/DEUSO, com o nosso aval. </w:t>
      </w:r>
      <w:r w:rsidRPr="00821BF2">
        <w:rPr>
          <w:rFonts w:ascii="Arial" w:hAnsi="Arial" w:cs="Arial"/>
        </w:rPr>
        <w:lastRenderedPageBreak/>
        <w:t>que a falta de cumprimento do Termo de Compromisso 08/2016 (Processo Administrativo nº 2016- 0.105.803-5) impede nova Transferência do Direito de Construir da ZEPEC-BIR. É absolutamente inadmissível sem maiores exames,</w:t>
      </w:r>
    </w:p>
    <w:p w14:paraId="0034ADF3" w14:textId="77777777" w:rsidR="00821BF2" w:rsidRPr="00821BF2" w:rsidRDefault="00821BF2" w:rsidP="00821BF2">
      <w:pPr>
        <w:tabs>
          <w:tab w:val="left" w:pos="2918"/>
        </w:tabs>
        <w:rPr>
          <w:rFonts w:ascii="Arial" w:hAnsi="Arial" w:cs="Arial"/>
        </w:rPr>
      </w:pPr>
      <w:r w:rsidRPr="00821BF2">
        <w:rPr>
          <w:rFonts w:ascii="Arial" w:hAnsi="Arial" w:cs="Arial"/>
        </w:rPr>
        <w:t>sem que haja conclusões no cumprimento do Termo de Compromisso no âmbito do P.A. n° 2016-0.105.803-5 (assinatura do Termo de Compromisso), onde há indícios de grave descumprimento do mencionado Termo de Compromisso 08/2016 firmado com o Jockey</w:t>
      </w:r>
    </w:p>
    <w:p w14:paraId="0001F8A1" w14:textId="77777777" w:rsidR="00821BF2" w:rsidRPr="00821BF2" w:rsidRDefault="00821BF2" w:rsidP="00821BF2">
      <w:pPr>
        <w:tabs>
          <w:tab w:val="left" w:pos="2918"/>
        </w:tabs>
        <w:rPr>
          <w:rFonts w:ascii="Arial" w:hAnsi="Arial" w:cs="Arial"/>
        </w:rPr>
      </w:pPr>
      <w:r w:rsidRPr="00821BF2">
        <w:rPr>
          <w:rFonts w:ascii="Arial" w:hAnsi="Arial" w:cs="Arial"/>
        </w:rPr>
        <w:t>Clube de São Paulo, que o DPH venha concordar com a conclusão do novo processo de transferência do potencial construtivo de 6.678,43 m² a favor da Requerente TLR5.” Conclusos a matéria para a Coordenação do DPH, a conselheira Marília Alves Barbour</w:t>
      </w:r>
    </w:p>
    <w:p w14:paraId="66ABF88D" w14:textId="77777777" w:rsidR="00821BF2" w:rsidRPr="00821BF2" w:rsidRDefault="00821BF2" w:rsidP="00821BF2">
      <w:pPr>
        <w:tabs>
          <w:tab w:val="left" w:pos="2918"/>
        </w:tabs>
        <w:rPr>
          <w:rFonts w:ascii="Arial" w:hAnsi="Arial" w:cs="Arial"/>
        </w:rPr>
      </w:pPr>
      <w:r w:rsidRPr="00821BF2">
        <w:rPr>
          <w:rFonts w:ascii="Arial" w:hAnsi="Arial" w:cs="Arial"/>
        </w:rPr>
        <w:t>restituiu a matéria a esta Relatoria. É uma síntese do necessário. Nossa posição, num exame perfunctório, acolheria as razões encartadas no excerto aqui destacado, da lavra do d. representante da AJ. Contudo, a fim de assegurar que a decisão tomada por este E. CONPRESP corresponda à perfeição à apuração feita pela CGM-SP e pela CPI, de rigor que o feito seja sobrestado, retornando à</w:t>
      </w:r>
    </w:p>
    <w:p w14:paraId="6E6B2D0C" w14:textId="77777777" w:rsidR="00821BF2" w:rsidRPr="00821BF2" w:rsidRDefault="00821BF2" w:rsidP="00821BF2">
      <w:pPr>
        <w:tabs>
          <w:tab w:val="left" w:pos="2918"/>
        </w:tabs>
        <w:rPr>
          <w:rFonts w:ascii="Arial" w:hAnsi="Arial" w:cs="Arial"/>
        </w:rPr>
      </w:pPr>
      <w:r w:rsidRPr="00821BF2">
        <w:rPr>
          <w:rFonts w:ascii="Arial" w:hAnsi="Arial" w:cs="Arial"/>
        </w:rPr>
        <w:t>pauta tão logo sejam concluídos os trabalhos de investigação. É como votamos, senhoras conselheiras e senhores conselheiro. Após a</w:t>
      </w:r>
    </w:p>
    <w:p w14:paraId="20AC1860" w14:textId="77777777" w:rsidR="00821BF2" w:rsidRPr="00821BF2" w:rsidRDefault="00821BF2" w:rsidP="00821BF2">
      <w:pPr>
        <w:tabs>
          <w:tab w:val="left" w:pos="2918"/>
        </w:tabs>
        <w:rPr>
          <w:rFonts w:ascii="Arial" w:hAnsi="Arial" w:cs="Arial"/>
        </w:rPr>
      </w:pPr>
      <w:r w:rsidRPr="00821BF2">
        <w:rPr>
          <w:rFonts w:ascii="Arial" w:hAnsi="Arial" w:cs="Arial"/>
        </w:rPr>
        <w:t>leitura do parecer do Conselheiro, o Presidente passa a palavra para manifestação do inscrito. O Dr. Marcelo Manhães de Almeida, advogado representante da parte interessada TLR5 Empreendimentos e Participações Ltda, faz sua manifestação pleiteando uma</w:t>
      </w:r>
    </w:p>
    <w:p w14:paraId="052FEDD3" w14:textId="77777777" w:rsidR="00821BF2" w:rsidRPr="00821BF2" w:rsidRDefault="00821BF2" w:rsidP="00821BF2">
      <w:pPr>
        <w:tabs>
          <w:tab w:val="left" w:pos="2918"/>
        </w:tabs>
        <w:rPr>
          <w:rFonts w:ascii="Arial" w:hAnsi="Arial" w:cs="Arial"/>
        </w:rPr>
      </w:pPr>
      <w:r w:rsidRPr="00821BF2">
        <w:rPr>
          <w:rFonts w:ascii="Arial" w:hAnsi="Arial" w:cs="Arial"/>
        </w:rPr>
        <w:t>análise específica do caso para apuração detida dos documentos trazidos pelo Jockey Clube. Defende que a empresa interessada pela</w:t>
      </w:r>
    </w:p>
    <w:p w14:paraId="1AC36E0E" w14:textId="77777777" w:rsidR="00821BF2" w:rsidRPr="00821BF2" w:rsidRDefault="00821BF2" w:rsidP="00821BF2">
      <w:pPr>
        <w:tabs>
          <w:tab w:val="left" w:pos="2918"/>
        </w:tabs>
        <w:rPr>
          <w:rFonts w:ascii="Arial" w:hAnsi="Arial" w:cs="Arial"/>
        </w:rPr>
      </w:pPr>
      <w:r w:rsidRPr="00821BF2">
        <w:rPr>
          <w:rFonts w:ascii="Arial" w:hAnsi="Arial" w:cs="Arial"/>
        </w:rPr>
        <w:t>aquisição atuou de boa fé e que está sendo injustamente prejudicada. Por isso, pede autorização para prosseguir com a transferência</w:t>
      </w:r>
    </w:p>
    <w:p w14:paraId="5661BD9E" w14:textId="77777777" w:rsidR="00821BF2" w:rsidRPr="00821BF2" w:rsidRDefault="00821BF2" w:rsidP="00821BF2">
      <w:pPr>
        <w:tabs>
          <w:tab w:val="left" w:pos="2918"/>
        </w:tabs>
        <w:rPr>
          <w:rFonts w:ascii="Arial" w:hAnsi="Arial" w:cs="Arial"/>
        </w:rPr>
      </w:pPr>
      <w:r w:rsidRPr="00821BF2">
        <w:rPr>
          <w:rFonts w:ascii="Arial" w:hAnsi="Arial" w:cs="Arial"/>
        </w:rPr>
        <w:t>ou que seja efetuado um novo Termo de Compromisso. O interessado pede, por fim, a suspensão da deliberação até a apuração do</w:t>
      </w:r>
    </w:p>
    <w:p w14:paraId="7EB42884" w14:textId="77777777" w:rsidR="00821BF2" w:rsidRPr="00821BF2" w:rsidRDefault="00821BF2" w:rsidP="00821BF2">
      <w:pPr>
        <w:tabs>
          <w:tab w:val="left" w:pos="2918"/>
        </w:tabs>
        <w:rPr>
          <w:rFonts w:ascii="Arial" w:hAnsi="Arial" w:cs="Arial"/>
        </w:rPr>
      </w:pPr>
      <w:r w:rsidRPr="00821BF2">
        <w:rPr>
          <w:rFonts w:ascii="Arial" w:hAnsi="Arial" w:cs="Arial"/>
        </w:rPr>
        <w:t>relatório da CPI que está tratando do caso do Jockey Clube. A Conselheira Danielle do IAB e a Conselheira Marília do DPH, informam que</w:t>
      </w:r>
    </w:p>
    <w:p w14:paraId="60835327" w14:textId="77777777" w:rsidR="00821BF2" w:rsidRPr="00821BF2" w:rsidRDefault="00821BF2" w:rsidP="00821BF2">
      <w:pPr>
        <w:tabs>
          <w:tab w:val="left" w:pos="2918"/>
        </w:tabs>
        <w:rPr>
          <w:rFonts w:ascii="Arial" w:hAnsi="Arial" w:cs="Arial"/>
        </w:rPr>
      </w:pPr>
      <w:r w:rsidRPr="00821BF2">
        <w:rPr>
          <w:rFonts w:ascii="Arial" w:hAnsi="Arial" w:cs="Arial"/>
        </w:rPr>
        <w:t>votam pelo indeferimento do pedido. É dado início à votação. Decisão: Por maioria de votos dos Conselheiros presentes, sendo 7(sete) votos favoráveis a Suspensão e 2(dois) votos contrários a Suspensão, do IAB e do DPH, o Conselho manifestou-se FAVORAVELMENTE a SUSPENSÃO da deliberação sobre o Pedido de nova transferência do direito de construir, até a apuração do</w:t>
      </w:r>
    </w:p>
    <w:p w14:paraId="2919DB1B" w14:textId="77777777" w:rsidR="00821BF2" w:rsidRPr="00821BF2" w:rsidRDefault="00821BF2" w:rsidP="00821BF2">
      <w:pPr>
        <w:tabs>
          <w:tab w:val="left" w:pos="2918"/>
        </w:tabs>
        <w:rPr>
          <w:rFonts w:ascii="Arial" w:hAnsi="Arial" w:cs="Arial"/>
        </w:rPr>
      </w:pPr>
      <w:r w:rsidRPr="00821BF2">
        <w:rPr>
          <w:rFonts w:ascii="Arial" w:hAnsi="Arial" w:cs="Arial"/>
        </w:rPr>
        <w:t>relatório da CPI que está tratando do caso do Jockey Clube, situado na Avenida Lineu de Paula Machado, 1263 - Cidade Jardim. 1)</w:t>
      </w:r>
    </w:p>
    <w:p w14:paraId="5FF76FC7"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 xml:space="preserve">PROCESSO: 6025.2021/0011943-5 - Interessado: KEEVA Investimentos e Participações </w:t>
      </w:r>
      <w:proofErr w:type="gramStart"/>
      <w:r w:rsidRPr="00821BF2">
        <w:rPr>
          <w:rFonts w:ascii="Arial" w:hAnsi="Arial" w:cs="Arial"/>
        </w:rPr>
        <w:t>LTDA .</w:t>
      </w:r>
      <w:proofErr w:type="gramEnd"/>
      <w:r w:rsidRPr="00821BF2">
        <w:rPr>
          <w:rFonts w:ascii="Arial" w:hAnsi="Arial" w:cs="Arial"/>
        </w:rPr>
        <w:t xml:space="preserve"> Assunto: Recurso Contra decisão do CONPRESP - Tombamento do Edifício da Escola Panamericana de Arte e </w:t>
      </w:r>
      <w:proofErr w:type="gramStart"/>
      <w:r w:rsidRPr="00821BF2">
        <w:rPr>
          <w:rFonts w:ascii="Arial" w:hAnsi="Arial" w:cs="Arial"/>
        </w:rPr>
        <w:t>Design .</w:t>
      </w:r>
      <w:proofErr w:type="gramEnd"/>
      <w:r w:rsidRPr="00821BF2">
        <w:rPr>
          <w:rFonts w:ascii="Arial" w:hAnsi="Arial" w:cs="Arial"/>
        </w:rPr>
        <w:t xml:space="preserve"> Endereço: Avenida Angélica, 1900 - Higienópolis. Relatores: Wilson Levy Braga da Silva Neto / </w:t>
      </w:r>
      <w:proofErr w:type="spellStart"/>
      <w:r w:rsidRPr="00821BF2">
        <w:rPr>
          <w:rFonts w:ascii="Arial" w:hAnsi="Arial" w:cs="Arial"/>
        </w:rPr>
        <w:t>Luis</w:t>
      </w:r>
      <w:proofErr w:type="spellEnd"/>
      <w:r w:rsidRPr="00821BF2">
        <w:rPr>
          <w:rFonts w:ascii="Arial" w:hAnsi="Arial" w:cs="Arial"/>
        </w:rPr>
        <w:t xml:space="preserve"> </w:t>
      </w:r>
      <w:proofErr w:type="spellStart"/>
      <w:r w:rsidRPr="00821BF2">
        <w:rPr>
          <w:rFonts w:ascii="Arial" w:hAnsi="Arial" w:cs="Arial"/>
        </w:rPr>
        <w:t>Chorilli</w:t>
      </w:r>
      <w:proofErr w:type="spellEnd"/>
      <w:r w:rsidRPr="00821BF2">
        <w:rPr>
          <w:rFonts w:ascii="Arial" w:hAnsi="Arial" w:cs="Arial"/>
        </w:rPr>
        <w:t xml:space="preserve"> Neto (CREA). Vistas: Ricardo Ferrari Nogueira / Rodrigo Massi da Silva. O presidente passa a palavra para manifestação dos interessados inscritos. O Dr. Luiz Carlos </w:t>
      </w:r>
      <w:proofErr w:type="spellStart"/>
      <w:r w:rsidRPr="00821BF2">
        <w:rPr>
          <w:rFonts w:ascii="Arial" w:hAnsi="Arial" w:cs="Arial"/>
        </w:rPr>
        <w:t>Andrezani</w:t>
      </w:r>
      <w:proofErr w:type="spellEnd"/>
      <w:r w:rsidRPr="00821BF2">
        <w:rPr>
          <w:rFonts w:ascii="Arial" w:hAnsi="Arial" w:cs="Arial"/>
        </w:rPr>
        <w:t xml:space="preserve">, advogado da </w:t>
      </w:r>
      <w:proofErr w:type="spellStart"/>
      <w:r w:rsidRPr="00821BF2">
        <w:rPr>
          <w:rFonts w:ascii="Arial" w:hAnsi="Arial" w:cs="Arial"/>
        </w:rPr>
        <w:t>Keeva</w:t>
      </w:r>
      <w:proofErr w:type="spellEnd"/>
      <w:r w:rsidRPr="00821BF2">
        <w:rPr>
          <w:rFonts w:ascii="Arial" w:hAnsi="Arial" w:cs="Arial"/>
        </w:rPr>
        <w:t>, apresenta um memorial com falas feitas pelo arquiteto Sr. Cleiton de Paula, representante da Associação dos Proprietários,</w:t>
      </w:r>
    </w:p>
    <w:p w14:paraId="3287FE62" w14:textId="77777777" w:rsidR="00821BF2" w:rsidRPr="00821BF2" w:rsidRDefault="00821BF2" w:rsidP="00821BF2">
      <w:pPr>
        <w:tabs>
          <w:tab w:val="left" w:pos="2918"/>
        </w:tabs>
        <w:rPr>
          <w:rFonts w:ascii="Arial" w:hAnsi="Arial" w:cs="Arial"/>
        </w:rPr>
      </w:pPr>
      <w:r w:rsidRPr="00821BF2">
        <w:rPr>
          <w:rFonts w:ascii="Arial" w:hAnsi="Arial" w:cs="Arial"/>
        </w:rPr>
        <w:t>Protetores e Usuários de Imóveis Tombados - APPIT. Ao ser questionado pelo Presidente de esse relato é verídico, o mesmo nega. O</w:t>
      </w:r>
    </w:p>
    <w:p w14:paraId="2636CE52" w14:textId="77777777" w:rsidR="00821BF2" w:rsidRPr="00821BF2" w:rsidRDefault="00821BF2" w:rsidP="00821BF2">
      <w:pPr>
        <w:tabs>
          <w:tab w:val="left" w:pos="2918"/>
        </w:tabs>
        <w:rPr>
          <w:rFonts w:ascii="Arial" w:hAnsi="Arial" w:cs="Arial"/>
        </w:rPr>
      </w:pPr>
      <w:r w:rsidRPr="00821BF2">
        <w:rPr>
          <w:rFonts w:ascii="Arial" w:hAnsi="Arial" w:cs="Arial"/>
        </w:rPr>
        <w:t xml:space="preserve">Vereador Sr. Eliseu Gabriel, faz uma manifestação se posicionando </w:t>
      </w:r>
      <w:proofErr w:type="gramStart"/>
      <w:r w:rsidRPr="00821BF2">
        <w:rPr>
          <w:rFonts w:ascii="Arial" w:hAnsi="Arial" w:cs="Arial"/>
        </w:rPr>
        <w:t>à</w:t>
      </w:r>
      <w:proofErr w:type="gramEnd"/>
      <w:r w:rsidRPr="00821BF2">
        <w:rPr>
          <w:rFonts w:ascii="Arial" w:hAnsi="Arial" w:cs="Arial"/>
        </w:rPr>
        <w:t xml:space="preserve"> favor da manutenção do tombamento. Sua fala é seguida da manifestação do Sr. Carlos Augusto Mattei </w:t>
      </w:r>
      <w:proofErr w:type="spellStart"/>
      <w:r w:rsidRPr="00821BF2">
        <w:rPr>
          <w:rFonts w:ascii="Arial" w:hAnsi="Arial" w:cs="Arial"/>
        </w:rPr>
        <w:t>Faggin</w:t>
      </w:r>
      <w:proofErr w:type="spellEnd"/>
      <w:r w:rsidRPr="00821BF2">
        <w:rPr>
          <w:rFonts w:ascii="Arial" w:hAnsi="Arial" w:cs="Arial"/>
        </w:rPr>
        <w:t xml:space="preserve">, que também se posiciona </w:t>
      </w:r>
      <w:proofErr w:type="gramStart"/>
      <w:r w:rsidRPr="00821BF2">
        <w:rPr>
          <w:rFonts w:ascii="Arial" w:hAnsi="Arial" w:cs="Arial"/>
        </w:rPr>
        <w:t>à</w:t>
      </w:r>
      <w:proofErr w:type="gramEnd"/>
      <w:r w:rsidRPr="00821BF2">
        <w:rPr>
          <w:rFonts w:ascii="Arial" w:hAnsi="Arial" w:cs="Arial"/>
        </w:rPr>
        <w:t xml:space="preserve"> favor da manutenção do tombamento, expressando sua</w:t>
      </w:r>
    </w:p>
    <w:p w14:paraId="1F95D5AA" w14:textId="77777777" w:rsidR="00821BF2" w:rsidRPr="00821BF2" w:rsidRDefault="00821BF2" w:rsidP="00821BF2">
      <w:pPr>
        <w:tabs>
          <w:tab w:val="left" w:pos="2918"/>
        </w:tabs>
        <w:rPr>
          <w:rFonts w:ascii="Arial" w:hAnsi="Arial" w:cs="Arial"/>
        </w:rPr>
      </w:pPr>
      <w:r w:rsidRPr="00821BF2">
        <w:rPr>
          <w:rFonts w:ascii="Arial" w:hAnsi="Arial" w:cs="Arial"/>
        </w:rPr>
        <w:t>indignação frente ao recurso interposto. Em seguida, a Sra. Stela Goldenstein, assessora do vereador Eliseu Gabriel, recebe a palavra e</w:t>
      </w:r>
    </w:p>
    <w:p w14:paraId="5232A53C" w14:textId="77777777" w:rsidR="00821BF2" w:rsidRPr="00821BF2" w:rsidRDefault="00821BF2" w:rsidP="00821BF2">
      <w:pPr>
        <w:tabs>
          <w:tab w:val="left" w:pos="2918"/>
        </w:tabs>
        <w:rPr>
          <w:rFonts w:ascii="Arial" w:hAnsi="Arial" w:cs="Arial"/>
        </w:rPr>
      </w:pPr>
      <w:r w:rsidRPr="00821BF2">
        <w:rPr>
          <w:rFonts w:ascii="Arial" w:hAnsi="Arial" w:cs="Arial"/>
        </w:rPr>
        <w:t xml:space="preserve">também se posiciona </w:t>
      </w:r>
      <w:proofErr w:type="gramStart"/>
      <w:r w:rsidRPr="00821BF2">
        <w:rPr>
          <w:rFonts w:ascii="Arial" w:hAnsi="Arial" w:cs="Arial"/>
        </w:rPr>
        <w:t>à</w:t>
      </w:r>
      <w:proofErr w:type="gramEnd"/>
      <w:r w:rsidRPr="00821BF2">
        <w:rPr>
          <w:rFonts w:ascii="Arial" w:hAnsi="Arial" w:cs="Arial"/>
        </w:rPr>
        <w:t xml:space="preserve"> favor da manutenção do tombamento, assim como o Sr. Giuliano </w:t>
      </w:r>
      <w:proofErr w:type="spellStart"/>
      <w:r w:rsidRPr="00821BF2">
        <w:rPr>
          <w:rFonts w:ascii="Arial" w:hAnsi="Arial" w:cs="Arial"/>
        </w:rPr>
        <w:t>Magnelli</w:t>
      </w:r>
      <w:proofErr w:type="spellEnd"/>
      <w:r w:rsidRPr="00821BF2">
        <w:rPr>
          <w:rFonts w:ascii="Arial" w:hAnsi="Arial" w:cs="Arial"/>
        </w:rPr>
        <w:t>, representante do vereador Nabil</w:t>
      </w:r>
    </w:p>
    <w:p w14:paraId="7BF9DDC3" w14:textId="77777777" w:rsidR="00821BF2" w:rsidRPr="00821BF2" w:rsidRDefault="00821BF2" w:rsidP="00821BF2">
      <w:pPr>
        <w:tabs>
          <w:tab w:val="left" w:pos="2918"/>
        </w:tabs>
        <w:rPr>
          <w:rFonts w:ascii="Arial" w:hAnsi="Arial" w:cs="Arial"/>
        </w:rPr>
      </w:pPr>
      <w:r w:rsidRPr="00821BF2">
        <w:rPr>
          <w:rFonts w:ascii="Arial" w:hAnsi="Arial" w:cs="Arial"/>
        </w:rPr>
        <w:t>Bonduki. O presidente passa a palavra para a chefe do Núcleo de Identificação e Tombamento, Mariana Rezende, que faz uma breve</w:t>
      </w:r>
    </w:p>
    <w:p w14:paraId="3BBD826B" w14:textId="77777777" w:rsidR="00821BF2" w:rsidRPr="00821BF2" w:rsidRDefault="00821BF2" w:rsidP="00821BF2">
      <w:pPr>
        <w:tabs>
          <w:tab w:val="left" w:pos="2918"/>
        </w:tabs>
        <w:rPr>
          <w:rFonts w:ascii="Arial" w:hAnsi="Arial" w:cs="Arial"/>
        </w:rPr>
      </w:pPr>
      <w:r w:rsidRPr="00821BF2">
        <w:rPr>
          <w:rFonts w:ascii="Arial" w:hAnsi="Arial" w:cs="Arial"/>
        </w:rPr>
        <w:t>apresentação com uma proposta de alteração do Artigo 3° da Resolução de Tombamento do edifício em questão (Resolução N° 10/CONPRESP/2024), ainda propondo a manutenção do tombamento. Por fim, o Sr. Siegbert Zanettini, arquiteto e autor do projeto, é</w:t>
      </w:r>
    </w:p>
    <w:p w14:paraId="70411105" w14:textId="77777777" w:rsidR="00821BF2" w:rsidRPr="00821BF2" w:rsidRDefault="00821BF2" w:rsidP="00821BF2">
      <w:pPr>
        <w:tabs>
          <w:tab w:val="left" w:pos="2918"/>
        </w:tabs>
        <w:rPr>
          <w:rFonts w:ascii="Arial" w:hAnsi="Arial" w:cs="Arial"/>
        </w:rPr>
      </w:pPr>
      <w:r w:rsidRPr="00821BF2">
        <w:rPr>
          <w:rFonts w:ascii="Arial" w:hAnsi="Arial" w:cs="Arial"/>
        </w:rPr>
        <w:t>chamado pelo Presidente e pede que seja lida a manifestação da Faculdade de Arquitetura e Urbanismo e de Design (FAU) da USP. O</w:t>
      </w:r>
    </w:p>
    <w:p w14:paraId="0B36D7F8" w14:textId="77777777" w:rsidR="00821BF2" w:rsidRPr="00821BF2" w:rsidRDefault="00821BF2" w:rsidP="00821BF2">
      <w:pPr>
        <w:tabs>
          <w:tab w:val="left" w:pos="2918"/>
        </w:tabs>
        <w:rPr>
          <w:rFonts w:ascii="Arial" w:hAnsi="Arial" w:cs="Arial"/>
        </w:rPr>
      </w:pPr>
      <w:r w:rsidRPr="00821BF2">
        <w:rPr>
          <w:rFonts w:ascii="Arial" w:hAnsi="Arial" w:cs="Arial"/>
        </w:rPr>
        <w:t xml:space="preserve">Presidente lê a manifestação em voz alta. O interessado pelo recurso, Dr. Luiz Carlos </w:t>
      </w:r>
      <w:proofErr w:type="spellStart"/>
      <w:r w:rsidRPr="00821BF2">
        <w:rPr>
          <w:rFonts w:ascii="Arial" w:hAnsi="Arial" w:cs="Arial"/>
        </w:rPr>
        <w:t>Andrezani</w:t>
      </w:r>
      <w:proofErr w:type="spellEnd"/>
      <w:r w:rsidRPr="00821BF2">
        <w:rPr>
          <w:rFonts w:ascii="Arial" w:hAnsi="Arial" w:cs="Arial"/>
        </w:rPr>
        <w:t>, pede para se manifestar novamente, e defende seu direito ao recurso, pedindo que o Conselho trate o caso com imparcialidade e pedindo acesso aos autos, assim como que</w:t>
      </w:r>
    </w:p>
    <w:p w14:paraId="5207EEFA" w14:textId="77777777" w:rsidR="00821BF2" w:rsidRPr="00821BF2" w:rsidRDefault="00821BF2" w:rsidP="00821BF2">
      <w:pPr>
        <w:tabs>
          <w:tab w:val="left" w:pos="2918"/>
        </w:tabs>
        <w:rPr>
          <w:rFonts w:ascii="Arial" w:hAnsi="Arial" w:cs="Arial"/>
        </w:rPr>
      </w:pPr>
      <w:r w:rsidRPr="00821BF2">
        <w:rPr>
          <w:rFonts w:ascii="Arial" w:hAnsi="Arial" w:cs="Arial"/>
        </w:rPr>
        <w:t xml:space="preserve">seja constado em Ata que a outra parte interessada chamou os Conselheiros do CONPRESP de “canalhas” três vezes em outras ocasiões. Por fim, o Dr. Jorge Eduardo </w:t>
      </w:r>
      <w:proofErr w:type="spellStart"/>
      <w:r w:rsidRPr="00821BF2">
        <w:rPr>
          <w:rFonts w:ascii="Arial" w:hAnsi="Arial" w:cs="Arial"/>
        </w:rPr>
        <w:t>Rubies</w:t>
      </w:r>
      <w:proofErr w:type="spellEnd"/>
      <w:r w:rsidRPr="00821BF2">
        <w:rPr>
          <w:rFonts w:ascii="Arial" w:hAnsi="Arial" w:cs="Arial"/>
        </w:rPr>
        <w:t>, presidente da Associação Preserva São Paulo, faz sua manifestação favorável à manutenção do tombamento. O Presidente passa a palavra para o Conselheiro Wilson que mantêm seu voto, anteriormente proferido,</w:t>
      </w:r>
    </w:p>
    <w:p w14:paraId="1567DB44" w14:textId="77777777" w:rsidR="00821BF2" w:rsidRPr="00821BF2" w:rsidRDefault="00821BF2" w:rsidP="00821BF2">
      <w:pPr>
        <w:tabs>
          <w:tab w:val="left" w:pos="2918"/>
        </w:tabs>
        <w:rPr>
          <w:rFonts w:ascii="Arial" w:hAnsi="Arial" w:cs="Arial"/>
        </w:rPr>
      </w:pPr>
      <w:r w:rsidRPr="00821BF2">
        <w:rPr>
          <w:rFonts w:ascii="Arial" w:hAnsi="Arial" w:cs="Arial"/>
        </w:rPr>
        <w:lastRenderedPageBreak/>
        <w:t>favoravelmente ao recurso. O Presidente pergunta aos conselheiros se alguém abre divergência, e a Conselheira Danielle do IAB</w:t>
      </w:r>
    </w:p>
    <w:p w14:paraId="4C538F80" w14:textId="77777777" w:rsidR="00821BF2" w:rsidRPr="00821BF2" w:rsidRDefault="00821BF2" w:rsidP="00821BF2">
      <w:pPr>
        <w:tabs>
          <w:tab w:val="left" w:pos="2918"/>
        </w:tabs>
        <w:rPr>
          <w:rFonts w:ascii="Arial" w:hAnsi="Arial" w:cs="Arial"/>
        </w:rPr>
      </w:pPr>
      <w:r w:rsidRPr="00821BF2">
        <w:rPr>
          <w:rFonts w:ascii="Arial" w:hAnsi="Arial" w:cs="Arial"/>
        </w:rPr>
        <w:t>informa que tem um parecer divergente e passa a ler. Síntese: Na qualidade de representante do Instituto de Arquitetos do Brasil</w:t>
      </w:r>
    </w:p>
    <w:p w14:paraId="3CB50C80" w14:textId="77777777" w:rsidR="00821BF2" w:rsidRPr="00821BF2" w:rsidRDefault="00821BF2" w:rsidP="00821BF2">
      <w:pPr>
        <w:tabs>
          <w:tab w:val="left" w:pos="2918"/>
        </w:tabs>
        <w:rPr>
          <w:rFonts w:ascii="Arial" w:hAnsi="Arial" w:cs="Arial"/>
        </w:rPr>
      </w:pPr>
      <w:r w:rsidRPr="00821BF2">
        <w:rPr>
          <w:rFonts w:ascii="Arial" w:hAnsi="Arial" w:cs="Arial"/>
        </w:rPr>
        <w:t>(</w:t>
      </w:r>
      <w:proofErr w:type="spellStart"/>
      <w:r w:rsidRPr="00821BF2">
        <w:rPr>
          <w:rFonts w:ascii="Arial" w:hAnsi="Arial" w:cs="Arial"/>
        </w:rPr>
        <w:t>IABsp</w:t>
      </w:r>
      <w:proofErr w:type="spellEnd"/>
      <w:r w:rsidRPr="00821BF2">
        <w:rPr>
          <w:rFonts w:ascii="Arial" w:hAnsi="Arial" w:cs="Arial"/>
        </w:rPr>
        <w:t>) neste Conselho, apresento a presente manifestação no âmbito da análise da contestação ao tombamento da Escola</w:t>
      </w:r>
    </w:p>
    <w:p w14:paraId="08AD4CAA" w14:textId="77777777" w:rsidR="00821BF2" w:rsidRPr="00821BF2" w:rsidRDefault="00821BF2" w:rsidP="00821BF2">
      <w:pPr>
        <w:tabs>
          <w:tab w:val="left" w:pos="2918"/>
        </w:tabs>
        <w:rPr>
          <w:rFonts w:ascii="Arial" w:hAnsi="Arial" w:cs="Arial"/>
        </w:rPr>
      </w:pPr>
      <w:r w:rsidRPr="00821BF2">
        <w:rPr>
          <w:rFonts w:ascii="Arial" w:hAnsi="Arial" w:cs="Arial"/>
        </w:rPr>
        <w:t>Panamericana de Arte e Design, buscando contribuir para o aprofundamento técnico do debate. Inicialmente, é importante registrar que os argumentos apresentados na contestação, centrados na ausência de “ineditismo” ou “pioneirismo”, apoiam-se em uma</w:t>
      </w:r>
    </w:p>
    <w:p w14:paraId="7B62D824" w14:textId="77777777" w:rsidR="00821BF2" w:rsidRPr="00821BF2" w:rsidRDefault="00821BF2" w:rsidP="00821BF2">
      <w:pPr>
        <w:tabs>
          <w:tab w:val="left" w:pos="2918"/>
        </w:tabs>
        <w:rPr>
          <w:rFonts w:ascii="Arial" w:hAnsi="Arial" w:cs="Arial"/>
        </w:rPr>
      </w:pPr>
      <w:r w:rsidRPr="00821BF2">
        <w:rPr>
          <w:rFonts w:ascii="Arial" w:hAnsi="Arial" w:cs="Arial"/>
        </w:rPr>
        <w:t>compreensão já superada no campo da preservação do patrimônio cultural. A noção de que apenas bens excepcionais ou únicos seriam</w:t>
      </w:r>
    </w:p>
    <w:p w14:paraId="1A0ADABC" w14:textId="77777777" w:rsidR="00821BF2" w:rsidRPr="00821BF2" w:rsidRDefault="00821BF2" w:rsidP="00821BF2">
      <w:pPr>
        <w:tabs>
          <w:tab w:val="left" w:pos="2918"/>
        </w:tabs>
        <w:rPr>
          <w:rFonts w:ascii="Arial" w:hAnsi="Arial" w:cs="Arial"/>
        </w:rPr>
      </w:pPr>
      <w:r w:rsidRPr="00821BF2">
        <w:rPr>
          <w:rFonts w:ascii="Arial" w:hAnsi="Arial" w:cs="Arial"/>
        </w:rPr>
        <w:t>passíveis de proteção não encontra respaldo nas abordagens contemporâneas, consolidadas ao longo da segunda metade do século XX, tampouco na legislação vigente. Cabe reforçar que a Constituição Federal de 1988 ampliou significativamente o conceito de patrimônio cultural, incorporando dimensões simbólicas, sociais e urbanas, afastando a exigência de excepcionalidade como critério exclusivo de valoração. Também é necessário reforçar que no âmbito municipal, a Lei nº 10.032/1985 é clara ao estabelecer, em seu</w:t>
      </w:r>
    </w:p>
    <w:p w14:paraId="2D76294D" w14:textId="77777777" w:rsidR="00821BF2" w:rsidRPr="00821BF2" w:rsidRDefault="00821BF2" w:rsidP="00821BF2">
      <w:pPr>
        <w:tabs>
          <w:tab w:val="left" w:pos="2918"/>
        </w:tabs>
        <w:rPr>
          <w:rFonts w:ascii="Arial" w:hAnsi="Arial" w:cs="Arial"/>
        </w:rPr>
      </w:pPr>
      <w:r w:rsidRPr="00821BF2">
        <w:rPr>
          <w:rFonts w:ascii="Arial" w:hAnsi="Arial" w:cs="Arial"/>
        </w:rPr>
        <w:t>artigo 7º, que o tombamento incide sobre bens que apresentem valor cultural, histórico, artístico, arquitetônico ou urbanístico, entre</w:t>
      </w:r>
    </w:p>
    <w:p w14:paraId="291B41FF" w14:textId="77777777" w:rsidR="00821BF2" w:rsidRPr="00821BF2" w:rsidRDefault="00821BF2" w:rsidP="00821BF2">
      <w:pPr>
        <w:tabs>
          <w:tab w:val="left" w:pos="2918"/>
        </w:tabs>
        <w:rPr>
          <w:rFonts w:ascii="Arial" w:hAnsi="Arial" w:cs="Arial"/>
        </w:rPr>
      </w:pPr>
      <w:r w:rsidRPr="00821BF2">
        <w:rPr>
          <w:rFonts w:ascii="Arial" w:hAnsi="Arial" w:cs="Arial"/>
        </w:rPr>
        <w:t>outros, não condicionando sua proteção à ideia de raridade ou singularidade absoluta. Nesse sentido, restringir a preservação do bem</w:t>
      </w:r>
    </w:p>
    <w:p w14:paraId="15BF9102" w14:textId="77777777" w:rsidR="00821BF2" w:rsidRPr="00821BF2" w:rsidRDefault="00821BF2" w:rsidP="00821BF2">
      <w:pPr>
        <w:tabs>
          <w:tab w:val="left" w:pos="2918"/>
        </w:tabs>
        <w:rPr>
          <w:rFonts w:ascii="Arial" w:hAnsi="Arial" w:cs="Arial"/>
        </w:rPr>
      </w:pPr>
      <w:r w:rsidRPr="00821BF2">
        <w:rPr>
          <w:rFonts w:ascii="Arial" w:hAnsi="Arial" w:cs="Arial"/>
        </w:rPr>
        <w:t>cultural por meio da comparação com outras obras ou pela listagem de exemplos posteriores ao projeto em análise revela um equívoco metodológico, ao desconsiderar que o valor de um edifício reside também na forma como a técnica é mobilizada em determinado</w:t>
      </w:r>
    </w:p>
    <w:p w14:paraId="712AA422" w14:textId="77777777" w:rsidR="00821BF2" w:rsidRPr="00821BF2" w:rsidRDefault="00821BF2" w:rsidP="00821BF2">
      <w:pPr>
        <w:tabs>
          <w:tab w:val="left" w:pos="2918"/>
        </w:tabs>
        <w:rPr>
          <w:rFonts w:ascii="Arial" w:hAnsi="Arial" w:cs="Arial"/>
        </w:rPr>
      </w:pPr>
      <w:r w:rsidRPr="00821BF2">
        <w:rPr>
          <w:rFonts w:ascii="Arial" w:hAnsi="Arial" w:cs="Arial"/>
        </w:rPr>
        <w:t xml:space="preserve">contexto histórico, adquirindo significação cultural própria e se consolidando na paisagem urbana. E se considerarmos que as obras apontadas são posteriores, não haveria motivo de comparação direta, </w:t>
      </w:r>
      <w:proofErr w:type="gramStart"/>
      <w:r w:rsidRPr="00821BF2">
        <w:rPr>
          <w:rFonts w:ascii="Arial" w:hAnsi="Arial" w:cs="Arial"/>
        </w:rPr>
        <w:t>Cabe</w:t>
      </w:r>
      <w:proofErr w:type="gramEnd"/>
      <w:r w:rsidRPr="00821BF2">
        <w:rPr>
          <w:rFonts w:ascii="Arial" w:hAnsi="Arial" w:cs="Arial"/>
        </w:rPr>
        <w:t xml:space="preserve"> ainda destacar que a conclusão da obra em 1998 torna</w:t>
      </w:r>
    </w:p>
    <w:p w14:paraId="0BE7A537" w14:textId="77777777" w:rsidR="00821BF2" w:rsidRPr="00821BF2" w:rsidRDefault="00821BF2" w:rsidP="00821BF2">
      <w:pPr>
        <w:tabs>
          <w:tab w:val="left" w:pos="2918"/>
        </w:tabs>
        <w:rPr>
          <w:rFonts w:ascii="Arial" w:hAnsi="Arial" w:cs="Arial"/>
        </w:rPr>
      </w:pPr>
      <w:r w:rsidRPr="00821BF2">
        <w:rPr>
          <w:rFonts w:ascii="Arial" w:hAnsi="Arial" w:cs="Arial"/>
        </w:rPr>
        <w:t>inadequada a utilização de referências posteriores como argumento para relativizar sua relevância, posto que a inspiração pode ter se dado justamente no ineditismo da obra em pauta. Também não se trata apenas da técnica construtiva em si, mas de como ela é</w:t>
      </w:r>
    </w:p>
    <w:p w14:paraId="50B9E202" w14:textId="77777777" w:rsidR="00821BF2" w:rsidRPr="00821BF2" w:rsidRDefault="00821BF2" w:rsidP="00821BF2">
      <w:pPr>
        <w:tabs>
          <w:tab w:val="left" w:pos="2918"/>
        </w:tabs>
        <w:rPr>
          <w:rFonts w:ascii="Arial" w:hAnsi="Arial" w:cs="Arial"/>
        </w:rPr>
      </w:pPr>
      <w:r w:rsidRPr="00821BF2">
        <w:rPr>
          <w:rFonts w:ascii="Arial" w:hAnsi="Arial" w:cs="Arial"/>
        </w:rPr>
        <w:t xml:space="preserve">articulada plasticamente, em diálogo com as condições de possibilidade de seu tempo, com o programa arquitetônico e com o contexto urbano em que se insere. No que diz respeito à manifestação apresentada pelo arquiteto Pedro </w:t>
      </w:r>
      <w:r w:rsidRPr="00821BF2">
        <w:rPr>
          <w:rFonts w:ascii="Arial" w:hAnsi="Arial" w:cs="Arial"/>
        </w:rPr>
        <w:lastRenderedPageBreak/>
        <w:t>Taddei, é importante lembrar que seus argumentos já foram devidamente apreciados tanto pela equipe técnica do DPH quanto por este Plenário, tendo sido rejeitados quando da deliberação anterior que resultou no tombamento do bem por maioria de votos. Nesse sentido, a presente análise não se configura</w:t>
      </w:r>
    </w:p>
    <w:p w14:paraId="062034F5" w14:textId="77777777" w:rsidR="00821BF2" w:rsidRPr="00821BF2" w:rsidRDefault="00821BF2" w:rsidP="00821BF2">
      <w:pPr>
        <w:tabs>
          <w:tab w:val="left" w:pos="2918"/>
        </w:tabs>
        <w:rPr>
          <w:rFonts w:ascii="Arial" w:hAnsi="Arial" w:cs="Arial"/>
        </w:rPr>
      </w:pPr>
      <w:r w:rsidRPr="00821BF2">
        <w:rPr>
          <w:rFonts w:ascii="Arial" w:hAnsi="Arial" w:cs="Arial"/>
        </w:rPr>
        <w:t>como uma nova avaliação independente, mas como apreciação de contestação a um ato administrativo já consolidado. Do ponto de</w:t>
      </w:r>
    </w:p>
    <w:p w14:paraId="1C9C4065" w14:textId="77777777" w:rsidR="00821BF2" w:rsidRPr="00821BF2" w:rsidRDefault="00821BF2" w:rsidP="00821BF2">
      <w:pPr>
        <w:tabs>
          <w:tab w:val="left" w:pos="2918"/>
        </w:tabs>
        <w:rPr>
          <w:rFonts w:ascii="Arial" w:hAnsi="Arial" w:cs="Arial"/>
        </w:rPr>
      </w:pPr>
      <w:r w:rsidRPr="00821BF2">
        <w:rPr>
          <w:rFonts w:ascii="Arial" w:hAnsi="Arial" w:cs="Arial"/>
        </w:rPr>
        <w:t>vista jurídico, conforme entendimento da Assessoria Jurídica, o processo de tombamento não se equipara a um litígio judicial entre partes, mas constitui procedimento administrativo orientado pelo interesse público. A eventual discordância do proprietário não impede</w:t>
      </w:r>
    </w:p>
    <w:p w14:paraId="315F2EAB" w14:textId="77777777" w:rsidR="00821BF2" w:rsidRPr="00821BF2" w:rsidRDefault="00821BF2" w:rsidP="00821BF2">
      <w:pPr>
        <w:tabs>
          <w:tab w:val="left" w:pos="2918"/>
        </w:tabs>
        <w:rPr>
          <w:rFonts w:ascii="Arial" w:hAnsi="Arial" w:cs="Arial"/>
        </w:rPr>
      </w:pPr>
      <w:r w:rsidRPr="00821BF2">
        <w:rPr>
          <w:rFonts w:ascii="Arial" w:hAnsi="Arial" w:cs="Arial"/>
        </w:rPr>
        <w:t>a efetivação do tombamento, salvo nos casos em que se demonstre erro na fundamentação ou no procedimento, o que não se verifica no presente caso. A esse respeito, é relevante reiterar que o estudo técnico elaborado pelo DPH apresenta fundamentação consistente,</w:t>
      </w:r>
    </w:p>
    <w:p w14:paraId="2B8E3701" w14:textId="77777777" w:rsidR="00821BF2" w:rsidRPr="00821BF2" w:rsidRDefault="00821BF2" w:rsidP="00821BF2">
      <w:pPr>
        <w:tabs>
          <w:tab w:val="left" w:pos="2918"/>
        </w:tabs>
        <w:rPr>
          <w:rFonts w:ascii="Arial" w:hAnsi="Arial" w:cs="Arial"/>
        </w:rPr>
      </w:pPr>
      <w:r w:rsidRPr="00821BF2">
        <w:rPr>
          <w:rFonts w:ascii="Arial" w:hAnsi="Arial" w:cs="Arial"/>
        </w:rPr>
        <w:t>contemplando a inserção da Escola Panamericana na obra de Siegbert Zanettini, sua importância na escala urbana, suas qualidades espaciais enquanto equipamento educacional e sua relação com a linguagem arquitetônica do período. Trata-se, portanto, de um</w:t>
      </w:r>
    </w:p>
    <w:p w14:paraId="09E0F5E3" w14:textId="77777777" w:rsidR="00821BF2" w:rsidRPr="00821BF2" w:rsidRDefault="00821BF2" w:rsidP="00821BF2">
      <w:pPr>
        <w:tabs>
          <w:tab w:val="left" w:pos="2918"/>
        </w:tabs>
        <w:rPr>
          <w:rFonts w:ascii="Arial" w:hAnsi="Arial" w:cs="Arial"/>
        </w:rPr>
      </w:pPr>
      <w:r w:rsidRPr="00821BF2">
        <w:rPr>
          <w:rFonts w:ascii="Arial" w:hAnsi="Arial" w:cs="Arial"/>
        </w:rPr>
        <w:t>conjunto robusto de argumentos que sustenta o reconhecimento do bem como patrimônio cultural. Também merece destaque a</w:t>
      </w:r>
    </w:p>
    <w:p w14:paraId="1645B4BF" w14:textId="77777777" w:rsidR="00821BF2" w:rsidRPr="00821BF2" w:rsidRDefault="00821BF2" w:rsidP="00821BF2">
      <w:pPr>
        <w:tabs>
          <w:tab w:val="left" w:pos="2918"/>
        </w:tabs>
        <w:rPr>
          <w:rFonts w:ascii="Arial" w:hAnsi="Arial" w:cs="Arial"/>
        </w:rPr>
      </w:pPr>
      <w:r w:rsidRPr="00821BF2">
        <w:rPr>
          <w:rFonts w:ascii="Arial" w:hAnsi="Arial" w:cs="Arial"/>
        </w:rPr>
        <w:t>proposta de modulação apresentada pela Divisão de Preservação do Patrimônio, especialmente no que se refere ao artigo 3º, ao</w:t>
      </w:r>
    </w:p>
    <w:p w14:paraId="0B33CE78" w14:textId="77777777" w:rsidR="00821BF2" w:rsidRPr="00821BF2" w:rsidRDefault="00821BF2" w:rsidP="00821BF2">
      <w:pPr>
        <w:tabs>
          <w:tab w:val="left" w:pos="2918"/>
        </w:tabs>
        <w:rPr>
          <w:rFonts w:ascii="Arial" w:hAnsi="Arial" w:cs="Arial"/>
        </w:rPr>
      </w:pPr>
      <w:r w:rsidRPr="00821BF2">
        <w:rPr>
          <w:rFonts w:ascii="Arial" w:hAnsi="Arial" w:cs="Arial"/>
        </w:rPr>
        <w:t>introduzir maior flexibilidade para intervenções internas. Tal encaminhamento revela-se adequado por reconhecer que a</w:t>
      </w:r>
    </w:p>
    <w:p w14:paraId="5D848538" w14:textId="77777777" w:rsidR="00821BF2" w:rsidRPr="00821BF2" w:rsidRDefault="00821BF2" w:rsidP="00821BF2">
      <w:pPr>
        <w:tabs>
          <w:tab w:val="left" w:pos="2918"/>
        </w:tabs>
        <w:rPr>
          <w:rFonts w:ascii="Arial" w:hAnsi="Arial" w:cs="Arial"/>
        </w:rPr>
      </w:pPr>
      <w:r w:rsidRPr="00821BF2">
        <w:rPr>
          <w:rFonts w:ascii="Arial" w:hAnsi="Arial" w:cs="Arial"/>
        </w:rPr>
        <w:t>adaptabilidade programática é um dos aspectos centrais da concepção projetual de Zanettini, permitindo a atualização funcional do edifício sem comprometer os elementos que fundamentam sua preservação. Por fim, é importante observar que as manifestações apresentadas em plenário reforçam a necessidade de superação de critérios restritivos e a valorização de uma leitura mais ampla do patrimônio, na qual, aspectos criativos, urbanos e culturais assumem papel central. A avaliação de um bem com base exclusivamente</w:t>
      </w:r>
    </w:p>
    <w:p w14:paraId="3FF794F4" w14:textId="77777777" w:rsidR="00821BF2" w:rsidRPr="00821BF2" w:rsidRDefault="00821BF2" w:rsidP="00821BF2">
      <w:pPr>
        <w:tabs>
          <w:tab w:val="left" w:pos="2918"/>
        </w:tabs>
        <w:rPr>
          <w:rFonts w:ascii="Arial" w:hAnsi="Arial" w:cs="Arial"/>
        </w:rPr>
      </w:pPr>
      <w:r w:rsidRPr="00821BF2">
        <w:rPr>
          <w:rFonts w:ascii="Arial" w:hAnsi="Arial" w:cs="Arial"/>
        </w:rPr>
        <w:t>em parâmetros de excepcionalidade ou na prevalência do direito de propriedade não se sustenta frente ao arcabouço teórico e legal</w:t>
      </w:r>
    </w:p>
    <w:p w14:paraId="181A25CA" w14:textId="77777777" w:rsidR="00821BF2" w:rsidRPr="00821BF2" w:rsidRDefault="00821BF2" w:rsidP="00821BF2">
      <w:pPr>
        <w:tabs>
          <w:tab w:val="left" w:pos="2918"/>
        </w:tabs>
        <w:rPr>
          <w:rFonts w:ascii="Arial" w:hAnsi="Arial" w:cs="Arial"/>
        </w:rPr>
      </w:pPr>
      <w:r w:rsidRPr="00821BF2">
        <w:rPr>
          <w:rFonts w:ascii="Arial" w:hAnsi="Arial" w:cs="Arial"/>
        </w:rPr>
        <w:t>que orienta a preservação contemporânea. Diante do exposto, e considerando que a presente análise se refere à contestação de um</w:t>
      </w:r>
    </w:p>
    <w:p w14:paraId="3E28855C" w14:textId="77777777" w:rsidR="00821BF2" w:rsidRPr="00821BF2" w:rsidRDefault="00821BF2" w:rsidP="00821BF2">
      <w:pPr>
        <w:tabs>
          <w:tab w:val="left" w:pos="2918"/>
        </w:tabs>
        <w:rPr>
          <w:rFonts w:ascii="Arial" w:hAnsi="Arial" w:cs="Arial"/>
        </w:rPr>
      </w:pPr>
      <w:r w:rsidRPr="00821BF2">
        <w:rPr>
          <w:rFonts w:ascii="Arial" w:hAnsi="Arial" w:cs="Arial"/>
        </w:rPr>
        <w:t xml:space="preserve">tombamento já deliberado por este Conselho, voto favoravelmente à manutenção do tombamento da Escola Panamericana de </w:t>
      </w:r>
      <w:proofErr w:type="spellStart"/>
      <w:r w:rsidRPr="00821BF2">
        <w:rPr>
          <w:rFonts w:ascii="Arial" w:hAnsi="Arial" w:cs="Arial"/>
        </w:rPr>
        <w:t>Artee</w:t>
      </w:r>
      <w:proofErr w:type="spellEnd"/>
      <w:r w:rsidRPr="00821BF2">
        <w:rPr>
          <w:rFonts w:ascii="Arial" w:hAnsi="Arial" w:cs="Arial"/>
        </w:rPr>
        <w:t xml:space="preserve"> Design, </w:t>
      </w:r>
      <w:r w:rsidRPr="00821BF2">
        <w:rPr>
          <w:rFonts w:ascii="Arial" w:hAnsi="Arial" w:cs="Arial"/>
        </w:rPr>
        <w:lastRenderedPageBreak/>
        <w:t>acompanhando a redação proposta pela Divisão de Preservação do Patrimônio, por entender que ela equilibra adequadamente</w:t>
      </w:r>
    </w:p>
    <w:p w14:paraId="3390DF22" w14:textId="77777777" w:rsidR="00821BF2" w:rsidRPr="00821BF2" w:rsidRDefault="00821BF2" w:rsidP="00821BF2">
      <w:pPr>
        <w:tabs>
          <w:tab w:val="left" w:pos="2918"/>
        </w:tabs>
        <w:rPr>
          <w:rFonts w:ascii="Arial" w:hAnsi="Arial" w:cs="Arial"/>
        </w:rPr>
      </w:pPr>
      <w:r w:rsidRPr="00821BF2">
        <w:rPr>
          <w:rFonts w:ascii="Arial" w:hAnsi="Arial" w:cs="Arial"/>
        </w:rPr>
        <w:t>a preservação dos valores culturais do bem com a necessária flexibilidade para sua continuidade de uso. A Conselheira Danielle, portanto, se posiciona contrariamente ao recurso e favoravelmente à proposta de mudança de redação do DPH. O Conselheiro</w:t>
      </w:r>
    </w:p>
    <w:p w14:paraId="57CCE47B" w14:textId="77777777" w:rsidR="00821BF2" w:rsidRPr="00821BF2" w:rsidRDefault="00821BF2" w:rsidP="00821BF2">
      <w:pPr>
        <w:tabs>
          <w:tab w:val="left" w:pos="2918"/>
        </w:tabs>
        <w:rPr>
          <w:rFonts w:ascii="Arial" w:hAnsi="Arial" w:cs="Arial"/>
        </w:rPr>
      </w:pPr>
      <w:r w:rsidRPr="00821BF2">
        <w:rPr>
          <w:rFonts w:ascii="Arial" w:hAnsi="Arial" w:cs="Arial"/>
        </w:rPr>
        <w:t>representante da SMJ, Caio, vota acompanhando o Conselheiro relator. A Conselheira Thalita, representante da OAB, reconhece o direito ao recurso, mas vota acompanhando o voto da Conselheira Danielle. O Conselheiro representante de SMUL-U, Daniel, acompanha o voto da Conselheira Danielle. O Conselheiro representante de SMUL-L, Vladir, também acompanha o voto da Conselheira Danielle. A Conselheira Marília, representante do DPH, também acompanha o voto da Conselheira Danielle. O Conselheiro</w:t>
      </w:r>
    </w:p>
    <w:p w14:paraId="6A66274F" w14:textId="77777777" w:rsidR="00821BF2" w:rsidRPr="00821BF2" w:rsidRDefault="00821BF2" w:rsidP="00821BF2">
      <w:pPr>
        <w:tabs>
          <w:tab w:val="left" w:pos="2918"/>
        </w:tabs>
        <w:rPr>
          <w:rFonts w:ascii="Arial" w:hAnsi="Arial" w:cs="Arial"/>
        </w:rPr>
      </w:pPr>
      <w:r w:rsidRPr="00821BF2">
        <w:rPr>
          <w:rFonts w:ascii="Arial" w:hAnsi="Arial" w:cs="Arial"/>
        </w:rPr>
        <w:t>representante da CMSP, Rodrigo, também acompanha o voto da Conselheira Danielle. Por fim, o Presidente também acompanha o voto da Conselheira Danielle. É dado início à votação: Por maioria de votos dos Conselheiros presentes, sendo 7(sete) votos contrários e 2(dois) votos favoráveis da SMJ e CREA, o Conselho manifestou-se CONTRARIAMENTE ao Recurso contra decisão do CONPRESP sobre</w:t>
      </w:r>
    </w:p>
    <w:p w14:paraId="6BFEFFBA" w14:textId="77777777" w:rsidR="00821BF2" w:rsidRPr="00821BF2" w:rsidRDefault="00821BF2" w:rsidP="00821BF2">
      <w:pPr>
        <w:tabs>
          <w:tab w:val="left" w:pos="2918"/>
        </w:tabs>
        <w:rPr>
          <w:rFonts w:ascii="Arial" w:hAnsi="Arial" w:cs="Arial"/>
        </w:rPr>
      </w:pPr>
      <w:r w:rsidRPr="00821BF2">
        <w:rPr>
          <w:rFonts w:ascii="Arial" w:hAnsi="Arial" w:cs="Arial"/>
        </w:rPr>
        <w:t>o Tombamento do Edifício Escola Panamericana de Arte e Design, situado na Avenida Angélica, 1900 - Higienópolis, com alterações na</w:t>
      </w:r>
    </w:p>
    <w:p w14:paraId="30A57057" w14:textId="77777777" w:rsidR="00821BF2" w:rsidRPr="00821BF2" w:rsidRDefault="00821BF2" w:rsidP="00821BF2">
      <w:pPr>
        <w:tabs>
          <w:tab w:val="left" w:pos="2918"/>
        </w:tabs>
        <w:rPr>
          <w:rFonts w:ascii="Arial" w:hAnsi="Arial" w:cs="Arial"/>
        </w:rPr>
      </w:pPr>
      <w:r w:rsidRPr="00821BF2">
        <w:rPr>
          <w:rFonts w:ascii="Arial" w:hAnsi="Arial" w:cs="Arial"/>
        </w:rPr>
        <w:t>resolução nº 10/CONPRESP/2024 propostas pelo DPH/NIT. 2) PROCESSO: 6025.2026/0005677-7 - Interessado: Liga Independente das Escolas de Samba de São Paulo. Assunto: Pedido de registro das Práticas Carnavalescas. Endereço: Avenida Dr. Abraão Ribeiro, n.º 497 / 505 - Barra Funda. Relator: Rodrigo Goulart (CMSP). O Presidente passa a palavra para o Conselheiro Rodrigo que passa a ler seu parecer. Síntese: Trata o presente de pedido de reconhecimento dos Desfiles das Escolas de Samba Paulistanas como Patrimônio Cultural Imaterial do Município de São Paulo. O pedido solicita a corroboração à decisão adotada pelo Estado referente ao</w:t>
      </w:r>
    </w:p>
    <w:p w14:paraId="55D3977D" w14:textId="77777777" w:rsidR="00821BF2" w:rsidRPr="00821BF2" w:rsidRDefault="00821BF2" w:rsidP="00821BF2">
      <w:pPr>
        <w:tabs>
          <w:tab w:val="left" w:pos="2918"/>
        </w:tabs>
        <w:rPr>
          <w:rFonts w:ascii="Arial" w:hAnsi="Arial" w:cs="Arial"/>
        </w:rPr>
      </w:pPr>
      <w:r w:rsidRPr="00821BF2">
        <w:rPr>
          <w:rFonts w:ascii="Arial" w:hAnsi="Arial" w:cs="Arial"/>
        </w:rPr>
        <w:t>reconhecimento do Carnaval, de seus saberes e fazeres, de modo a ser compreendido como um passo fundamental para a</w:t>
      </w:r>
    </w:p>
    <w:p w14:paraId="3167871B" w14:textId="77777777" w:rsidR="00821BF2" w:rsidRPr="00821BF2" w:rsidRDefault="00821BF2" w:rsidP="00821BF2">
      <w:pPr>
        <w:tabs>
          <w:tab w:val="left" w:pos="2918"/>
        </w:tabs>
        <w:rPr>
          <w:rFonts w:ascii="Arial" w:hAnsi="Arial" w:cs="Arial"/>
        </w:rPr>
      </w:pPr>
      <w:r w:rsidRPr="00821BF2">
        <w:rPr>
          <w:rFonts w:ascii="Arial" w:hAnsi="Arial" w:cs="Arial"/>
        </w:rPr>
        <w:t>salvaguarda, valorização e fortalecimento desta manifestação cultural diversa, inclusiva e representativa da economia criativa da</w:t>
      </w:r>
    </w:p>
    <w:p w14:paraId="6BB6D17A" w14:textId="77777777" w:rsidR="00821BF2" w:rsidRPr="00821BF2" w:rsidRDefault="00821BF2" w:rsidP="00821BF2">
      <w:pPr>
        <w:tabs>
          <w:tab w:val="left" w:pos="2918"/>
        </w:tabs>
        <w:rPr>
          <w:rFonts w:ascii="Arial" w:hAnsi="Arial" w:cs="Arial"/>
        </w:rPr>
      </w:pPr>
      <w:r w:rsidRPr="00821BF2">
        <w:rPr>
          <w:rFonts w:ascii="Arial" w:hAnsi="Arial" w:cs="Arial"/>
        </w:rPr>
        <w:t>cidade de São Paulo. Conforme parecer do DPH, voto por acompanhar o parecer Favorável ao reconhecimento das práticas</w:t>
      </w:r>
    </w:p>
    <w:p w14:paraId="5F8F17C6" w14:textId="77777777" w:rsidR="00821BF2" w:rsidRPr="00821BF2" w:rsidRDefault="00821BF2" w:rsidP="00821BF2">
      <w:pPr>
        <w:tabs>
          <w:tab w:val="left" w:pos="2918"/>
        </w:tabs>
        <w:rPr>
          <w:rFonts w:ascii="Arial" w:hAnsi="Arial" w:cs="Arial"/>
        </w:rPr>
      </w:pPr>
      <w:r w:rsidRPr="00821BF2">
        <w:rPr>
          <w:rFonts w:ascii="Arial" w:hAnsi="Arial" w:cs="Arial"/>
        </w:rPr>
        <w:t>carnavalescas como patrimônio imaterial do município de São Paulo. O Presidente passa então a palavra para a chefe do Núcleo de</w:t>
      </w:r>
    </w:p>
    <w:p w14:paraId="0F8FFAD9" w14:textId="77777777" w:rsidR="00821BF2" w:rsidRPr="00821BF2" w:rsidRDefault="00821BF2" w:rsidP="00821BF2">
      <w:pPr>
        <w:tabs>
          <w:tab w:val="left" w:pos="2918"/>
        </w:tabs>
        <w:rPr>
          <w:rFonts w:ascii="Arial" w:hAnsi="Arial" w:cs="Arial"/>
        </w:rPr>
      </w:pPr>
      <w:proofErr w:type="gramStart"/>
      <w:r w:rsidRPr="00821BF2">
        <w:rPr>
          <w:rFonts w:ascii="Arial" w:hAnsi="Arial" w:cs="Arial"/>
        </w:rPr>
        <w:lastRenderedPageBreak/>
        <w:t>Identificação e Tombamento, Mariana D’Oliveira, que faz uma breve fala</w:t>
      </w:r>
      <w:proofErr w:type="gramEnd"/>
      <w:r w:rsidRPr="00821BF2">
        <w:rPr>
          <w:rFonts w:ascii="Arial" w:hAnsi="Arial" w:cs="Arial"/>
        </w:rPr>
        <w:t xml:space="preserve"> sobre a tramitação do processo no CONDEPHAAT, ressaltando a importância da elaboração de um Plano de Salvaguarda, que será elaborado em conjunto com a Diretoria de Preservação do</w:t>
      </w:r>
    </w:p>
    <w:p w14:paraId="21970A3C" w14:textId="77777777" w:rsidR="00821BF2" w:rsidRPr="00821BF2" w:rsidRDefault="00821BF2" w:rsidP="00821BF2">
      <w:pPr>
        <w:tabs>
          <w:tab w:val="left" w:pos="2918"/>
        </w:tabs>
        <w:rPr>
          <w:rFonts w:ascii="Arial" w:hAnsi="Arial" w:cs="Arial"/>
        </w:rPr>
      </w:pPr>
      <w:r w:rsidRPr="00821BF2">
        <w:rPr>
          <w:rFonts w:ascii="Arial" w:hAnsi="Arial" w:cs="Arial"/>
        </w:rPr>
        <w:t>Patrimônio Cultural (DPPC), órgão técnico de apoio do CONDEPHAAT. É dado início à votação. Decisão: Por unanimidade de votos dos Conselheiros presentes, o Conselho manifestou-se FAVORAVELMENTE ao Pedido de registro das Práticas Carnavalescas, com a</w:t>
      </w:r>
    </w:p>
    <w:p w14:paraId="3A706A80" w14:textId="77777777" w:rsidR="00821BF2" w:rsidRPr="00821BF2" w:rsidRDefault="00821BF2" w:rsidP="00821BF2">
      <w:pPr>
        <w:tabs>
          <w:tab w:val="left" w:pos="2918"/>
        </w:tabs>
        <w:rPr>
          <w:rFonts w:ascii="Arial" w:hAnsi="Arial" w:cs="Arial"/>
        </w:rPr>
      </w:pPr>
      <w:r w:rsidRPr="00821BF2">
        <w:rPr>
          <w:rFonts w:ascii="Arial" w:hAnsi="Arial" w:cs="Arial"/>
        </w:rPr>
        <w:t>observação de que será elaborado um Plano de Salvaguarda em conjunto com a Diretoria de Preservação do Patrimônio Cultural</w:t>
      </w:r>
    </w:p>
    <w:p w14:paraId="05B28E04" w14:textId="77777777" w:rsidR="00821BF2" w:rsidRPr="00821BF2" w:rsidRDefault="00821BF2" w:rsidP="00821BF2">
      <w:pPr>
        <w:tabs>
          <w:tab w:val="left" w:pos="2918"/>
        </w:tabs>
        <w:rPr>
          <w:rFonts w:ascii="Arial" w:hAnsi="Arial" w:cs="Arial"/>
        </w:rPr>
      </w:pPr>
      <w:r w:rsidRPr="00821BF2">
        <w:rPr>
          <w:rFonts w:ascii="Arial" w:hAnsi="Arial" w:cs="Arial"/>
        </w:rPr>
        <w:t>(DPPC), órgão de apoio do CONDEPHAAT. Endereço: Avenida Dr. Abraão Ribeiro, n.º 497 / 505 - Barra Funda, sendo gerada a Resolução nº 05/CONPRESP/2026. 4. Apresentação de temas gerais. 4.1. Nada mais havendo a ser discutido, o Presidente</w:t>
      </w:r>
    </w:p>
    <w:p w14:paraId="2DFED6F1" w14:textId="77777777" w:rsidR="00821BF2" w:rsidRPr="00821BF2" w:rsidRDefault="00821BF2" w:rsidP="00821BF2">
      <w:pPr>
        <w:tabs>
          <w:tab w:val="left" w:pos="2918"/>
        </w:tabs>
        <w:rPr>
          <w:rFonts w:ascii="Arial" w:hAnsi="Arial" w:cs="Arial"/>
        </w:rPr>
      </w:pPr>
      <w:r w:rsidRPr="00821BF2">
        <w:rPr>
          <w:rFonts w:ascii="Arial" w:hAnsi="Arial" w:cs="Arial"/>
        </w:rPr>
        <w:t>agradece a participação e colaboração de todos e encerra a reunião às 16h05. 4.2. A Ata será lavrada e, depois de achada conforme,</w:t>
      </w:r>
    </w:p>
    <w:p w14:paraId="4170A78E" w14:textId="2488AAD4" w:rsidR="00821BF2" w:rsidRDefault="00821BF2" w:rsidP="00821BF2">
      <w:pPr>
        <w:tabs>
          <w:tab w:val="left" w:pos="2918"/>
        </w:tabs>
        <w:rPr>
          <w:rFonts w:ascii="Arial" w:hAnsi="Arial" w:cs="Arial"/>
        </w:rPr>
      </w:pPr>
      <w:r w:rsidRPr="00821BF2">
        <w:rPr>
          <w:rFonts w:ascii="Arial" w:hAnsi="Arial" w:cs="Arial"/>
        </w:rPr>
        <w:t>será assinada pelos Conselheiros e publicada no Diário Oficial da Cidade.</w:t>
      </w:r>
    </w:p>
    <w:p w14:paraId="7FE979CD" w14:textId="77777777" w:rsidR="00821BF2" w:rsidRDefault="00821BF2" w:rsidP="00821BF2">
      <w:pPr>
        <w:tabs>
          <w:tab w:val="left" w:pos="2918"/>
        </w:tabs>
        <w:rPr>
          <w:rFonts w:ascii="Arial" w:hAnsi="Arial" w:cs="Arial"/>
        </w:rPr>
      </w:pPr>
    </w:p>
    <w:p w14:paraId="0CD50263" w14:textId="48C18850" w:rsidR="00821BF2" w:rsidRPr="00821BF2" w:rsidRDefault="00821BF2" w:rsidP="00821BF2">
      <w:pPr>
        <w:tabs>
          <w:tab w:val="left" w:pos="2918"/>
        </w:tabs>
        <w:rPr>
          <w:rFonts w:ascii="Arial" w:hAnsi="Arial" w:cs="Arial"/>
          <w:b/>
          <w:bCs/>
          <w:u w:val="single"/>
        </w:rPr>
      </w:pPr>
      <w:r w:rsidRPr="00821BF2">
        <w:rPr>
          <w:rFonts w:ascii="Arial" w:hAnsi="Arial" w:cs="Arial"/>
          <w:b/>
          <w:bCs/>
          <w:u w:val="single"/>
        </w:rPr>
        <w:t>Agência São Paulo de Desenvolvimento</w:t>
      </w:r>
    </w:p>
    <w:p w14:paraId="1263679F" w14:textId="2094FE37" w:rsidR="00821BF2" w:rsidRDefault="00821BF2" w:rsidP="00821BF2">
      <w:pPr>
        <w:tabs>
          <w:tab w:val="left" w:pos="2918"/>
        </w:tabs>
        <w:rPr>
          <w:rFonts w:ascii="Arial" w:hAnsi="Arial" w:cs="Arial"/>
          <w:b/>
          <w:bCs/>
          <w:u w:val="single"/>
        </w:rPr>
      </w:pPr>
      <w:r w:rsidRPr="00821BF2">
        <w:rPr>
          <w:rFonts w:ascii="Arial" w:hAnsi="Arial" w:cs="Arial"/>
          <w:b/>
          <w:bCs/>
          <w:u w:val="single"/>
        </w:rPr>
        <w:t>GERÊNCIA JURÍDICA</w:t>
      </w:r>
    </w:p>
    <w:p w14:paraId="1DB75F97" w14:textId="77777777" w:rsidR="00821BF2" w:rsidRPr="00821BF2" w:rsidRDefault="00821BF2" w:rsidP="00821BF2">
      <w:pPr>
        <w:tabs>
          <w:tab w:val="left" w:pos="2918"/>
        </w:tabs>
        <w:rPr>
          <w:rFonts w:ascii="Arial" w:hAnsi="Arial" w:cs="Arial"/>
          <w:b/>
          <w:bCs/>
        </w:rPr>
      </w:pPr>
      <w:r w:rsidRPr="00821BF2">
        <w:rPr>
          <w:rFonts w:ascii="Arial" w:hAnsi="Arial" w:cs="Arial"/>
          <w:b/>
          <w:bCs/>
        </w:rPr>
        <w:t>Extrato | Documento: 158320746</w:t>
      </w:r>
    </w:p>
    <w:p w14:paraId="1EDAE92B" w14:textId="77777777" w:rsidR="00821BF2" w:rsidRPr="00821BF2" w:rsidRDefault="00821BF2" w:rsidP="00821BF2">
      <w:pPr>
        <w:tabs>
          <w:tab w:val="left" w:pos="2918"/>
        </w:tabs>
        <w:rPr>
          <w:rFonts w:ascii="Arial" w:hAnsi="Arial" w:cs="Arial"/>
        </w:rPr>
      </w:pPr>
      <w:r w:rsidRPr="00821BF2">
        <w:rPr>
          <w:rFonts w:ascii="Arial" w:hAnsi="Arial" w:cs="Arial"/>
        </w:rPr>
        <w:t>AGÊNCIA SÃO PAULO DE DESENVOLVIMENTO - ADE SAMPA</w:t>
      </w:r>
    </w:p>
    <w:p w14:paraId="4F2FCAC5" w14:textId="77777777" w:rsidR="00821BF2" w:rsidRPr="00821BF2" w:rsidRDefault="00821BF2" w:rsidP="00821BF2">
      <w:pPr>
        <w:tabs>
          <w:tab w:val="left" w:pos="2918"/>
        </w:tabs>
        <w:rPr>
          <w:rFonts w:ascii="Arial" w:hAnsi="Arial" w:cs="Arial"/>
        </w:rPr>
      </w:pPr>
      <w:r w:rsidRPr="00821BF2">
        <w:rPr>
          <w:rFonts w:ascii="Arial" w:hAnsi="Arial" w:cs="Arial"/>
        </w:rPr>
        <w:t>PROCESSO SEI Nº 8710.2026/0000382-6</w:t>
      </w:r>
    </w:p>
    <w:p w14:paraId="7782D196" w14:textId="77777777" w:rsidR="00821BF2" w:rsidRPr="00821BF2" w:rsidRDefault="00821BF2" w:rsidP="00821BF2">
      <w:pPr>
        <w:tabs>
          <w:tab w:val="left" w:pos="2918"/>
        </w:tabs>
        <w:rPr>
          <w:rFonts w:ascii="Arial" w:hAnsi="Arial" w:cs="Arial"/>
        </w:rPr>
      </w:pPr>
      <w:r w:rsidRPr="00821BF2">
        <w:rPr>
          <w:rFonts w:ascii="Arial" w:hAnsi="Arial" w:cs="Arial"/>
        </w:rPr>
        <w:t xml:space="preserve">EXTRATO DO </w:t>
      </w:r>
      <w:proofErr w:type="gramStart"/>
      <w:r w:rsidRPr="00821BF2">
        <w:rPr>
          <w:rFonts w:ascii="Arial" w:hAnsi="Arial" w:cs="Arial"/>
        </w:rPr>
        <w:t>RESULTADO FINAL</w:t>
      </w:r>
      <w:proofErr w:type="gramEnd"/>
      <w:r w:rsidRPr="00821BF2">
        <w:rPr>
          <w:rFonts w:ascii="Arial" w:hAnsi="Arial" w:cs="Arial"/>
        </w:rPr>
        <w:t xml:space="preserve"> DO EDITAL DE CHAMAMENTO PÚBLICO Nº 12/2026</w:t>
      </w:r>
    </w:p>
    <w:p w14:paraId="70AF6884" w14:textId="77777777" w:rsidR="00821BF2" w:rsidRPr="00821BF2" w:rsidRDefault="00821BF2" w:rsidP="00821BF2">
      <w:pPr>
        <w:tabs>
          <w:tab w:val="left" w:pos="2918"/>
        </w:tabs>
        <w:rPr>
          <w:rFonts w:ascii="Arial" w:hAnsi="Arial" w:cs="Arial"/>
        </w:rPr>
      </w:pPr>
      <w:r w:rsidRPr="00821BF2">
        <w:rPr>
          <w:rFonts w:ascii="Arial" w:hAnsi="Arial" w:cs="Arial"/>
        </w:rPr>
        <w:t>MISSÃO NACIONAL - WEB SUMMIT RIO 2026</w:t>
      </w:r>
    </w:p>
    <w:p w14:paraId="14498811" w14:textId="77777777" w:rsidR="00821BF2" w:rsidRPr="00821BF2" w:rsidRDefault="00821BF2" w:rsidP="00821BF2">
      <w:pPr>
        <w:tabs>
          <w:tab w:val="left" w:pos="2918"/>
        </w:tabs>
        <w:rPr>
          <w:rFonts w:ascii="Arial" w:hAnsi="Arial" w:cs="Arial"/>
        </w:rPr>
      </w:pPr>
      <w:r w:rsidRPr="00821BF2">
        <w:rPr>
          <w:rFonts w:ascii="Arial" w:hAnsi="Arial" w:cs="Arial"/>
        </w:rPr>
        <w:t xml:space="preserve">A Agência São Paulo de Desenvolvimento - ADE SAMPA torna público o </w:t>
      </w:r>
      <w:proofErr w:type="gramStart"/>
      <w:r w:rsidRPr="00821BF2">
        <w:rPr>
          <w:rFonts w:ascii="Arial" w:hAnsi="Arial" w:cs="Arial"/>
        </w:rPr>
        <w:t>Resultado Final</w:t>
      </w:r>
      <w:proofErr w:type="gramEnd"/>
      <w:r w:rsidRPr="00821BF2">
        <w:rPr>
          <w:rFonts w:ascii="Arial" w:hAnsi="Arial" w:cs="Arial"/>
        </w:rPr>
        <w:t xml:space="preserve"> do Edital de Chamamento Público nº 12/2026,</w:t>
      </w:r>
    </w:p>
    <w:p w14:paraId="63F5AE3E" w14:textId="77777777" w:rsidR="00821BF2" w:rsidRPr="00821BF2" w:rsidRDefault="00821BF2" w:rsidP="00821BF2">
      <w:pPr>
        <w:tabs>
          <w:tab w:val="left" w:pos="2918"/>
        </w:tabs>
        <w:rPr>
          <w:rFonts w:ascii="Arial" w:hAnsi="Arial" w:cs="Arial"/>
        </w:rPr>
      </w:pPr>
      <w:r w:rsidRPr="00821BF2">
        <w:rPr>
          <w:rFonts w:ascii="Arial" w:hAnsi="Arial" w:cs="Arial"/>
        </w:rPr>
        <w:t>referente à seleção de empreendedores para participação na Missão Nacional - Web Summit Rio 2026.</w:t>
      </w:r>
    </w:p>
    <w:p w14:paraId="632A77F5" w14:textId="77777777" w:rsidR="00821BF2" w:rsidRPr="00821BF2" w:rsidRDefault="00821BF2" w:rsidP="00821BF2">
      <w:pPr>
        <w:tabs>
          <w:tab w:val="left" w:pos="2918"/>
        </w:tabs>
        <w:rPr>
          <w:rFonts w:ascii="Arial" w:hAnsi="Arial" w:cs="Arial"/>
        </w:rPr>
      </w:pPr>
      <w:r w:rsidRPr="00821BF2">
        <w:rPr>
          <w:rFonts w:ascii="Arial" w:hAnsi="Arial" w:cs="Arial"/>
        </w:rPr>
        <w:t>Informa-se que não houve interposição de recursos em face do resultado preliminar. Após a conclusão da etapa de seleção, ficam</w:t>
      </w:r>
    </w:p>
    <w:p w14:paraId="6F48E05F" w14:textId="77777777" w:rsidR="00821BF2" w:rsidRPr="00821BF2" w:rsidRDefault="00821BF2" w:rsidP="00821BF2">
      <w:pPr>
        <w:tabs>
          <w:tab w:val="left" w:pos="2918"/>
        </w:tabs>
        <w:rPr>
          <w:rFonts w:ascii="Arial" w:hAnsi="Arial" w:cs="Arial"/>
        </w:rPr>
      </w:pPr>
      <w:r w:rsidRPr="00821BF2">
        <w:rPr>
          <w:rFonts w:ascii="Arial" w:hAnsi="Arial" w:cs="Arial"/>
        </w:rPr>
        <w:t xml:space="preserve">selecionados os seguintes empreendimentos e respectivos empreendedores: Mangue Tech, Alexandre </w:t>
      </w:r>
      <w:proofErr w:type="spellStart"/>
      <w:r w:rsidRPr="00821BF2">
        <w:rPr>
          <w:rFonts w:ascii="Arial" w:hAnsi="Arial" w:cs="Arial"/>
        </w:rPr>
        <w:t>Kelemen</w:t>
      </w:r>
      <w:proofErr w:type="spellEnd"/>
      <w:r w:rsidRPr="00821BF2">
        <w:rPr>
          <w:rFonts w:ascii="Arial" w:hAnsi="Arial" w:cs="Arial"/>
        </w:rPr>
        <w:t xml:space="preserve">, 19 pontos; Todas Por Uma, Mateus de Lima </w:t>
      </w:r>
      <w:r w:rsidRPr="00821BF2">
        <w:rPr>
          <w:rFonts w:ascii="Arial" w:hAnsi="Arial" w:cs="Arial"/>
        </w:rPr>
        <w:lastRenderedPageBreak/>
        <w:t xml:space="preserve">Diniz, 18 pontos; </w:t>
      </w:r>
      <w:proofErr w:type="spellStart"/>
      <w:r w:rsidRPr="00821BF2">
        <w:rPr>
          <w:rFonts w:ascii="Arial" w:hAnsi="Arial" w:cs="Arial"/>
        </w:rPr>
        <w:t>Moradigna</w:t>
      </w:r>
      <w:proofErr w:type="spellEnd"/>
      <w:r w:rsidRPr="00821BF2">
        <w:rPr>
          <w:rFonts w:ascii="Arial" w:hAnsi="Arial" w:cs="Arial"/>
        </w:rPr>
        <w:t xml:space="preserve">, Matheus Castro Cardoso, 16 pontos; </w:t>
      </w:r>
      <w:proofErr w:type="spellStart"/>
      <w:r w:rsidRPr="00821BF2">
        <w:rPr>
          <w:rFonts w:ascii="Arial" w:hAnsi="Arial" w:cs="Arial"/>
        </w:rPr>
        <w:t>GGfx</w:t>
      </w:r>
      <w:proofErr w:type="spellEnd"/>
      <w:r w:rsidRPr="00821BF2">
        <w:rPr>
          <w:rFonts w:ascii="Arial" w:hAnsi="Arial" w:cs="Arial"/>
        </w:rPr>
        <w:t xml:space="preserve">, </w:t>
      </w:r>
      <w:proofErr w:type="spellStart"/>
      <w:r w:rsidRPr="00821BF2">
        <w:rPr>
          <w:rFonts w:ascii="Arial" w:hAnsi="Arial" w:cs="Arial"/>
        </w:rPr>
        <w:t>Gregorio</w:t>
      </w:r>
      <w:proofErr w:type="spellEnd"/>
      <w:r w:rsidRPr="00821BF2">
        <w:rPr>
          <w:rFonts w:ascii="Arial" w:hAnsi="Arial" w:cs="Arial"/>
        </w:rPr>
        <w:t xml:space="preserve"> Guirado, 16 pontos;</w:t>
      </w:r>
    </w:p>
    <w:p w14:paraId="59D48BB4" w14:textId="77777777" w:rsidR="00821BF2" w:rsidRPr="00821BF2" w:rsidRDefault="00821BF2" w:rsidP="00821BF2">
      <w:pPr>
        <w:tabs>
          <w:tab w:val="left" w:pos="2918"/>
        </w:tabs>
        <w:rPr>
          <w:rFonts w:ascii="Arial" w:hAnsi="Arial" w:cs="Arial"/>
        </w:rPr>
      </w:pPr>
      <w:r w:rsidRPr="00821BF2">
        <w:rPr>
          <w:rFonts w:ascii="Arial" w:hAnsi="Arial" w:cs="Arial"/>
        </w:rPr>
        <w:t xml:space="preserve">Audiodescrição Offline, Mauricio </w:t>
      </w:r>
      <w:proofErr w:type="spellStart"/>
      <w:r w:rsidRPr="00821BF2">
        <w:rPr>
          <w:rFonts w:ascii="Arial" w:hAnsi="Arial" w:cs="Arial"/>
        </w:rPr>
        <w:t>Montel</w:t>
      </w:r>
      <w:proofErr w:type="spellEnd"/>
      <w:r w:rsidRPr="00821BF2">
        <w:rPr>
          <w:rFonts w:ascii="Arial" w:hAnsi="Arial" w:cs="Arial"/>
        </w:rPr>
        <w:t xml:space="preserve">, 15 pontos; </w:t>
      </w:r>
      <w:proofErr w:type="spellStart"/>
      <w:r w:rsidRPr="00821BF2">
        <w:rPr>
          <w:rFonts w:ascii="Arial" w:hAnsi="Arial" w:cs="Arial"/>
        </w:rPr>
        <w:t>InclusiviVR</w:t>
      </w:r>
      <w:proofErr w:type="spellEnd"/>
      <w:r w:rsidRPr="00821BF2">
        <w:rPr>
          <w:rFonts w:ascii="Arial" w:hAnsi="Arial" w:cs="Arial"/>
        </w:rPr>
        <w:t xml:space="preserve">, Luciano </w:t>
      </w:r>
      <w:proofErr w:type="spellStart"/>
      <w:r w:rsidRPr="00821BF2">
        <w:rPr>
          <w:rFonts w:ascii="Arial" w:hAnsi="Arial" w:cs="Arial"/>
        </w:rPr>
        <w:t>Delphino</w:t>
      </w:r>
      <w:proofErr w:type="spellEnd"/>
      <w:r w:rsidRPr="00821BF2">
        <w:rPr>
          <w:rFonts w:ascii="Arial" w:hAnsi="Arial" w:cs="Arial"/>
        </w:rPr>
        <w:t xml:space="preserve"> de Azevedo Junior, 15 pontos; PED Engenharia Sustentável, Felipe Cunha da Mata, 14 pontos; e </w:t>
      </w:r>
      <w:proofErr w:type="spellStart"/>
      <w:r w:rsidRPr="00821BF2">
        <w:rPr>
          <w:rFonts w:ascii="Arial" w:hAnsi="Arial" w:cs="Arial"/>
        </w:rPr>
        <w:t>Made</w:t>
      </w:r>
      <w:proofErr w:type="spellEnd"/>
      <w:r w:rsidRPr="00821BF2">
        <w:rPr>
          <w:rFonts w:ascii="Arial" w:hAnsi="Arial" w:cs="Arial"/>
        </w:rPr>
        <w:t xml:space="preserve"> in Bugs, Andress Martin de Almeida, 14 pontos.</w:t>
      </w:r>
    </w:p>
    <w:p w14:paraId="4A006782" w14:textId="77777777" w:rsidR="00821BF2" w:rsidRPr="00821BF2" w:rsidRDefault="00821BF2" w:rsidP="00821BF2">
      <w:pPr>
        <w:tabs>
          <w:tab w:val="left" w:pos="2918"/>
        </w:tabs>
        <w:rPr>
          <w:rFonts w:ascii="Arial" w:hAnsi="Arial" w:cs="Arial"/>
        </w:rPr>
      </w:pPr>
      <w:r w:rsidRPr="00821BF2">
        <w:rPr>
          <w:rFonts w:ascii="Arial" w:hAnsi="Arial" w:cs="Arial"/>
        </w:rPr>
        <w:t>Os selecionados serão contatados por e-mail para orientações sobre os próximos passos e procedimentos necessários.</w:t>
      </w:r>
    </w:p>
    <w:p w14:paraId="1CEBAC97" w14:textId="0C8FCE61" w:rsidR="00821BF2" w:rsidRPr="00821BF2" w:rsidRDefault="00821BF2" w:rsidP="00821BF2">
      <w:pPr>
        <w:tabs>
          <w:tab w:val="left" w:pos="2918"/>
        </w:tabs>
        <w:rPr>
          <w:rFonts w:ascii="Arial" w:hAnsi="Arial" w:cs="Arial"/>
        </w:rPr>
      </w:pPr>
      <w:r w:rsidRPr="00821BF2">
        <w:rPr>
          <w:rFonts w:ascii="Arial" w:hAnsi="Arial" w:cs="Arial"/>
        </w:rPr>
        <w:t>O inteiro teor da Ata ADESAMPA/GAC nº 158207043 estará disponível nos canais oficiais da ADE SAMPA.</w:t>
      </w:r>
    </w:p>
    <w:sectPr w:rsidR="00821BF2" w:rsidRPr="00821BF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4673" w14:textId="77777777" w:rsidR="000439FF" w:rsidRDefault="000439FF" w:rsidP="00C867A1">
      <w:pPr>
        <w:spacing w:after="0" w:line="240" w:lineRule="auto"/>
      </w:pPr>
      <w:r>
        <w:separator/>
      </w:r>
    </w:p>
  </w:endnote>
  <w:endnote w:type="continuationSeparator" w:id="0">
    <w:p w14:paraId="5EA94CE7" w14:textId="77777777" w:rsidR="000439FF" w:rsidRDefault="000439FF"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1F5A" w14:textId="77777777" w:rsidR="000439FF" w:rsidRDefault="000439FF" w:rsidP="00C867A1">
      <w:pPr>
        <w:spacing w:after="0" w:line="240" w:lineRule="auto"/>
      </w:pPr>
      <w:r>
        <w:separator/>
      </w:r>
    </w:p>
  </w:footnote>
  <w:footnote w:type="continuationSeparator" w:id="0">
    <w:p w14:paraId="0BB7953E" w14:textId="77777777" w:rsidR="000439FF" w:rsidRDefault="000439FF"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36316"/>
    <w:rsid w:val="00042137"/>
    <w:rsid w:val="000439FF"/>
    <w:rsid w:val="00062BCA"/>
    <w:rsid w:val="00076B41"/>
    <w:rsid w:val="000938A5"/>
    <w:rsid w:val="000942F1"/>
    <w:rsid w:val="0009713A"/>
    <w:rsid w:val="000C0BFB"/>
    <w:rsid w:val="000C2668"/>
    <w:rsid w:val="000C320A"/>
    <w:rsid w:val="000E2E9C"/>
    <w:rsid w:val="000E709E"/>
    <w:rsid w:val="000F0F75"/>
    <w:rsid w:val="000F3CDA"/>
    <w:rsid w:val="000F6AA8"/>
    <w:rsid w:val="00103F20"/>
    <w:rsid w:val="00111A30"/>
    <w:rsid w:val="001179CA"/>
    <w:rsid w:val="0013072A"/>
    <w:rsid w:val="00173312"/>
    <w:rsid w:val="00173600"/>
    <w:rsid w:val="0017540F"/>
    <w:rsid w:val="00191D86"/>
    <w:rsid w:val="001A06E1"/>
    <w:rsid w:val="001A0DF6"/>
    <w:rsid w:val="001A0E62"/>
    <w:rsid w:val="001A3369"/>
    <w:rsid w:val="001A6938"/>
    <w:rsid w:val="001C0D43"/>
    <w:rsid w:val="001C2137"/>
    <w:rsid w:val="001D6FCD"/>
    <w:rsid w:val="00221381"/>
    <w:rsid w:val="00223071"/>
    <w:rsid w:val="00231629"/>
    <w:rsid w:val="00234B7B"/>
    <w:rsid w:val="002377D7"/>
    <w:rsid w:val="002522D1"/>
    <w:rsid w:val="002728E0"/>
    <w:rsid w:val="00277590"/>
    <w:rsid w:val="00292B62"/>
    <w:rsid w:val="00294DCD"/>
    <w:rsid w:val="002A23A9"/>
    <w:rsid w:val="002A75E1"/>
    <w:rsid w:val="002B6A38"/>
    <w:rsid w:val="002B7A99"/>
    <w:rsid w:val="002C11DA"/>
    <w:rsid w:val="002D3A2A"/>
    <w:rsid w:val="002E1E68"/>
    <w:rsid w:val="002E76B7"/>
    <w:rsid w:val="0030526B"/>
    <w:rsid w:val="00305C8E"/>
    <w:rsid w:val="00307817"/>
    <w:rsid w:val="00307BAA"/>
    <w:rsid w:val="00310A39"/>
    <w:rsid w:val="00311509"/>
    <w:rsid w:val="00316773"/>
    <w:rsid w:val="00342383"/>
    <w:rsid w:val="00344B9D"/>
    <w:rsid w:val="00345856"/>
    <w:rsid w:val="00356453"/>
    <w:rsid w:val="00357CCE"/>
    <w:rsid w:val="003827A8"/>
    <w:rsid w:val="00394B1F"/>
    <w:rsid w:val="00395482"/>
    <w:rsid w:val="003C3C91"/>
    <w:rsid w:val="003C6252"/>
    <w:rsid w:val="003D06E4"/>
    <w:rsid w:val="004111BF"/>
    <w:rsid w:val="0042498F"/>
    <w:rsid w:val="00424F24"/>
    <w:rsid w:val="004301AE"/>
    <w:rsid w:val="004367A4"/>
    <w:rsid w:val="00437759"/>
    <w:rsid w:val="00442DC4"/>
    <w:rsid w:val="004466E0"/>
    <w:rsid w:val="00462EA0"/>
    <w:rsid w:val="0047497F"/>
    <w:rsid w:val="004768D1"/>
    <w:rsid w:val="0047720C"/>
    <w:rsid w:val="004943EF"/>
    <w:rsid w:val="004A02F8"/>
    <w:rsid w:val="004A06A2"/>
    <w:rsid w:val="004B374F"/>
    <w:rsid w:val="004B3C56"/>
    <w:rsid w:val="004B6580"/>
    <w:rsid w:val="004C078C"/>
    <w:rsid w:val="004D1202"/>
    <w:rsid w:val="004D5B5D"/>
    <w:rsid w:val="004E71DA"/>
    <w:rsid w:val="004F4332"/>
    <w:rsid w:val="005050A3"/>
    <w:rsid w:val="00510853"/>
    <w:rsid w:val="00515410"/>
    <w:rsid w:val="00517475"/>
    <w:rsid w:val="00520B62"/>
    <w:rsid w:val="00533FD3"/>
    <w:rsid w:val="0054626B"/>
    <w:rsid w:val="00567527"/>
    <w:rsid w:val="005770FD"/>
    <w:rsid w:val="00577B7A"/>
    <w:rsid w:val="00581906"/>
    <w:rsid w:val="00582701"/>
    <w:rsid w:val="005A3D0E"/>
    <w:rsid w:val="005B1D30"/>
    <w:rsid w:val="005C044A"/>
    <w:rsid w:val="005D7EFA"/>
    <w:rsid w:val="005F4B52"/>
    <w:rsid w:val="006041B7"/>
    <w:rsid w:val="0060779A"/>
    <w:rsid w:val="00607F25"/>
    <w:rsid w:val="00612EF5"/>
    <w:rsid w:val="0061635E"/>
    <w:rsid w:val="00636DE2"/>
    <w:rsid w:val="00642795"/>
    <w:rsid w:val="0066227D"/>
    <w:rsid w:val="00675FC9"/>
    <w:rsid w:val="006862DD"/>
    <w:rsid w:val="00686728"/>
    <w:rsid w:val="006939F2"/>
    <w:rsid w:val="00697C3F"/>
    <w:rsid w:val="006A0F27"/>
    <w:rsid w:val="006B18CD"/>
    <w:rsid w:val="006C4584"/>
    <w:rsid w:val="007008FC"/>
    <w:rsid w:val="00711140"/>
    <w:rsid w:val="00711A7C"/>
    <w:rsid w:val="00714695"/>
    <w:rsid w:val="00715465"/>
    <w:rsid w:val="00725DB8"/>
    <w:rsid w:val="007309CE"/>
    <w:rsid w:val="00742E6C"/>
    <w:rsid w:val="00756B2B"/>
    <w:rsid w:val="00772108"/>
    <w:rsid w:val="00776CF1"/>
    <w:rsid w:val="007879CB"/>
    <w:rsid w:val="00787FF9"/>
    <w:rsid w:val="00792312"/>
    <w:rsid w:val="007939D3"/>
    <w:rsid w:val="007A1B12"/>
    <w:rsid w:val="007B36D0"/>
    <w:rsid w:val="007B6E2D"/>
    <w:rsid w:val="007D1B8D"/>
    <w:rsid w:val="007D7044"/>
    <w:rsid w:val="007F29E9"/>
    <w:rsid w:val="007F3F63"/>
    <w:rsid w:val="00807214"/>
    <w:rsid w:val="00811AAB"/>
    <w:rsid w:val="00821BF2"/>
    <w:rsid w:val="0083520E"/>
    <w:rsid w:val="00843777"/>
    <w:rsid w:val="00846BB3"/>
    <w:rsid w:val="008472B6"/>
    <w:rsid w:val="0085474C"/>
    <w:rsid w:val="008550D1"/>
    <w:rsid w:val="008563FB"/>
    <w:rsid w:val="00864B7D"/>
    <w:rsid w:val="00872CA2"/>
    <w:rsid w:val="008739F0"/>
    <w:rsid w:val="008832FF"/>
    <w:rsid w:val="00885C7A"/>
    <w:rsid w:val="00895614"/>
    <w:rsid w:val="008A26A5"/>
    <w:rsid w:val="008D7204"/>
    <w:rsid w:val="008E6542"/>
    <w:rsid w:val="008F22AE"/>
    <w:rsid w:val="008F33B9"/>
    <w:rsid w:val="008F3866"/>
    <w:rsid w:val="00905D7C"/>
    <w:rsid w:val="00912020"/>
    <w:rsid w:val="009221C7"/>
    <w:rsid w:val="009458DD"/>
    <w:rsid w:val="0096106A"/>
    <w:rsid w:val="00966C2A"/>
    <w:rsid w:val="00984613"/>
    <w:rsid w:val="009909C0"/>
    <w:rsid w:val="009B2F08"/>
    <w:rsid w:val="009B7CDE"/>
    <w:rsid w:val="009E49F1"/>
    <w:rsid w:val="009E5DB2"/>
    <w:rsid w:val="009F5FF1"/>
    <w:rsid w:val="00A00419"/>
    <w:rsid w:val="00A069DD"/>
    <w:rsid w:val="00A23702"/>
    <w:rsid w:val="00A61050"/>
    <w:rsid w:val="00A62C89"/>
    <w:rsid w:val="00A8354A"/>
    <w:rsid w:val="00A8711D"/>
    <w:rsid w:val="00A95669"/>
    <w:rsid w:val="00A97320"/>
    <w:rsid w:val="00AA0797"/>
    <w:rsid w:val="00AA6278"/>
    <w:rsid w:val="00AB114E"/>
    <w:rsid w:val="00AC2DF0"/>
    <w:rsid w:val="00AD5134"/>
    <w:rsid w:val="00AE7A96"/>
    <w:rsid w:val="00AF28C4"/>
    <w:rsid w:val="00AF4307"/>
    <w:rsid w:val="00B17AEB"/>
    <w:rsid w:val="00B426E4"/>
    <w:rsid w:val="00B45E5F"/>
    <w:rsid w:val="00B61F25"/>
    <w:rsid w:val="00B64801"/>
    <w:rsid w:val="00B661F1"/>
    <w:rsid w:val="00B9404B"/>
    <w:rsid w:val="00B9570E"/>
    <w:rsid w:val="00BA46F2"/>
    <w:rsid w:val="00BB55F8"/>
    <w:rsid w:val="00BD2638"/>
    <w:rsid w:val="00BE213B"/>
    <w:rsid w:val="00BE497A"/>
    <w:rsid w:val="00BE67CF"/>
    <w:rsid w:val="00C27C59"/>
    <w:rsid w:val="00C31584"/>
    <w:rsid w:val="00C3353D"/>
    <w:rsid w:val="00C82179"/>
    <w:rsid w:val="00C83EEA"/>
    <w:rsid w:val="00C852D7"/>
    <w:rsid w:val="00C867A1"/>
    <w:rsid w:val="00C94EA2"/>
    <w:rsid w:val="00C95021"/>
    <w:rsid w:val="00CB5C02"/>
    <w:rsid w:val="00CC1067"/>
    <w:rsid w:val="00CE41D0"/>
    <w:rsid w:val="00CE7A2B"/>
    <w:rsid w:val="00CF4CCB"/>
    <w:rsid w:val="00CF7C0D"/>
    <w:rsid w:val="00D14B59"/>
    <w:rsid w:val="00D25B9A"/>
    <w:rsid w:val="00D33813"/>
    <w:rsid w:val="00D62396"/>
    <w:rsid w:val="00D72749"/>
    <w:rsid w:val="00D751AF"/>
    <w:rsid w:val="00D8481B"/>
    <w:rsid w:val="00D84EFA"/>
    <w:rsid w:val="00DA1E83"/>
    <w:rsid w:val="00DA246B"/>
    <w:rsid w:val="00DA62D5"/>
    <w:rsid w:val="00DB300C"/>
    <w:rsid w:val="00DD69D5"/>
    <w:rsid w:val="00DE1E35"/>
    <w:rsid w:val="00DE5E44"/>
    <w:rsid w:val="00E21E1B"/>
    <w:rsid w:val="00E25F7E"/>
    <w:rsid w:val="00E52897"/>
    <w:rsid w:val="00E65020"/>
    <w:rsid w:val="00E650A7"/>
    <w:rsid w:val="00E74EF3"/>
    <w:rsid w:val="00E8740D"/>
    <w:rsid w:val="00EB344A"/>
    <w:rsid w:val="00EB5327"/>
    <w:rsid w:val="00EE46DC"/>
    <w:rsid w:val="00F01BD3"/>
    <w:rsid w:val="00F02EAC"/>
    <w:rsid w:val="00F073FB"/>
    <w:rsid w:val="00F10EE0"/>
    <w:rsid w:val="00F2062F"/>
    <w:rsid w:val="00F23CC2"/>
    <w:rsid w:val="00F31181"/>
    <w:rsid w:val="00F32438"/>
    <w:rsid w:val="00F36239"/>
    <w:rsid w:val="00F4113E"/>
    <w:rsid w:val="00F4204A"/>
    <w:rsid w:val="00F42D18"/>
    <w:rsid w:val="00F449D7"/>
    <w:rsid w:val="00F45DA2"/>
    <w:rsid w:val="00F50AEA"/>
    <w:rsid w:val="00F50F91"/>
    <w:rsid w:val="00F56F77"/>
    <w:rsid w:val="00F62E2F"/>
    <w:rsid w:val="00F67F52"/>
    <w:rsid w:val="00F73F2D"/>
    <w:rsid w:val="00F7486A"/>
    <w:rsid w:val="00F77D9E"/>
    <w:rsid w:val="00F81A55"/>
    <w:rsid w:val="00F874F6"/>
    <w:rsid w:val="00F90F37"/>
    <w:rsid w:val="00F97FA1"/>
    <w:rsid w:val="00FA0330"/>
    <w:rsid w:val="00FA37A8"/>
    <w:rsid w:val="00FB171D"/>
    <w:rsid w:val="00FB4647"/>
    <w:rsid w:val="00FC2858"/>
    <w:rsid w:val="00FD49D1"/>
    <w:rsid w:val="00FD7B85"/>
    <w:rsid w:val="00FE2025"/>
    <w:rsid w:val="00FE390A"/>
    <w:rsid w:val="00FF2D67"/>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54E2"/>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64</Pages>
  <Words>23435</Words>
  <Characters>126555</Characters>
  <Application>Microsoft Office Word</Application>
  <DocSecurity>0</DocSecurity>
  <Lines>1054</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2026-05-29T15:18:00Z</dcterms:created>
  <dcterms:modified xsi:type="dcterms:W3CDTF">2026-05-29T15:26:00Z</dcterms:modified>
</cp:coreProperties>
</file>