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8" w:lineRule="auto" w:before="110"/>
        <w:ind w:left="1409" w:right="1409"/>
      </w:pPr>
      <w:r>
        <w:rPr/>
        <w:t>SECRETARIA</w:t>
      </w:r>
      <w:r>
        <w:rPr>
          <w:spacing w:val="-6"/>
        </w:rPr>
        <w:t> </w:t>
      </w:r>
      <w:r>
        <w:rPr/>
        <w:t>MUNICIPAL</w:t>
      </w:r>
      <w:r>
        <w:rPr>
          <w:spacing w:val="-8"/>
        </w:rPr>
        <w:t> </w:t>
      </w:r>
      <w:r>
        <w:rPr/>
        <w:t>DE</w:t>
      </w:r>
      <w:r>
        <w:rPr>
          <w:spacing w:val="-8"/>
        </w:rPr>
        <w:t> </w:t>
      </w:r>
      <w:r>
        <w:rPr/>
        <w:t>DIREITOS</w:t>
      </w:r>
      <w:r>
        <w:rPr>
          <w:spacing w:val="-5"/>
        </w:rPr>
        <w:t> </w:t>
      </w:r>
      <w:r>
        <w:rPr/>
        <w:t>HUMANOS</w:t>
      </w:r>
      <w:r>
        <w:rPr>
          <w:spacing w:val="-5"/>
        </w:rPr>
        <w:t> </w:t>
      </w:r>
      <w:r>
        <w:rPr/>
        <w:t>E</w:t>
      </w:r>
      <w:r>
        <w:rPr>
          <w:spacing w:val="-12"/>
        </w:rPr>
        <w:t> </w:t>
      </w:r>
      <w:r>
        <w:rPr/>
        <w:t>CIDADANIA DEPARTAMENTO DE PARTICIPAÇÃO SOCIAL</w:t>
      </w:r>
    </w:p>
    <w:p>
      <w:pPr>
        <w:spacing w:before="5"/>
        <w:ind w:left="5" w:right="0" w:firstLine="0"/>
        <w:jc w:val="center"/>
        <w:rPr>
          <w:b/>
          <w:sz w:val="24"/>
        </w:rPr>
      </w:pPr>
      <w:r>
        <w:rPr>
          <w:b/>
          <w:sz w:val="24"/>
        </w:rPr>
        <w:t>CONSELHO</w:t>
      </w:r>
      <w:r>
        <w:rPr>
          <w:b/>
          <w:spacing w:val="-1"/>
          <w:sz w:val="24"/>
        </w:rPr>
        <w:t> </w:t>
      </w:r>
      <w:r>
        <w:rPr>
          <w:b/>
          <w:sz w:val="24"/>
        </w:rPr>
        <w:t>MUNICIPAL</w:t>
      </w:r>
      <w:r>
        <w:rPr>
          <w:b/>
          <w:spacing w:val="-4"/>
          <w:sz w:val="24"/>
        </w:rPr>
        <w:t> </w:t>
      </w:r>
      <w:r>
        <w:rPr>
          <w:b/>
          <w:sz w:val="24"/>
        </w:rPr>
        <w:t>DOS</w:t>
      </w:r>
      <w:r>
        <w:rPr>
          <w:b/>
          <w:spacing w:val="-5"/>
          <w:sz w:val="24"/>
        </w:rPr>
        <w:t> </w:t>
      </w:r>
      <w:r>
        <w:rPr>
          <w:b/>
          <w:sz w:val="24"/>
        </w:rPr>
        <w:t>POVOS INDÍGENAS</w:t>
      </w:r>
      <w:r>
        <w:rPr>
          <w:b/>
          <w:spacing w:val="-1"/>
          <w:sz w:val="24"/>
        </w:rPr>
        <w:t> </w:t>
      </w:r>
      <w:r>
        <w:rPr>
          <w:b/>
          <w:sz w:val="24"/>
        </w:rPr>
        <w:t>DE</w:t>
      </w:r>
      <w:r>
        <w:rPr>
          <w:b/>
          <w:spacing w:val="-8"/>
          <w:sz w:val="24"/>
        </w:rPr>
        <w:t> </w:t>
      </w:r>
      <w:r>
        <w:rPr>
          <w:b/>
          <w:sz w:val="24"/>
        </w:rPr>
        <w:t>SÃO PAULO</w:t>
      </w:r>
      <w:r>
        <w:rPr>
          <w:b/>
          <w:spacing w:val="2"/>
          <w:sz w:val="24"/>
        </w:rPr>
        <w:t> </w:t>
      </w:r>
      <w:r>
        <w:rPr>
          <w:b/>
          <w:spacing w:val="-2"/>
          <w:sz w:val="24"/>
        </w:rPr>
        <w:t>(COMPISP)</w:t>
      </w:r>
    </w:p>
    <w:p>
      <w:pPr>
        <w:pStyle w:val="BodyText"/>
        <w:spacing w:before="44"/>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933767</wp:posOffset>
                </wp:positionH>
                <wp:positionV relativeFrom="paragraph">
                  <wp:posOffset>198792</wp:posOffset>
                </wp:positionV>
                <wp:extent cx="569595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695950" cy="1270"/>
                        </a:xfrm>
                        <a:custGeom>
                          <a:avLst/>
                          <a:gdLst/>
                          <a:ahLst/>
                          <a:cxnLst/>
                          <a:rect l="l" t="t" r="r" b="b"/>
                          <a:pathLst>
                            <a:path w="5695950" h="0">
                              <a:moveTo>
                                <a:pt x="0" y="0"/>
                              </a:moveTo>
                              <a:lnTo>
                                <a:pt x="5695797"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525002pt;margin-top:15.652957pt;width:448.5pt;height:.1pt;mso-position-horizontal-relative:page;mso-position-vertical-relative:paragraph;z-index:-15728640;mso-wrap-distance-left:0;mso-wrap-distance-right:0" id="docshape1" coordorigin="1471,313" coordsize="8970,0" path="m1471,313l10440,313e" filled="false" stroked="true" strokeweight="1.092pt" strokecolor="#000000">
                <v:path arrowok="t"/>
                <v:stroke dashstyle="solid"/>
                <w10:wrap type="topAndBottom"/>
              </v:shape>
            </w:pict>
          </mc:Fallback>
        </mc:AlternateContent>
      </w:r>
    </w:p>
    <w:p>
      <w:pPr>
        <w:pStyle w:val="BodyText"/>
        <w:spacing w:before="285"/>
        <w:ind w:left="0"/>
        <w:rPr>
          <w:b/>
        </w:rPr>
      </w:pPr>
    </w:p>
    <w:p>
      <w:pPr>
        <w:pStyle w:val="Heading1"/>
        <w:ind w:left="11"/>
      </w:pPr>
      <w:r>
        <w:rPr/>
        <w:t>ATA</w:t>
      </w:r>
      <w:r>
        <w:rPr>
          <w:spacing w:val="-2"/>
        </w:rPr>
        <w:t> </w:t>
      </w:r>
      <w:r>
        <w:rPr/>
        <w:t>DE</w:t>
      </w:r>
      <w:r>
        <w:rPr>
          <w:spacing w:val="-4"/>
        </w:rPr>
        <w:t> </w:t>
      </w:r>
      <w:r>
        <w:rPr/>
        <w:t>REUNIÃO Nº </w:t>
      </w:r>
      <w:r>
        <w:rPr>
          <w:spacing w:val="-5"/>
        </w:rPr>
        <w:t>03</w:t>
      </w:r>
    </w:p>
    <w:p>
      <w:pPr>
        <w:pStyle w:val="BodyText"/>
        <w:ind w:left="0"/>
        <w:rPr>
          <w:b/>
        </w:rPr>
      </w:pPr>
    </w:p>
    <w:p>
      <w:pPr>
        <w:spacing w:before="0"/>
        <w:ind w:left="168" w:right="0" w:firstLine="0"/>
        <w:jc w:val="left"/>
        <w:rPr>
          <w:b/>
          <w:sz w:val="24"/>
        </w:rPr>
      </w:pPr>
      <w:bookmarkStart w:name="Pautas:" w:id="1"/>
      <w:bookmarkEnd w:id="1"/>
      <w:r>
        <w:rPr/>
      </w:r>
      <w:r>
        <w:rPr>
          <w:b/>
          <w:spacing w:val="-2"/>
          <w:sz w:val="24"/>
        </w:rPr>
        <w:t>Pautas:</w:t>
      </w:r>
    </w:p>
    <w:p>
      <w:pPr>
        <w:pStyle w:val="ListParagraph"/>
        <w:numPr>
          <w:ilvl w:val="0"/>
          <w:numId w:val="1"/>
        </w:numPr>
        <w:tabs>
          <w:tab w:pos="883" w:val="left" w:leader="none"/>
        </w:tabs>
        <w:spacing w:line="240" w:lineRule="auto" w:before="47" w:after="0"/>
        <w:ind w:left="883" w:right="0" w:hanging="359"/>
        <w:jc w:val="left"/>
        <w:rPr>
          <w:sz w:val="24"/>
        </w:rPr>
      </w:pPr>
      <w:r>
        <w:rPr>
          <w:spacing w:val="-2"/>
          <w:sz w:val="24"/>
        </w:rPr>
        <w:t>Presidência/vice-presidência</w:t>
      </w:r>
    </w:p>
    <w:p>
      <w:pPr>
        <w:pStyle w:val="ListParagraph"/>
        <w:numPr>
          <w:ilvl w:val="0"/>
          <w:numId w:val="1"/>
        </w:numPr>
        <w:tabs>
          <w:tab w:pos="883" w:val="left" w:leader="none"/>
        </w:tabs>
        <w:spacing w:line="240" w:lineRule="auto" w:before="47" w:after="0"/>
        <w:ind w:left="883" w:right="0" w:hanging="359"/>
        <w:jc w:val="left"/>
        <w:rPr>
          <w:sz w:val="24"/>
        </w:rPr>
      </w:pPr>
      <w:r>
        <w:rPr>
          <w:sz w:val="24"/>
        </w:rPr>
        <w:t>Planejamento</w:t>
      </w:r>
      <w:r>
        <w:rPr>
          <w:spacing w:val="-5"/>
          <w:sz w:val="24"/>
        </w:rPr>
        <w:t> </w:t>
      </w:r>
      <w:r>
        <w:rPr>
          <w:sz w:val="24"/>
        </w:rPr>
        <w:t>para</w:t>
      </w:r>
      <w:r>
        <w:rPr>
          <w:spacing w:val="-2"/>
          <w:sz w:val="24"/>
        </w:rPr>
        <w:t> </w:t>
      </w:r>
      <w:r>
        <w:rPr>
          <w:sz w:val="24"/>
        </w:rPr>
        <w:t>o</w:t>
      </w:r>
      <w:r>
        <w:rPr>
          <w:spacing w:val="-1"/>
          <w:sz w:val="24"/>
        </w:rPr>
        <w:t> </w:t>
      </w:r>
      <w:r>
        <w:rPr>
          <w:sz w:val="24"/>
        </w:rPr>
        <w:t>abril</w:t>
      </w:r>
      <w:r>
        <w:rPr>
          <w:spacing w:val="-2"/>
          <w:sz w:val="24"/>
        </w:rPr>
        <w:t> Indígena</w:t>
      </w:r>
    </w:p>
    <w:p>
      <w:pPr>
        <w:pStyle w:val="ListParagraph"/>
        <w:numPr>
          <w:ilvl w:val="0"/>
          <w:numId w:val="1"/>
        </w:numPr>
        <w:tabs>
          <w:tab w:pos="938" w:val="left" w:leader="none"/>
        </w:tabs>
        <w:spacing w:line="240" w:lineRule="auto" w:before="52" w:after="0"/>
        <w:ind w:left="938" w:right="0" w:hanging="414"/>
        <w:jc w:val="left"/>
        <w:rPr>
          <w:sz w:val="24"/>
        </w:rPr>
      </w:pPr>
      <w:r>
        <w:rPr>
          <w:sz w:val="24"/>
        </w:rPr>
        <w:t>Apoio</w:t>
      </w:r>
      <w:r>
        <w:rPr>
          <w:spacing w:val="-3"/>
          <w:sz w:val="24"/>
        </w:rPr>
        <w:t> </w:t>
      </w:r>
      <w:r>
        <w:rPr>
          <w:sz w:val="24"/>
        </w:rPr>
        <w:t>à</w:t>
      </w:r>
      <w:r>
        <w:rPr>
          <w:spacing w:val="-2"/>
          <w:sz w:val="24"/>
        </w:rPr>
        <w:t> </w:t>
      </w:r>
      <w:r>
        <w:rPr>
          <w:sz w:val="24"/>
        </w:rPr>
        <w:t>eventos</w:t>
      </w:r>
      <w:r>
        <w:rPr>
          <w:spacing w:val="-1"/>
          <w:sz w:val="24"/>
        </w:rPr>
        <w:t> </w:t>
      </w:r>
      <w:r>
        <w:rPr>
          <w:spacing w:val="-2"/>
          <w:sz w:val="24"/>
        </w:rPr>
        <w:t>culturais;</w:t>
      </w:r>
    </w:p>
    <w:p>
      <w:pPr>
        <w:pStyle w:val="BodyText"/>
        <w:ind w:left="0"/>
      </w:pPr>
    </w:p>
    <w:p>
      <w:pPr>
        <w:pStyle w:val="BodyText"/>
        <w:spacing w:before="42"/>
        <w:ind w:left="0"/>
      </w:pPr>
    </w:p>
    <w:p>
      <w:pPr>
        <w:pStyle w:val="BodyText"/>
        <w:spacing w:line="276" w:lineRule="auto"/>
        <w:ind w:left="168" w:right="147"/>
        <w:jc w:val="both"/>
      </w:pPr>
      <w:r>
        <w:rPr>
          <w:b/>
        </w:rPr>
        <w:t>Participantes Governo: </w:t>
      </w:r>
      <w:r>
        <w:rPr/>
        <w:t>Grecia Griselda Delgado Kama (Titular/ SMDHC); Ligia Maria Aguero da Silva Salomão (Suplente/ SMDHC); Vitória Santos Coelho Carvalho (Suplente/ SVMA); Maria Joseane Santana Sobral Santos (Coordenadora - COPIND/SMDHC); Josiane de Paula Luis dos Santos (Assessora - COPIND/SMDHC); Simone Roza Bernardo de Souza (Assessora</w:t>
      </w:r>
      <w:r>
        <w:rPr>
          <w:spacing w:val="-8"/>
        </w:rPr>
        <w:t> </w:t>
      </w:r>
      <w:r>
        <w:rPr/>
        <w:t>-</w:t>
      </w:r>
      <w:r>
        <w:rPr>
          <w:spacing w:val="-11"/>
        </w:rPr>
        <w:t> </w:t>
      </w:r>
      <w:r>
        <w:rPr/>
        <w:t>COPIND/SMDHC);</w:t>
      </w:r>
      <w:r>
        <w:rPr>
          <w:spacing w:val="-5"/>
        </w:rPr>
        <w:t> </w:t>
      </w:r>
      <w:r>
        <w:rPr/>
        <w:t>Thais</w:t>
      </w:r>
      <w:r>
        <w:rPr>
          <w:spacing w:val="-7"/>
        </w:rPr>
        <w:t> </w:t>
      </w:r>
      <w:r>
        <w:rPr/>
        <w:t>Araujo</w:t>
      </w:r>
      <w:r>
        <w:rPr>
          <w:spacing w:val="-9"/>
        </w:rPr>
        <w:t> </w:t>
      </w:r>
      <w:r>
        <w:rPr/>
        <w:t>de</w:t>
      </w:r>
      <w:r>
        <w:rPr>
          <w:spacing w:val="-7"/>
        </w:rPr>
        <w:t> </w:t>
      </w:r>
      <w:r>
        <w:rPr/>
        <w:t>Jesus</w:t>
      </w:r>
      <w:r>
        <w:rPr>
          <w:spacing w:val="-14"/>
        </w:rPr>
        <w:t> </w:t>
      </w:r>
      <w:r>
        <w:rPr/>
        <w:t>(Assessora</w:t>
      </w:r>
      <w:r>
        <w:rPr>
          <w:spacing w:val="-3"/>
        </w:rPr>
        <w:t> </w:t>
      </w:r>
      <w:r>
        <w:rPr/>
        <w:t>-</w:t>
      </w:r>
      <w:r>
        <w:rPr>
          <w:spacing w:val="-11"/>
        </w:rPr>
        <w:t> </w:t>
      </w:r>
      <w:r>
        <w:rPr/>
        <w:t>ASCOM/SMDHC);</w:t>
      </w:r>
      <w:r>
        <w:rPr>
          <w:spacing w:val="40"/>
        </w:rPr>
        <w:t> </w:t>
      </w:r>
      <w:r>
        <w:rPr/>
        <w:t>Marco Tulio Alves Costa (Estagiário - DPS/SMDHC); Luiza Aparecida Araujo (Assessora - CPDDH/SMDHC); Matheus Fernando da Silva Rocha Leal (Estagiário - CPDDH/SMDHC); Marina Lopes Fernandes (Titular/SMADS), Michele Paciukevich Rodrigues (Suplente/ SMDET) Aloisio Areias(assessor SMDET), Gabriella Rocha (Suplente / SMC)</w:t>
      </w:r>
    </w:p>
    <w:p>
      <w:pPr>
        <w:pStyle w:val="BodyText"/>
        <w:spacing w:line="280" w:lineRule="auto" w:before="239"/>
        <w:ind w:left="168" w:right="147"/>
        <w:jc w:val="both"/>
      </w:pPr>
      <w:r>
        <w:rPr>
          <w:b/>
        </w:rPr>
        <w:t>Participantes Sociedade Civil: </w:t>
      </w:r>
      <w:r>
        <w:rPr/>
        <w:t>Araju Apolinário Martim (Titular/ Etnia Guarani); Marcio Hoenã</w:t>
      </w:r>
      <w:r>
        <w:rPr>
          <w:spacing w:val="-4"/>
        </w:rPr>
        <w:t> </w:t>
      </w:r>
      <w:r>
        <w:rPr/>
        <w:t>Candido</w:t>
      </w:r>
      <w:r>
        <w:rPr>
          <w:spacing w:val="-5"/>
        </w:rPr>
        <w:t> </w:t>
      </w:r>
      <w:r>
        <w:rPr/>
        <w:t>(Titular/</w:t>
      </w:r>
      <w:r>
        <w:rPr>
          <w:spacing w:val="-2"/>
        </w:rPr>
        <w:t> </w:t>
      </w:r>
      <w:r>
        <w:rPr/>
        <w:t>Etnia</w:t>
      </w:r>
      <w:r>
        <w:rPr>
          <w:spacing w:val="-4"/>
        </w:rPr>
        <w:t> </w:t>
      </w:r>
      <w:r>
        <w:rPr/>
        <w:t>Terena);</w:t>
      </w:r>
      <w:r>
        <w:rPr>
          <w:spacing w:val="-3"/>
        </w:rPr>
        <w:t> </w:t>
      </w:r>
      <w:r>
        <w:rPr/>
        <w:t>Kilvane de</w:t>
      </w:r>
      <w:r>
        <w:rPr>
          <w:spacing w:val="-3"/>
        </w:rPr>
        <w:t> </w:t>
      </w:r>
      <w:r>
        <w:rPr/>
        <w:t>Souza</w:t>
      </w:r>
      <w:r>
        <w:rPr>
          <w:spacing w:val="-3"/>
        </w:rPr>
        <w:t> </w:t>
      </w:r>
      <w:r>
        <w:rPr/>
        <w:t>Santos</w:t>
      </w:r>
      <w:r>
        <w:rPr>
          <w:spacing w:val="-3"/>
        </w:rPr>
        <w:t> </w:t>
      </w:r>
      <w:r>
        <w:rPr/>
        <w:t>(Titular/</w:t>
      </w:r>
      <w:r>
        <w:rPr>
          <w:spacing w:val="-2"/>
        </w:rPr>
        <w:t> </w:t>
      </w:r>
      <w:r>
        <w:rPr/>
        <w:t>Etnia</w:t>
      </w:r>
      <w:r>
        <w:rPr>
          <w:spacing w:val="-4"/>
        </w:rPr>
        <w:t> </w:t>
      </w:r>
      <w:r>
        <w:rPr/>
        <w:t>Pankararu); Éllida Nascimento da Silva (Titular/ Etnia Pankararé) e Maria Elma (Titular/ Etnia Kariri-</w:t>
      </w:r>
      <w:r>
        <w:rPr>
          <w:spacing w:val="-2"/>
        </w:rPr>
        <w:t>Xocó).</w:t>
      </w:r>
    </w:p>
    <w:p>
      <w:pPr>
        <w:pStyle w:val="BodyText"/>
        <w:ind w:left="0"/>
      </w:pPr>
    </w:p>
    <w:p>
      <w:pPr>
        <w:pStyle w:val="BodyText"/>
        <w:spacing w:before="88"/>
        <w:ind w:left="0"/>
      </w:pPr>
    </w:p>
    <w:p>
      <w:pPr>
        <w:pStyle w:val="Heading1"/>
        <w:ind w:left="168"/>
        <w:jc w:val="both"/>
      </w:pPr>
      <w:bookmarkStart w:name="Convidados e Ouvintes:" w:id="2"/>
      <w:bookmarkEnd w:id="2"/>
      <w:r>
        <w:rPr>
          <w:b w:val="0"/>
        </w:rPr>
      </w:r>
      <w:r>
        <w:rPr/>
        <w:t>Convidados</w:t>
      </w:r>
      <w:r>
        <w:rPr>
          <w:spacing w:val="-2"/>
        </w:rPr>
        <w:t> </w:t>
      </w:r>
      <w:r>
        <w:rPr/>
        <w:t>e</w:t>
      </w:r>
      <w:r>
        <w:rPr>
          <w:spacing w:val="-2"/>
        </w:rPr>
        <w:t> Ouvintes:</w:t>
      </w:r>
    </w:p>
    <w:p>
      <w:pPr>
        <w:pStyle w:val="BodyText"/>
        <w:spacing w:line="278" w:lineRule="auto" w:before="47"/>
        <w:ind w:left="168" w:right="151"/>
        <w:jc w:val="both"/>
      </w:pPr>
      <w:r>
        <w:rPr/>
        <w:t>Tania Nhandeva (Guarani), Juan Cusicanki (Aymara), Denilza (Kaimbé), Joel (Kariu Kariri), Fabio (Pankararu), Daniela (Pankararu), Juan Cusicanki.</w:t>
      </w:r>
    </w:p>
    <w:p>
      <w:pPr>
        <w:pStyle w:val="BodyText"/>
        <w:spacing w:after="0" w:line="278" w:lineRule="auto"/>
        <w:jc w:val="both"/>
        <w:sectPr>
          <w:headerReference w:type="default" r:id="rId5"/>
          <w:type w:val="continuous"/>
          <w:pgSz w:w="11910" w:h="16840"/>
          <w:pgMar w:header="720" w:footer="0" w:top="1780" w:bottom="280" w:left="1417" w:right="1417"/>
          <w:pgNumType w:start="1"/>
        </w:sectPr>
      </w:pPr>
    </w:p>
    <w:p>
      <w:pPr>
        <w:pStyle w:val="BodyText"/>
        <w:spacing w:line="278" w:lineRule="auto" w:before="95"/>
        <w:ind w:right="157"/>
        <w:jc w:val="both"/>
      </w:pPr>
      <w:r>
        <w:rPr/>
        <w:t>A reunião ocorreu no</w:t>
      </w:r>
      <w:r>
        <w:rPr>
          <w:spacing w:val="-1"/>
        </w:rPr>
        <w:t> </w:t>
      </w:r>
      <w:r>
        <w:rPr/>
        <w:t>dia 26</w:t>
      </w:r>
      <w:r>
        <w:rPr>
          <w:spacing w:val="-1"/>
        </w:rPr>
        <w:t> </w:t>
      </w:r>
      <w:r>
        <w:rPr/>
        <w:t>de março</w:t>
      </w:r>
      <w:r>
        <w:rPr>
          <w:spacing w:val="-1"/>
        </w:rPr>
        <w:t> </w:t>
      </w:r>
      <w:r>
        <w:rPr/>
        <w:t>de 2026, iniciada às 14h10, no</w:t>
      </w:r>
      <w:r>
        <w:rPr>
          <w:spacing w:val="-1"/>
        </w:rPr>
        <w:t> </w:t>
      </w:r>
      <w:r>
        <w:rPr/>
        <w:t>formato</w:t>
      </w:r>
      <w:r>
        <w:rPr>
          <w:spacing w:val="-1"/>
        </w:rPr>
        <w:t> </w:t>
      </w:r>
      <w:r>
        <w:rPr/>
        <w:t>híbrido, pela conselheira</w:t>
      </w:r>
      <w:r>
        <w:rPr>
          <w:spacing w:val="-8"/>
        </w:rPr>
        <w:t> </w:t>
      </w:r>
      <w:r>
        <w:rPr/>
        <w:t>Grecia</w:t>
      </w:r>
      <w:r>
        <w:rPr>
          <w:spacing w:val="-8"/>
        </w:rPr>
        <w:t> </w:t>
      </w:r>
      <w:r>
        <w:rPr/>
        <w:t>Kama</w:t>
      </w:r>
      <w:r>
        <w:rPr>
          <w:spacing w:val="-8"/>
        </w:rPr>
        <w:t> </w:t>
      </w:r>
      <w:r>
        <w:rPr/>
        <w:t>(Aymara),</w:t>
      </w:r>
      <w:r>
        <w:rPr>
          <w:spacing w:val="-8"/>
        </w:rPr>
        <w:t> </w:t>
      </w:r>
      <w:r>
        <w:rPr/>
        <w:t>e</w:t>
      </w:r>
      <w:r>
        <w:rPr>
          <w:spacing w:val="-7"/>
        </w:rPr>
        <w:t> </w:t>
      </w:r>
      <w:r>
        <w:rPr/>
        <w:t>com</w:t>
      </w:r>
      <w:r>
        <w:rPr>
          <w:spacing w:val="-9"/>
        </w:rPr>
        <w:t> </w:t>
      </w:r>
      <w:r>
        <w:rPr/>
        <w:t>o</w:t>
      </w:r>
      <w:r>
        <w:rPr>
          <w:spacing w:val="-9"/>
        </w:rPr>
        <w:t> </w:t>
      </w:r>
      <w:r>
        <w:rPr/>
        <w:t>apoio</w:t>
      </w:r>
      <w:r>
        <w:rPr>
          <w:spacing w:val="-9"/>
        </w:rPr>
        <w:t> </w:t>
      </w:r>
      <w:r>
        <w:rPr/>
        <w:t>da</w:t>
      </w:r>
      <w:r>
        <w:rPr>
          <w:spacing w:val="-1"/>
        </w:rPr>
        <w:t> </w:t>
      </w:r>
      <w:r>
        <w:rPr/>
        <w:t>coordenadora</w:t>
      </w:r>
      <w:r>
        <w:rPr>
          <w:spacing w:val="-6"/>
        </w:rPr>
        <w:t> </w:t>
      </w:r>
      <w:r>
        <w:rPr/>
        <w:t>Maria</w:t>
      </w:r>
      <w:r>
        <w:rPr>
          <w:spacing w:val="-8"/>
        </w:rPr>
        <w:t> </w:t>
      </w:r>
      <w:r>
        <w:rPr/>
        <w:t>Joseane,</w:t>
      </w:r>
      <w:r>
        <w:rPr>
          <w:spacing w:val="-8"/>
        </w:rPr>
        <w:t> </w:t>
      </w:r>
      <w:r>
        <w:rPr/>
        <w:t>que</w:t>
      </w:r>
      <w:r>
        <w:rPr>
          <w:spacing w:val="-7"/>
        </w:rPr>
        <w:t> </w:t>
      </w:r>
      <w:r>
        <w:rPr/>
        <w:t>deu as boas-vindas, manifestou satisfação com o quórum expressivo.</w:t>
      </w:r>
    </w:p>
    <w:p>
      <w:pPr>
        <w:pStyle w:val="BodyText"/>
        <w:spacing w:line="278" w:lineRule="auto" w:before="241"/>
        <w:ind w:right="22"/>
        <w:jc w:val="both"/>
      </w:pPr>
      <w:r>
        <w:rPr/>
        <w:t>A conselheira Grecia (Aymara), informou que a Coordenação dos Povos Indígenas recebeu um</w:t>
      </w:r>
      <w:r>
        <w:rPr>
          <w:spacing w:val="-5"/>
        </w:rPr>
        <w:t> </w:t>
      </w:r>
      <w:r>
        <w:rPr/>
        <w:t>convite</w:t>
      </w:r>
      <w:r>
        <w:rPr>
          <w:spacing w:val="-4"/>
        </w:rPr>
        <w:t> </w:t>
      </w:r>
      <w:r>
        <w:rPr/>
        <w:t>para</w:t>
      </w:r>
      <w:r>
        <w:rPr>
          <w:spacing w:val="-4"/>
        </w:rPr>
        <w:t> </w:t>
      </w:r>
      <w:r>
        <w:rPr/>
        <w:t>participar</w:t>
      </w:r>
      <w:r>
        <w:rPr>
          <w:spacing w:val="-3"/>
        </w:rPr>
        <w:t> </w:t>
      </w:r>
      <w:r>
        <w:rPr/>
        <w:t>da</w:t>
      </w:r>
      <w:r>
        <w:rPr>
          <w:spacing w:val="-4"/>
        </w:rPr>
        <w:t> </w:t>
      </w:r>
      <w:r>
        <w:rPr/>
        <w:t>17ª</w:t>
      </w:r>
      <w:r>
        <w:rPr>
          <w:spacing w:val="-5"/>
        </w:rPr>
        <w:t> </w:t>
      </w:r>
      <w:r>
        <w:rPr/>
        <w:t>Caravana</w:t>
      </w:r>
      <w:r>
        <w:rPr>
          <w:spacing w:val="-4"/>
        </w:rPr>
        <w:t> </w:t>
      </w:r>
      <w:r>
        <w:rPr/>
        <w:t>Federativa,</w:t>
      </w:r>
      <w:r>
        <w:rPr>
          <w:spacing w:val="-4"/>
        </w:rPr>
        <w:t> </w:t>
      </w:r>
      <w:r>
        <w:rPr/>
        <w:t>realizada</w:t>
      </w:r>
      <w:r>
        <w:rPr>
          <w:spacing w:val="-9"/>
        </w:rPr>
        <w:t> </w:t>
      </w:r>
      <w:r>
        <w:rPr/>
        <w:t>em</w:t>
      </w:r>
      <w:r>
        <w:rPr>
          <w:spacing w:val="-5"/>
        </w:rPr>
        <w:t> </w:t>
      </w:r>
      <w:r>
        <w:rPr/>
        <w:t>São</w:t>
      </w:r>
      <w:r>
        <w:rPr>
          <w:spacing w:val="-5"/>
        </w:rPr>
        <w:t> </w:t>
      </w:r>
      <w:r>
        <w:rPr/>
        <w:t>Paulo,</w:t>
      </w:r>
      <w:r>
        <w:rPr>
          <w:spacing w:val="-4"/>
        </w:rPr>
        <w:t> </w:t>
      </w:r>
      <w:r>
        <w:rPr/>
        <w:t>nos</w:t>
      </w:r>
      <w:r>
        <w:rPr>
          <w:spacing w:val="-7"/>
        </w:rPr>
        <w:t> </w:t>
      </w:r>
      <w:r>
        <w:rPr/>
        <w:t>dias</w:t>
      </w:r>
      <w:r>
        <w:rPr>
          <w:spacing w:val="-3"/>
        </w:rPr>
        <w:t> </w:t>
      </w:r>
      <w:r>
        <w:rPr/>
        <w:t>19</w:t>
      </w:r>
      <w:r>
        <w:rPr>
          <w:spacing w:val="-9"/>
        </w:rPr>
        <w:t> </w:t>
      </w:r>
      <w:r>
        <w:rPr/>
        <w:t>e 20 de março, no Expo Center Norte (Vila Guilherme). O evento contou com a presença de ministros, representantes do Governo Federal, prefeitos e gestores municipais, com exposições em estandes e apresentações de políticas públicas. Ressaltou que, por questões de agenda, a Coordenação participou apenas na abertura.</w:t>
      </w:r>
    </w:p>
    <w:p>
      <w:pPr>
        <w:pStyle w:val="BodyText"/>
        <w:spacing w:line="278" w:lineRule="auto" w:before="246"/>
        <w:ind w:right="13"/>
        <w:jc w:val="both"/>
      </w:pPr>
      <w:r>
        <w:rPr/>
        <w:t>Na sequência, a conselheira Éllida (Pankararé) solicitou a inclusão, na pauta da reunião, de questão relativa à elaboração das atas do Conselho. Destacou que a ata da reunião anterior continha</w:t>
      </w:r>
      <w:r>
        <w:rPr>
          <w:spacing w:val="-3"/>
        </w:rPr>
        <w:t> </w:t>
      </w:r>
      <w:r>
        <w:rPr/>
        <w:t>registros</w:t>
      </w:r>
      <w:r>
        <w:rPr>
          <w:spacing w:val="-2"/>
        </w:rPr>
        <w:t> </w:t>
      </w:r>
      <w:r>
        <w:rPr/>
        <w:t>de</w:t>
      </w:r>
      <w:r>
        <w:rPr>
          <w:spacing w:val="-2"/>
        </w:rPr>
        <w:t> </w:t>
      </w:r>
      <w:r>
        <w:rPr/>
        <w:t>falas</w:t>
      </w:r>
      <w:r>
        <w:rPr>
          <w:spacing w:val="-7"/>
        </w:rPr>
        <w:t> </w:t>
      </w:r>
      <w:r>
        <w:rPr/>
        <w:t>que</w:t>
      </w:r>
      <w:r>
        <w:rPr>
          <w:spacing w:val="-2"/>
        </w:rPr>
        <w:t> </w:t>
      </w:r>
      <w:r>
        <w:rPr/>
        <w:t>não</w:t>
      </w:r>
      <w:r>
        <w:rPr>
          <w:spacing w:val="-5"/>
        </w:rPr>
        <w:t> </w:t>
      </w:r>
      <w:r>
        <w:rPr/>
        <w:t>correspondiam</w:t>
      </w:r>
      <w:r>
        <w:rPr>
          <w:spacing w:val="-5"/>
        </w:rPr>
        <w:t> </w:t>
      </w:r>
      <w:r>
        <w:rPr/>
        <w:t>ao</w:t>
      </w:r>
      <w:r>
        <w:rPr>
          <w:spacing w:val="-5"/>
        </w:rPr>
        <w:t> </w:t>
      </w:r>
      <w:r>
        <w:rPr/>
        <w:t>que</w:t>
      </w:r>
      <w:r>
        <w:rPr>
          <w:spacing w:val="-2"/>
        </w:rPr>
        <w:t> </w:t>
      </w:r>
      <w:r>
        <w:rPr/>
        <w:t>efetivamente</w:t>
      </w:r>
      <w:r>
        <w:rPr>
          <w:spacing w:val="-2"/>
        </w:rPr>
        <w:t> </w:t>
      </w:r>
      <w:r>
        <w:rPr/>
        <w:t>foi</w:t>
      </w:r>
      <w:r>
        <w:rPr>
          <w:spacing w:val="-3"/>
        </w:rPr>
        <w:t> </w:t>
      </w:r>
      <w:r>
        <w:rPr/>
        <w:t>discutido.</w:t>
      </w:r>
      <w:r>
        <w:rPr>
          <w:spacing w:val="-4"/>
        </w:rPr>
        <w:t> </w:t>
      </w:r>
      <w:r>
        <w:rPr/>
        <w:t>Diante disso, requereu maior transparência por parte da coordenação e das Secretarias em relação aos conselheiros. Informou, ainda, que havia solicitado o acesso ao vídeo da gravação da reunião anterior, o qual não foi disponibilizado. Por fim, questionou se a reunião em curso estava sendo gravada e ressaltou a importância de que as falas sejam devidamente registradas na ata durante a própria realização da reunião.</w:t>
      </w:r>
    </w:p>
    <w:p>
      <w:pPr>
        <w:pStyle w:val="BodyText"/>
        <w:spacing w:line="278" w:lineRule="auto" w:before="247"/>
        <w:ind w:right="7"/>
        <w:jc w:val="both"/>
      </w:pPr>
      <w:r>
        <w:rPr/>
        <w:t>A coordenadora Maria Joseane informou que a reunião ocorreu em formato híbrido e que a reunião</w:t>
      </w:r>
      <w:r>
        <w:rPr>
          <w:spacing w:val="-7"/>
        </w:rPr>
        <w:t> </w:t>
      </w:r>
      <w:r>
        <w:rPr/>
        <w:t>estava</w:t>
      </w:r>
      <w:r>
        <w:rPr>
          <w:spacing w:val="-5"/>
        </w:rPr>
        <w:t> </w:t>
      </w:r>
      <w:r>
        <w:rPr/>
        <w:t>sendo</w:t>
      </w:r>
      <w:r>
        <w:rPr>
          <w:spacing w:val="-6"/>
        </w:rPr>
        <w:t> </w:t>
      </w:r>
      <w:r>
        <w:rPr/>
        <w:t>gravada,</w:t>
      </w:r>
      <w:r>
        <w:rPr>
          <w:spacing w:val="-5"/>
        </w:rPr>
        <w:t> </w:t>
      </w:r>
      <w:r>
        <w:rPr/>
        <w:t>assim</w:t>
      </w:r>
      <w:r>
        <w:rPr>
          <w:spacing w:val="-8"/>
        </w:rPr>
        <w:t> </w:t>
      </w:r>
      <w:r>
        <w:rPr/>
        <w:t>como</w:t>
      </w:r>
      <w:r>
        <w:rPr>
          <w:spacing w:val="-2"/>
        </w:rPr>
        <w:t> </w:t>
      </w:r>
      <w:r>
        <w:rPr/>
        <w:t>as</w:t>
      </w:r>
      <w:r>
        <w:rPr>
          <w:spacing w:val="-2"/>
        </w:rPr>
        <w:t> </w:t>
      </w:r>
      <w:r>
        <w:rPr/>
        <w:t>futuras</w:t>
      </w:r>
      <w:r>
        <w:rPr>
          <w:spacing w:val="-4"/>
        </w:rPr>
        <w:t> </w:t>
      </w:r>
      <w:r>
        <w:rPr/>
        <w:t>reuniões</w:t>
      </w:r>
      <w:r>
        <w:rPr>
          <w:spacing w:val="-3"/>
        </w:rPr>
        <w:t> </w:t>
      </w:r>
      <w:r>
        <w:rPr/>
        <w:t>do</w:t>
      </w:r>
      <w:r>
        <w:rPr>
          <w:spacing w:val="-3"/>
        </w:rPr>
        <w:t> </w:t>
      </w:r>
      <w:r>
        <w:rPr/>
        <w:t>conselho, com</w:t>
      </w:r>
      <w:r>
        <w:rPr>
          <w:spacing w:val="-6"/>
        </w:rPr>
        <w:t> </w:t>
      </w:r>
      <w:r>
        <w:rPr/>
        <w:t>a</w:t>
      </w:r>
      <w:r>
        <w:rPr>
          <w:spacing w:val="-5"/>
        </w:rPr>
        <w:t> </w:t>
      </w:r>
      <w:r>
        <w:rPr/>
        <w:t>finalidade de</w:t>
      </w:r>
      <w:r>
        <w:rPr>
          <w:spacing w:val="-7"/>
        </w:rPr>
        <w:t> </w:t>
      </w:r>
      <w:r>
        <w:rPr/>
        <w:t>subsidiar</w:t>
      </w:r>
      <w:r>
        <w:rPr>
          <w:spacing w:val="-7"/>
        </w:rPr>
        <w:t> </w:t>
      </w:r>
      <w:r>
        <w:rPr/>
        <w:t>a</w:t>
      </w:r>
      <w:r>
        <w:rPr>
          <w:spacing w:val="-8"/>
        </w:rPr>
        <w:t> </w:t>
      </w:r>
      <w:r>
        <w:rPr/>
        <w:t>elaboração</w:t>
      </w:r>
      <w:r>
        <w:rPr>
          <w:spacing w:val="-9"/>
        </w:rPr>
        <w:t> </w:t>
      </w:r>
      <w:r>
        <w:rPr/>
        <w:t>da</w:t>
      </w:r>
      <w:r>
        <w:rPr>
          <w:spacing w:val="-8"/>
        </w:rPr>
        <w:t> </w:t>
      </w:r>
      <w:r>
        <w:rPr/>
        <w:t>ata,</w:t>
      </w:r>
      <w:r>
        <w:rPr>
          <w:spacing w:val="-8"/>
        </w:rPr>
        <w:t> </w:t>
      </w:r>
      <w:r>
        <w:rPr/>
        <w:t>garantindo</w:t>
      </w:r>
      <w:r>
        <w:rPr>
          <w:spacing w:val="-9"/>
        </w:rPr>
        <w:t> </w:t>
      </w:r>
      <w:r>
        <w:rPr/>
        <w:t>maior</w:t>
      </w:r>
      <w:r>
        <w:rPr>
          <w:spacing w:val="-7"/>
        </w:rPr>
        <w:t> </w:t>
      </w:r>
      <w:r>
        <w:rPr/>
        <w:t>clareza</w:t>
      </w:r>
      <w:r>
        <w:rPr>
          <w:spacing w:val="-7"/>
        </w:rPr>
        <w:t> </w:t>
      </w:r>
      <w:r>
        <w:rPr/>
        <w:t>sobre</w:t>
      </w:r>
      <w:r>
        <w:rPr>
          <w:spacing w:val="-7"/>
        </w:rPr>
        <w:t> </w:t>
      </w:r>
      <w:r>
        <w:rPr/>
        <w:t>os</w:t>
      </w:r>
      <w:r>
        <w:rPr>
          <w:spacing w:val="-7"/>
        </w:rPr>
        <w:t> </w:t>
      </w:r>
      <w:r>
        <w:rPr/>
        <w:t>assuntos</w:t>
      </w:r>
      <w:r>
        <w:rPr>
          <w:spacing w:val="-7"/>
        </w:rPr>
        <w:t> </w:t>
      </w:r>
      <w:r>
        <w:rPr/>
        <w:t>tratado levando em</w:t>
      </w:r>
      <w:r>
        <w:rPr>
          <w:spacing w:val="-14"/>
        </w:rPr>
        <w:t> </w:t>
      </w:r>
      <w:r>
        <w:rPr/>
        <w:t>consideração</w:t>
      </w:r>
      <w:r>
        <w:rPr>
          <w:spacing w:val="-14"/>
        </w:rPr>
        <w:t> </w:t>
      </w:r>
      <w:r>
        <w:rPr/>
        <w:t>que</w:t>
      </w:r>
      <w:r>
        <w:rPr>
          <w:spacing w:val="-13"/>
        </w:rPr>
        <w:t> </w:t>
      </w:r>
      <w:r>
        <w:rPr/>
        <w:t>as</w:t>
      </w:r>
      <w:r>
        <w:rPr>
          <w:spacing w:val="-12"/>
        </w:rPr>
        <w:t> </w:t>
      </w:r>
      <w:r>
        <w:rPr/>
        <w:t>reuniões</w:t>
      </w:r>
      <w:r>
        <w:rPr>
          <w:spacing w:val="-11"/>
        </w:rPr>
        <w:t> </w:t>
      </w:r>
      <w:r>
        <w:rPr/>
        <w:t>do</w:t>
      </w:r>
      <w:r>
        <w:rPr>
          <w:spacing w:val="-14"/>
        </w:rPr>
        <w:t> </w:t>
      </w:r>
      <w:r>
        <w:rPr/>
        <w:t>COMPISP</w:t>
      </w:r>
      <w:r>
        <w:rPr>
          <w:spacing w:val="-14"/>
        </w:rPr>
        <w:t> </w:t>
      </w:r>
      <w:r>
        <w:rPr/>
        <w:t>são</w:t>
      </w:r>
      <w:r>
        <w:rPr>
          <w:spacing w:val="-13"/>
        </w:rPr>
        <w:t> </w:t>
      </w:r>
      <w:r>
        <w:rPr/>
        <w:t>longas.</w:t>
      </w:r>
      <w:r>
        <w:rPr>
          <w:spacing w:val="-10"/>
        </w:rPr>
        <w:t> </w:t>
      </w:r>
      <w:r>
        <w:rPr/>
        <w:t>Em</w:t>
      </w:r>
      <w:r>
        <w:rPr>
          <w:spacing w:val="-14"/>
        </w:rPr>
        <w:t> </w:t>
      </w:r>
      <w:r>
        <w:rPr/>
        <w:t>seguida,</w:t>
      </w:r>
      <w:r>
        <w:rPr>
          <w:spacing w:val="-13"/>
        </w:rPr>
        <w:t> </w:t>
      </w:r>
      <w:r>
        <w:rPr/>
        <w:t>questionou-se</w:t>
      </w:r>
      <w:r>
        <w:rPr>
          <w:spacing w:val="-12"/>
        </w:rPr>
        <w:t> </w:t>
      </w:r>
      <w:r>
        <w:rPr/>
        <w:t>se</w:t>
      </w:r>
      <w:r>
        <w:rPr>
          <w:spacing w:val="-12"/>
        </w:rPr>
        <w:t> </w:t>
      </w:r>
      <w:r>
        <w:rPr/>
        <w:t>havia algum posicionamento contrário as gravações. Não houve manifestação contrária por parte dos presentes.</w:t>
      </w:r>
    </w:p>
    <w:p>
      <w:pPr>
        <w:pStyle w:val="BodyText"/>
        <w:spacing w:line="278" w:lineRule="auto" w:before="247"/>
        <w:ind w:right="18"/>
        <w:jc w:val="both"/>
      </w:pPr>
      <w:r>
        <w:rPr/>
        <w:t>A conselheira Éllida informou que os conselheiros estão de acordo com a gravação, entendendo-a como um instrumento de garantia tanto para a sociedade civil quanto para o poder público, no que se refere à transparência e à responsabilidade.</w:t>
      </w:r>
    </w:p>
    <w:p>
      <w:pPr>
        <w:pStyle w:val="BodyText"/>
        <w:spacing w:line="278" w:lineRule="auto" w:before="241"/>
        <w:ind w:right="28"/>
        <w:jc w:val="both"/>
      </w:pPr>
      <w:r>
        <w:rPr/>
        <w:t>A conselheira Kilvane (Pankararu), respondeu que gostaria que constatasse o nome e a fala da participante. A conselheira Ligia (SMDHC), informou que realizará o ajuste conforme </w:t>
      </w:r>
      <w:r>
        <w:rPr>
          <w:spacing w:val="-2"/>
        </w:rPr>
        <w:t>solicitado.</w:t>
      </w:r>
    </w:p>
    <w:p>
      <w:pPr>
        <w:pStyle w:val="BodyText"/>
        <w:spacing w:line="278" w:lineRule="auto" w:before="241"/>
        <w:ind w:right="15"/>
        <w:jc w:val="both"/>
      </w:pPr>
      <w:r>
        <w:rPr/>
        <w:t>A conselheira Éllida questionou quem havia sido o responsável pela elaboração da ata, considerando que, nas versões anteriores, foram identificadas incoerências, ao passo que a versão mais recente apresentava conformidade com as falas registradas na reunião. Ressaltou que, embora se reconheça a dinâmica hierárquica no âmbito da Secretaria, a disponibilização das gravações das reuniões aos conselheiros sempre ocorreu mediante solicitação. Destacou, ainda, a necessidade de observância aos princípios da transparência,</w:t>
      </w:r>
    </w:p>
    <w:p>
      <w:pPr>
        <w:pStyle w:val="BodyText"/>
        <w:spacing w:after="0" w:line="278" w:lineRule="auto"/>
        <w:jc w:val="both"/>
        <w:sectPr>
          <w:pgSz w:w="11910" w:h="16840"/>
          <w:pgMar w:header="720" w:footer="0" w:top="1780" w:bottom="280" w:left="1417" w:right="1417"/>
        </w:sectPr>
      </w:pPr>
    </w:p>
    <w:p>
      <w:pPr>
        <w:pStyle w:val="BodyText"/>
        <w:spacing w:line="278" w:lineRule="auto" w:before="95"/>
        <w:ind w:right="17"/>
        <w:jc w:val="both"/>
      </w:pPr>
      <w:r>
        <w:rPr/>
        <w:t>conforme previsto na Lei de Acesso à Informação (Lei Federal nº 12.527/2011) e na Lei Municipal nº 14.141/2006</w:t>
      </w:r>
      <w:r>
        <w:rPr>
          <w:spacing w:val="-1"/>
        </w:rPr>
        <w:t> </w:t>
      </w:r>
      <w:r>
        <w:rPr/>
        <w:t>(Lei de Transparência do</w:t>
      </w:r>
      <w:r>
        <w:rPr>
          <w:spacing w:val="-6"/>
        </w:rPr>
        <w:t> </w:t>
      </w:r>
      <w:r>
        <w:rPr/>
        <w:t>Município</w:t>
      </w:r>
      <w:r>
        <w:rPr>
          <w:spacing w:val="-1"/>
        </w:rPr>
        <w:t> </w:t>
      </w:r>
      <w:r>
        <w:rPr/>
        <w:t>de São</w:t>
      </w:r>
      <w:r>
        <w:rPr>
          <w:spacing w:val="-1"/>
        </w:rPr>
        <w:t> </w:t>
      </w:r>
      <w:r>
        <w:rPr/>
        <w:t>Paulo), que estabelece o dever da Administração Pública de assegurar a ampla divulgação das informações de interesse público.</w:t>
      </w:r>
    </w:p>
    <w:p>
      <w:pPr>
        <w:pStyle w:val="BodyText"/>
        <w:spacing w:line="278" w:lineRule="auto" w:before="241"/>
        <w:ind w:right="11"/>
        <w:jc w:val="both"/>
      </w:pPr>
      <w:r>
        <w:rPr/>
        <w:t>A coordenadora Maria Joseane, com relação a disponibilidade do vídeo da gravação da reunião,</w:t>
      </w:r>
      <w:r>
        <w:rPr>
          <w:spacing w:val="-7"/>
        </w:rPr>
        <w:t> </w:t>
      </w:r>
      <w:r>
        <w:rPr/>
        <w:t>informou</w:t>
      </w:r>
      <w:r>
        <w:rPr>
          <w:spacing w:val="-9"/>
        </w:rPr>
        <w:t> </w:t>
      </w:r>
      <w:r>
        <w:rPr/>
        <w:t>que</w:t>
      </w:r>
      <w:r>
        <w:rPr>
          <w:spacing w:val="-7"/>
        </w:rPr>
        <w:t> </w:t>
      </w:r>
      <w:r>
        <w:rPr/>
        <w:t>primeiramente</w:t>
      </w:r>
      <w:r>
        <w:rPr>
          <w:spacing w:val="-7"/>
        </w:rPr>
        <w:t> </w:t>
      </w:r>
      <w:r>
        <w:rPr/>
        <w:t>é</w:t>
      </w:r>
      <w:r>
        <w:rPr>
          <w:spacing w:val="-7"/>
        </w:rPr>
        <w:t> </w:t>
      </w:r>
      <w:r>
        <w:rPr/>
        <w:t>necessário</w:t>
      </w:r>
      <w:r>
        <w:rPr>
          <w:spacing w:val="-7"/>
        </w:rPr>
        <w:t> </w:t>
      </w:r>
      <w:r>
        <w:rPr/>
        <w:t>realizar</w:t>
      </w:r>
      <w:r>
        <w:rPr>
          <w:spacing w:val="-7"/>
        </w:rPr>
        <w:t> </w:t>
      </w:r>
      <w:r>
        <w:rPr/>
        <w:t>consultas</w:t>
      </w:r>
      <w:r>
        <w:rPr>
          <w:spacing w:val="-7"/>
        </w:rPr>
        <w:t> </w:t>
      </w:r>
      <w:r>
        <w:rPr/>
        <w:t>internas</w:t>
      </w:r>
      <w:r>
        <w:rPr>
          <w:spacing w:val="-6"/>
        </w:rPr>
        <w:t> </w:t>
      </w:r>
      <w:r>
        <w:rPr/>
        <w:t>na</w:t>
      </w:r>
      <w:r>
        <w:rPr>
          <w:spacing w:val="-8"/>
        </w:rPr>
        <w:t> </w:t>
      </w:r>
      <w:r>
        <w:rPr/>
        <w:t>secretaria</w:t>
      </w:r>
      <w:r>
        <w:rPr>
          <w:spacing w:val="-7"/>
        </w:rPr>
        <w:t> </w:t>
      </w:r>
      <w:r>
        <w:rPr/>
        <w:t>e ressaltou</w:t>
      </w:r>
      <w:r>
        <w:rPr>
          <w:spacing w:val="-7"/>
        </w:rPr>
        <w:t> </w:t>
      </w:r>
      <w:r>
        <w:rPr/>
        <w:t>que</w:t>
      </w:r>
      <w:r>
        <w:rPr>
          <w:spacing w:val="-5"/>
        </w:rPr>
        <w:t> </w:t>
      </w:r>
      <w:r>
        <w:rPr/>
        <w:t>a</w:t>
      </w:r>
      <w:r>
        <w:rPr>
          <w:spacing w:val="-6"/>
        </w:rPr>
        <w:t> </w:t>
      </w:r>
      <w:r>
        <w:rPr/>
        <w:t>ata</w:t>
      </w:r>
      <w:r>
        <w:rPr>
          <w:spacing w:val="-6"/>
        </w:rPr>
        <w:t> </w:t>
      </w:r>
      <w:r>
        <w:rPr/>
        <w:t>encaminhada</w:t>
      </w:r>
      <w:r>
        <w:rPr>
          <w:spacing w:val="-2"/>
        </w:rPr>
        <w:t> </w:t>
      </w:r>
      <w:r>
        <w:rPr/>
        <w:t>aos</w:t>
      </w:r>
      <w:r>
        <w:rPr>
          <w:spacing w:val="-5"/>
        </w:rPr>
        <w:t> </w:t>
      </w:r>
      <w:r>
        <w:rPr/>
        <w:t>conselheiros</w:t>
      </w:r>
      <w:r>
        <w:rPr>
          <w:spacing w:val="-5"/>
        </w:rPr>
        <w:t> </w:t>
      </w:r>
      <w:r>
        <w:rPr/>
        <w:t>se</w:t>
      </w:r>
      <w:r>
        <w:rPr>
          <w:spacing w:val="-5"/>
        </w:rPr>
        <w:t> </w:t>
      </w:r>
      <w:r>
        <w:rPr/>
        <w:t>tratava</w:t>
      </w:r>
      <w:r>
        <w:rPr>
          <w:spacing w:val="-6"/>
        </w:rPr>
        <w:t> </w:t>
      </w:r>
      <w:r>
        <w:rPr/>
        <w:t>de</w:t>
      </w:r>
      <w:r>
        <w:rPr>
          <w:spacing w:val="-5"/>
        </w:rPr>
        <w:t> </w:t>
      </w:r>
      <w:r>
        <w:rPr/>
        <w:t>uma</w:t>
      </w:r>
      <w:r>
        <w:rPr>
          <w:spacing w:val="-6"/>
        </w:rPr>
        <w:t> </w:t>
      </w:r>
      <w:r>
        <w:rPr/>
        <w:t>minuta</w:t>
      </w:r>
      <w:r>
        <w:rPr>
          <w:spacing w:val="-6"/>
        </w:rPr>
        <w:t> </w:t>
      </w:r>
      <w:r>
        <w:rPr/>
        <w:t>de</w:t>
      </w:r>
      <w:r>
        <w:rPr>
          <w:spacing w:val="-5"/>
        </w:rPr>
        <w:t> </w:t>
      </w:r>
      <w:r>
        <w:rPr/>
        <w:t>ata</w:t>
      </w:r>
      <w:r>
        <w:rPr>
          <w:spacing w:val="-6"/>
        </w:rPr>
        <w:t> </w:t>
      </w:r>
      <w:r>
        <w:rPr/>
        <w:t>ainda</w:t>
      </w:r>
      <w:r>
        <w:rPr>
          <w:spacing w:val="-6"/>
        </w:rPr>
        <w:t> </w:t>
      </w:r>
      <w:r>
        <w:rPr/>
        <w:t>em processo de elaboração. Destacou que o Departamento de Participação Social, que atua em parceria com a Coordenação fez a sua contribuição na entrega da última versão do documento, ainda em processo de apreciação pelos conselheiros, destacou que a última versão</w:t>
      </w:r>
      <w:r>
        <w:rPr>
          <w:spacing w:val="-4"/>
        </w:rPr>
        <w:t> </w:t>
      </w:r>
      <w:r>
        <w:rPr/>
        <w:t>também</w:t>
      </w:r>
      <w:r>
        <w:rPr>
          <w:spacing w:val="-4"/>
        </w:rPr>
        <w:t> </w:t>
      </w:r>
      <w:r>
        <w:rPr/>
        <w:t>apresentou</w:t>
      </w:r>
      <w:r>
        <w:rPr>
          <w:spacing w:val="-4"/>
        </w:rPr>
        <w:t> </w:t>
      </w:r>
      <w:r>
        <w:rPr/>
        <w:t>objeções</w:t>
      </w:r>
      <w:r>
        <w:rPr>
          <w:spacing w:val="-7"/>
        </w:rPr>
        <w:t> </w:t>
      </w:r>
      <w:r>
        <w:rPr/>
        <w:t>e</w:t>
      </w:r>
      <w:r>
        <w:rPr>
          <w:spacing w:val="-4"/>
        </w:rPr>
        <w:t> </w:t>
      </w:r>
      <w:r>
        <w:rPr/>
        <w:t>acrescentou</w:t>
      </w:r>
      <w:r>
        <w:rPr>
          <w:spacing w:val="-4"/>
        </w:rPr>
        <w:t> </w:t>
      </w:r>
      <w:r>
        <w:rPr/>
        <w:t>que</w:t>
      </w:r>
      <w:r>
        <w:rPr>
          <w:spacing w:val="-4"/>
        </w:rPr>
        <w:t> </w:t>
      </w:r>
      <w:r>
        <w:rPr/>
        <w:t>é</w:t>
      </w:r>
      <w:r>
        <w:rPr>
          <w:spacing w:val="-4"/>
        </w:rPr>
        <w:t> </w:t>
      </w:r>
      <w:r>
        <w:rPr/>
        <w:t>importante</w:t>
      </w:r>
      <w:r>
        <w:rPr>
          <w:spacing w:val="-4"/>
        </w:rPr>
        <w:t> </w:t>
      </w:r>
      <w:r>
        <w:rPr/>
        <w:t>que</w:t>
      </w:r>
      <w:r>
        <w:rPr>
          <w:spacing w:val="-4"/>
        </w:rPr>
        <w:t> </w:t>
      </w:r>
      <w:r>
        <w:rPr/>
        <w:t>os</w:t>
      </w:r>
      <w:r>
        <w:rPr>
          <w:spacing w:val="-4"/>
        </w:rPr>
        <w:t> </w:t>
      </w:r>
      <w:r>
        <w:rPr/>
        <w:t>conselheiros</w:t>
      </w:r>
      <w:r>
        <w:rPr>
          <w:spacing w:val="-8"/>
        </w:rPr>
        <w:t> </w:t>
      </w:r>
      <w:r>
        <w:rPr/>
        <w:t>se reconheçam como parte da construção da ata, com possibilidade de contribuir em sua </w:t>
      </w:r>
      <w:r>
        <w:rPr>
          <w:spacing w:val="-2"/>
        </w:rPr>
        <w:t>elaboração.</w:t>
      </w:r>
    </w:p>
    <w:p>
      <w:pPr>
        <w:pStyle w:val="BodyText"/>
        <w:spacing w:line="280" w:lineRule="auto" w:before="247"/>
        <w:ind w:right="18"/>
        <w:jc w:val="both"/>
      </w:pPr>
      <w:r>
        <w:rPr/>
        <w:t>A</w:t>
      </w:r>
      <w:r>
        <w:rPr>
          <w:spacing w:val="-3"/>
        </w:rPr>
        <w:t> </w:t>
      </w:r>
      <w:r>
        <w:rPr/>
        <w:t>coordenadora</w:t>
      </w:r>
      <w:r>
        <w:rPr>
          <w:spacing w:val="-4"/>
        </w:rPr>
        <w:t> </w:t>
      </w:r>
      <w:r>
        <w:rPr/>
        <w:t>Maria</w:t>
      </w:r>
      <w:r>
        <w:rPr>
          <w:spacing w:val="-5"/>
        </w:rPr>
        <w:t> </w:t>
      </w:r>
      <w:r>
        <w:rPr/>
        <w:t>Joseane,</w:t>
      </w:r>
      <w:r>
        <w:rPr>
          <w:spacing w:val="-4"/>
        </w:rPr>
        <w:t> </w:t>
      </w:r>
      <w:r>
        <w:rPr/>
        <w:t>sugeriu</w:t>
      </w:r>
      <w:r>
        <w:rPr>
          <w:spacing w:val="-5"/>
        </w:rPr>
        <w:t> </w:t>
      </w:r>
      <w:r>
        <w:rPr/>
        <w:t>que</w:t>
      </w:r>
      <w:r>
        <w:rPr>
          <w:spacing w:val="-3"/>
        </w:rPr>
        <w:t> </w:t>
      </w:r>
      <w:r>
        <w:rPr/>
        <w:t>durante</w:t>
      </w:r>
      <w:r>
        <w:rPr>
          <w:spacing w:val="-8"/>
        </w:rPr>
        <w:t> </w:t>
      </w:r>
      <w:r>
        <w:rPr/>
        <w:t>as</w:t>
      </w:r>
      <w:r>
        <w:rPr>
          <w:spacing w:val="-3"/>
        </w:rPr>
        <w:t> </w:t>
      </w:r>
      <w:r>
        <w:rPr/>
        <w:t>reuniões</w:t>
      </w:r>
      <w:r>
        <w:rPr>
          <w:spacing w:val="-3"/>
        </w:rPr>
        <w:t> </w:t>
      </w:r>
      <w:r>
        <w:rPr/>
        <w:t>do conselho</w:t>
      </w:r>
      <w:r>
        <w:rPr>
          <w:spacing w:val="-5"/>
        </w:rPr>
        <w:t> </w:t>
      </w:r>
      <w:r>
        <w:rPr/>
        <w:t>seja</w:t>
      </w:r>
      <w:r>
        <w:rPr>
          <w:spacing w:val="-4"/>
        </w:rPr>
        <w:t> </w:t>
      </w:r>
      <w:r>
        <w:rPr/>
        <w:t>aberto</w:t>
      </w:r>
      <w:r>
        <w:rPr>
          <w:spacing w:val="-5"/>
        </w:rPr>
        <w:t> </w:t>
      </w:r>
      <w:r>
        <w:rPr/>
        <w:t>um documento para registro dos principais encaminhamentos, como forma de qualificar o processo de construção da ata, evitando a necessidade de transcrição integral de reuniões extensas, que podem ultrapassar três horas de duração. Reforçou que a ata será elaborada mediante a título de consulta e apreciação dos conselheiros.</w:t>
      </w:r>
    </w:p>
    <w:p>
      <w:pPr>
        <w:pStyle w:val="BodyText"/>
        <w:spacing w:line="280" w:lineRule="auto" w:before="232"/>
        <w:ind w:right="21"/>
        <w:jc w:val="both"/>
      </w:pPr>
      <w:r>
        <w:rPr/>
        <w:t>No que se refere às gravações das reuniões, a coordenadora Maria Joseane informou que houve</w:t>
      </w:r>
      <w:r>
        <w:rPr>
          <w:spacing w:val="-7"/>
        </w:rPr>
        <w:t> </w:t>
      </w:r>
      <w:r>
        <w:rPr/>
        <w:t>uma</w:t>
      </w:r>
      <w:r>
        <w:rPr>
          <w:spacing w:val="-8"/>
        </w:rPr>
        <w:t> </w:t>
      </w:r>
      <w:r>
        <w:rPr/>
        <w:t>tentativa</w:t>
      </w:r>
      <w:r>
        <w:rPr>
          <w:spacing w:val="-8"/>
        </w:rPr>
        <w:t> </w:t>
      </w:r>
      <w:r>
        <w:rPr/>
        <w:t>de</w:t>
      </w:r>
      <w:r>
        <w:rPr>
          <w:spacing w:val="-7"/>
        </w:rPr>
        <w:t> </w:t>
      </w:r>
      <w:r>
        <w:rPr/>
        <w:t>utilização</w:t>
      </w:r>
      <w:r>
        <w:rPr>
          <w:spacing w:val="-9"/>
        </w:rPr>
        <w:t> </w:t>
      </w:r>
      <w:r>
        <w:rPr/>
        <w:t>de</w:t>
      </w:r>
      <w:r>
        <w:rPr>
          <w:spacing w:val="-7"/>
        </w:rPr>
        <w:t> </w:t>
      </w:r>
      <w:r>
        <w:rPr/>
        <w:t>ferramenta</w:t>
      </w:r>
      <w:r>
        <w:rPr>
          <w:spacing w:val="-8"/>
        </w:rPr>
        <w:t> </w:t>
      </w:r>
      <w:r>
        <w:rPr/>
        <w:t>para</w:t>
      </w:r>
      <w:r>
        <w:rPr>
          <w:spacing w:val="-8"/>
        </w:rPr>
        <w:t> </w:t>
      </w:r>
      <w:r>
        <w:rPr/>
        <w:t>a</w:t>
      </w:r>
      <w:r>
        <w:rPr>
          <w:spacing w:val="-8"/>
        </w:rPr>
        <w:t> </w:t>
      </w:r>
      <w:r>
        <w:rPr/>
        <w:t>transcrição</w:t>
      </w:r>
      <w:r>
        <w:rPr>
          <w:spacing w:val="-9"/>
        </w:rPr>
        <w:t> </w:t>
      </w:r>
      <w:r>
        <w:rPr/>
        <w:t>automática</w:t>
      </w:r>
      <w:r>
        <w:rPr>
          <w:spacing w:val="-4"/>
        </w:rPr>
        <w:t> </w:t>
      </w:r>
      <w:r>
        <w:rPr/>
        <w:t>do</w:t>
      </w:r>
      <w:r>
        <w:rPr>
          <w:spacing w:val="-9"/>
        </w:rPr>
        <w:t> </w:t>
      </w:r>
      <w:r>
        <w:rPr/>
        <w:t>conteúdo, porém sem êxito. Esclareceu, ainda, que nos próximos encaminhamentos por e-mail, contendo</w:t>
      </w:r>
      <w:r>
        <w:rPr>
          <w:spacing w:val="-5"/>
        </w:rPr>
        <w:t> </w:t>
      </w:r>
      <w:r>
        <w:rPr/>
        <w:t>as</w:t>
      </w:r>
      <w:r>
        <w:rPr>
          <w:spacing w:val="-2"/>
        </w:rPr>
        <w:t> </w:t>
      </w:r>
      <w:r>
        <w:rPr/>
        <w:t>datas,</w:t>
      </w:r>
      <w:r>
        <w:rPr>
          <w:spacing w:val="-3"/>
        </w:rPr>
        <w:t> </w:t>
      </w:r>
      <w:r>
        <w:rPr/>
        <w:t>pautas</w:t>
      </w:r>
      <w:r>
        <w:rPr>
          <w:spacing w:val="-3"/>
        </w:rPr>
        <w:t> </w:t>
      </w:r>
      <w:r>
        <w:rPr/>
        <w:t>e</w:t>
      </w:r>
      <w:r>
        <w:rPr>
          <w:spacing w:val="-2"/>
        </w:rPr>
        <w:t> </w:t>
      </w:r>
      <w:r>
        <w:rPr/>
        <w:t>o</w:t>
      </w:r>
      <w:r>
        <w:rPr>
          <w:spacing w:val="-5"/>
        </w:rPr>
        <w:t> </w:t>
      </w:r>
      <w:r>
        <w:rPr/>
        <w:t>link</w:t>
      </w:r>
      <w:r>
        <w:rPr>
          <w:spacing w:val="-2"/>
        </w:rPr>
        <w:t> </w:t>
      </w:r>
      <w:r>
        <w:rPr/>
        <w:t>de</w:t>
      </w:r>
      <w:r>
        <w:rPr>
          <w:spacing w:val="-2"/>
        </w:rPr>
        <w:t> </w:t>
      </w:r>
      <w:r>
        <w:rPr/>
        <w:t>acesso</w:t>
      </w:r>
      <w:r>
        <w:rPr>
          <w:spacing w:val="-5"/>
        </w:rPr>
        <w:t> </w:t>
      </w:r>
      <w:r>
        <w:rPr/>
        <w:t>às</w:t>
      </w:r>
      <w:r>
        <w:rPr>
          <w:spacing w:val="-7"/>
        </w:rPr>
        <w:t> </w:t>
      </w:r>
      <w:r>
        <w:rPr/>
        <w:t>reuniões,</w:t>
      </w:r>
      <w:r>
        <w:rPr>
          <w:spacing w:val="-3"/>
        </w:rPr>
        <w:t> </w:t>
      </w:r>
      <w:r>
        <w:rPr/>
        <w:t>será</w:t>
      </w:r>
      <w:r>
        <w:rPr>
          <w:spacing w:val="-3"/>
        </w:rPr>
        <w:t> </w:t>
      </w:r>
      <w:r>
        <w:rPr/>
        <w:t>incluída</w:t>
      </w:r>
      <w:r>
        <w:rPr>
          <w:spacing w:val="-3"/>
        </w:rPr>
        <w:t> </w:t>
      </w:r>
      <w:r>
        <w:rPr/>
        <w:t>também</w:t>
      </w:r>
      <w:r>
        <w:rPr>
          <w:spacing w:val="-4"/>
        </w:rPr>
        <w:t> </w:t>
      </w:r>
      <w:r>
        <w:rPr/>
        <w:t>a</w:t>
      </w:r>
      <w:r>
        <w:rPr>
          <w:spacing w:val="-3"/>
        </w:rPr>
        <w:t> </w:t>
      </w:r>
      <w:r>
        <w:rPr/>
        <w:t>informação sobre a realização das gravações.</w:t>
      </w:r>
    </w:p>
    <w:p>
      <w:pPr>
        <w:pStyle w:val="BodyText"/>
        <w:spacing w:line="278" w:lineRule="auto" w:before="231"/>
        <w:ind w:right="10"/>
        <w:jc w:val="both"/>
      </w:pPr>
      <w:r>
        <w:rPr/>
        <w:t>Na sequência, Denilza, do povo Kaimbé, informou que ela e o Joel do povo Kari-Kariú,</w:t>
      </w:r>
      <w:r>
        <w:rPr>
          <w:spacing w:val="-1"/>
        </w:rPr>
        <w:t> </w:t>
      </w:r>
      <w:r>
        <w:rPr/>
        <w:t>foram selecionados para representar o estado de São Paulo em um evento internacional, por meio da</w:t>
      </w:r>
      <w:r>
        <w:rPr>
          <w:spacing w:val="-8"/>
        </w:rPr>
        <w:t> </w:t>
      </w:r>
      <w:r>
        <w:rPr/>
        <w:t>Subsecretaria</w:t>
      </w:r>
      <w:r>
        <w:rPr>
          <w:spacing w:val="-8"/>
        </w:rPr>
        <w:t> </w:t>
      </w:r>
      <w:r>
        <w:rPr/>
        <w:t>do</w:t>
      </w:r>
      <w:r>
        <w:rPr>
          <w:spacing w:val="-9"/>
        </w:rPr>
        <w:t> </w:t>
      </w:r>
      <w:r>
        <w:rPr/>
        <w:t>Trabalho</w:t>
      </w:r>
      <w:r>
        <w:rPr>
          <w:spacing w:val="-9"/>
        </w:rPr>
        <w:t> </w:t>
      </w:r>
      <w:r>
        <w:rPr/>
        <w:t>Artesanal</w:t>
      </w:r>
      <w:r>
        <w:rPr>
          <w:spacing w:val="-8"/>
        </w:rPr>
        <w:t> </w:t>
      </w:r>
      <w:r>
        <w:rPr/>
        <w:t>nas</w:t>
      </w:r>
      <w:r>
        <w:rPr>
          <w:spacing w:val="-12"/>
        </w:rPr>
        <w:t> </w:t>
      </w:r>
      <w:r>
        <w:rPr/>
        <w:t>Comunidades</w:t>
      </w:r>
      <w:r>
        <w:rPr>
          <w:spacing w:val="-6"/>
        </w:rPr>
        <w:t> </w:t>
      </w:r>
      <w:r>
        <w:rPr/>
        <w:t>(SUTACO),</w:t>
      </w:r>
      <w:r>
        <w:rPr>
          <w:spacing w:val="-8"/>
        </w:rPr>
        <w:t> </w:t>
      </w:r>
      <w:r>
        <w:rPr/>
        <w:t>em</w:t>
      </w:r>
      <w:r>
        <w:rPr>
          <w:spacing w:val="-9"/>
        </w:rPr>
        <w:t> </w:t>
      </w:r>
      <w:r>
        <w:rPr/>
        <w:t>Brasília.</w:t>
      </w:r>
      <w:r>
        <w:rPr>
          <w:spacing w:val="-9"/>
        </w:rPr>
        <w:t> </w:t>
      </w:r>
      <w:r>
        <w:rPr/>
        <w:t>Relatou</w:t>
      </w:r>
      <w:r>
        <w:rPr>
          <w:spacing w:val="-8"/>
        </w:rPr>
        <w:t> </w:t>
      </w:r>
      <w:r>
        <w:rPr/>
        <w:t>que participaram de um edital e foram contemplados no processo seletivo. Ressaltou a importância</w:t>
      </w:r>
      <w:r>
        <w:rPr>
          <w:spacing w:val="-10"/>
        </w:rPr>
        <w:t> </w:t>
      </w:r>
      <w:r>
        <w:rPr/>
        <w:t>da</w:t>
      </w:r>
      <w:r>
        <w:rPr>
          <w:spacing w:val="-9"/>
        </w:rPr>
        <w:t> </w:t>
      </w:r>
      <w:r>
        <w:rPr/>
        <w:t>carteirinha</w:t>
      </w:r>
      <w:r>
        <w:rPr>
          <w:spacing w:val="-10"/>
        </w:rPr>
        <w:t> </w:t>
      </w:r>
      <w:r>
        <w:rPr/>
        <w:t>de</w:t>
      </w:r>
      <w:r>
        <w:rPr>
          <w:spacing w:val="-9"/>
        </w:rPr>
        <w:t> </w:t>
      </w:r>
      <w:r>
        <w:rPr/>
        <w:t>artesão,</w:t>
      </w:r>
      <w:r>
        <w:rPr>
          <w:spacing w:val="-9"/>
        </w:rPr>
        <w:t> </w:t>
      </w:r>
      <w:r>
        <w:rPr/>
        <w:t>destacando</w:t>
      </w:r>
      <w:r>
        <w:rPr>
          <w:spacing w:val="-10"/>
        </w:rPr>
        <w:t> </w:t>
      </w:r>
      <w:r>
        <w:rPr/>
        <w:t>que</w:t>
      </w:r>
      <w:r>
        <w:rPr>
          <w:spacing w:val="-9"/>
        </w:rPr>
        <w:t> </w:t>
      </w:r>
      <w:r>
        <w:rPr/>
        <w:t>todos</w:t>
      </w:r>
      <w:r>
        <w:rPr>
          <w:spacing w:val="-9"/>
        </w:rPr>
        <w:t> </w:t>
      </w:r>
      <w:r>
        <w:rPr/>
        <w:t>os</w:t>
      </w:r>
      <w:r>
        <w:rPr>
          <w:spacing w:val="-9"/>
        </w:rPr>
        <w:t> </w:t>
      </w:r>
      <w:r>
        <w:rPr/>
        <w:t>parentes</w:t>
      </w:r>
      <w:r>
        <w:rPr>
          <w:spacing w:val="-9"/>
        </w:rPr>
        <w:t> </w:t>
      </w:r>
      <w:r>
        <w:rPr/>
        <w:t>indígenas</w:t>
      </w:r>
      <w:r>
        <w:rPr>
          <w:spacing w:val="-9"/>
        </w:rPr>
        <w:t> </w:t>
      </w:r>
      <w:r>
        <w:rPr/>
        <w:t>deveriam </w:t>
      </w:r>
      <w:r>
        <w:rPr>
          <w:spacing w:val="-2"/>
        </w:rPr>
        <w:t>providenciá-la.</w:t>
      </w:r>
    </w:p>
    <w:p>
      <w:pPr>
        <w:pStyle w:val="ListParagraph"/>
        <w:numPr>
          <w:ilvl w:val="0"/>
          <w:numId w:val="2"/>
        </w:numPr>
        <w:tabs>
          <w:tab w:pos="642" w:val="left" w:leader="none"/>
        </w:tabs>
        <w:spacing w:line="240" w:lineRule="auto" w:before="242" w:after="0"/>
        <w:ind w:left="642" w:right="0" w:hanging="233"/>
        <w:jc w:val="left"/>
        <w:rPr>
          <w:sz w:val="24"/>
        </w:rPr>
      </w:pPr>
      <w:r>
        <w:rPr>
          <w:sz w:val="24"/>
        </w:rPr>
        <w:t>Indicação</w:t>
      </w:r>
      <w:r>
        <w:rPr>
          <w:spacing w:val="-11"/>
          <w:sz w:val="24"/>
        </w:rPr>
        <w:t> </w:t>
      </w:r>
      <w:r>
        <w:rPr>
          <w:sz w:val="24"/>
        </w:rPr>
        <w:t>de</w:t>
      </w:r>
      <w:r>
        <w:rPr>
          <w:spacing w:val="-7"/>
          <w:sz w:val="24"/>
        </w:rPr>
        <w:t> </w:t>
      </w:r>
      <w:r>
        <w:rPr>
          <w:sz w:val="24"/>
        </w:rPr>
        <w:t>presidência/vice-</w:t>
      </w:r>
      <w:r>
        <w:rPr>
          <w:spacing w:val="-2"/>
          <w:sz w:val="24"/>
        </w:rPr>
        <w:t>presidente</w:t>
      </w:r>
    </w:p>
    <w:p>
      <w:pPr>
        <w:pStyle w:val="BodyText"/>
        <w:spacing w:line="280" w:lineRule="auto" w:before="287"/>
        <w:ind w:right="13"/>
        <w:jc w:val="both"/>
      </w:pPr>
      <w:r>
        <w:rPr/>
        <w:t>A conselheira Grecia(Aymara), informou que o conselho encontrava - se sem presidente e vice-presidente, em seguida abriu para a indicação de nomes de representantes do poder público para o cargo de presidente, e de representantes da sociedade civil para vice-presidente, para posterior seguir com a votação nominal.</w:t>
      </w:r>
    </w:p>
    <w:p>
      <w:pPr>
        <w:pStyle w:val="BodyText"/>
        <w:spacing w:after="0" w:line="280" w:lineRule="auto"/>
        <w:jc w:val="both"/>
        <w:sectPr>
          <w:pgSz w:w="11910" w:h="16840"/>
          <w:pgMar w:header="720" w:footer="0" w:top="1780" w:bottom="280" w:left="1417" w:right="1417"/>
        </w:sectPr>
      </w:pPr>
    </w:p>
    <w:p>
      <w:pPr>
        <w:pStyle w:val="BodyText"/>
        <w:spacing w:line="278" w:lineRule="auto" w:before="95"/>
        <w:ind w:right="15"/>
        <w:jc w:val="both"/>
      </w:pPr>
      <w:r>
        <w:rPr/>
        <w:t>A conselheira Araju (Guarani), manifestou-se ressaltando que, a pedido dos conselheiros, havia a proposta de que a presidência e a vice-presidência fossem ocupadas por representantes da sociedade civil. Em seguida, indicou seu nome, a conselheira Araju (Guarani), para o cargo de presidente, e o nome da conselheira Éllida (Pankararé), para o cargo de vice-presidente. Informou ainda que foi realizada uma reunião prévia entre os conselheiros para o levantamento dos nomes indicados.</w:t>
      </w:r>
    </w:p>
    <w:p>
      <w:pPr>
        <w:pStyle w:val="BodyText"/>
        <w:spacing w:line="278" w:lineRule="auto" w:before="247"/>
        <w:ind w:right="20"/>
        <w:jc w:val="both"/>
      </w:pPr>
      <w:r>
        <w:rPr/>
        <w:t>A Coordenadora Maria Joseane, parabenizou o comprometimento com a pauta e destacou que,</w:t>
      </w:r>
      <w:r>
        <w:rPr>
          <w:spacing w:val="-14"/>
        </w:rPr>
        <w:t> </w:t>
      </w:r>
      <w:r>
        <w:rPr/>
        <w:t>na</w:t>
      </w:r>
      <w:r>
        <w:rPr>
          <w:spacing w:val="-14"/>
        </w:rPr>
        <w:t> </w:t>
      </w:r>
      <w:r>
        <w:rPr/>
        <w:t>atual</w:t>
      </w:r>
      <w:r>
        <w:rPr>
          <w:spacing w:val="-13"/>
        </w:rPr>
        <w:t> </w:t>
      </w:r>
      <w:r>
        <w:rPr/>
        <w:t>gestão,</w:t>
      </w:r>
      <w:r>
        <w:rPr>
          <w:spacing w:val="-14"/>
        </w:rPr>
        <w:t> </w:t>
      </w:r>
      <w:r>
        <w:rPr/>
        <w:t>a</w:t>
      </w:r>
      <w:r>
        <w:rPr>
          <w:spacing w:val="-13"/>
        </w:rPr>
        <w:t> </w:t>
      </w:r>
      <w:r>
        <w:rPr/>
        <w:t>presidência</w:t>
      </w:r>
      <w:r>
        <w:rPr>
          <w:spacing w:val="-13"/>
        </w:rPr>
        <w:t> </w:t>
      </w:r>
      <w:r>
        <w:rPr/>
        <w:t>do</w:t>
      </w:r>
      <w:r>
        <w:rPr>
          <w:spacing w:val="-14"/>
        </w:rPr>
        <w:t> </w:t>
      </w:r>
      <w:r>
        <w:rPr/>
        <w:t>Conselho</w:t>
      </w:r>
      <w:r>
        <w:rPr>
          <w:spacing w:val="-14"/>
        </w:rPr>
        <w:t> </w:t>
      </w:r>
      <w:r>
        <w:rPr/>
        <w:t>é</w:t>
      </w:r>
      <w:r>
        <w:rPr>
          <w:spacing w:val="-12"/>
        </w:rPr>
        <w:t> </w:t>
      </w:r>
      <w:r>
        <w:rPr/>
        <w:t>de</w:t>
      </w:r>
      <w:r>
        <w:rPr>
          <w:spacing w:val="-14"/>
        </w:rPr>
        <w:t> </w:t>
      </w:r>
      <w:r>
        <w:rPr/>
        <w:t>competência</w:t>
      </w:r>
      <w:r>
        <w:rPr>
          <w:spacing w:val="-12"/>
        </w:rPr>
        <w:t> </w:t>
      </w:r>
      <w:r>
        <w:rPr/>
        <w:t>do</w:t>
      </w:r>
      <w:r>
        <w:rPr>
          <w:spacing w:val="-14"/>
        </w:rPr>
        <w:t> </w:t>
      </w:r>
      <w:r>
        <w:rPr/>
        <w:t>poder</w:t>
      </w:r>
      <w:r>
        <w:rPr>
          <w:spacing w:val="-11"/>
        </w:rPr>
        <w:t> </w:t>
      </w:r>
      <w:r>
        <w:rPr/>
        <w:t>público.</w:t>
      </w:r>
      <w:r>
        <w:rPr>
          <w:spacing w:val="-13"/>
        </w:rPr>
        <w:t> </w:t>
      </w:r>
      <w:r>
        <w:rPr/>
        <w:t>Informou que os conselheiros da sociedade civil poderiam votar nos nomes dos representantes do poder público que se autoindicassem, e decidir entre os nomes indicados de sociedade civil quem seria o vice-presidente.</w:t>
      </w:r>
    </w:p>
    <w:p>
      <w:pPr>
        <w:pStyle w:val="BodyText"/>
        <w:spacing w:line="280" w:lineRule="auto" w:before="241"/>
        <w:ind w:right="16"/>
        <w:jc w:val="both"/>
      </w:pPr>
      <w:r>
        <w:rPr/>
        <w:t>A conselheira Éllida (Pankararé), destacou que o conselho possuía uma manifestação referente à indicação da presidência desta nova gestão, informando que entrou em contato com</w:t>
      </w:r>
      <w:r>
        <w:rPr>
          <w:spacing w:val="-9"/>
        </w:rPr>
        <w:t> </w:t>
      </w:r>
      <w:r>
        <w:rPr/>
        <w:t>o</w:t>
      </w:r>
      <w:r>
        <w:rPr>
          <w:spacing w:val="-9"/>
        </w:rPr>
        <w:t> </w:t>
      </w:r>
      <w:r>
        <w:rPr/>
        <w:t>Dr.</w:t>
      </w:r>
      <w:r>
        <w:rPr>
          <w:spacing w:val="-8"/>
        </w:rPr>
        <w:t> </w:t>
      </w:r>
      <w:r>
        <w:rPr/>
        <w:t>Steven</w:t>
      </w:r>
      <w:r>
        <w:rPr>
          <w:spacing w:val="-8"/>
        </w:rPr>
        <w:t> </w:t>
      </w:r>
      <w:r>
        <w:rPr/>
        <w:t>para</w:t>
      </w:r>
      <w:r>
        <w:rPr>
          <w:spacing w:val="-8"/>
        </w:rPr>
        <w:t> </w:t>
      </w:r>
      <w:r>
        <w:rPr/>
        <w:t>obter</w:t>
      </w:r>
      <w:r>
        <w:rPr>
          <w:spacing w:val="-7"/>
        </w:rPr>
        <w:t> </w:t>
      </w:r>
      <w:r>
        <w:rPr/>
        <w:t>esclarecimentos</w:t>
      </w:r>
      <w:r>
        <w:rPr>
          <w:spacing w:val="-4"/>
        </w:rPr>
        <w:t> </w:t>
      </w:r>
      <w:r>
        <w:rPr/>
        <w:t>sobre</w:t>
      </w:r>
      <w:r>
        <w:rPr>
          <w:spacing w:val="-11"/>
        </w:rPr>
        <w:t> </w:t>
      </w:r>
      <w:r>
        <w:rPr/>
        <w:t>o</w:t>
      </w:r>
      <w:r>
        <w:rPr>
          <w:spacing w:val="-9"/>
        </w:rPr>
        <w:t> </w:t>
      </w:r>
      <w:r>
        <w:rPr/>
        <w:t>decreto</w:t>
      </w:r>
      <w:r>
        <w:rPr>
          <w:spacing w:val="-9"/>
        </w:rPr>
        <w:t> </w:t>
      </w:r>
      <w:r>
        <w:rPr/>
        <w:t>e</w:t>
      </w:r>
      <w:r>
        <w:rPr>
          <w:spacing w:val="-6"/>
        </w:rPr>
        <w:t> </w:t>
      </w:r>
      <w:r>
        <w:rPr/>
        <w:t>o</w:t>
      </w:r>
      <w:r>
        <w:rPr>
          <w:spacing w:val="-9"/>
        </w:rPr>
        <w:t> </w:t>
      </w:r>
      <w:r>
        <w:rPr/>
        <w:t>regimento</w:t>
      </w:r>
      <w:r>
        <w:rPr>
          <w:spacing w:val="-8"/>
        </w:rPr>
        <w:t> </w:t>
      </w:r>
      <w:r>
        <w:rPr/>
        <w:t>e</w:t>
      </w:r>
      <w:r>
        <w:rPr>
          <w:spacing w:val="-7"/>
        </w:rPr>
        <w:t> </w:t>
      </w:r>
      <w:r>
        <w:rPr/>
        <w:t>visto</w:t>
      </w:r>
      <w:r>
        <w:rPr>
          <w:spacing w:val="-10"/>
        </w:rPr>
        <w:t> </w:t>
      </w:r>
      <w:r>
        <w:rPr/>
        <w:t>menciona que tem duplo sentido. Na sequência, realizou a leitura do documento, ressaltando que foi elaborado de forma coletiva pelos conselheiros, com respaldo jurídico do Dr. Steven.</w:t>
      </w:r>
    </w:p>
    <w:p>
      <w:pPr>
        <w:pStyle w:val="BodyText"/>
        <w:spacing w:line="278" w:lineRule="auto" w:before="231"/>
        <w:ind w:right="14"/>
        <w:jc w:val="both"/>
      </w:pPr>
      <w:r>
        <w:rPr/>
        <w:t>A conselheira Éllida (Pankararé), leu o documento,”Prezadas e prezados, gostaria de iniciar destacando</w:t>
      </w:r>
      <w:r>
        <w:rPr>
          <w:spacing w:val="-3"/>
        </w:rPr>
        <w:t> </w:t>
      </w:r>
      <w:r>
        <w:rPr/>
        <w:t>que o</w:t>
      </w:r>
      <w:r>
        <w:rPr>
          <w:spacing w:val="-3"/>
        </w:rPr>
        <w:t> </w:t>
      </w:r>
      <w:r>
        <w:rPr/>
        <w:t>debate sobre a</w:t>
      </w:r>
      <w:r>
        <w:rPr>
          <w:spacing w:val="-1"/>
        </w:rPr>
        <w:t> </w:t>
      </w:r>
      <w:r>
        <w:rPr/>
        <w:t>presidência</w:t>
      </w:r>
      <w:r>
        <w:rPr>
          <w:spacing w:val="-2"/>
        </w:rPr>
        <w:t> </w:t>
      </w:r>
      <w:r>
        <w:rPr/>
        <w:t>do conselho</w:t>
      </w:r>
      <w:r>
        <w:rPr>
          <w:spacing w:val="-3"/>
        </w:rPr>
        <w:t> </w:t>
      </w:r>
      <w:r>
        <w:rPr/>
        <w:t>municipal</w:t>
      </w:r>
      <w:r>
        <w:rPr>
          <w:spacing w:val="-1"/>
        </w:rPr>
        <w:t> </w:t>
      </w:r>
      <w:r>
        <w:rPr/>
        <w:t>de</w:t>
      </w:r>
      <w:r>
        <w:rPr>
          <w:spacing w:val="-1"/>
        </w:rPr>
        <w:t> </w:t>
      </w:r>
      <w:r>
        <w:rPr/>
        <w:t>povos indígenas não é apenas uma questão administrativa, mas sim uma questão de respeito à legislação e aos direitos dos povos indígenas. A lei de número 15.248, de 2010, é muito clara ao estabelecer que</w:t>
      </w:r>
      <w:r>
        <w:rPr>
          <w:spacing w:val="-14"/>
        </w:rPr>
        <w:t> </w:t>
      </w:r>
      <w:r>
        <w:rPr/>
        <w:t>o</w:t>
      </w:r>
      <w:r>
        <w:rPr>
          <w:spacing w:val="-14"/>
        </w:rPr>
        <w:t> </w:t>
      </w:r>
      <w:r>
        <w:rPr/>
        <w:t>conselho</w:t>
      </w:r>
      <w:r>
        <w:rPr>
          <w:spacing w:val="-13"/>
        </w:rPr>
        <w:t> </w:t>
      </w:r>
      <w:r>
        <w:rPr/>
        <w:t>deve</w:t>
      </w:r>
      <w:r>
        <w:rPr>
          <w:spacing w:val="-14"/>
        </w:rPr>
        <w:t> </w:t>
      </w:r>
      <w:r>
        <w:rPr/>
        <w:t>ser</w:t>
      </w:r>
      <w:r>
        <w:rPr>
          <w:spacing w:val="-13"/>
        </w:rPr>
        <w:t> </w:t>
      </w:r>
      <w:r>
        <w:rPr/>
        <w:t>paritário</w:t>
      </w:r>
      <w:r>
        <w:rPr>
          <w:spacing w:val="-14"/>
        </w:rPr>
        <w:t> </w:t>
      </w:r>
      <w:r>
        <w:rPr/>
        <w:t>e</w:t>
      </w:r>
      <w:r>
        <w:rPr>
          <w:spacing w:val="-13"/>
        </w:rPr>
        <w:t> </w:t>
      </w:r>
      <w:r>
        <w:rPr/>
        <w:t>que</w:t>
      </w:r>
      <w:r>
        <w:rPr>
          <w:spacing w:val="-14"/>
        </w:rPr>
        <w:t> </w:t>
      </w:r>
      <w:r>
        <w:rPr/>
        <w:t>deve</w:t>
      </w:r>
      <w:r>
        <w:rPr>
          <w:spacing w:val="-14"/>
        </w:rPr>
        <w:t> </w:t>
      </w:r>
      <w:r>
        <w:rPr/>
        <w:t>garantir</w:t>
      </w:r>
      <w:r>
        <w:rPr>
          <w:spacing w:val="-13"/>
        </w:rPr>
        <w:t> </w:t>
      </w:r>
      <w:r>
        <w:rPr/>
        <w:t>a</w:t>
      </w:r>
      <w:r>
        <w:rPr>
          <w:spacing w:val="-14"/>
        </w:rPr>
        <w:t> </w:t>
      </w:r>
      <w:r>
        <w:rPr/>
        <w:t>autonomia</w:t>
      </w:r>
      <w:r>
        <w:rPr>
          <w:spacing w:val="-13"/>
        </w:rPr>
        <w:t> </w:t>
      </w:r>
      <w:r>
        <w:rPr/>
        <w:t>das</w:t>
      </w:r>
      <w:r>
        <w:rPr>
          <w:spacing w:val="-14"/>
        </w:rPr>
        <w:t> </w:t>
      </w:r>
      <w:r>
        <w:rPr/>
        <w:t>comunidades,</w:t>
      </w:r>
      <w:r>
        <w:rPr>
          <w:spacing w:val="-13"/>
        </w:rPr>
        <w:t> </w:t>
      </w:r>
      <w:r>
        <w:rPr/>
        <w:t>inclusive na indicação de seus representantes. Isso demonstra que o espírito da lei é assegurar o protagonismo real aos povos indígenas dentro desse espaço. Quando avançamos para o decreto</w:t>
      </w:r>
      <w:r>
        <w:rPr>
          <w:spacing w:val="-3"/>
        </w:rPr>
        <w:t> </w:t>
      </w:r>
      <w:r>
        <w:rPr/>
        <w:t>52486, de 2011,</w:t>
      </w:r>
      <w:r>
        <w:rPr>
          <w:spacing w:val="-1"/>
        </w:rPr>
        <w:t> </w:t>
      </w:r>
      <w:r>
        <w:rPr/>
        <w:t>vemos que ele mantém</w:t>
      </w:r>
      <w:r>
        <w:rPr>
          <w:spacing w:val="-3"/>
        </w:rPr>
        <w:t> </w:t>
      </w:r>
      <w:r>
        <w:rPr/>
        <w:t>essa</w:t>
      </w:r>
      <w:r>
        <w:rPr>
          <w:spacing w:val="-1"/>
        </w:rPr>
        <w:t> </w:t>
      </w:r>
      <w:r>
        <w:rPr/>
        <w:t>lógica</w:t>
      </w:r>
      <w:r>
        <w:rPr>
          <w:spacing w:val="-1"/>
        </w:rPr>
        <w:t> </w:t>
      </w:r>
      <w:r>
        <w:rPr/>
        <w:t>ao prever a</w:t>
      </w:r>
      <w:r>
        <w:rPr>
          <w:spacing w:val="-1"/>
        </w:rPr>
        <w:t> </w:t>
      </w:r>
      <w:r>
        <w:rPr/>
        <w:t>paridade e a</w:t>
      </w:r>
      <w:r>
        <w:rPr>
          <w:spacing w:val="-1"/>
        </w:rPr>
        <w:t> </w:t>
      </w:r>
      <w:r>
        <w:rPr/>
        <w:t>eleição da</w:t>
      </w:r>
      <w:r>
        <w:rPr>
          <w:spacing w:val="-14"/>
        </w:rPr>
        <w:t> </w:t>
      </w:r>
      <w:r>
        <w:rPr/>
        <w:t>presidência</w:t>
      </w:r>
      <w:r>
        <w:rPr>
          <w:spacing w:val="-13"/>
        </w:rPr>
        <w:t> </w:t>
      </w:r>
      <w:r>
        <w:rPr/>
        <w:t>por</w:t>
      </w:r>
      <w:r>
        <w:rPr>
          <w:spacing w:val="-12"/>
        </w:rPr>
        <w:t> </w:t>
      </w:r>
      <w:r>
        <w:rPr/>
        <w:t>voto</w:t>
      </w:r>
      <w:r>
        <w:rPr>
          <w:spacing w:val="-14"/>
        </w:rPr>
        <w:t> </w:t>
      </w:r>
      <w:r>
        <w:rPr/>
        <w:t>dos</w:t>
      </w:r>
      <w:r>
        <w:rPr>
          <w:spacing w:val="-12"/>
        </w:rPr>
        <w:t> </w:t>
      </w:r>
      <w:r>
        <w:rPr/>
        <w:t>próprios</w:t>
      </w:r>
      <w:r>
        <w:rPr>
          <w:spacing w:val="-12"/>
        </w:rPr>
        <w:t> </w:t>
      </w:r>
      <w:r>
        <w:rPr/>
        <w:t>conselheiros,</w:t>
      </w:r>
      <w:r>
        <w:rPr>
          <w:spacing w:val="-13"/>
        </w:rPr>
        <w:t> </w:t>
      </w:r>
      <w:r>
        <w:rPr/>
        <w:t>trazendo</w:t>
      </w:r>
      <w:r>
        <w:rPr>
          <w:spacing w:val="-14"/>
        </w:rPr>
        <w:t> </w:t>
      </w:r>
      <w:r>
        <w:rPr/>
        <w:t>ainda</w:t>
      </w:r>
      <w:r>
        <w:rPr>
          <w:spacing w:val="-13"/>
        </w:rPr>
        <w:t> </w:t>
      </w:r>
      <w:r>
        <w:rPr/>
        <w:t>a</w:t>
      </w:r>
      <w:r>
        <w:rPr>
          <w:spacing w:val="-13"/>
        </w:rPr>
        <w:t> </w:t>
      </w:r>
      <w:r>
        <w:rPr/>
        <w:t>ideia</w:t>
      </w:r>
      <w:r>
        <w:rPr>
          <w:spacing w:val="-12"/>
        </w:rPr>
        <w:t> </w:t>
      </w:r>
      <w:r>
        <w:rPr/>
        <w:t>de</w:t>
      </w:r>
      <w:r>
        <w:rPr>
          <w:spacing w:val="-12"/>
        </w:rPr>
        <w:t> </w:t>
      </w:r>
      <w:r>
        <w:rPr/>
        <w:t>alternância</w:t>
      </w:r>
      <w:r>
        <w:rPr>
          <w:spacing w:val="-13"/>
        </w:rPr>
        <w:t> </w:t>
      </w:r>
      <w:r>
        <w:rPr/>
        <w:t>entre poder</w:t>
      </w:r>
      <w:r>
        <w:rPr>
          <w:spacing w:val="-7"/>
        </w:rPr>
        <w:t> </w:t>
      </w:r>
      <w:r>
        <w:rPr/>
        <w:t>público</w:t>
      </w:r>
      <w:r>
        <w:rPr>
          <w:spacing w:val="-10"/>
        </w:rPr>
        <w:t> </w:t>
      </w:r>
      <w:r>
        <w:rPr/>
        <w:t>e</w:t>
      </w:r>
      <w:r>
        <w:rPr>
          <w:spacing w:val="-8"/>
        </w:rPr>
        <w:t> </w:t>
      </w:r>
      <w:r>
        <w:rPr/>
        <w:t>população</w:t>
      </w:r>
      <w:r>
        <w:rPr>
          <w:spacing w:val="-10"/>
        </w:rPr>
        <w:t> </w:t>
      </w:r>
      <w:r>
        <w:rPr/>
        <w:t>indígena.</w:t>
      </w:r>
      <w:r>
        <w:rPr>
          <w:spacing w:val="-10"/>
        </w:rPr>
        <w:t> </w:t>
      </w:r>
      <w:r>
        <w:rPr/>
        <w:t>No</w:t>
      </w:r>
      <w:r>
        <w:rPr>
          <w:spacing w:val="-10"/>
        </w:rPr>
        <w:t> </w:t>
      </w:r>
      <w:r>
        <w:rPr/>
        <w:t>entanto,</w:t>
      </w:r>
      <w:r>
        <w:rPr>
          <w:spacing w:val="-9"/>
        </w:rPr>
        <w:t> </w:t>
      </w:r>
      <w:r>
        <w:rPr/>
        <w:t>é</w:t>
      </w:r>
      <w:r>
        <w:rPr>
          <w:spacing w:val="-8"/>
        </w:rPr>
        <w:t> </w:t>
      </w:r>
      <w:r>
        <w:rPr/>
        <w:t>fundamental</w:t>
      </w:r>
      <w:r>
        <w:rPr>
          <w:spacing w:val="-9"/>
        </w:rPr>
        <w:t> </w:t>
      </w:r>
      <w:r>
        <w:rPr/>
        <w:t>lembrar,</w:t>
      </w:r>
      <w:r>
        <w:rPr>
          <w:spacing w:val="-9"/>
        </w:rPr>
        <w:t> </w:t>
      </w:r>
      <w:r>
        <w:rPr/>
        <w:t>o</w:t>
      </w:r>
      <w:r>
        <w:rPr>
          <w:spacing w:val="-10"/>
        </w:rPr>
        <w:t> </w:t>
      </w:r>
      <w:r>
        <w:rPr/>
        <w:t>decreto</w:t>
      </w:r>
      <w:r>
        <w:rPr>
          <w:spacing w:val="-10"/>
        </w:rPr>
        <w:t> </w:t>
      </w:r>
      <w:r>
        <w:rPr/>
        <w:t>não</w:t>
      </w:r>
      <w:r>
        <w:rPr>
          <w:spacing w:val="-10"/>
        </w:rPr>
        <w:t> </w:t>
      </w:r>
      <w:r>
        <w:rPr/>
        <w:t>pode se sobrepor à lei e nem distorcer seus princípios. A previsão de alternância não pode ser interpretada como autorização para que o poder público controle ou determine a presidência. A eleição é feita pelos pares e isso precisa ser respeitado como um processo democrático</w:t>
      </w:r>
      <w:r>
        <w:rPr>
          <w:spacing w:val="-7"/>
        </w:rPr>
        <w:t> </w:t>
      </w:r>
      <w:r>
        <w:rPr/>
        <w:t>e</w:t>
      </w:r>
      <w:r>
        <w:rPr>
          <w:spacing w:val="-10"/>
        </w:rPr>
        <w:t> </w:t>
      </w:r>
      <w:r>
        <w:rPr/>
        <w:t>autônomo.</w:t>
      </w:r>
      <w:r>
        <w:rPr>
          <w:spacing w:val="-11"/>
        </w:rPr>
        <w:t> </w:t>
      </w:r>
      <w:r>
        <w:rPr/>
        <w:t>Além</w:t>
      </w:r>
      <w:r>
        <w:rPr>
          <w:spacing w:val="-7"/>
        </w:rPr>
        <w:t> </w:t>
      </w:r>
      <w:r>
        <w:rPr/>
        <w:t>disso,</w:t>
      </w:r>
      <w:r>
        <w:rPr>
          <w:spacing w:val="-11"/>
        </w:rPr>
        <w:t> </w:t>
      </w:r>
      <w:r>
        <w:rPr/>
        <w:t>a</w:t>
      </w:r>
      <w:r>
        <w:rPr>
          <w:spacing w:val="-11"/>
        </w:rPr>
        <w:t> </w:t>
      </w:r>
      <w:r>
        <w:rPr/>
        <w:t>designação</w:t>
      </w:r>
      <w:r>
        <w:rPr>
          <w:spacing w:val="-12"/>
        </w:rPr>
        <w:t> </w:t>
      </w:r>
      <w:r>
        <w:rPr/>
        <w:t>feita</w:t>
      </w:r>
      <w:r>
        <w:rPr>
          <w:spacing w:val="-11"/>
        </w:rPr>
        <w:t> </w:t>
      </w:r>
      <w:r>
        <w:rPr/>
        <w:t>pela</w:t>
      </w:r>
      <w:r>
        <w:rPr>
          <w:spacing w:val="-10"/>
        </w:rPr>
        <w:t> </w:t>
      </w:r>
      <w:r>
        <w:rPr/>
        <w:t>secretária</w:t>
      </w:r>
      <w:r>
        <w:rPr>
          <w:spacing w:val="-11"/>
        </w:rPr>
        <w:t> </w:t>
      </w:r>
      <w:r>
        <w:rPr/>
        <w:t>é</w:t>
      </w:r>
      <w:r>
        <w:rPr>
          <w:spacing w:val="-10"/>
        </w:rPr>
        <w:t> </w:t>
      </w:r>
      <w:r>
        <w:rPr/>
        <w:t>um</w:t>
      </w:r>
      <w:r>
        <w:rPr>
          <w:spacing w:val="-12"/>
        </w:rPr>
        <w:t> </w:t>
      </w:r>
      <w:r>
        <w:rPr/>
        <w:t>ato</w:t>
      </w:r>
      <w:r>
        <w:rPr>
          <w:spacing w:val="-12"/>
        </w:rPr>
        <w:t> </w:t>
      </w:r>
      <w:r>
        <w:rPr/>
        <w:t>meramente formal. Não é uma escolha, não é uma indicação política, é apenas a formalização de uma decisão</w:t>
      </w:r>
      <w:r>
        <w:rPr>
          <w:spacing w:val="-5"/>
        </w:rPr>
        <w:t> </w:t>
      </w:r>
      <w:r>
        <w:rPr/>
        <w:t>que</w:t>
      </w:r>
      <w:r>
        <w:rPr>
          <w:spacing w:val="-2"/>
        </w:rPr>
        <w:t> </w:t>
      </w:r>
      <w:r>
        <w:rPr/>
        <w:t>já</w:t>
      </w:r>
      <w:r>
        <w:rPr>
          <w:spacing w:val="-8"/>
        </w:rPr>
        <w:t> </w:t>
      </w:r>
      <w:r>
        <w:rPr/>
        <w:t>foi</w:t>
      </w:r>
      <w:r>
        <w:rPr>
          <w:spacing w:val="-3"/>
        </w:rPr>
        <w:t> </w:t>
      </w:r>
      <w:r>
        <w:rPr/>
        <w:t>tomada</w:t>
      </w:r>
      <w:r>
        <w:rPr>
          <w:spacing w:val="-3"/>
        </w:rPr>
        <w:t> </w:t>
      </w:r>
      <w:r>
        <w:rPr/>
        <w:t>pelo</w:t>
      </w:r>
      <w:r>
        <w:rPr>
          <w:spacing w:val="-4"/>
        </w:rPr>
        <w:t> </w:t>
      </w:r>
      <w:r>
        <w:rPr/>
        <w:t>conselho.</w:t>
      </w:r>
      <w:r>
        <w:rPr>
          <w:spacing w:val="-4"/>
        </w:rPr>
        <w:t> </w:t>
      </w:r>
      <w:r>
        <w:rPr/>
        <w:t>E</w:t>
      </w:r>
      <w:r>
        <w:rPr>
          <w:spacing w:val="-5"/>
        </w:rPr>
        <w:t> </w:t>
      </w:r>
      <w:r>
        <w:rPr/>
        <w:t>trago</w:t>
      </w:r>
      <w:r>
        <w:rPr>
          <w:spacing w:val="-9"/>
        </w:rPr>
        <w:t> </w:t>
      </w:r>
      <w:r>
        <w:rPr/>
        <w:t>um</w:t>
      </w:r>
      <w:r>
        <w:rPr>
          <w:spacing w:val="-5"/>
        </w:rPr>
        <w:t> </w:t>
      </w:r>
      <w:r>
        <w:rPr/>
        <w:t>elemento</w:t>
      </w:r>
      <w:r>
        <w:rPr>
          <w:spacing w:val="-5"/>
        </w:rPr>
        <w:t> </w:t>
      </w:r>
      <w:r>
        <w:rPr/>
        <w:t>ainda</w:t>
      </w:r>
      <w:r>
        <w:rPr>
          <w:spacing w:val="-3"/>
        </w:rPr>
        <w:t> </w:t>
      </w:r>
      <w:r>
        <w:rPr/>
        <w:t>mais</w:t>
      </w:r>
      <w:r>
        <w:rPr>
          <w:spacing w:val="-7"/>
        </w:rPr>
        <w:t> </w:t>
      </w:r>
      <w:r>
        <w:rPr/>
        <w:t>forte,</w:t>
      </w:r>
      <w:r>
        <w:rPr>
          <w:spacing w:val="-3"/>
        </w:rPr>
        <w:t> </w:t>
      </w:r>
      <w:r>
        <w:rPr/>
        <w:t>a</w:t>
      </w:r>
      <w:r>
        <w:rPr>
          <w:spacing w:val="-8"/>
        </w:rPr>
        <w:t> </w:t>
      </w:r>
      <w:r>
        <w:rPr/>
        <w:t>convenção 169º</w:t>
      </w:r>
      <w:r>
        <w:rPr>
          <w:spacing w:val="-3"/>
        </w:rPr>
        <w:t> </w:t>
      </w:r>
      <w:r>
        <w:rPr/>
        <w:t>da</w:t>
      </w:r>
      <w:r>
        <w:rPr>
          <w:spacing w:val="-8"/>
        </w:rPr>
        <w:t> </w:t>
      </w:r>
      <w:r>
        <w:rPr/>
        <w:t>OIT</w:t>
      </w:r>
      <w:r>
        <w:rPr>
          <w:spacing w:val="-6"/>
        </w:rPr>
        <w:t> </w:t>
      </w:r>
      <w:r>
        <w:rPr/>
        <w:t>essa</w:t>
      </w:r>
      <w:r>
        <w:rPr>
          <w:spacing w:val="-8"/>
        </w:rPr>
        <w:t> </w:t>
      </w:r>
      <w:r>
        <w:rPr/>
        <w:t>convenção,</w:t>
      </w:r>
      <w:r>
        <w:rPr>
          <w:spacing w:val="-8"/>
        </w:rPr>
        <w:t> </w:t>
      </w:r>
      <w:r>
        <w:rPr/>
        <w:t>que</w:t>
      </w:r>
      <w:r>
        <w:rPr>
          <w:spacing w:val="-2"/>
        </w:rPr>
        <w:t> </w:t>
      </w:r>
      <w:r>
        <w:rPr/>
        <w:t>garante</w:t>
      </w:r>
      <w:r>
        <w:rPr>
          <w:spacing w:val="-7"/>
        </w:rPr>
        <w:t> </w:t>
      </w:r>
      <w:r>
        <w:rPr/>
        <w:t>os</w:t>
      </w:r>
      <w:r>
        <w:rPr>
          <w:spacing w:val="-7"/>
        </w:rPr>
        <w:t> </w:t>
      </w:r>
      <w:r>
        <w:rPr/>
        <w:t>povos</w:t>
      </w:r>
      <w:r>
        <w:rPr>
          <w:spacing w:val="-2"/>
        </w:rPr>
        <w:t> </w:t>
      </w:r>
      <w:r>
        <w:rPr/>
        <w:t>indígenas</w:t>
      </w:r>
      <w:r>
        <w:rPr>
          <w:spacing w:val="-7"/>
        </w:rPr>
        <w:t> </w:t>
      </w:r>
      <w:r>
        <w:rPr/>
        <w:t>o</w:t>
      </w:r>
      <w:r>
        <w:rPr>
          <w:spacing w:val="-8"/>
        </w:rPr>
        <w:t> </w:t>
      </w:r>
      <w:r>
        <w:rPr/>
        <w:t>direito</w:t>
      </w:r>
      <w:r>
        <w:rPr>
          <w:spacing w:val="-3"/>
        </w:rPr>
        <w:t> </w:t>
      </w:r>
      <w:r>
        <w:rPr/>
        <w:t>à</w:t>
      </w:r>
      <w:r>
        <w:rPr>
          <w:spacing w:val="-3"/>
        </w:rPr>
        <w:t> </w:t>
      </w:r>
      <w:r>
        <w:rPr/>
        <w:t>autodeterminação,</w:t>
      </w:r>
      <w:r>
        <w:rPr>
          <w:spacing w:val="-3"/>
        </w:rPr>
        <w:t> </w:t>
      </w:r>
      <w:r>
        <w:rPr/>
        <w:t>a participação livre, ao protagonismo das decisões que lhe dizem respeito. Ou seja, estamos falando apenas de uma interpretação local. Estamos falando de um compromisso Internacional assumido pelo Brasil. Diante disso, precisamos ser muitos objetivos e não é coerente</w:t>
      </w:r>
      <w:r>
        <w:rPr>
          <w:spacing w:val="-11"/>
        </w:rPr>
        <w:t> </w:t>
      </w:r>
      <w:r>
        <w:rPr/>
        <w:t>com</w:t>
      </w:r>
      <w:r>
        <w:rPr>
          <w:spacing w:val="-9"/>
        </w:rPr>
        <w:t> </w:t>
      </w:r>
      <w:r>
        <w:rPr/>
        <w:t>a</w:t>
      </w:r>
      <w:r>
        <w:rPr>
          <w:spacing w:val="-12"/>
        </w:rPr>
        <w:t> </w:t>
      </w:r>
      <w:r>
        <w:rPr/>
        <w:t>lei,</w:t>
      </w:r>
      <w:r>
        <w:rPr>
          <w:spacing w:val="-12"/>
        </w:rPr>
        <w:t> </w:t>
      </w:r>
      <w:r>
        <w:rPr/>
        <w:t>com</w:t>
      </w:r>
      <w:r>
        <w:rPr>
          <w:spacing w:val="-13"/>
        </w:rPr>
        <w:t> </w:t>
      </w:r>
      <w:r>
        <w:rPr/>
        <w:t>o</w:t>
      </w:r>
      <w:r>
        <w:rPr>
          <w:spacing w:val="-8"/>
        </w:rPr>
        <w:t> </w:t>
      </w:r>
      <w:r>
        <w:rPr/>
        <w:t>decreto,</w:t>
      </w:r>
      <w:r>
        <w:rPr>
          <w:spacing w:val="-12"/>
        </w:rPr>
        <w:t> </w:t>
      </w:r>
      <w:r>
        <w:rPr/>
        <w:t>quando</w:t>
      </w:r>
      <w:r>
        <w:rPr>
          <w:spacing w:val="-8"/>
        </w:rPr>
        <w:t> </w:t>
      </w:r>
      <w:r>
        <w:rPr/>
        <w:t>bem</w:t>
      </w:r>
      <w:r>
        <w:rPr>
          <w:spacing w:val="-13"/>
        </w:rPr>
        <w:t> </w:t>
      </w:r>
      <w:r>
        <w:rPr/>
        <w:t>interpretado.</w:t>
      </w:r>
      <w:r>
        <w:rPr>
          <w:spacing w:val="-8"/>
        </w:rPr>
        <w:t> </w:t>
      </w:r>
      <w:r>
        <w:rPr/>
        <w:t>Nem</w:t>
      </w:r>
      <w:r>
        <w:rPr>
          <w:spacing w:val="-13"/>
        </w:rPr>
        <w:t> </w:t>
      </w:r>
      <w:r>
        <w:rPr/>
        <w:t>com</w:t>
      </w:r>
      <w:r>
        <w:rPr>
          <w:spacing w:val="-13"/>
        </w:rPr>
        <w:t> </w:t>
      </w:r>
      <w:r>
        <w:rPr/>
        <w:t>a</w:t>
      </w:r>
      <w:r>
        <w:rPr>
          <w:spacing w:val="-12"/>
        </w:rPr>
        <w:t> </w:t>
      </w:r>
      <w:r>
        <w:rPr/>
        <w:t>convenção</w:t>
      </w:r>
      <w:r>
        <w:rPr>
          <w:spacing w:val="-8"/>
        </w:rPr>
        <w:t> </w:t>
      </w:r>
      <w:r>
        <w:rPr/>
        <w:t>169</w:t>
      </w:r>
      <w:r>
        <w:rPr>
          <w:spacing w:val="-13"/>
        </w:rPr>
        <w:t> </w:t>
      </w:r>
      <w:r>
        <w:rPr/>
        <w:t>que</w:t>
      </w:r>
    </w:p>
    <w:p>
      <w:pPr>
        <w:pStyle w:val="BodyText"/>
        <w:spacing w:after="0" w:line="278" w:lineRule="auto"/>
        <w:jc w:val="both"/>
        <w:sectPr>
          <w:pgSz w:w="11910" w:h="16840"/>
          <w:pgMar w:header="720" w:footer="0" w:top="1780" w:bottom="280" w:left="1417" w:right="1417"/>
        </w:sectPr>
      </w:pPr>
    </w:p>
    <w:p>
      <w:pPr>
        <w:pStyle w:val="BodyText"/>
        <w:spacing w:line="278" w:lineRule="auto" w:before="95"/>
        <w:ind w:right="16"/>
        <w:jc w:val="both"/>
      </w:pPr>
      <w:r>
        <w:rPr/>
        <w:t>o poder público exerça controle sobre a presidência de um conselho que existe justamente para representar a população indígena. A presidência precisa refletir legitimidade. E legitimidade se constrói com autonomia, não com interferência. Por isso, defender a presidência, defender que a presidência seja ocupada por sociedade civil indígena ou no mínimo. E sua escolha seja totalmente livre</w:t>
      </w:r>
      <w:r>
        <w:rPr>
          <w:spacing w:val="-2"/>
        </w:rPr>
        <w:t> </w:t>
      </w:r>
      <w:r>
        <w:rPr/>
        <w:t>de qualquer influência do governo, é</w:t>
      </w:r>
      <w:r>
        <w:rPr>
          <w:spacing w:val="-2"/>
        </w:rPr>
        <w:t> </w:t>
      </w:r>
      <w:r>
        <w:rPr/>
        <w:t>defender</w:t>
      </w:r>
      <w:r>
        <w:rPr>
          <w:spacing w:val="-1"/>
        </w:rPr>
        <w:t> </w:t>
      </w:r>
      <w:r>
        <w:rPr/>
        <w:t>a legalidade,</w:t>
      </w:r>
      <w:r>
        <w:rPr>
          <w:spacing w:val="-6"/>
        </w:rPr>
        <w:t> </w:t>
      </w:r>
      <w:r>
        <w:rPr/>
        <w:t>o</w:t>
      </w:r>
      <w:r>
        <w:rPr>
          <w:spacing w:val="-8"/>
        </w:rPr>
        <w:t> </w:t>
      </w:r>
      <w:r>
        <w:rPr/>
        <w:t>respeito</w:t>
      </w:r>
      <w:r>
        <w:rPr>
          <w:spacing w:val="-9"/>
        </w:rPr>
        <w:t> </w:t>
      </w:r>
      <w:r>
        <w:rPr/>
        <w:t>institucional</w:t>
      </w:r>
      <w:r>
        <w:rPr>
          <w:spacing w:val="-7"/>
        </w:rPr>
        <w:t> </w:t>
      </w:r>
      <w:r>
        <w:rPr/>
        <w:t>e,</w:t>
      </w:r>
      <w:r>
        <w:rPr>
          <w:spacing w:val="-6"/>
        </w:rPr>
        <w:t> </w:t>
      </w:r>
      <w:r>
        <w:rPr/>
        <w:t>principalmente</w:t>
      </w:r>
      <w:r>
        <w:rPr>
          <w:spacing w:val="-1"/>
        </w:rPr>
        <w:t> </w:t>
      </w:r>
      <w:r>
        <w:rPr/>
        <w:t>o</w:t>
      </w:r>
      <w:r>
        <w:rPr>
          <w:spacing w:val="-8"/>
        </w:rPr>
        <w:t> </w:t>
      </w:r>
      <w:r>
        <w:rPr/>
        <w:t>direito</w:t>
      </w:r>
      <w:r>
        <w:rPr>
          <w:spacing w:val="-9"/>
        </w:rPr>
        <w:t> </w:t>
      </w:r>
      <w:r>
        <w:rPr/>
        <w:t>dos</w:t>
      </w:r>
      <w:r>
        <w:rPr>
          <w:spacing w:val="-6"/>
        </w:rPr>
        <w:t> </w:t>
      </w:r>
      <w:r>
        <w:rPr/>
        <w:t>povos</w:t>
      </w:r>
      <w:r>
        <w:rPr>
          <w:spacing w:val="-6"/>
        </w:rPr>
        <w:t> </w:t>
      </w:r>
      <w:r>
        <w:rPr/>
        <w:t>indígenas.</w:t>
      </w:r>
      <w:r>
        <w:rPr>
          <w:spacing w:val="-7"/>
        </w:rPr>
        <w:t> </w:t>
      </w:r>
      <w:r>
        <w:rPr/>
        <w:t>É</w:t>
      </w:r>
      <w:r>
        <w:rPr>
          <w:spacing w:val="-9"/>
        </w:rPr>
        <w:t> </w:t>
      </w:r>
      <w:r>
        <w:rPr/>
        <w:t>isso.</w:t>
      </w:r>
      <w:r>
        <w:rPr>
          <w:spacing w:val="-7"/>
        </w:rPr>
        <w:t> </w:t>
      </w:r>
      <w:r>
        <w:rPr/>
        <w:t>Foi uma construção em conjunto com todos os conselheiros e também com o respaldo tipo do Dr. Steven”.</w:t>
      </w:r>
    </w:p>
    <w:p>
      <w:pPr>
        <w:pStyle w:val="BodyText"/>
        <w:spacing w:line="278" w:lineRule="auto" w:before="247"/>
        <w:ind w:right="20"/>
        <w:jc w:val="both"/>
      </w:pPr>
      <w:r>
        <w:rPr/>
        <w:t>A conselheira Éllida (Pankararé), destacou ainda que, ao consultá-lo, foi informado que o decreto possui “caráter interpretativo’, o que justificaria o fato que o conselho seja sido presidido, por um longo período, por representante da sociedade civil.</w:t>
      </w:r>
    </w:p>
    <w:p>
      <w:pPr>
        <w:pStyle w:val="BodyText"/>
        <w:spacing w:line="278" w:lineRule="auto" w:before="241"/>
        <w:ind w:right="13"/>
        <w:jc w:val="both"/>
      </w:pPr>
      <w:r>
        <w:rPr/>
        <w:t>A conselheira Éllida (Pankararé), ressaltou que a manifestação não tinha o intuito de deslegitimar o poder público, porém, no entendimento dos conselheiros, um representante do poder público não representaria de forma legitima à sociedade civil. Destacou ainda que</w:t>
      </w:r>
    </w:p>
    <w:p>
      <w:pPr>
        <w:pStyle w:val="BodyText"/>
        <w:spacing w:line="278" w:lineRule="auto" w:before="5"/>
        <w:ind w:right="13"/>
        <w:jc w:val="both"/>
      </w:pPr>
      <w:r>
        <w:rPr/>
        <w:t>o poder público não possui a mesma força que a sociedade civil e na atuação da defesa das pautas</w:t>
      </w:r>
      <w:r>
        <w:rPr>
          <w:spacing w:val="-6"/>
        </w:rPr>
        <w:t> </w:t>
      </w:r>
      <w:r>
        <w:rPr/>
        <w:t>indígenas,</w:t>
      </w:r>
      <w:r>
        <w:rPr>
          <w:spacing w:val="-8"/>
        </w:rPr>
        <w:t> </w:t>
      </w:r>
      <w:r>
        <w:rPr/>
        <w:t>poderia</w:t>
      </w:r>
      <w:r>
        <w:rPr>
          <w:spacing w:val="-8"/>
        </w:rPr>
        <w:t> </w:t>
      </w:r>
      <w:r>
        <w:rPr/>
        <w:t>ocorrer</w:t>
      </w:r>
      <w:r>
        <w:rPr>
          <w:spacing w:val="-6"/>
        </w:rPr>
        <w:t> </w:t>
      </w:r>
      <w:r>
        <w:rPr/>
        <w:t>de</w:t>
      </w:r>
      <w:r>
        <w:rPr>
          <w:spacing w:val="-7"/>
        </w:rPr>
        <w:t> </w:t>
      </w:r>
      <w:r>
        <w:rPr/>
        <w:t>forma</w:t>
      </w:r>
      <w:r>
        <w:rPr>
          <w:spacing w:val="-8"/>
        </w:rPr>
        <w:t> </w:t>
      </w:r>
      <w:r>
        <w:rPr/>
        <w:t>distinta,</w:t>
      </w:r>
      <w:r>
        <w:rPr>
          <w:spacing w:val="-3"/>
        </w:rPr>
        <w:t> </w:t>
      </w:r>
      <w:r>
        <w:rPr/>
        <w:t>considerando</w:t>
      </w:r>
      <w:r>
        <w:rPr>
          <w:spacing w:val="-9"/>
        </w:rPr>
        <w:t> </w:t>
      </w:r>
      <w:r>
        <w:rPr/>
        <w:t>aspectos</w:t>
      </w:r>
      <w:r>
        <w:rPr>
          <w:spacing w:val="-7"/>
        </w:rPr>
        <w:t> </w:t>
      </w:r>
      <w:r>
        <w:rPr/>
        <w:t>como</w:t>
      </w:r>
      <w:r>
        <w:rPr>
          <w:spacing w:val="-9"/>
        </w:rPr>
        <w:t> </w:t>
      </w:r>
      <w:r>
        <w:rPr/>
        <w:t>o</w:t>
      </w:r>
      <w:r>
        <w:rPr>
          <w:spacing w:val="-5"/>
        </w:rPr>
        <w:t> </w:t>
      </w:r>
      <w:r>
        <w:rPr/>
        <w:t>contexto político e a hierarquia institucional.</w:t>
      </w:r>
    </w:p>
    <w:p>
      <w:pPr>
        <w:pStyle w:val="BodyText"/>
        <w:spacing w:line="278" w:lineRule="auto" w:before="241"/>
        <w:ind w:right="13"/>
        <w:jc w:val="both"/>
      </w:pPr>
      <w:r>
        <w:rPr/>
        <w:t>A conselheira Éllida</w:t>
      </w:r>
      <w:r>
        <w:rPr>
          <w:spacing w:val="-2"/>
        </w:rPr>
        <w:t> </w:t>
      </w:r>
      <w:r>
        <w:rPr/>
        <w:t>(Pankararé), seguiu</w:t>
      </w:r>
      <w:r>
        <w:rPr>
          <w:spacing w:val="-4"/>
        </w:rPr>
        <w:t> </w:t>
      </w:r>
      <w:r>
        <w:rPr/>
        <w:t>sua fala</w:t>
      </w:r>
      <w:r>
        <w:rPr>
          <w:spacing w:val="-3"/>
        </w:rPr>
        <w:t> </w:t>
      </w:r>
      <w:r>
        <w:rPr/>
        <w:t>ressaltando que aqueles que estão</w:t>
      </w:r>
      <w:r>
        <w:rPr>
          <w:spacing w:val="-5"/>
        </w:rPr>
        <w:t> </w:t>
      </w:r>
      <w:r>
        <w:rPr/>
        <w:t>inseridas na</w:t>
      </w:r>
      <w:r>
        <w:rPr>
          <w:spacing w:val="-9"/>
        </w:rPr>
        <w:t> </w:t>
      </w:r>
      <w:r>
        <w:rPr/>
        <w:t>Coordenação</w:t>
      </w:r>
      <w:r>
        <w:rPr>
          <w:spacing w:val="-9"/>
        </w:rPr>
        <w:t> </w:t>
      </w:r>
      <w:r>
        <w:rPr/>
        <w:t>e</w:t>
      </w:r>
      <w:r>
        <w:rPr>
          <w:spacing w:val="-7"/>
        </w:rPr>
        <w:t> </w:t>
      </w:r>
      <w:r>
        <w:rPr/>
        <w:t>na</w:t>
      </w:r>
      <w:r>
        <w:rPr>
          <w:spacing w:val="-7"/>
        </w:rPr>
        <w:t> </w:t>
      </w:r>
      <w:r>
        <w:rPr/>
        <w:t>secretaria</w:t>
      </w:r>
      <w:r>
        <w:rPr>
          <w:spacing w:val="-8"/>
        </w:rPr>
        <w:t> </w:t>
      </w:r>
      <w:r>
        <w:rPr/>
        <w:t>não</w:t>
      </w:r>
      <w:r>
        <w:rPr>
          <w:spacing w:val="-9"/>
        </w:rPr>
        <w:t> </w:t>
      </w:r>
      <w:r>
        <w:rPr/>
        <w:t>defenderiam</w:t>
      </w:r>
      <w:r>
        <w:rPr>
          <w:spacing w:val="-14"/>
        </w:rPr>
        <w:t> </w:t>
      </w:r>
      <w:r>
        <w:rPr/>
        <w:t>as</w:t>
      </w:r>
      <w:r>
        <w:rPr>
          <w:spacing w:val="-12"/>
        </w:rPr>
        <w:t> </w:t>
      </w:r>
      <w:r>
        <w:rPr/>
        <w:t>pautas</w:t>
      </w:r>
      <w:r>
        <w:rPr>
          <w:spacing w:val="-7"/>
        </w:rPr>
        <w:t> </w:t>
      </w:r>
      <w:r>
        <w:rPr/>
        <w:t>da</w:t>
      </w:r>
      <w:r>
        <w:rPr>
          <w:spacing w:val="-8"/>
        </w:rPr>
        <w:t> </w:t>
      </w:r>
      <w:r>
        <w:rPr/>
        <w:t>mesma</w:t>
      </w:r>
      <w:r>
        <w:rPr>
          <w:spacing w:val="-8"/>
        </w:rPr>
        <w:t> </w:t>
      </w:r>
      <w:r>
        <w:rPr/>
        <w:t>forma</w:t>
      </w:r>
      <w:r>
        <w:rPr>
          <w:spacing w:val="-8"/>
        </w:rPr>
        <w:t> </w:t>
      </w:r>
      <w:r>
        <w:rPr/>
        <w:t>que</w:t>
      </w:r>
      <w:r>
        <w:rPr>
          <w:spacing w:val="-7"/>
        </w:rPr>
        <w:t> </w:t>
      </w:r>
      <w:r>
        <w:rPr/>
        <w:t>a</w:t>
      </w:r>
      <w:r>
        <w:rPr>
          <w:spacing w:val="-13"/>
        </w:rPr>
        <w:t> </w:t>
      </w:r>
      <w:r>
        <w:rPr/>
        <w:t>sociedade civil.</w:t>
      </w:r>
      <w:r>
        <w:rPr>
          <w:spacing w:val="-9"/>
        </w:rPr>
        <w:t> </w:t>
      </w:r>
      <w:r>
        <w:rPr/>
        <w:t>Ressaltou</w:t>
      </w:r>
      <w:r>
        <w:rPr>
          <w:spacing w:val="-9"/>
        </w:rPr>
        <w:t> </w:t>
      </w:r>
      <w:r>
        <w:rPr/>
        <w:t>que</w:t>
      </w:r>
      <w:r>
        <w:rPr>
          <w:spacing w:val="-7"/>
        </w:rPr>
        <w:t> </w:t>
      </w:r>
      <w:r>
        <w:rPr/>
        <w:t>o</w:t>
      </w:r>
      <w:r>
        <w:rPr>
          <w:spacing w:val="-9"/>
        </w:rPr>
        <w:t> </w:t>
      </w:r>
      <w:r>
        <w:rPr/>
        <w:t>servidor</w:t>
      </w:r>
      <w:r>
        <w:rPr>
          <w:spacing w:val="-12"/>
        </w:rPr>
        <w:t> </w:t>
      </w:r>
      <w:r>
        <w:rPr/>
        <w:t>público</w:t>
      </w:r>
      <w:r>
        <w:rPr>
          <w:spacing w:val="-9"/>
        </w:rPr>
        <w:t> </w:t>
      </w:r>
      <w:r>
        <w:rPr/>
        <w:t>está</w:t>
      </w:r>
      <w:r>
        <w:rPr>
          <w:spacing w:val="-8"/>
        </w:rPr>
        <w:t> </w:t>
      </w:r>
      <w:r>
        <w:rPr/>
        <w:t>inserido</w:t>
      </w:r>
      <w:r>
        <w:rPr>
          <w:spacing w:val="-9"/>
        </w:rPr>
        <w:t> </w:t>
      </w:r>
      <w:r>
        <w:rPr/>
        <w:t>em</w:t>
      </w:r>
      <w:r>
        <w:rPr>
          <w:spacing w:val="-9"/>
        </w:rPr>
        <w:t> </w:t>
      </w:r>
      <w:r>
        <w:rPr/>
        <w:t>um</w:t>
      </w:r>
      <w:r>
        <w:rPr>
          <w:spacing w:val="-3"/>
        </w:rPr>
        <w:t> </w:t>
      </w:r>
      <w:r>
        <w:rPr/>
        <w:t>contexto,</w:t>
      </w:r>
      <w:r>
        <w:rPr>
          <w:spacing w:val="-7"/>
        </w:rPr>
        <w:t> </w:t>
      </w:r>
      <w:r>
        <w:rPr/>
        <w:t>no</w:t>
      </w:r>
      <w:r>
        <w:rPr>
          <w:spacing w:val="-9"/>
        </w:rPr>
        <w:t> </w:t>
      </w:r>
      <w:r>
        <w:rPr/>
        <w:t>qual</w:t>
      </w:r>
      <w:r>
        <w:rPr>
          <w:spacing w:val="-8"/>
        </w:rPr>
        <w:t> </w:t>
      </w:r>
      <w:r>
        <w:rPr/>
        <w:t>há</w:t>
      </w:r>
      <w:r>
        <w:rPr>
          <w:spacing w:val="-8"/>
        </w:rPr>
        <w:t> </w:t>
      </w:r>
      <w:r>
        <w:rPr/>
        <w:t>hierarquia</w:t>
      </w:r>
      <w:r>
        <w:rPr>
          <w:spacing w:val="-8"/>
        </w:rPr>
        <w:t> </w:t>
      </w:r>
      <w:r>
        <w:rPr/>
        <w:t>de poder,</w:t>
      </w:r>
      <w:r>
        <w:rPr>
          <w:spacing w:val="-8"/>
        </w:rPr>
        <w:t> </w:t>
      </w:r>
      <w:r>
        <w:rPr/>
        <w:t>e</w:t>
      </w:r>
      <w:r>
        <w:rPr>
          <w:spacing w:val="-8"/>
        </w:rPr>
        <w:t> </w:t>
      </w:r>
      <w:r>
        <w:rPr/>
        <w:t>ainda</w:t>
      </w:r>
      <w:r>
        <w:rPr>
          <w:spacing w:val="-8"/>
        </w:rPr>
        <w:t> </w:t>
      </w:r>
      <w:r>
        <w:rPr/>
        <w:t>que</w:t>
      </w:r>
      <w:r>
        <w:rPr>
          <w:spacing w:val="-8"/>
        </w:rPr>
        <w:t> </w:t>
      </w:r>
      <w:r>
        <w:rPr/>
        <w:t>haja</w:t>
      </w:r>
      <w:r>
        <w:rPr>
          <w:spacing w:val="-8"/>
        </w:rPr>
        <w:t> </w:t>
      </w:r>
      <w:r>
        <w:rPr/>
        <w:t>defesa</w:t>
      </w:r>
      <w:r>
        <w:rPr>
          <w:spacing w:val="-8"/>
        </w:rPr>
        <w:t> </w:t>
      </w:r>
      <w:r>
        <w:rPr/>
        <w:t>das</w:t>
      </w:r>
      <w:r>
        <w:rPr>
          <w:spacing w:val="-8"/>
        </w:rPr>
        <w:t> </w:t>
      </w:r>
      <w:r>
        <w:rPr/>
        <w:t>pautas,</w:t>
      </w:r>
      <w:r>
        <w:rPr>
          <w:spacing w:val="-13"/>
        </w:rPr>
        <w:t> </w:t>
      </w:r>
      <w:r>
        <w:rPr/>
        <w:t>esta</w:t>
      </w:r>
      <w:r>
        <w:rPr>
          <w:spacing w:val="-8"/>
        </w:rPr>
        <w:t> </w:t>
      </w:r>
      <w:r>
        <w:rPr/>
        <w:t>ocorreria</w:t>
      </w:r>
      <w:r>
        <w:rPr>
          <w:spacing w:val="-8"/>
        </w:rPr>
        <w:t> </w:t>
      </w:r>
      <w:r>
        <w:rPr/>
        <w:t>dentro</w:t>
      </w:r>
      <w:r>
        <w:rPr>
          <w:spacing w:val="-9"/>
        </w:rPr>
        <w:t> </w:t>
      </w:r>
      <w:r>
        <w:rPr/>
        <w:t>de</w:t>
      </w:r>
      <w:r>
        <w:rPr>
          <w:spacing w:val="-8"/>
        </w:rPr>
        <w:t> </w:t>
      </w:r>
      <w:r>
        <w:rPr/>
        <w:t>determinadas</w:t>
      </w:r>
      <w:r>
        <w:rPr>
          <w:spacing w:val="-8"/>
        </w:rPr>
        <w:t> </w:t>
      </w:r>
      <w:r>
        <w:rPr/>
        <w:t>limitações. Pontuou que esse entendimento leva à compreensão de que, quando o governo assume a presidência do Conselho, há uma redução da autonomia dos conselheiros.</w:t>
      </w:r>
    </w:p>
    <w:p>
      <w:pPr>
        <w:pStyle w:val="BodyText"/>
        <w:spacing w:line="278" w:lineRule="auto" w:before="247"/>
        <w:ind w:right="20"/>
        <w:jc w:val="both"/>
      </w:pPr>
      <w:r>
        <w:rPr>
          <w:spacing w:val="-2"/>
        </w:rPr>
        <w:t>A</w:t>
      </w:r>
      <w:r>
        <w:rPr>
          <w:spacing w:val="-3"/>
        </w:rPr>
        <w:t> </w:t>
      </w:r>
      <w:r>
        <w:rPr>
          <w:spacing w:val="-2"/>
        </w:rPr>
        <w:t>conselheira</w:t>
      </w:r>
      <w:r>
        <w:rPr>
          <w:spacing w:val="-4"/>
        </w:rPr>
        <w:t> </w:t>
      </w:r>
      <w:r>
        <w:rPr>
          <w:spacing w:val="-2"/>
        </w:rPr>
        <w:t>Éllida</w:t>
      </w:r>
      <w:r>
        <w:rPr>
          <w:spacing w:val="-4"/>
        </w:rPr>
        <w:t> </w:t>
      </w:r>
      <w:r>
        <w:rPr>
          <w:spacing w:val="-2"/>
        </w:rPr>
        <w:t>(Pankararé), mencionou que,</w:t>
      </w:r>
      <w:r>
        <w:rPr>
          <w:spacing w:val="-3"/>
        </w:rPr>
        <w:t> </w:t>
      </w:r>
      <w:r>
        <w:rPr>
          <w:spacing w:val="-2"/>
        </w:rPr>
        <w:t>independentemente</w:t>
      </w:r>
      <w:r>
        <w:rPr>
          <w:spacing w:val="-3"/>
        </w:rPr>
        <w:t> </w:t>
      </w:r>
      <w:r>
        <w:rPr>
          <w:spacing w:val="-2"/>
        </w:rPr>
        <w:t>de</w:t>
      </w:r>
      <w:r>
        <w:rPr>
          <w:spacing w:val="-3"/>
        </w:rPr>
        <w:t> </w:t>
      </w:r>
      <w:r>
        <w:rPr>
          <w:spacing w:val="-2"/>
        </w:rPr>
        <w:t>quem</w:t>
      </w:r>
      <w:r>
        <w:rPr>
          <w:spacing w:val="-6"/>
        </w:rPr>
        <w:t> </w:t>
      </w:r>
      <w:r>
        <w:rPr>
          <w:spacing w:val="-2"/>
        </w:rPr>
        <w:t>ocupar</w:t>
      </w:r>
      <w:r>
        <w:rPr>
          <w:spacing w:val="-3"/>
        </w:rPr>
        <w:t> </w:t>
      </w:r>
      <w:r>
        <w:rPr>
          <w:spacing w:val="-2"/>
        </w:rPr>
        <w:t>a</w:t>
      </w:r>
      <w:r>
        <w:rPr>
          <w:spacing w:val="-4"/>
        </w:rPr>
        <w:t> </w:t>
      </w:r>
      <w:r>
        <w:rPr>
          <w:spacing w:val="-2"/>
        </w:rPr>
        <w:t>vice-</w:t>
      </w:r>
      <w:r>
        <w:rPr/>
        <w:t>presidência, caso haja necessidade de envio de e-mails ou ofícios, será preciso acionar o presidente, o que reforçaria a percepção de limitação. Afirmou que no entendimento dos conselheiros, o poder público não seria o mais adequado para exercer a presidência.</w:t>
      </w:r>
    </w:p>
    <w:p>
      <w:pPr>
        <w:pStyle w:val="BodyText"/>
        <w:spacing w:line="280" w:lineRule="auto" w:before="241"/>
        <w:ind w:right="14"/>
        <w:jc w:val="both"/>
      </w:pPr>
      <w:r>
        <w:rPr/>
        <w:t>A</w:t>
      </w:r>
      <w:r>
        <w:rPr>
          <w:spacing w:val="-6"/>
        </w:rPr>
        <w:t> </w:t>
      </w:r>
      <w:r>
        <w:rPr/>
        <w:t>conselheira</w:t>
      </w:r>
      <w:r>
        <w:rPr>
          <w:spacing w:val="-7"/>
        </w:rPr>
        <w:t> </w:t>
      </w:r>
      <w:r>
        <w:rPr/>
        <w:t>Éllida</w:t>
      </w:r>
      <w:r>
        <w:rPr>
          <w:spacing w:val="-7"/>
        </w:rPr>
        <w:t> </w:t>
      </w:r>
      <w:r>
        <w:rPr/>
        <w:t>(Pankararé),</w:t>
      </w:r>
      <w:r>
        <w:rPr>
          <w:spacing w:val="-7"/>
        </w:rPr>
        <w:t> </w:t>
      </w:r>
      <w:r>
        <w:rPr/>
        <w:t>sugeriu</w:t>
      </w:r>
      <w:r>
        <w:rPr>
          <w:spacing w:val="-7"/>
        </w:rPr>
        <w:t> </w:t>
      </w:r>
      <w:r>
        <w:rPr/>
        <w:t>que</w:t>
      </w:r>
      <w:r>
        <w:rPr>
          <w:spacing w:val="-6"/>
        </w:rPr>
        <w:t> </w:t>
      </w:r>
      <w:r>
        <w:rPr/>
        <w:t>a</w:t>
      </w:r>
      <w:r>
        <w:rPr>
          <w:spacing w:val="-7"/>
        </w:rPr>
        <w:t> </w:t>
      </w:r>
      <w:r>
        <w:rPr/>
        <w:t>questão</w:t>
      </w:r>
      <w:r>
        <w:rPr>
          <w:spacing w:val="-8"/>
        </w:rPr>
        <w:t> </w:t>
      </w:r>
      <w:r>
        <w:rPr/>
        <w:t>fosse</w:t>
      </w:r>
      <w:r>
        <w:rPr>
          <w:spacing w:val="-6"/>
        </w:rPr>
        <w:t> </w:t>
      </w:r>
      <w:r>
        <w:rPr/>
        <w:t>dialogada</w:t>
      </w:r>
      <w:r>
        <w:rPr>
          <w:spacing w:val="-7"/>
        </w:rPr>
        <w:t> </w:t>
      </w:r>
      <w:r>
        <w:rPr/>
        <w:t>com</w:t>
      </w:r>
      <w:r>
        <w:rPr>
          <w:spacing w:val="-7"/>
        </w:rPr>
        <w:t> </w:t>
      </w:r>
      <w:r>
        <w:rPr/>
        <w:t>a</w:t>
      </w:r>
      <w:r>
        <w:rPr>
          <w:spacing w:val="-7"/>
        </w:rPr>
        <w:t> </w:t>
      </w:r>
      <w:r>
        <w:rPr/>
        <w:t>Coordenação</w:t>
      </w:r>
      <w:r>
        <w:rPr>
          <w:spacing w:val="-7"/>
        </w:rPr>
        <w:t> </w:t>
      </w:r>
      <w:r>
        <w:rPr/>
        <w:t>e destacou</w:t>
      </w:r>
      <w:r>
        <w:rPr>
          <w:spacing w:val="-5"/>
        </w:rPr>
        <w:t> </w:t>
      </w:r>
      <w:r>
        <w:rPr/>
        <w:t>a</w:t>
      </w:r>
      <w:r>
        <w:rPr>
          <w:spacing w:val="-4"/>
        </w:rPr>
        <w:t> </w:t>
      </w:r>
      <w:r>
        <w:rPr/>
        <w:t>importância</w:t>
      </w:r>
      <w:r>
        <w:rPr>
          <w:spacing w:val="-5"/>
        </w:rPr>
        <w:t> </w:t>
      </w:r>
      <w:r>
        <w:rPr/>
        <w:t>da</w:t>
      </w:r>
      <w:r>
        <w:rPr>
          <w:spacing w:val="-5"/>
        </w:rPr>
        <w:t> </w:t>
      </w:r>
      <w:r>
        <w:rPr/>
        <w:t>realização</w:t>
      </w:r>
      <w:r>
        <w:rPr>
          <w:spacing w:val="-6"/>
        </w:rPr>
        <w:t> </w:t>
      </w:r>
      <w:r>
        <w:rPr/>
        <w:t>de</w:t>
      </w:r>
      <w:r>
        <w:rPr>
          <w:spacing w:val="-3"/>
        </w:rPr>
        <w:t> </w:t>
      </w:r>
      <w:r>
        <w:rPr/>
        <w:t>uma</w:t>
      </w:r>
      <w:r>
        <w:rPr>
          <w:spacing w:val="-4"/>
        </w:rPr>
        <w:t> </w:t>
      </w:r>
      <w:r>
        <w:rPr/>
        <w:t>votação e</w:t>
      </w:r>
      <w:r>
        <w:rPr>
          <w:spacing w:val="-3"/>
        </w:rPr>
        <w:t> </w:t>
      </w:r>
      <w:r>
        <w:rPr/>
        <w:t>ressaltou</w:t>
      </w:r>
      <w:r>
        <w:rPr>
          <w:spacing w:val="-4"/>
        </w:rPr>
        <w:t> </w:t>
      </w:r>
      <w:r>
        <w:rPr/>
        <w:t>a</w:t>
      </w:r>
      <w:r>
        <w:rPr>
          <w:spacing w:val="-4"/>
        </w:rPr>
        <w:t> </w:t>
      </w:r>
      <w:r>
        <w:rPr/>
        <w:t>presença</w:t>
      </w:r>
      <w:r>
        <w:rPr>
          <w:spacing w:val="-4"/>
        </w:rPr>
        <w:t> </w:t>
      </w:r>
      <w:r>
        <w:rPr/>
        <w:t>de</w:t>
      </w:r>
      <w:r>
        <w:rPr>
          <w:spacing w:val="-6"/>
        </w:rPr>
        <w:t> </w:t>
      </w:r>
      <w:r>
        <w:rPr/>
        <w:t>conselheiros do poder público e da sociedade civil presentes, na reunião e sugeriu a realização de um processo</w:t>
      </w:r>
      <w:r>
        <w:rPr>
          <w:spacing w:val="-9"/>
        </w:rPr>
        <w:t> </w:t>
      </w:r>
      <w:r>
        <w:rPr/>
        <w:t>democrático</w:t>
      </w:r>
      <w:r>
        <w:rPr>
          <w:spacing w:val="-7"/>
        </w:rPr>
        <w:t> </w:t>
      </w:r>
      <w:r>
        <w:rPr/>
        <w:t>para</w:t>
      </w:r>
      <w:r>
        <w:rPr>
          <w:spacing w:val="-8"/>
        </w:rPr>
        <w:t> </w:t>
      </w:r>
      <w:r>
        <w:rPr/>
        <w:t>todos</w:t>
      </w:r>
      <w:r>
        <w:rPr>
          <w:spacing w:val="-7"/>
        </w:rPr>
        <w:t> </w:t>
      </w:r>
      <w:r>
        <w:rPr/>
        <w:t>os</w:t>
      </w:r>
      <w:r>
        <w:rPr>
          <w:spacing w:val="-7"/>
        </w:rPr>
        <w:t> </w:t>
      </w:r>
      <w:r>
        <w:rPr/>
        <w:t>conselheiros</w:t>
      </w:r>
      <w:r>
        <w:rPr>
          <w:spacing w:val="-7"/>
        </w:rPr>
        <w:t> </w:t>
      </w:r>
      <w:r>
        <w:rPr/>
        <w:t>votarem</w:t>
      </w:r>
      <w:r>
        <w:rPr>
          <w:spacing w:val="-5"/>
        </w:rPr>
        <w:t> </w:t>
      </w:r>
      <w:r>
        <w:rPr/>
        <w:t>e</w:t>
      </w:r>
      <w:r>
        <w:rPr>
          <w:spacing w:val="-7"/>
        </w:rPr>
        <w:t> </w:t>
      </w:r>
      <w:r>
        <w:rPr/>
        <w:t>solicitou</w:t>
      </w:r>
      <w:r>
        <w:rPr>
          <w:spacing w:val="-9"/>
        </w:rPr>
        <w:t> </w:t>
      </w:r>
      <w:r>
        <w:rPr/>
        <w:t>que</w:t>
      </w:r>
      <w:r>
        <w:rPr>
          <w:spacing w:val="-2"/>
        </w:rPr>
        <w:t> </w:t>
      </w:r>
      <w:r>
        <w:rPr/>
        <w:t>constasse</w:t>
      </w:r>
      <w:r>
        <w:rPr>
          <w:spacing w:val="-7"/>
        </w:rPr>
        <w:t> </w:t>
      </w:r>
      <w:r>
        <w:rPr/>
        <w:t>em</w:t>
      </w:r>
      <w:r>
        <w:rPr>
          <w:spacing w:val="-9"/>
        </w:rPr>
        <w:t> </w:t>
      </w:r>
      <w:r>
        <w:rPr/>
        <w:t>ata</w:t>
      </w:r>
      <w:r>
        <w:rPr>
          <w:spacing w:val="-8"/>
        </w:rPr>
        <w:t> </w:t>
      </w:r>
      <w:r>
        <w:rPr/>
        <w:t>o pedido de envio ao Dr. Steven das datas das reuniões do conselho.</w:t>
      </w:r>
    </w:p>
    <w:p>
      <w:pPr>
        <w:pStyle w:val="BodyText"/>
        <w:spacing w:line="278" w:lineRule="auto" w:before="231"/>
        <w:ind w:right="17" w:firstLine="55"/>
        <w:jc w:val="both"/>
      </w:pPr>
      <w:r>
        <w:rPr/>
        <w:t>A conselheira Éllida (Pankararé), questionou a Coordenação quanto à solicitação de realização de reunião extraordinária, destacando que, conforme seu entendimento, tal solicitação</w:t>
      </w:r>
      <w:r>
        <w:rPr>
          <w:spacing w:val="-3"/>
        </w:rPr>
        <w:t> </w:t>
      </w:r>
      <w:r>
        <w:rPr/>
        <w:t>deveria</w:t>
      </w:r>
      <w:r>
        <w:rPr>
          <w:spacing w:val="-2"/>
        </w:rPr>
        <w:t> </w:t>
      </w:r>
      <w:r>
        <w:rPr/>
        <w:t>partir do</w:t>
      </w:r>
      <w:r>
        <w:rPr>
          <w:spacing w:val="-3"/>
        </w:rPr>
        <w:t> </w:t>
      </w:r>
      <w:r>
        <w:rPr/>
        <w:t>presidente ou</w:t>
      </w:r>
      <w:r>
        <w:rPr>
          <w:spacing w:val="-2"/>
        </w:rPr>
        <w:t> </w:t>
      </w:r>
      <w:r>
        <w:rPr/>
        <w:t>de um</w:t>
      </w:r>
      <w:r>
        <w:rPr>
          <w:spacing w:val="-3"/>
        </w:rPr>
        <w:t> </w:t>
      </w:r>
      <w:r>
        <w:rPr/>
        <w:t>terço</w:t>
      </w:r>
      <w:r>
        <w:rPr>
          <w:spacing w:val="-3"/>
        </w:rPr>
        <w:t> </w:t>
      </w:r>
      <w:r>
        <w:rPr/>
        <w:t>dos conselheiros,</w:t>
      </w:r>
      <w:r>
        <w:rPr>
          <w:spacing w:val="-1"/>
        </w:rPr>
        <w:t> </w:t>
      </w:r>
      <w:r>
        <w:rPr/>
        <w:t>mediante</w:t>
      </w:r>
      <w:r>
        <w:rPr>
          <w:spacing w:val="-1"/>
        </w:rPr>
        <w:t> </w:t>
      </w:r>
      <w:r>
        <w:rPr/>
        <w:t>ofício,</w:t>
      </w:r>
      <w:r>
        <w:rPr>
          <w:spacing w:val="-1"/>
        </w:rPr>
        <w:t> </w:t>
      </w:r>
      <w:r>
        <w:rPr/>
        <w:t>se</w:t>
      </w:r>
    </w:p>
    <w:p>
      <w:pPr>
        <w:pStyle w:val="BodyText"/>
        <w:spacing w:after="0" w:line="278" w:lineRule="auto"/>
        <w:jc w:val="both"/>
        <w:sectPr>
          <w:pgSz w:w="11910" w:h="16840"/>
          <w:pgMar w:header="720" w:footer="0" w:top="1780" w:bottom="280" w:left="1417" w:right="1417"/>
        </w:sectPr>
      </w:pPr>
    </w:p>
    <w:p>
      <w:pPr>
        <w:pStyle w:val="BodyText"/>
        <w:spacing w:line="278" w:lineRule="auto" w:before="95"/>
        <w:ind w:right="25"/>
        <w:jc w:val="both"/>
      </w:pPr>
      <w:r>
        <w:rPr/>
        <w:t>manifestou</w:t>
      </w:r>
      <w:r>
        <w:rPr>
          <w:spacing w:val="-8"/>
        </w:rPr>
        <w:t> </w:t>
      </w:r>
      <w:r>
        <w:rPr/>
        <w:t>e</w:t>
      </w:r>
      <w:r>
        <w:rPr>
          <w:spacing w:val="40"/>
        </w:rPr>
        <w:t> </w:t>
      </w:r>
      <w:r>
        <w:rPr/>
        <w:t>questionou</w:t>
      </w:r>
      <w:r>
        <w:rPr>
          <w:spacing w:val="-8"/>
        </w:rPr>
        <w:t> </w:t>
      </w:r>
      <w:r>
        <w:rPr/>
        <w:t>ainda</w:t>
      </w:r>
      <w:r>
        <w:rPr>
          <w:spacing w:val="-7"/>
        </w:rPr>
        <w:t> </w:t>
      </w:r>
      <w:r>
        <w:rPr/>
        <w:t>quais</w:t>
      </w:r>
      <w:r>
        <w:rPr>
          <w:spacing w:val="-6"/>
        </w:rPr>
        <w:t> </w:t>
      </w:r>
      <w:r>
        <w:rPr/>
        <w:t>seriam</w:t>
      </w:r>
      <w:r>
        <w:rPr>
          <w:spacing w:val="-9"/>
        </w:rPr>
        <w:t> </w:t>
      </w:r>
      <w:r>
        <w:rPr/>
        <w:t>as</w:t>
      </w:r>
      <w:r>
        <w:rPr>
          <w:spacing w:val="-6"/>
        </w:rPr>
        <w:t> </w:t>
      </w:r>
      <w:r>
        <w:rPr/>
        <w:t>garantias</w:t>
      </w:r>
      <w:r>
        <w:rPr>
          <w:spacing w:val="-6"/>
        </w:rPr>
        <w:t> </w:t>
      </w:r>
      <w:r>
        <w:rPr/>
        <w:t>de</w:t>
      </w:r>
      <w:r>
        <w:rPr>
          <w:spacing w:val="-6"/>
        </w:rPr>
        <w:t> </w:t>
      </w:r>
      <w:r>
        <w:rPr/>
        <w:t>que</w:t>
      </w:r>
      <w:r>
        <w:rPr>
          <w:spacing w:val="-6"/>
        </w:rPr>
        <w:t> </w:t>
      </w:r>
      <w:r>
        <w:rPr/>
        <w:t>um</w:t>
      </w:r>
      <w:r>
        <w:rPr>
          <w:spacing w:val="-8"/>
        </w:rPr>
        <w:t> </w:t>
      </w:r>
      <w:r>
        <w:rPr/>
        <w:t>representante</w:t>
      </w:r>
      <w:r>
        <w:rPr>
          <w:spacing w:val="-6"/>
        </w:rPr>
        <w:t> </w:t>
      </w:r>
      <w:r>
        <w:rPr/>
        <w:t>do</w:t>
      </w:r>
      <w:r>
        <w:rPr>
          <w:spacing w:val="-8"/>
        </w:rPr>
        <w:t> </w:t>
      </w:r>
      <w:r>
        <w:rPr/>
        <w:t>poder público asseguraria a efetivação dos direitos e das políticas, tendo em vista os desafios e entraves existentes no âmbito das estruturas governamentais.</w:t>
      </w:r>
    </w:p>
    <w:p>
      <w:pPr>
        <w:pStyle w:val="BodyText"/>
        <w:spacing w:line="280" w:lineRule="auto" w:before="241"/>
        <w:ind w:right="22"/>
        <w:jc w:val="both"/>
      </w:pPr>
      <w:r>
        <w:rPr/>
        <w:t>A conselheira Éllida (Pankararé), solicitou que a coordenadora não se sentisse ofendida, considerando que havia assumido a função recentemente e ainda estava em processo de apropriação das demandas. No entanto, pontuou que há pessoas na Coordenação há mais tempo e mencionou que pelo seu entendimento não possuem domínio do decreto.</w:t>
      </w:r>
    </w:p>
    <w:p>
      <w:pPr>
        <w:pStyle w:val="BodyText"/>
        <w:spacing w:line="278" w:lineRule="auto" w:before="234"/>
        <w:ind w:right="20"/>
        <w:jc w:val="both"/>
      </w:pPr>
      <w:r>
        <w:rPr/>
        <w:t>A Coordenadora Maria Joseane, orientou que, considerando todos os pontos apresentados pelo Conselho e manifestação posta, este precisaria ser formalizada, tendo em vista que se trata</w:t>
      </w:r>
      <w:r>
        <w:rPr>
          <w:spacing w:val="-12"/>
        </w:rPr>
        <w:t> </w:t>
      </w:r>
      <w:r>
        <w:rPr/>
        <w:t>de</w:t>
      </w:r>
      <w:r>
        <w:rPr>
          <w:spacing w:val="-11"/>
        </w:rPr>
        <w:t> </w:t>
      </w:r>
      <w:r>
        <w:rPr/>
        <w:t>uma</w:t>
      </w:r>
      <w:r>
        <w:rPr>
          <w:spacing w:val="-12"/>
        </w:rPr>
        <w:t> </w:t>
      </w:r>
      <w:r>
        <w:rPr/>
        <w:t>decisão</w:t>
      </w:r>
      <w:r>
        <w:rPr>
          <w:spacing w:val="-13"/>
        </w:rPr>
        <w:t> </w:t>
      </w:r>
      <w:r>
        <w:rPr/>
        <w:t>que</w:t>
      </w:r>
      <w:r>
        <w:rPr>
          <w:spacing w:val="-7"/>
        </w:rPr>
        <w:t> </w:t>
      </w:r>
      <w:r>
        <w:rPr/>
        <w:t>envolve</w:t>
      </w:r>
      <w:r>
        <w:rPr>
          <w:spacing w:val="-11"/>
        </w:rPr>
        <w:t> </w:t>
      </w:r>
      <w:r>
        <w:rPr/>
        <w:t>aspectos</w:t>
      </w:r>
      <w:r>
        <w:rPr>
          <w:spacing w:val="-11"/>
        </w:rPr>
        <w:t> </w:t>
      </w:r>
      <w:r>
        <w:rPr/>
        <w:t>jurídicos.</w:t>
      </w:r>
      <w:r>
        <w:rPr>
          <w:spacing w:val="-8"/>
        </w:rPr>
        <w:t> </w:t>
      </w:r>
      <w:r>
        <w:rPr/>
        <w:t>Destacou-se</w:t>
      </w:r>
      <w:r>
        <w:rPr>
          <w:spacing w:val="-11"/>
        </w:rPr>
        <w:t> </w:t>
      </w:r>
      <w:r>
        <w:rPr/>
        <w:t>que</w:t>
      </w:r>
      <w:r>
        <w:rPr>
          <w:spacing w:val="-11"/>
        </w:rPr>
        <w:t> </w:t>
      </w:r>
      <w:r>
        <w:rPr/>
        <w:t>a</w:t>
      </w:r>
      <w:r>
        <w:rPr>
          <w:spacing w:val="-12"/>
        </w:rPr>
        <w:t> </w:t>
      </w:r>
      <w:r>
        <w:rPr/>
        <w:t>Coordenação</w:t>
      </w:r>
      <w:r>
        <w:rPr>
          <w:spacing w:val="-13"/>
        </w:rPr>
        <w:t> </w:t>
      </w:r>
      <w:r>
        <w:rPr/>
        <w:t>acatará o encaminhamento do conselho e realizar o encaminhamento a assessoria Jurídica.</w:t>
      </w:r>
    </w:p>
    <w:p>
      <w:pPr>
        <w:pStyle w:val="BodyText"/>
        <w:spacing w:line="280" w:lineRule="auto" w:before="241"/>
        <w:ind w:right="21"/>
        <w:jc w:val="both"/>
      </w:pPr>
      <w:r>
        <w:rPr/>
        <w:t>A Coordenadora Maria Joseane, na sequência, solicitou a participação do Departamento de Participação Social para aprofundamento da análise sobre a indicação para os cargos de presidente e vice-presidente do Conselho. Ressaltou ainda que, durante o período em que esteve ausente, ocorreram algumas situações, e que a Coordenação tem atuado no sentido de garantir transparência em suas ações.</w:t>
      </w:r>
    </w:p>
    <w:p>
      <w:pPr>
        <w:pStyle w:val="BodyText"/>
        <w:spacing w:line="278" w:lineRule="auto" w:before="232"/>
        <w:ind w:right="18"/>
        <w:jc w:val="both"/>
      </w:pPr>
      <w:r>
        <w:rPr/>
        <w:t>A Coordenadora Maria Joseane, solicitou maior respeito nas falas, destacando que a população indígena merece respeito em todos os espaços, seja dentro ou fora do governo. Pontuou que considerou desrespeitosas algumas colocações feitas pela conselheira Éllida (Pankararé), especialmente em relação às pessoas indígenas que atuam na Secretaria, no âmbito da Coordenação de Povos Indígenas. Ressaltou a importância do cuidado com as palavras, considerando o contexto histórico de exclusão de populações indígenas e negras dos espaços institucionais. Quando estes assumem estes espaços precisam trabalhar conjuntamente</w:t>
      </w:r>
      <w:r>
        <w:rPr>
          <w:spacing w:val="-6"/>
        </w:rPr>
        <w:t> </w:t>
      </w:r>
      <w:r>
        <w:rPr/>
        <w:t>de</w:t>
      </w:r>
      <w:r>
        <w:rPr>
          <w:spacing w:val="-7"/>
        </w:rPr>
        <w:t> </w:t>
      </w:r>
      <w:r>
        <w:rPr/>
        <w:t>forma</w:t>
      </w:r>
      <w:r>
        <w:rPr>
          <w:spacing w:val="-8"/>
        </w:rPr>
        <w:t> </w:t>
      </w:r>
      <w:r>
        <w:rPr/>
        <w:t>respeitosa</w:t>
      </w:r>
      <w:r>
        <w:rPr>
          <w:spacing w:val="-6"/>
        </w:rPr>
        <w:t> </w:t>
      </w:r>
      <w:r>
        <w:rPr/>
        <w:t>em</w:t>
      </w:r>
      <w:r>
        <w:rPr>
          <w:spacing w:val="-9"/>
        </w:rPr>
        <w:t> </w:t>
      </w:r>
      <w:r>
        <w:rPr/>
        <w:t>prol</w:t>
      </w:r>
      <w:r>
        <w:rPr>
          <w:spacing w:val="-3"/>
        </w:rPr>
        <w:t> </w:t>
      </w:r>
      <w:r>
        <w:rPr/>
        <w:t>da</w:t>
      </w:r>
      <w:r>
        <w:rPr>
          <w:spacing w:val="-8"/>
        </w:rPr>
        <w:t> </w:t>
      </w:r>
      <w:r>
        <w:rPr/>
        <w:t>população</w:t>
      </w:r>
      <w:r>
        <w:rPr>
          <w:spacing w:val="-9"/>
        </w:rPr>
        <w:t> </w:t>
      </w:r>
      <w:r>
        <w:rPr/>
        <w:t>e</w:t>
      </w:r>
      <w:r>
        <w:rPr>
          <w:spacing w:val="-6"/>
        </w:rPr>
        <w:t> </w:t>
      </w:r>
      <w:r>
        <w:rPr/>
        <w:t>não</w:t>
      </w:r>
      <w:r>
        <w:rPr>
          <w:spacing w:val="-9"/>
        </w:rPr>
        <w:t> </w:t>
      </w:r>
      <w:r>
        <w:rPr/>
        <w:t>de</w:t>
      </w:r>
      <w:r>
        <w:rPr>
          <w:spacing w:val="-6"/>
        </w:rPr>
        <w:t> </w:t>
      </w:r>
      <w:r>
        <w:rPr/>
        <w:t>forma</w:t>
      </w:r>
      <w:r>
        <w:rPr>
          <w:spacing w:val="-8"/>
        </w:rPr>
        <w:t> </w:t>
      </w:r>
      <w:r>
        <w:rPr/>
        <w:t>seletiva.</w:t>
      </w:r>
      <w:r>
        <w:rPr>
          <w:spacing w:val="-8"/>
        </w:rPr>
        <w:t> </w:t>
      </w:r>
      <w:r>
        <w:rPr/>
        <w:t>Ressaltou que assumiu recentemente a Coordenação e que está se apropriando das demandas, buscando atender a todos de forma igualitária.</w:t>
      </w:r>
      <w:r>
        <w:rPr>
          <w:spacing w:val="40"/>
        </w:rPr>
        <w:t> </w:t>
      </w:r>
      <w:r>
        <w:rPr/>
        <w:t>Mencionou que, no que depender da secretaria</w:t>
      </w:r>
      <w:r>
        <w:rPr>
          <w:spacing w:val="-5"/>
        </w:rPr>
        <w:t> </w:t>
      </w:r>
      <w:r>
        <w:rPr/>
        <w:t>e</w:t>
      </w:r>
      <w:r>
        <w:rPr>
          <w:spacing w:val="-8"/>
        </w:rPr>
        <w:t> </w:t>
      </w:r>
      <w:r>
        <w:rPr/>
        <w:t>da</w:t>
      </w:r>
      <w:r>
        <w:rPr>
          <w:spacing w:val="-8"/>
        </w:rPr>
        <w:t> </w:t>
      </w:r>
      <w:r>
        <w:rPr/>
        <w:t>Coordenação,</w:t>
      </w:r>
      <w:r>
        <w:rPr>
          <w:spacing w:val="-4"/>
        </w:rPr>
        <w:t> </w:t>
      </w:r>
      <w:r>
        <w:rPr/>
        <w:t>a</w:t>
      </w:r>
      <w:r>
        <w:rPr>
          <w:spacing w:val="-4"/>
        </w:rPr>
        <w:t> </w:t>
      </w:r>
      <w:r>
        <w:rPr/>
        <w:t>população</w:t>
      </w:r>
      <w:r>
        <w:rPr>
          <w:spacing w:val="-6"/>
        </w:rPr>
        <w:t> </w:t>
      </w:r>
      <w:r>
        <w:rPr/>
        <w:t>indígena</w:t>
      </w:r>
      <w:r>
        <w:rPr>
          <w:spacing w:val="-5"/>
        </w:rPr>
        <w:t> </w:t>
      </w:r>
      <w:r>
        <w:rPr/>
        <w:t>não</w:t>
      </w:r>
      <w:r>
        <w:rPr>
          <w:spacing w:val="-6"/>
        </w:rPr>
        <w:t> </w:t>
      </w:r>
      <w:r>
        <w:rPr/>
        <w:t>ficará</w:t>
      </w:r>
      <w:r>
        <w:rPr>
          <w:spacing w:val="-4"/>
        </w:rPr>
        <w:t> </w:t>
      </w:r>
      <w:r>
        <w:rPr/>
        <w:t>sem</w:t>
      </w:r>
      <w:r>
        <w:rPr>
          <w:spacing w:val="-9"/>
        </w:rPr>
        <w:t> </w:t>
      </w:r>
      <w:r>
        <w:rPr/>
        <w:t>retorno,</w:t>
      </w:r>
      <w:r>
        <w:rPr>
          <w:spacing w:val="-4"/>
        </w:rPr>
        <w:t> </w:t>
      </w:r>
      <w:r>
        <w:rPr/>
        <w:t>reforçando</w:t>
      </w:r>
      <w:r>
        <w:rPr>
          <w:spacing w:val="-6"/>
        </w:rPr>
        <w:t> </w:t>
      </w:r>
      <w:r>
        <w:rPr/>
        <w:t>que</w:t>
      </w:r>
      <w:r>
        <w:rPr>
          <w:spacing w:val="-3"/>
        </w:rPr>
        <w:t> </w:t>
      </w:r>
      <w:r>
        <w:rPr/>
        <w:t>o processo de construção deve ser coletivo.</w:t>
      </w:r>
    </w:p>
    <w:p>
      <w:pPr>
        <w:pStyle w:val="BodyText"/>
        <w:spacing w:line="278" w:lineRule="auto" w:before="248"/>
        <w:ind w:right="23"/>
        <w:jc w:val="both"/>
      </w:pPr>
      <w:r>
        <w:rPr/>
        <w:t>Na</w:t>
      </w:r>
      <w:r>
        <w:rPr>
          <w:spacing w:val="-2"/>
        </w:rPr>
        <w:t> </w:t>
      </w:r>
      <w:r>
        <w:rPr/>
        <w:t>sequência,</w:t>
      </w:r>
      <w:r>
        <w:rPr>
          <w:spacing w:val="-2"/>
        </w:rPr>
        <w:t> </w:t>
      </w:r>
      <w:r>
        <w:rPr/>
        <w:t>informou que,</w:t>
      </w:r>
      <w:r>
        <w:rPr>
          <w:spacing w:val="-1"/>
        </w:rPr>
        <w:t> </w:t>
      </w:r>
      <w:r>
        <w:rPr/>
        <w:t>atendendo</w:t>
      </w:r>
      <w:r>
        <w:rPr>
          <w:spacing w:val="-4"/>
        </w:rPr>
        <w:t> </w:t>
      </w:r>
      <w:r>
        <w:rPr/>
        <w:t>ao</w:t>
      </w:r>
      <w:r>
        <w:rPr>
          <w:spacing w:val="-4"/>
        </w:rPr>
        <w:t> </w:t>
      </w:r>
      <w:r>
        <w:rPr/>
        <w:t>pedido dos</w:t>
      </w:r>
      <w:r>
        <w:rPr>
          <w:spacing w:val="-1"/>
        </w:rPr>
        <w:t> </w:t>
      </w:r>
      <w:r>
        <w:rPr/>
        <w:t>conselheiros a Coordenação</w:t>
      </w:r>
      <w:r>
        <w:rPr>
          <w:spacing w:val="-4"/>
        </w:rPr>
        <w:t> </w:t>
      </w:r>
      <w:r>
        <w:rPr/>
        <w:t>acataria a solicitação e convidou o Departamento de Participação Social para se manifestar.</w:t>
      </w:r>
    </w:p>
    <w:p>
      <w:pPr>
        <w:pStyle w:val="BodyText"/>
        <w:spacing w:line="280" w:lineRule="auto" w:before="240"/>
        <w:ind w:right="16"/>
        <w:jc w:val="both"/>
      </w:pPr>
      <w:r>
        <w:rPr/>
        <w:t>A conselheira Ligia (SMDHC), ressaltou a necessidade de observância da legislação vigente, destacando</w:t>
      </w:r>
      <w:r>
        <w:rPr>
          <w:spacing w:val="-1"/>
        </w:rPr>
        <w:t> </w:t>
      </w:r>
      <w:r>
        <w:rPr/>
        <w:t>o</w:t>
      </w:r>
      <w:r>
        <w:rPr>
          <w:spacing w:val="-1"/>
        </w:rPr>
        <w:t> </w:t>
      </w:r>
      <w:r>
        <w:rPr/>
        <w:t>que está disposto</w:t>
      </w:r>
      <w:r>
        <w:rPr>
          <w:spacing w:val="-1"/>
        </w:rPr>
        <w:t> </w:t>
      </w:r>
      <w:r>
        <w:rPr/>
        <w:t>na Lei</w:t>
      </w:r>
      <w:r>
        <w:rPr>
          <w:spacing w:val="-3"/>
        </w:rPr>
        <w:t> </w:t>
      </w:r>
      <w:r>
        <w:rPr/>
        <w:t>nº 15.048, especificamente em seu artigo</w:t>
      </w:r>
      <w:r>
        <w:rPr>
          <w:spacing w:val="-1"/>
        </w:rPr>
        <w:t> </w:t>
      </w:r>
      <w:r>
        <w:rPr/>
        <w:t>4º, item</w:t>
      </w:r>
      <w:r>
        <w:rPr>
          <w:spacing w:val="-1"/>
        </w:rPr>
        <w:t> </w:t>
      </w:r>
      <w:r>
        <w:rPr/>
        <w:t>6º, que prevê a escolha do presidente e do vice-presidente por meio de voto nominal. Acrescentou que o Decreto nº 52.146 estabelece que o presidente e o vice-presidente do Conselho Municipal dos Povos Indígenas serão eleitos por votação nominal entre seus pares</w:t>
      </w:r>
    </w:p>
    <w:p>
      <w:pPr>
        <w:pStyle w:val="BodyText"/>
        <w:spacing w:after="0" w:line="280" w:lineRule="auto"/>
        <w:jc w:val="both"/>
        <w:sectPr>
          <w:pgSz w:w="11910" w:h="16840"/>
          <w:pgMar w:header="720" w:footer="0" w:top="1780" w:bottom="280" w:left="1417" w:right="1417"/>
        </w:sectPr>
      </w:pPr>
    </w:p>
    <w:p>
      <w:pPr>
        <w:pStyle w:val="BodyText"/>
        <w:spacing w:line="278" w:lineRule="auto" w:before="95"/>
        <w:ind w:right="30"/>
        <w:jc w:val="both"/>
      </w:pPr>
      <w:r>
        <w:rPr/>
        <w:t>e posteriormente designados pelo Secretário Municipal do Departamento de Participação e Parceria, observada a alternância entre representantes da população indígena e do poder público municipal.</w:t>
      </w:r>
    </w:p>
    <w:p>
      <w:pPr>
        <w:pStyle w:val="BodyText"/>
        <w:spacing w:line="280" w:lineRule="auto" w:before="241"/>
        <w:ind w:right="18"/>
        <w:jc w:val="both"/>
      </w:pPr>
      <w:r>
        <w:rPr/>
        <w:t>A conselheira Ligia</w:t>
      </w:r>
      <w:r>
        <w:rPr>
          <w:spacing w:val="-3"/>
        </w:rPr>
        <w:t> </w:t>
      </w:r>
      <w:r>
        <w:rPr/>
        <w:t>(SMDHC), destacou que não</w:t>
      </w:r>
      <w:r>
        <w:rPr>
          <w:spacing w:val="-1"/>
        </w:rPr>
        <w:t> </w:t>
      </w:r>
      <w:r>
        <w:rPr/>
        <w:t>lhe</w:t>
      </w:r>
      <w:r>
        <w:rPr>
          <w:spacing w:val="-3"/>
        </w:rPr>
        <w:t> </w:t>
      </w:r>
      <w:r>
        <w:rPr/>
        <w:t>cabia decidir sobre a questão, limitando-se</w:t>
      </w:r>
      <w:r>
        <w:rPr>
          <w:spacing w:val="-6"/>
        </w:rPr>
        <w:t> </w:t>
      </w:r>
      <w:r>
        <w:rPr/>
        <w:t>a</w:t>
      </w:r>
      <w:r>
        <w:rPr>
          <w:spacing w:val="-7"/>
        </w:rPr>
        <w:t> </w:t>
      </w:r>
      <w:r>
        <w:rPr/>
        <w:t>apresentar</w:t>
      </w:r>
      <w:r>
        <w:rPr>
          <w:spacing w:val="-6"/>
        </w:rPr>
        <w:t> </w:t>
      </w:r>
      <w:r>
        <w:rPr/>
        <w:t>o</w:t>
      </w:r>
      <w:r>
        <w:rPr>
          <w:spacing w:val="-8"/>
        </w:rPr>
        <w:t> </w:t>
      </w:r>
      <w:r>
        <w:rPr/>
        <w:t>que</w:t>
      </w:r>
      <w:r>
        <w:rPr>
          <w:spacing w:val="-6"/>
        </w:rPr>
        <w:t> </w:t>
      </w:r>
      <w:r>
        <w:rPr/>
        <w:t>está</w:t>
      </w:r>
      <w:r>
        <w:rPr>
          <w:spacing w:val="-7"/>
        </w:rPr>
        <w:t> </w:t>
      </w:r>
      <w:r>
        <w:rPr/>
        <w:t>previsto</w:t>
      </w:r>
      <w:r>
        <w:rPr>
          <w:spacing w:val="-9"/>
        </w:rPr>
        <w:t> </w:t>
      </w:r>
      <w:r>
        <w:rPr/>
        <w:t>na</w:t>
      </w:r>
      <w:r>
        <w:rPr>
          <w:spacing w:val="-7"/>
        </w:rPr>
        <w:t> </w:t>
      </w:r>
      <w:r>
        <w:rPr/>
        <w:t>legislação</w:t>
      </w:r>
      <w:r>
        <w:rPr>
          <w:spacing w:val="-8"/>
        </w:rPr>
        <w:t> </w:t>
      </w:r>
      <w:r>
        <w:rPr/>
        <w:t>e</w:t>
      </w:r>
      <w:r>
        <w:rPr>
          <w:spacing w:val="-6"/>
        </w:rPr>
        <w:t> </w:t>
      </w:r>
      <w:r>
        <w:rPr/>
        <w:t>no</w:t>
      </w:r>
      <w:r>
        <w:rPr>
          <w:spacing w:val="-8"/>
        </w:rPr>
        <w:t> </w:t>
      </w:r>
      <w:r>
        <w:rPr/>
        <w:t>decreto,</w:t>
      </w:r>
      <w:r>
        <w:rPr>
          <w:spacing w:val="-7"/>
        </w:rPr>
        <w:t> </w:t>
      </w:r>
      <w:r>
        <w:rPr/>
        <w:t>ressaltando</w:t>
      </w:r>
      <w:r>
        <w:rPr>
          <w:spacing w:val="-8"/>
        </w:rPr>
        <w:t> </w:t>
      </w:r>
      <w:r>
        <w:rPr/>
        <w:t>que</w:t>
      </w:r>
      <w:r>
        <w:rPr>
          <w:spacing w:val="-6"/>
        </w:rPr>
        <w:t> </w:t>
      </w:r>
      <w:r>
        <w:rPr/>
        <w:t>o</w:t>
      </w:r>
      <w:r>
        <w:rPr>
          <w:spacing w:val="-8"/>
        </w:rPr>
        <w:t> </w:t>
      </w:r>
      <w:r>
        <w:rPr/>
        <w:t>decreto</w:t>
      </w:r>
      <w:r>
        <w:rPr>
          <w:spacing w:val="-8"/>
        </w:rPr>
        <w:t> </w:t>
      </w:r>
      <w:r>
        <w:rPr/>
        <w:t>não se sobrepõe à lei, mas a regulamenta.</w:t>
      </w:r>
    </w:p>
    <w:p>
      <w:pPr>
        <w:pStyle w:val="BodyText"/>
        <w:spacing w:line="278" w:lineRule="auto" w:before="237"/>
        <w:ind w:right="12"/>
        <w:jc w:val="both"/>
      </w:pPr>
      <w:r>
        <w:rPr/>
        <w:t>A conselheira Ligia (SMDHC) seguiu o encaminhamento para votação da vice-presidência e questionou se havia outras indicações para o cargo do poder público de presidente. A Coordenadora Maria Joseane informou que a Secretaria indicou o nome da servidora e conselheira</w:t>
      </w:r>
      <w:r>
        <w:rPr>
          <w:spacing w:val="-5"/>
        </w:rPr>
        <w:t> </w:t>
      </w:r>
      <w:r>
        <w:rPr/>
        <w:t>Grécia</w:t>
      </w:r>
      <w:r>
        <w:rPr>
          <w:spacing w:val="-6"/>
        </w:rPr>
        <w:t> </w:t>
      </w:r>
      <w:r>
        <w:rPr/>
        <w:t>(Aymara),</w:t>
      </w:r>
      <w:r>
        <w:rPr>
          <w:spacing w:val="-7"/>
        </w:rPr>
        <w:t> </w:t>
      </w:r>
      <w:r>
        <w:rPr/>
        <w:t>e</w:t>
      </w:r>
      <w:r>
        <w:rPr>
          <w:spacing w:val="-6"/>
        </w:rPr>
        <w:t> </w:t>
      </w:r>
      <w:r>
        <w:rPr/>
        <w:t>representante</w:t>
      </w:r>
      <w:r>
        <w:rPr>
          <w:spacing w:val="-6"/>
        </w:rPr>
        <w:t> </w:t>
      </w:r>
      <w:r>
        <w:rPr/>
        <w:t>da</w:t>
      </w:r>
      <w:r>
        <w:rPr>
          <w:spacing w:val="-7"/>
        </w:rPr>
        <w:t> </w:t>
      </w:r>
      <w:r>
        <w:rPr/>
        <w:t>Secretaria</w:t>
      </w:r>
      <w:r>
        <w:rPr>
          <w:spacing w:val="-7"/>
        </w:rPr>
        <w:t> </w:t>
      </w:r>
      <w:r>
        <w:rPr/>
        <w:t>Municipal</w:t>
      </w:r>
      <w:r>
        <w:rPr>
          <w:spacing w:val="-7"/>
        </w:rPr>
        <w:t> </w:t>
      </w:r>
      <w:r>
        <w:rPr/>
        <w:t>de</w:t>
      </w:r>
      <w:r>
        <w:rPr>
          <w:spacing w:val="-6"/>
        </w:rPr>
        <w:t> </w:t>
      </w:r>
      <w:r>
        <w:rPr/>
        <w:t>Direitos</w:t>
      </w:r>
      <w:r>
        <w:rPr>
          <w:spacing w:val="-6"/>
        </w:rPr>
        <w:t> </w:t>
      </w:r>
      <w:r>
        <w:rPr/>
        <w:t>Humanos</w:t>
      </w:r>
      <w:r>
        <w:rPr>
          <w:spacing w:val="-6"/>
        </w:rPr>
        <w:t> </w:t>
      </w:r>
      <w:r>
        <w:rPr/>
        <w:t>e </w:t>
      </w:r>
      <w:r>
        <w:rPr>
          <w:spacing w:val="-2"/>
        </w:rPr>
        <w:t>Cidadania.</w:t>
      </w:r>
    </w:p>
    <w:p>
      <w:pPr>
        <w:pStyle w:val="BodyText"/>
        <w:spacing w:line="278" w:lineRule="auto" w:before="241"/>
        <w:ind w:right="18"/>
        <w:jc w:val="both"/>
      </w:pPr>
      <w:r>
        <w:rPr/>
        <w:t>A conselheira Marina (SMADS), representante da Secretaria Municipal de Assistência e Desenvolvimento Social, manifestou-se informando não ter interesse em se candidatar, enquanto as demais secretarias não se manifestaram.</w:t>
      </w:r>
    </w:p>
    <w:p>
      <w:pPr>
        <w:pStyle w:val="BodyText"/>
        <w:spacing w:line="278" w:lineRule="auto" w:before="246"/>
        <w:ind w:right="11"/>
        <w:jc w:val="both"/>
      </w:pPr>
      <w:r>
        <w:rPr/>
        <w:t>A conselheira Ligia (SMDHC), registrou que, como representante do poder público, havia a indicação</w:t>
      </w:r>
      <w:r>
        <w:rPr>
          <w:spacing w:val="-9"/>
        </w:rPr>
        <w:t> </w:t>
      </w:r>
      <w:r>
        <w:rPr/>
        <w:t>do</w:t>
      </w:r>
      <w:r>
        <w:rPr>
          <w:spacing w:val="-9"/>
        </w:rPr>
        <w:t> </w:t>
      </w:r>
      <w:r>
        <w:rPr/>
        <w:t>nome</w:t>
      </w:r>
      <w:r>
        <w:rPr>
          <w:spacing w:val="-7"/>
        </w:rPr>
        <w:t> </w:t>
      </w:r>
      <w:r>
        <w:rPr/>
        <w:t>da</w:t>
      </w:r>
      <w:r>
        <w:rPr>
          <w:spacing w:val="-8"/>
        </w:rPr>
        <w:t> </w:t>
      </w:r>
      <w:r>
        <w:rPr/>
        <w:t>conselheira</w:t>
      </w:r>
      <w:r>
        <w:rPr>
          <w:spacing w:val="-7"/>
        </w:rPr>
        <w:t> </w:t>
      </w:r>
      <w:r>
        <w:rPr/>
        <w:t>Grécia</w:t>
      </w:r>
      <w:r>
        <w:rPr>
          <w:spacing w:val="-7"/>
        </w:rPr>
        <w:t> </w:t>
      </w:r>
      <w:r>
        <w:rPr/>
        <w:t>(Aymara),</w:t>
      </w:r>
      <w:r>
        <w:rPr>
          <w:spacing w:val="-11"/>
        </w:rPr>
        <w:t> </w:t>
      </w:r>
      <w:r>
        <w:rPr/>
        <w:t>e</w:t>
      </w:r>
      <w:r>
        <w:rPr>
          <w:spacing w:val="-7"/>
        </w:rPr>
        <w:t> </w:t>
      </w:r>
      <w:r>
        <w:rPr/>
        <w:t>pela</w:t>
      </w:r>
      <w:r>
        <w:rPr>
          <w:spacing w:val="-7"/>
        </w:rPr>
        <w:t> </w:t>
      </w:r>
      <w:r>
        <w:rPr/>
        <w:t>sociedade</w:t>
      </w:r>
      <w:r>
        <w:rPr>
          <w:spacing w:val="-7"/>
        </w:rPr>
        <w:t> </w:t>
      </w:r>
      <w:r>
        <w:rPr/>
        <w:t>civil,</w:t>
      </w:r>
      <w:r>
        <w:rPr>
          <w:spacing w:val="-7"/>
        </w:rPr>
        <w:t> </w:t>
      </w:r>
      <w:r>
        <w:rPr/>
        <w:t>a</w:t>
      </w:r>
      <w:r>
        <w:rPr>
          <w:spacing w:val="-7"/>
        </w:rPr>
        <w:t> </w:t>
      </w:r>
      <w:r>
        <w:rPr/>
        <w:t>conselheira</w:t>
      </w:r>
      <w:r>
        <w:rPr>
          <w:spacing w:val="-7"/>
        </w:rPr>
        <w:t> </w:t>
      </w:r>
      <w:r>
        <w:rPr/>
        <w:t>Araju (Guarani), na sequência, questionou se haveria outras indicações para o cargo de vice-</w:t>
      </w:r>
      <w:r>
        <w:rPr>
          <w:spacing w:val="-2"/>
        </w:rPr>
        <w:t>presidente.</w:t>
      </w:r>
    </w:p>
    <w:p>
      <w:pPr>
        <w:pStyle w:val="BodyText"/>
        <w:spacing w:line="278" w:lineRule="auto" w:before="241"/>
        <w:ind w:right="12"/>
        <w:jc w:val="both"/>
      </w:pPr>
      <w:r>
        <w:rPr/>
        <w:t>A conselheira Éllida (Pankararé), manifestou-se informando que a sociedade civil não se candidataria à vice-presidência em composição com a representante do poder público, a conselheira Grecia (Aymara). Informou que o posicionamento do conselho é a presidência quanto a vice-presidência sejam ocupadas por representantes da sociedade civil. Destacou que já havia trabalhado na Coordenação dos Povos Indígenas e compreende como funciona internamente.</w:t>
      </w:r>
      <w:r>
        <w:rPr>
          <w:spacing w:val="-13"/>
        </w:rPr>
        <w:t> </w:t>
      </w:r>
      <w:r>
        <w:rPr/>
        <w:t>Mencionou</w:t>
      </w:r>
      <w:r>
        <w:rPr>
          <w:spacing w:val="-14"/>
        </w:rPr>
        <w:t> </w:t>
      </w:r>
      <w:r>
        <w:rPr/>
        <w:t>que</w:t>
      </w:r>
      <w:r>
        <w:rPr>
          <w:spacing w:val="-11"/>
        </w:rPr>
        <w:t> </w:t>
      </w:r>
      <w:r>
        <w:rPr/>
        <w:t>se</w:t>
      </w:r>
      <w:r>
        <w:rPr>
          <w:spacing w:val="-12"/>
        </w:rPr>
        <w:t> </w:t>
      </w:r>
      <w:r>
        <w:rPr/>
        <w:t>encontrava</w:t>
      </w:r>
      <w:r>
        <w:rPr>
          <w:spacing w:val="-13"/>
        </w:rPr>
        <w:t> </w:t>
      </w:r>
      <w:r>
        <w:rPr/>
        <w:t>em</w:t>
      </w:r>
      <w:r>
        <w:rPr>
          <w:spacing w:val="-14"/>
        </w:rPr>
        <w:t> </w:t>
      </w:r>
      <w:r>
        <w:rPr/>
        <w:t>um</w:t>
      </w:r>
      <w:r>
        <w:rPr>
          <w:spacing w:val="-13"/>
        </w:rPr>
        <w:t> </w:t>
      </w:r>
      <w:r>
        <w:rPr/>
        <w:t>novo</w:t>
      </w:r>
      <w:r>
        <w:rPr>
          <w:spacing w:val="-14"/>
        </w:rPr>
        <w:t> </w:t>
      </w:r>
      <w:r>
        <w:rPr/>
        <w:t>começo,</w:t>
      </w:r>
      <w:r>
        <w:rPr>
          <w:spacing w:val="-12"/>
        </w:rPr>
        <w:t> </w:t>
      </w:r>
      <w:r>
        <w:rPr/>
        <w:t>onde</w:t>
      </w:r>
      <w:r>
        <w:rPr>
          <w:spacing w:val="-12"/>
        </w:rPr>
        <w:t> </w:t>
      </w:r>
      <w:r>
        <w:rPr/>
        <w:t>continuava</w:t>
      </w:r>
      <w:r>
        <w:rPr>
          <w:spacing w:val="-13"/>
        </w:rPr>
        <w:t> </w:t>
      </w:r>
      <w:r>
        <w:rPr/>
        <w:t>atuando com</w:t>
      </w:r>
      <w:r>
        <w:rPr>
          <w:spacing w:val="-8"/>
        </w:rPr>
        <w:t> </w:t>
      </w:r>
      <w:r>
        <w:rPr/>
        <w:t>a</w:t>
      </w:r>
      <w:r>
        <w:rPr>
          <w:spacing w:val="-7"/>
        </w:rPr>
        <w:t> </w:t>
      </w:r>
      <w:r>
        <w:rPr/>
        <w:t>causa</w:t>
      </w:r>
      <w:r>
        <w:rPr>
          <w:spacing w:val="-7"/>
        </w:rPr>
        <w:t> </w:t>
      </w:r>
      <w:r>
        <w:rPr/>
        <w:t>indígena</w:t>
      </w:r>
      <w:r>
        <w:rPr>
          <w:spacing w:val="-7"/>
        </w:rPr>
        <w:t> </w:t>
      </w:r>
      <w:r>
        <w:rPr/>
        <w:t>e</w:t>
      </w:r>
      <w:r>
        <w:rPr>
          <w:spacing w:val="-7"/>
        </w:rPr>
        <w:t> </w:t>
      </w:r>
      <w:r>
        <w:rPr/>
        <w:t>não</w:t>
      </w:r>
      <w:r>
        <w:rPr>
          <w:spacing w:val="-8"/>
        </w:rPr>
        <w:t> </w:t>
      </w:r>
      <w:r>
        <w:rPr/>
        <w:t>dentro</w:t>
      </w:r>
      <w:r>
        <w:rPr>
          <w:spacing w:val="-8"/>
        </w:rPr>
        <w:t> </w:t>
      </w:r>
      <w:r>
        <w:rPr/>
        <w:t>da</w:t>
      </w:r>
      <w:r>
        <w:rPr>
          <w:spacing w:val="-5"/>
        </w:rPr>
        <w:t> </w:t>
      </w:r>
      <w:r>
        <w:rPr/>
        <w:t>Secretaria</w:t>
      </w:r>
      <w:r>
        <w:rPr>
          <w:spacing w:val="-7"/>
        </w:rPr>
        <w:t> </w:t>
      </w:r>
      <w:r>
        <w:rPr/>
        <w:t>de</w:t>
      </w:r>
      <w:r>
        <w:rPr>
          <w:spacing w:val="-2"/>
        </w:rPr>
        <w:t> </w:t>
      </w:r>
      <w:r>
        <w:rPr/>
        <w:t>Direitos</w:t>
      </w:r>
      <w:r>
        <w:rPr>
          <w:spacing w:val="-7"/>
        </w:rPr>
        <w:t> </w:t>
      </w:r>
      <w:r>
        <w:rPr/>
        <w:t>Humanos,</w:t>
      </w:r>
      <w:r>
        <w:rPr>
          <w:spacing w:val="-7"/>
        </w:rPr>
        <w:t> </w:t>
      </w:r>
      <w:r>
        <w:rPr/>
        <w:t>mas</w:t>
      </w:r>
      <w:r>
        <w:rPr>
          <w:spacing w:val="-7"/>
        </w:rPr>
        <w:t> </w:t>
      </w:r>
      <w:r>
        <w:rPr/>
        <w:t>diretamente</w:t>
      </w:r>
      <w:r>
        <w:rPr>
          <w:spacing w:val="-7"/>
        </w:rPr>
        <w:t> </w:t>
      </w:r>
      <w:r>
        <w:rPr/>
        <w:t>com a população indígena. No qual se colocava como sociedade civil, compreendendo a sua atuação atual de aprendizado.</w:t>
      </w:r>
    </w:p>
    <w:p>
      <w:pPr>
        <w:pStyle w:val="BodyText"/>
        <w:spacing w:line="278" w:lineRule="auto" w:before="247"/>
        <w:ind w:right="16"/>
        <w:jc w:val="both"/>
      </w:pPr>
      <w:r>
        <w:rPr/>
        <w:t>A conselheira Kilvane (Pankararu), manifestou-se destacando que foi uma das primeiras pessoas</w:t>
      </w:r>
      <w:r>
        <w:rPr>
          <w:spacing w:val="-7"/>
        </w:rPr>
        <w:t> </w:t>
      </w:r>
      <w:r>
        <w:rPr/>
        <w:t>a</w:t>
      </w:r>
      <w:r>
        <w:rPr>
          <w:spacing w:val="-8"/>
        </w:rPr>
        <w:t> </w:t>
      </w:r>
      <w:r>
        <w:rPr/>
        <w:t>defender</w:t>
      </w:r>
      <w:r>
        <w:rPr>
          <w:spacing w:val="-6"/>
        </w:rPr>
        <w:t> </w:t>
      </w:r>
      <w:r>
        <w:rPr/>
        <w:t>que</w:t>
      </w:r>
      <w:r>
        <w:rPr>
          <w:spacing w:val="-7"/>
        </w:rPr>
        <w:t> </w:t>
      </w:r>
      <w:r>
        <w:rPr/>
        <w:t>a</w:t>
      </w:r>
      <w:r>
        <w:rPr>
          <w:spacing w:val="-8"/>
        </w:rPr>
        <w:t> </w:t>
      </w:r>
      <w:r>
        <w:rPr/>
        <w:t>presidência</w:t>
      </w:r>
      <w:r>
        <w:rPr>
          <w:spacing w:val="-8"/>
        </w:rPr>
        <w:t> </w:t>
      </w:r>
      <w:r>
        <w:rPr/>
        <w:t>fosse</w:t>
      </w:r>
      <w:r>
        <w:rPr>
          <w:spacing w:val="-7"/>
        </w:rPr>
        <w:t> </w:t>
      </w:r>
      <w:r>
        <w:rPr/>
        <w:t>ocupada</w:t>
      </w:r>
      <w:r>
        <w:rPr>
          <w:spacing w:val="-8"/>
        </w:rPr>
        <w:t> </w:t>
      </w:r>
      <w:r>
        <w:rPr/>
        <w:t>pela</w:t>
      </w:r>
      <w:r>
        <w:rPr>
          <w:spacing w:val="-7"/>
        </w:rPr>
        <w:t> </w:t>
      </w:r>
      <w:r>
        <w:rPr/>
        <w:t>sociedade</w:t>
      </w:r>
      <w:r>
        <w:rPr>
          <w:spacing w:val="-7"/>
        </w:rPr>
        <w:t> </w:t>
      </w:r>
      <w:r>
        <w:rPr/>
        <w:t>civil,</w:t>
      </w:r>
      <w:r>
        <w:rPr>
          <w:spacing w:val="-8"/>
        </w:rPr>
        <w:t> </w:t>
      </w:r>
      <w:r>
        <w:rPr/>
        <w:t>e</w:t>
      </w:r>
      <w:r>
        <w:rPr>
          <w:spacing w:val="-7"/>
        </w:rPr>
        <w:t> </w:t>
      </w:r>
      <w:r>
        <w:rPr/>
        <w:t>não</w:t>
      </w:r>
      <w:r>
        <w:rPr>
          <w:spacing w:val="-9"/>
        </w:rPr>
        <w:t> </w:t>
      </w:r>
      <w:r>
        <w:rPr/>
        <w:t>pelo</w:t>
      </w:r>
      <w:r>
        <w:rPr>
          <w:spacing w:val="-9"/>
        </w:rPr>
        <w:t> </w:t>
      </w:r>
      <w:r>
        <w:rPr/>
        <w:t>governo. Ressaltou que se representantes de governo ficar com a presidência, este irá se preocupar com seu emprego.</w:t>
      </w:r>
    </w:p>
    <w:p>
      <w:pPr>
        <w:pStyle w:val="BodyText"/>
        <w:spacing w:line="278" w:lineRule="auto" w:before="246"/>
        <w:ind w:right="21"/>
        <w:jc w:val="both"/>
      </w:pPr>
      <w:r>
        <w:rPr/>
        <w:t>A conselheira Grecia</w:t>
      </w:r>
      <w:r>
        <w:rPr>
          <w:spacing w:val="-5"/>
        </w:rPr>
        <w:t> </w:t>
      </w:r>
      <w:r>
        <w:rPr/>
        <w:t>(Aymara) mencionou</w:t>
      </w:r>
      <w:r>
        <w:rPr>
          <w:spacing w:val="-1"/>
        </w:rPr>
        <w:t> </w:t>
      </w:r>
      <w:r>
        <w:rPr/>
        <w:t>que, ao</w:t>
      </w:r>
      <w:r>
        <w:rPr>
          <w:spacing w:val="-2"/>
        </w:rPr>
        <w:t> </w:t>
      </w:r>
      <w:r>
        <w:rPr/>
        <w:t>analisar a percepção</w:t>
      </w:r>
      <w:r>
        <w:rPr>
          <w:spacing w:val="-2"/>
        </w:rPr>
        <w:t> </w:t>
      </w:r>
      <w:r>
        <w:rPr/>
        <w:t>da conselheira Ellida sobre o desempenho da equipe da COPIND, observou que, com a nova gestão, a equipe estava</w:t>
      </w:r>
      <w:r>
        <w:rPr>
          <w:spacing w:val="70"/>
        </w:rPr>
        <w:t> </w:t>
      </w:r>
      <w:r>
        <w:rPr/>
        <w:t>sendo</w:t>
      </w:r>
      <w:r>
        <w:rPr>
          <w:spacing w:val="69"/>
        </w:rPr>
        <w:t> </w:t>
      </w:r>
      <w:r>
        <w:rPr/>
        <w:t>acompanhada</w:t>
      </w:r>
      <w:r>
        <w:rPr>
          <w:spacing w:val="70"/>
        </w:rPr>
        <w:t> </w:t>
      </w:r>
      <w:r>
        <w:rPr/>
        <w:t>e</w:t>
      </w:r>
      <w:r>
        <w:rPr>
          <w:spacing w:val="70"/>
        </w:rPr>
        <w:t> </w:t>
      </w:r>
      <w:r>
        <w:rPr/>
        <w:t>avaliada</w:t>
      </w:r>
      <w:r>
        <w:rPr>
          <w:spacing w:val="70"/>
        </w:rPr>
        <w:t> </w:t>
      </w:r>
      <w:r>
        <w:rPr/>
        <w:t>com</w:t>
      </w:r>
      <w:r>
        <w:rPr>
          <w:spacing w:val="69"/>
        </w:rPr>
        <w:t> </w:t>
      </w:r>
      <w:r>
        <w:rPr/>
        <w:t>base</w:t>
      </w:r>
      <w:r>
        <w:rPr>
          <w:spacing w:val="70"/>
        </w:rPr>
        <w:t> </w:t>
      </w:r>
      <w:r>
        <w:rPr/>
        <w:t>em</w:t>
      </w:r>
      <w:r>
        <w:rPr>
          <w:spacing w:val="70"/>
        </w:rPr>
        <w:t> </w:t>
      </w:r>
      <w:r>
        <w:rPr/>
        <w:t>suas</w:t>
      </w:r>
      <w:r>
        <w:rPr>
          <w:spacing w:val="67"/>
        </w:rPr>
        <w:t> </w:t>
      </w:r>
      <w:r>
        <w:rPr/>
        <w:t>responsabilidades</w:t>
      </w:r>
      <w:r>
        <w:rPr>
          <w:spacing w:val="71"/>
        </w:rPr>
        <w:t> </w:t>
      </w:r>
      <w:r>
        <w:rPr/>
        <w:t>e</w:t>
      </w:r>
      <w:r>
        <w:rPr>
          <w:spacing w:val="70"/>
        </w:rPr>
        <w:t> </w:t>
      </w:r>
      <w:r>
        <w:rPr/>
        <w:t>metas</w:t>
      </w:r>
    </w:p>
    <w:p>
      <w:pPr>
        <w:pStyle w:val="BodyText"/>
        <w:spacing w:after="0" w:line="278" w:lineRule="auto"/>
        <w:jc w:val="both"/>
        <w:sectPr>
          <w:pgSz w:w="11910" w:h="16840"/>
          <w:pgMar w:header="720" w:footer="0" w:top="1780" w:bottom="280" w:left="1417" w:right="1417"/>
        </w:sectPr>
      </w:pPr>
    </w:p>
    <w:p>
      <w:pPr>
        <w:pStyle w:val="BodyText"/>
        <w:spacing w:line="278" w:lineRule="auto" w:before="95"/>
        <w:ind w:right="17"/>
        <w:jc w:val="both"/>
      </w:pPr>
      <w:r>
        <w:rPr/>
        <w:t>cumpridas, informou que ficou muito triste com as falas da conselheira Ellida (Pankararu), que</w:t>
      </w:r>
      <w:r>
        <w:rPr>
          <w:spacing w:val="-6"/>
        </w:rPr>
        <w:t> </w:t>
      </w:r>
      <w:r>
        <w:rPr/>
        <w:t>já</w:t>
      </w:r>
      <w:r>
        <w:rPr>
          <w:spacing w:val="-7"/>
        </w:rPr>
        <w:t> </w:t>
      </w:r>
      <w:r>
        <w:rPr/>
        <w:t>havia</w:t>
      </w:r>
      <w:r>
        <w:rPr>
          <w:spacing w:val="-7"/>
        </w:rPr>
        <w:t> </w:t>
      </w:r>
      <w:r>
        <w:rPr/>
        <w:t>sido</w:t>
      </w:r>
      <w:r>
        <w:rPr>
          <w:spacing w:val="-8"/>
        </w:rPr>
        <w:t> </w:t>
      </w:r>
      <w:r>
        <w:rPr/>
        <w:t>assessora</w:t>
      </w:r>
      <w:r>
        <w:rPr>
          <w:spacing w:val="-7"/>
        </w:rPr>
        <w:t> </w:t>
      </w:r>
      <w:r>
        <w:rPr/>
        <w:t>na</w:t>
      </w:r>
      <w:r>
        <w:rPr>
          <w:spacing w:val="-7"/>
        </w:rPr>
        <w:t> </w:t>
      </w:r>
      <w:r>
        <w:rPr/>
        <w:t>Coordenação</w:t>
      </w:r>
      <w:r>
        <w:rPr>
          <w:spacing w:val="-8"/>
        </w:rPr>
        <w:t> </w:t>
      </w:r>
      <w:r>
        <w:rPr/>
        <w:t>dos</w:t>
      </w:r>
      <w:r>
        <w:rPr>
          <w:spacing w:val="-6"/>
        </w:rPr>
        <w:t> </w:t>
      </w:r>
      <w:r>
        <w:rPr/>
        <w:t>Povos</w:t>
      </w:r>
      <w:r>
        <w:rPr>
          <w:spacing w:val="-6"/>
        </w:rPr>
        <w:t> </w:t>
      </w:r>
      <w:r>
        <w:rPr/>
        <w:t>Indígenas</w:t>
      </w:r>
      <w:r>
        <w:rPr>
          <w:spacing w:val="-6"/>
        </w:rPr>
        <w:t> </w:t>
      </w:r>
      <w:r>
        <w:rPr/>
        <w:t>e</w:t>
      </w:r>
      <w:r>
        <w:rPr>
          <w:spacing w:val="-6"/>
        </w:rPr>
        <w:t> </w:t>
      </w:r>
      <w:r>
        <w:rPr/>
        <w:t>conhecia</w:t>
      </w:r>
      <w:r>
        <w:rPr>
          <w:spacing w:val="-3"/>
        </w:rPr>
        <w:t> </w:t>
      </w:r>
      <w:r>
        <w:rPr/>
        <w:t>bem</w:t>
      </w:r>
      <w:r>
        <w:rPr>
          <w:spacing w:val="-8"/>
        </w:rPr>
        <w:t> </w:t>
      </w:r>
      <w:r>
        <w:rPr/>
        <w:t>que</w:t>
      </w:r>
      <w:r>
        <w:rPr>
          <w:spacing w:val="-6"/>
        </w:rPr>
        <w:t> </w:t>
      </w:r>
      <w:r>
        <w:rPr/>
        <w:t>a</w:t>
      </w:r>
      <w:r>
        <w:rPr>
          <w:spacing w:val="-7"/>
        </w:rPr>
        <w:t> </w:t>
      </w:r>
      <w:r>
        <w:rPr/>
        <w:t>pauta indígena</w:t>
      </w:r>
      <w:r>
        <w:rPr>
          <w:spacing w:val="-5"/>
        </w:rPr>
        <w:t> </w:t>
      </w:r>
      <w:r>
        <w:rPr/>
        <w:t>era</w:t>
      </w:r>
      <w:r>
        <w:rPr>
          <w:spacing w:val="-4"/>
        </w:rPr>
        <w:t> </w:t>
      </w:r>
      <w:r>
        <w:rPr/>
        <w:t>conduzida</w:t>
      </w:r>
      <w:r>
        <w:rPr>
          <w:spacing w:val="-4"/>
        </w:rPr>
        <w:t> </w:t>
      </w:r>
      <w:r>
        <w:rPr/>
        <w:t>por</w:t>
      </w:r>
      <w:r>
        <w:rPr>
          <w:spacing w:val="-3"/>
        </w:rPr>
        <w:t> </w:t>
      </w:r>
      <w:r>
        <w:rPr/>
        <w:t>uma</w:t>
      </w:r>
      <w:r>
        <w:rPr>
          <w:spacing w:val="-4"/>
        </w:rPr>
        <w:t> </w:t>
      </w:r>
      <w:r>
        <w:rPr/>
        <w:t>coordenação</w:t>
      </w:r>
      <w:r>
        <w:rPr>
          <w:spacing w:val="-6"/>
        </w:rPr>
        <w:t> </w:t>
      </w:r>
      <w:r>
        <w:rPr/>
        <w:t>ainda recente,</w:t>
      </w:r>
      <w:r>
        <w:rPr>
          <w:spacing w:val="-3"/>
        </w:rPr>
        <w:t> </w:t>
      </w:r>
      <w:r>
        <w:rPr/>
        <w:t>em</w:t>
      </w:r>
      <w:r>
        <w:rPr>
          <w:spacing w:val="-5"/>
        </w:rPr>
        <w:t> </w:t>
      </w:r>
      <w:r>
        <w:rPr/>
        <w:t>comparação</w:t>
      </w:r>
      <w:r>
        <w:rPr>
          <w:spacing w:val="-6"/>
        </w:rPr>
        <w:t> </w:t>
      </w:r>
      <w:r>
        <w:rPr/>
        <w:t>com as</w:t>
      </w:r>
      <w:r>
        <w:rPr>
          <w:spacing w:val="-3"/>
        </w:rPr>
        <w:t> </w:t>
      </w:r>
      <w:r>
        <w:rPr/>
        <w:t>demais coordenações</w:t>
      </w:r>
      <w:r>
        <w:rPr>
          <w:spacing w:val="-14"/>
        </w:rPr>
        <w:t> </w:t>
      </w:r>
      <w:r>
        <w:rPr/>
        <w:t>das</w:t>
      </w:r>
      <w:r>
        <w:rPr>
          <w:spacing w:val="-12"/>
        </w:rPr>
        <w:t> </w:t>
      </w:r>
      <w:r>
        <w:rPr/>
        <w:t>SMDHC.</w:t>
      </w:r>
      <w:r>
        <w:rPr>
          <w:spacing w:val="-14"/>
        </w:rPr>
        <w:t> </w:t>
      </w:r>
      <w:r>
        <w:rPr/>
        <w:t>Ressaltou</w:t>
      </w:r>
      <w:r>
        <w:rPr>
          <w:spacing w:val="-14"/>
        </w:rPr>
        <w:t> </w:t>
      </w:r>
      <w:r>
        <w:rPr/>
        <w:t>que</w:t>
      </w:r>
      <w:r>
        <w:rPr>
          <w:spacing w:val="-12"/>
        </w:rPr>
        <w:t> </w:t>
      </w:r>
      <w:r>
        <w:rPr/>
        <w:t>o</w:t>
      </w:r>
      <w:r>
        <w:rPr>
          <w:spacing w:val="-14"/>
        </w:rPr>
        <w:t> </w:t>
      </w:r>
      <w:r>
        <w:rPr/>
        <w:t>trabalho</w:t>
      </w:r>
      <w:r>
        <w:rPr>
          <w:spacing w:val="-9"/>
        </w:rPr>
        <w:t> </w:t>
      </w:r>
      <w:r>
        <w:rPr/>
        <w:t>da</w:t>
      </w:r>
      <w:r>
        <w:rPr>
          <w:spacing w:val="-14"/>
        </w:rPr>
        <w:t> </w:t>
      </w:r>
      <w:r>
        <w:rPr/>
        <w:t>equipe</w:t>
      </w:r>
      <w:r>
        <w:rPr>
          <w:spacing w:val="-12"/>
        </w:rPr>
        <w:t> </w:t>
      </w:r>
      <w:r>
        <w:rPr/>
        <w:t>é</w:t>
      </w:r>
      <w:r>
        <w:rPr>
          <w:spacing w:val="-8"/>
        </w:rPr>
        <w:t> </w:t>
      </w:r>
      <w:r>
        <w:rPr/>
        <w:t>bem</w:t>
      </w:r>
      <w:r>
        <w:rPr>
          <w:spacing w:val="-14"/>
        </w:rPr>
        <w:t> </w:t>
      </w:r>
      <w:r>
        <w:rPr/>
        <w:t>árduo</w:t>
      </w:r>
      <w:r>
        <w:rPr>
          <w:spacing w:val="-14"/>
        </w:rPr>
        <w:t> </w:t>
      </w:r>
      <w:r>
        <w:rPr/>
        <w:t>e</w:t>
      </w:r>
      <w:r>
        <w:rPr>
          <w:spacing w:val="-12"/>
        </w:rPr>
        <w:t> </w:t>
      </w:r>
      <w:r>
        <w:rPr/>
        <w:t>sempre</w:t>
      </w:r>
      <w:r>
        <w:rPr>
          <w:spacing w:val="-13"/>
        </w:rPr>
        <w:t> </w:t>
      </w:r>
      <w:r>
        <w:rPr/>
        <w:t>voltado para a criação de novas oportunidades, em benefício das comunidades indígenas.</w:t>
      </w:r>
    </w:p>
    <w:p>
      <w:pPr>
        <w:pStyle w:val="BodyText"/>
        <w:spacing w:line="278" w:lineRule="auto" w:before="246"/>
        <w:ind w:right="20"/>
        <w:jc w:val="both"/>
      </w:pPr>
      <w:r>
        <w:rPr/>
        <w:t>A conselheira Ligia (SMDHC), informou que o Departamento de Participação Social (DPS), entende pela necessidade da realização de uma votação nesta reunião ocorrida, com posterior análise jurídica sobre a questão. Na sequência, consultou os presentes sobre a possibilidade</w:t>
      </w:r>
      <w:r>
        <w:rPr>
          <w:spacing w:val="-3"/>
        </w:rPr>
        <w:t> </w:t>
      </w:r>
      <w:r>
        <w:rPr/>
        <w:t>de</w:t>
      </w:r>
      <w:r>
        <w:rPr>
          <w:spacing w:val="-3"/>
        </w:rPr>
        <w:t> </w:t>
      </w:r>
      <w:r>
        <w:rPr/>
        <w:t>dar prosseguimento</w:t>
      </w:r>
      <w:r>
        <w:rPr>
          <w:spacing w:val="-6"/>
        </w:rPr>
        <w:t> </w:t>
      </w:r>
      <w:r>
        <w:rPr/>
        <w:t>à</w:t>
      </w:r>
      <w:r>
        <w:rPr>
          <w:spacing w:val="-9"/>
        </w:rPr>
        <w:t> </w:t>
      </w:r>
      <w:r>
        <w:rPr/>
        <w:t>votação</w:t>
      </w:r>
      <w:r>
        <w:rPr>
          <w:spacing w:val="-6"/>
        </w:rPr>
        <w:t> </w:t>
      </w:r>
      <w:r>
        <w:rPr/>
        <w:t>com</w:t>
      </w:r>
      <w:r>
        <w:rPr>
          <w:spacing w:val="-6"/>
        </w:rPr>
        <w:t> </w:t>
      </w:r>
      <w:r>
        <w:rPr/>
        <w:t>os</w:t>
      </w:r>
      <w:r>
        <w:rPr>
          <w:spacing w:val="-3"/>
        </w:rPr>
        <w:t> </w:t>
      </w:r>
      <w:r>
        <w:rPr/>
        <w:t>dois</w:t>
      </w:r>
      <w:r>
        <w:rPr>
          <w:spacing w:val="-3"/>
        </w:rPr>
        <w:t> </w:t>
      </w:r>
      <w:r>
        <w:rPr/>
        <w:t>nomes</w:t>
      </w:r>
      <w:r>
        <w:rPr>
          <w:spacing w:val="-3"/>
        </w:rPr>
        <w:t> </w:t>
      </w:r>
      <w:r>
        <w:rPr/>
        <w:t>indicados</w:t>
      </w:r>
      <w:r>
        <w:rPr>
          <w:spacing w:val="-3"/>
        </w:rPr>
        <w:t> </w:t>
      </w:r>
      <w:r>
        <w:rPr/>
        <w:t>para</w:t>
      </w:r>
      <w:r>
        <w:rPr>
          <w:spacing w:val="-4"/>
        </w:rPr>
        <w:t> </w:t>
      </w:r>
      <w:r>
        <w:rPr/>
        <w:t>o</w:t>
      </w:r>
      <w:r>
        <w:rPr>
          <w:spacing w:val="-6"/>
        </w:rPr>
        <w:t> </w:t>
      </w:r>
      <w:r>
        <w:rPr/>
        <w:t>cargo</w:t>
      </w:r>
      <w:r>
        <w:rPr>
          <w:spacing w:val="-6"/>
        </w:rPr>
        <w:t> </w:t>
      </w:r>
      <w:r>
        <w:rPr/>
        <w:t>de presidência, esclarecendo que o candidato mais votado ocuparia a função de forma temporária, até a emissão de parecer jurídico. Na sequência, foi projetado um documento para acompanhamento da votação.</w:t>
      </w:r>
    </w:p>
    <w:p>
      <w:pPr>
        <w:pStyle w:val="BodyText"/>
        <w:spacing w:line="278" w:lineRule="auto" w:before="242"/>
        <w:ind w:right="17"/>
        <w:jc w:val="both"/>
      </w:pPr>
      <w:r>
        <w:rPr/>
        <w:t>A</w:t>
      </w:r>
      <w:r>
        <w:rPr>
          <w:spacing w:val="-9"/>
        </w:rPr>
        <w:t> </w:t>
      </w:r>
      <w:r>
        <w:rPr/>
        <w:t>conselheira</w:t>
      </w:r>
      <w:r>
        <w:rPr>
          <w:spacing w:val="-8"/>
        </w:rPr>
        <w:t> </w:t>
      </w:r>
      <w:r>
        <w:rPr/>
        <w:t>Ellida</w:t>
      </w:r>
      <w:r>
        <w:rPr>
          <w:spacing w:val="-8"/>
        </w:rPr>
        <w:t> </w:t>
      </w:r>
      <w:r>
        <w:rPr/>
        <w:t>(SMDHC),</w:t>
      </w:r>
      <w:r>
        <w:rPr>
          <w:spacing w:val="-10"/>
        </w:rPr>
        <w:t> </w:t>
      </w:r>
      <w:r>
        <w:rPr/>
        <w:t>destacou</w:t>
      </w:r>
      <w:r>
        <w:rPr>
          <w:spacing w:val="-11"/>
        </w:rPr>
        <w:t> </w:t>
      </w:r>
      <w:r>
        <w:rPr/>
        <w:t>que</w:t>
      </w:r>
      <w:r>
        <w:rPr>
          <w:spacing w:val="-9"/>
        </w:rPr>
        <w:t> </w:t>
      </w:r>
      <w:r>
        <w:rPr/>
        <w:t>o</w:t>
      </w:r>
      <w:r>
        <w:rPr>
          <w:spacing w:val="-11"/>
        </w:rPr>
        <w:t> </w:t>
      </w:r>
      <w:r>
        <w:rPr/>
        <w:t>Conselho</w:t>
      </w:r>
      <w:r>
        <w:rPr>
          <w:spacing w:val="-11"/>
        </w:rPr>
        <w:t> </w:t>
      </w:r>
      <w:r>
        <w:rPr/>
        <w:t>já</w:t>
      </w:r>
      <w:r>
        <w:rPr>
          <w:spacing w:val="-10"/>
        </w:rPr>
        <w:t> </w:t>
      </w:r>
      <w:r>
        <w:rPr/>
        <w:t>havia</w:t>
      </w:r>
      <w:r>
        <w:rPr>
          <w:spacing w:val="-14"/>
        </w:rPr>
        <w:t> </w:t>
      </w:r>
      <w:r>
        <w:rPr/>
        <w:t>dialogado</w:t>
      </w:r>
      <w:r>
        <w:rPr>
          <w:spacing w:val="-10"/>
        </w:rPr>
        <w:t> </w:t>
      </w:r>
      <w:r>
        <w:rPr/>
        <w:t>previamente</w:t>
      </w:r>
      <w:r>
        <w:rPr>
          <w:spacing w:val="-13"/>
        </w:rPr>
        <w:t> </w:t>
      </w:r>
      <w:r>
        <w:rPr/>
        <w:t>sobre o tema e que haviam alinhamentos entre os conselheiros. Ressaltou que o cargo de presidência não deve ficar vulnerável a decisões que envolvam interesses governamentais que não estejam alinhados aos interesses da população indígena. Por fim, pontuou que há um sentimento de desconforto e percepção de risco, por parte dos conselheiros, quanto à possibilidade de a presidência ser ocupada por um representante do poder público. Dando continuidade ao processo de votação, os conselheiros titulares foram chamados nominalmente para registrar seus votos.</w:t>
      </w:r>
    </w:p>
    <w:p>
      <w:pPr>
        <w:pStyle w:val="BodyText"/>
        <w:spacing w:line="280" w:lineRule="auto" w:before="247"/>
        <w:ind w:right="7"/>
        <w:jc w:val="both"/>
      </w:pPr>
      <w:r>
        <w:rPr/>
        <w:t>A conselheira Ligia</w:t>
      </w:r>
      <w:r>
        <w:rPr>
          <w:spacing w:val="-3"/>
        </w:rPr>
        <w:t> </w:t>
      </w:r>
      <w:r>
        <w:rPr/>
        <w:t>(SMDHC),</w:t>
      </w:r>
      <w:r>
        <w:rPr>
          <w:spacing w:val="-2"/>
        </w:rPr>
        <w:t> </w:t>
      </w:r>
      <w:r>
        <w:rPr/>
        <w:t>após a conferência dos votos foi apurado o</w:t>
      </w:r>
      <w:r>
        <w:rPr>
          <w:spacing w:val="-4"/>
        </w:rPr>
        <w:t> </w:t>
      </w:r>
      <w:r>
        <w:rPr/>
        <w:t>seguinte resultado: a conselheira Araju (Guarani), obteve 9 votos, a conselheira Grécia (Aymara), 1 voto e havendo</w:t>
      </w:r>
      <w:r>
        <w:rPr>
          <w:spacing w:val="-3"/>
        </w:rPr>
        <w:t> </w:t>
      </w:r>
      <w:r>
        <w:rPr/>
        <w:t>1</w:t>
      </w:r>
      <w:r>
        <w:rPr>
          <w:spacing w:val="-3"/>
        </w:rPr>
        <w:t> </w:t>
      </w:r>
      <w:r>
        <w:rPr/>
        <w:t>abstenção. Diante</w:t>
      </w:r>
      <w:r>
        <w:rPr>
          <w:spacing w:val="-1"/>
        </w:rPr>
        <w:t> </w:t>
      </w:r>
      <w:r>
        <w:rPr/>
        <w:t>do</w:t>
      </w:r>
      <w:r>
        <w:rPr>
          <w:spacing w:val="-3"/>
        </w:rPr>
        <w:t> </w:t>
      </w:r>
      <w:r>
        <w:rPr/>
        <w:t>resultado, a</w:t>
      </w:r>
      <w:r>
        <w:rPr>
          <w:spacing w:val="-1"/>
        </w:rPr>
        <w:t> </w:t>
      </w:r>
      <w:r>
        <w:rPr/>
        <w:t>conselheira Araju</w:t>
      </w:r>
      <w:r>
        <w:rPr>
          <w:spacing w:val="-1"/>
        </w:rPr>
        <w:t> </w:t>
      </w:r>
      <w:r>
        <w:rPr/>
        <w:t>(Guarani),</w:t>
      </w:r>
      <w:r>
        <w:rPr>
          <w:spacing w:val="-1"/>
        </w:rPr>
        <w:t> </w:t>
      </w:r>
      <w:r>
        <w:rPr/>
        <w:t>passou</w:t>
      </w:r>
      <w:r>
        <w:rPr>
          <w:spacing w:val="-2"/>
        </w:rPr>
        <w:t> </w:t>
      </w:r>
      <w:r>
        <w:rPr/>
        <w:t>a</w:t>
      </w:r>
      <w:r>
        <w:rPr>
          <w:spacing w:val="-1"/>
        </w:rPr>
        <w:t> </w:t>
      </w:r>
      <w:r>
        <w:rPr/>
        <w:t>exercer a função de presidente do Conselho, em caráter interino.</w:t>
      </w:r>
    </w:p>
    <w:p>
      <w:pPr>
        <w:pStyle w:val="BodyText"/>
        <w:spacing w:line="278" w:lineRule="auto" w:before="235"/>
        <w:ind w:right="11"/>
        <w:jc w:val="both"/>
      </w:pPr>
      <w:r>
        <w:rPr/>
        <w:t>A conselheira Ligia (SMDHC) informou que, mesmo após a deliberação da sociedade civil no sentido</w:t>
      </w:r>
      <w:r>
        <w:rPr>
          <w:spacing w:val="-13"/>
        </w:rPr>
        <w:t> </w:t>
      </w:r>
      <w:r>
        <w:rPr/>
        <w:t>de</w:t>
      </w:r>
      <w:r>
        <w:rPr>
          <w:spacing w:val="-11"/>
        </w:rPr>
        <w:t> </w:t>
      </w:r>
      <w:r>
        <w:rPr/>
        <w:t>que</w:t>
      </w:r>
      <w:r>
        <w:rPr>
          <w:spacing w:val="-11"/>
        </w:rPr>
        <w:t> </w:t>
      </w:r>
      <w:r>
        <w:rPr/>
        <w:t>a</w:t>
      </w:r>
      <w:r>
        <w:rPr>
          <w:spacing w:val="-12"/>
        </w:rPr>
        <w:t> </w:t>
      </w:r>
      <w:r>
        <w:rPr/>
        <w:t>presidência</w:t>
      </w:r>
      <w:r>
        <w:rPr>
          <w:spacing w:val="-12"/>
        </w:rPr>
        <w:t> </w:t>
      </w:r>
      <w:r>
        <w:rPr/>
        <w:t>do</w:t>
      </w:r>
      <w:r>
        <w:rPr>
          <w:spacing w:val="-13"/>
        </w:rPr>
        <w:t> </w:t>
      </w:r>
      <w:r>
        <w:rPr/>
        <w:t>Conselho</w:t>
      </w:r>
      <w:r>
        <w:rPr>
          <w:spacing w:val="-13"/>
        </w:rPr>
        <w:t> </w:t>
      </w:r>
      <w:r>
        <w:rPr/>
        <w:t>fosse</w:t>
      </w:r>
      <w:r>
        <w:rPr>
          <w:spacing w:val="-11"/>
        </w:rPr>
        <w:t> </w:t>
      </w:r>
      <w:r>
        <w:rPr/>
        <w:t>ocupada</w:t>
      </w:r>
      <w:r>
        <w:rPr>
          <w:spacing w:val="-12"/>
        </w:rPr>
        <w:t> </w:t>
      </w:r>
      <w:r>
        <w:rPr/>
        <w:t>por</w:t>
      </w:r>
      <w:r>
        <w:rPr>
          <w:spacing w:val="-11"/>
        </w:rPr>
        <w:t> </w:t>
      </w:r>
      <w:r>
        <w:rPr/>
        <w:t>um</w:t>
      </w:r>
      <w:r>
        <w:rPr>
          <w:spacing w:val="-13"/>
        </w:rPr>
        <w:t> </w:t>
      </w:r>
      <w:r>
        <w:rPr/>
        <w:t>de</w:t>
      </w:r>
      <w:r>
        <w:rPr>
          <w:spacing w:val="-11"/>
        </w:rPr>
        <w:t> </w:t>
      </w:r>
      <w:r>
        <w:rPr/>
        <w:t>seus</w:t>
      </w:r>
      <w:r>
        <w:rPr>
          <w:spacing w:val="-11"/>
        </w:rPr>
        <w:t> </w:t>
      </w:r>
      <w:r>
        <w:rPr/>
        <w:t>representantes,</w:t>
      </w:r>
      <w:r>
        <w:rPr>
          <w:spacing w:val="-12"/>
        </w:rPr>
        <w:t> </w:t>
      </w:r>
      <w:r>
        <w:rPr/>
        <w:t>bem como diante da não aceitação do único nome indicado pelo poder público, insistiu na realização de uma votação, considerando a existência de dois candidatos ao cargo: um representante da sociedade civil e outro do poder público. Com posterior análise jurídica sobre a questão. Na sequência, consultou os presentes sobre a possibilidade de dar prosseguimento à votação com os dois nomes indicados para o cargo de presidência, esclarecendo</w:t>
      </w:r>
      <w:r>
        <w:rPr>
          <w:spacing w:val="-14"/>
        </w:rPr>
        <w:t> </w:t>
      </w:r>
      <w:r>
        <w:rPr/>
        <w:t>que</w:t>
      </w:r>
      <w:r>
        <w:rPr>
          <w:spacing w:val="-12"/>
        </w:rPr>
        <w:t> </w:t>
      </w:r>
      <w:r>
        <w:rPr/>
        <w:t>o</w:t>
      </w:r>
      <w:r>
        <w:rPr>
          <w:spacing w:val="-14"/>
        </w:rPr>
        <w:t> </w:t>
      </w:r>
      <w:r>
        <w:rPr/>
        <w:t>candidato</w:t>
      </w:r>
      <w:r>
        <w:rPr>
          <w:spacing w:val="-14"/>
        </w:rPr>
        <w:t> </w:t>
      </w:r>
      <w:r>
        <w:rPr/>
        <w:t>mais</w:t>
      </w:r>
      <w:r>
        <w:rPr>
          <w:spacing w:val="-11"/>
        </w:rPr>
        <w:t> </w:t>
      </w:r>
      <w:r>
        <w:rPr/>
        <w:t>votado</w:t>
      </w:r>
      <w:r>
        <w:rPr>
          <w:spacing w:val="-14"/>
        </w:rPr>
        <w:t> </w:t>
      </w:r>
      <w:r>
        <w:rPr/>
        <w:t>ocuparia</w:t>
      </w:r>
      <w:r>
        <w:rPr>
          <w:spacing w:val="-8"/>
        </w:rPr>
        <w:t> </w:t>
      </w:r>
      <w:r>
        <w:rPr/>
        <w:t>a</w:t>
      </w:r>
      <w:r>
        <w:rPr>
          <w:spacing w:val="-13"/>
        </w:rPr>
        <w:t> </w:t>
      </w:r>
      <w:r>
        <w:rPr/>
        <w:t>função</w:t>
      </w:r>
      <w:r>
        <w:rPr>
          <w:spacing w:val="-14"/>
        </w:rPr>
        <w:t> </w:t>
      </w:r>
      <w:r>
        <w:rPr/>
        <w:t>de</w:t>
      </w:r>
      <w:r>
        <w:rPr>
          <w:spacing w:val="-12"/>
        </w:rPr>
        <w:t> </w:t>
      </w:r>
      <w:r>
        <w:rPr/>
        <w:t>forma</w:t>
      </w:r>
      <w:r>
        <w:rPr>
          <w:spacing w:val="-8"/>
        </w:rPr>
        <w:t> </w:t>
      </w:r>
      <w:r>
        <w:rPr/>
        <w:t>interina,</w:t>
      </w:r>
      <w:r>
        <w:rPr>
          <w:spacing w:val="-13"/>
        </w:rPr>
        <w:t> </w:t>
      </w:r>
      <w:r>
        <w:rPr/>
        <w:t>até</w:t>
      </w:r>
      <w:r>
        <w:rPr>
          <w:spacing w:val="-13"/>
        </w:rPr>
        <w:t> </w:t>
      </w:r>
      <w:r>
        <w:rPr/>
        <w:t>a</w:t>
      </w:r>
      <w:r>
        <w:rPr>
          <w:spacing w:val="-13"/>
        </w:rPr>
        <w:t> </w:t>
      </w:r>
      <w:r>
        <w:rPr/>
        <w:t>emissão de parecer jurídico. Na sequência, foi projetado um documento para acompanhamento da </w:t>
      </w:r>
      <w:r>
        <w:rPr>
          <w:spacing w:val="-2"/>
        </w:rPr>
        <w:t>votação.</w:t>
      </w:r>
    </w:p>
    <w:p>
      <w:pPr>
        <w:pStyle w:val="BodyText"/>
        <w:spacing w:line="278" w:lineRule="auto" w:before="247"/>
        <w:ind w:right="18"/>
        <w:jc w:val="both"/>
      </w:pPr>
      <w:r>
        <w:rPr/>
        <w:t>A conselheira Éllida (Pankararé), questionou como ficaria a situação caso o setor jurídico decidisse</w:t>
      </w:r>
      <w:r>
        <w:rPr>
          <w:spacing w:val="63"/>
        </w:rPr>
        <w:t> </w:t>
      </w:r>
      <w:r>
        <w:rPr/>
        <w:t>que</w:t>
      </w:r>
      <w:r>
        <w:rPr>
          <w:spacing w:val="63"/>
        </w:rPr>
        <w:t> </w:t>
      </w:r>
      <w:r>
        <w:rPr/>
        <w:t>a</w:t>
      </w:r>
      <w:r>
        <w:rPr>
          <w:spacing w:val="63"/>
        </w:rPr>
        <w:t> </w:t>
      </w:r>
      <w:r>
        <w:rPr/>
        <w:t>presidência</w:t>
      </w:r>
      <w:r>
        <w:rPr>
          <w:spacing w:val="63"/>
        </w:rPr>
        <w:t> </w:t>
      </w:r>
      <w:r>
        <w:rPr/>
        <w:t>deveria</w:t>
      </w:r>
      <w:r>
        <w:rPr>
          <w:spacing w:val="63"/>
        </w:rPr>
        <w:t> </w:t>
      </w:r>
      <w:r>
        <w:rPr/>
        <w:t>ser</w:t>
      </w:r>
      <w:r>
        <w:rPr>
          <w:spacing w:val="64"/>
        </w:rPr>
        <w:t> </w:t>
      </w:r>
      <w:r>
        <w:rPr/>
        <w:t>ocupada</w:t>
      </w:r>
      <w:r>
        <w:rPr>
          <w:spacing w:val="67"/>
        </w:rPr>
        <w:t> </w:t>
      </w:r>
      <w:r>
        <w:rPr/>
        <w:t>por</w:t>
      </w:r>
      <w:r>
        <w:rPr>
          <w:spacing w:val="64"/>
        </w:rPr>
        <w:t> </w:t>
      </w:r>
      <w:r>
        <w:rPr/>
        <w:t>representante</w:t>
      </w:r>
      <w:r>
        <w:rPr>
          <w:spacing w:val="63"/>
        </w:rPr>
        <w:t> </w:t>
      </w:r>
      <w:r>
        <w:rPr/>
        <w:t>do</w:t>
      </w:r>
      <w:r>
        <w:rPr>
          <w:spacing w:val="61"/>
        </w:rPr>
        <w:t> </w:t>
      </w:r>
      <w:r>
        <w:rPr/>
        <w:t>poder</w:t>
      </w:r>
      <w:r>
        <w:rPr>
          <w:spacing w:val="64"/>
        </w:rPr>
        <w:t> </w:t>
      </w:r>
      <w:r>
        <w:rPr/>
        <w:t>público,</w:t>
      </w:r>
    </w:p>
    <w:p>
      <w:pPr>
        <w:pStyle w:val="BodyText"/>
        <w:spacing w:after="0" w:line="278" w:lineRule="auto"/>
        <w:jc w:val="both"/>
        <w:sectPr>
          <w:pgSz w:w="11910" w:h="16840"/>
          <w:pgMar w:header="720" w:footer="0" w:top="1780" w:bottom="280" w:left="1417" w:right="1417"/>
        </w:sectPr>
      </w:pPr>
    </w:p>
    <w:p>
      <w:pPr>
        <w:pStyle w:val="BodyText"/>
        <w:spacing w:line="278" w:lineRule="auto" w:before="95"/>
        <w:ind w:right="26"/>
        <w:jc w:val="both"/>
      </w:pPr>
      <w:r>
        <w:rPr/>
        <w:t>considerando</w:t>
      </w:r>
      <w:r>
        <w:rPr>
          <w:spacing w:val="-9"/>
        </w:rPr>
        <w:t> </w:t>
      </w:r>
      <w:r>
        <w:rPr/>
        <w:t>que,</w:t>
      </w:r>
      <w:r>
        <w:rPr>
          <w:spacing w:val="-7"/>
        </w:rPr>
        <w:t> </w:t>
      </w:r>
      <w:r>
        <w:rPr/>
        <w:t>na</w:t>
      </w:r>
      <w:r>
        <w:rPr>
          <w:spacing w:val="-8"/>
        </w:rPr>
        <w:t> </w:t>
      </w:r>
      <w:r>
        <w:rPr/>
        <w:t>votação</w:t>
      </w:r>
      <w:r>
        <w:rPr>
          <w:spacing w:val="-9"/>
        </w:rPr>
        <w:t> </w:t>
      </w:r>
      <w:r>
        <w:rPr/>
        <w:t>realizada,</w:t>
      </w:r>
      <w:r>
        <w:rPr>
          <w:spacing w:val="-8"/>
        </w:rPr>
        <w:t> </w:t>
      </w:r>
      <w:r>
        <w:rPr/>
        <w:t>o</w:t>
      </w:r>
      <w:r>
        <w:rPr>
          <w:spacing w:val="-9"/>
        </w:rPr>
        <w:t> </w:t>
      </w:r>
      <w:r>
        <w:rPr/>
        <w:t>representante</w:t>
      </w:r>
      <w:r>
        <w:rPr>
          <w:spacing w:val="-7"/>
        </w:rPr>
        <w:t> </w:t>
      </w:r>
      <w:r>
        <w:rPr/>
        <w:t>do</w:t>
      </w:r>
      <w:r>
        <w:rPr>
          <w:spacing w:val="-9"/>
        </w:rPr>
        <w:t> </w:t>
      </w:r>
      <w:r>
        <w:rPr/>
        <w:t>governo</w:t>
      </w:r>
      <w:r>
        <w:rPr>
          <w:spacing w:val="-9"/>
        </w:rPr>
        <w:t> </w:t>
      </w:r>
      <w:r>
        <w:rPr/>
        <w:t>obteve</w:t>
      </w:r>
      <w:r>
        <w:rPr>
          <w:spacing w:val="-7"/>
        </w:rPr>
        <w:t> </w:t>
      </w:r>
      <w:r>
        <w:rPr/>
        <w:t>apenas</w:t>
      </w:r>
      <w:r>
        <w:rPr>
          <w:spacing w:val="-7"/>
        </w:rPr>
        <w:t> </w:t>
      </w:r>
      <w:r>
        <w:rPr/>
        <w:t>um</w:t>
      </w:r>
      <w:r>
        <w:rPr>
          <w:spacing w:val="-5"/>
        </w:rPr>
        <w:t> </w:t>
      </w:r>
      <w:r>
        <w:rPr/>
        <w:t>voto e não alcançou a maioria necessária.</w:t>
      </w:r>
    </w:p>
    <w:p>
      <w:pPr>
        <w:pStyle w:val="BodyText"/>
        <w:spacing w:line="278" w:lineRule="auto" w:before="240"/>
        <w:ind w:right="14"/>
        <w:jc w:val="both"/>
      </w:pPr>
      <w:r>
        <w:rPr/>
        <w:t>A conselheira Ligia</w:t>
      </w:r>
      <w:r>
        <w:rPr>
          <w:spacing w:val="-2"/>
        </w:rPr>
        <w:t> </w:t>
      </w:r>
      <w:r>
        <w:rPr/>
        <w:t>(SMDHC), esclareceu que a votação poderia ser impugnada com base em algum dispositivo legal. Caso não houvesse impedimento, os resultados da votação seriam mantidos; caso contrário, voltaria para o poder público.</w:t>
      </w:r>
    </w:p>
    <w:p>
      <w:pPr>
        <w:pStyle w:val="BodyText"/>
        <w:spacing w:line="278" w:lineRule="auto" w:before="246"/>
        <w:ind w:right="11"/>
        <w:jc w:val="both"/>
      </w:pPr>
      <w:r>
        <w:rPr/>
        <w:t>Em seguida, a conselheira Ligia (SMDHC), questionou se o Conselho confirmaria o nome da conselheira Éllida (Pankararé), para a vice-presidência. A conselheira Éllida (Pankararé), confirmou sua disposição e solicitou que os demais conselheiros se manifestassem.</w:t>
      </w:r>
    </w:p>
    <w:p>
      <w:pPr>
        <w:pStyle w:val="BodyText"/>
        <w:spacing w:line="278" w:lineRule="auto" w:before="241"/>
        <w:ind w:right="18"/>
        <w:jc w:val="both"/>
      </w:pPr>
      <w:r>
        <w:rPr/>
        <w:t>A conselheira Ligia (SMDHC) perguntou se havia alguma objeção ao nome da conselheira Éllida (Pankararé), como vice-presidente, e nenhum conselheiro se manifestou contrário, ratificando assim sua indicação.</w:t>
      </w:r>
    </w:p>
    <w:p>
      <w:pPr>
        <w:pStyle w:val="BodyText"/>
        <w:spacing w:line="278" w:lineRule="auto" w:before="241"/>
        <w:ind w:right="22"/>
        <w:jc w:val="both"/>
      </w:pPr>
      <w:r>
        <w:rPr/>
        <w:t>A conselheira Araju (Guarani), assumindo o seu cargo como presidente interina, agradeceu primeiramente, e informou que traz aqui não apenas uma fala pessoal, mas também o ensinamento ancestral do povo indígena, que orienta à nossa atuação coletiva.</w:t>
      </w:r>
    </w:p>
    <w:p>
      <w:pPr>
        <w:pStyle w:val="BodyText"/>
        <w:spacing w:line="278" w:lineRule="auto" w:before="246"/>
        <w:ind w:right="15"/>
        <w:jc w:val="both"/>
      </w:pPr>
      <w:r>
        <w:rPr/>
        <w:t>A conselheira Araju (Guarani), reconhecendo a atuação da conselheira Grecia (Aymara), valorizando o trabalho desenvolvido, especialmente pela forma transparente, respeitosa e comprometida</w:t>
      </w:r>
      <w:r>
        <w:rPr>
          <w:spacing w:val="-14"/>
        </w:rPr>
        <w:t> </w:t>
      </w:r>
      <w:r>
        <w:rPr/>
        <w:t>com</w:t>
      </w:r>
      <w:r>
        <w:rPr>
          <w:spacing w:val="-14"/>
        </w:rPr>
        <w:t> </w:t>
      </w:r>
      <w:r>
        <w:rPr/>
        <w:t>que</w:t>
      </w:r>
      <w:r>
        <w:rPr>
          <w:spacing w:val="-13"/>
        </w:rPr>
        <w:t> </w:t>
      </w:r>
      <w:r>
        <w:rPr/>
        <w:t>se</w:t>
      </w:r>
      <w:r>
        <w:rPr>
          <w:spacing w:val="-14"/>
        </w:rPr>
        <w:t> </w:t>
      </w:r>
      <w:r>
        <w:rPr/>
        <w:t>deu</w:t>
      </w:r>
      <w:r>
        <w:rPr>
          <w:spacing w:val="-13"/>
        </w:rPr>
        <w:t> </w:t>
      </w:r>
      <w:r>
        <w:rPr/>
        <w:t>a</w:t>
      </w:r>
      <w:r>
        <w:rPr>
          <w:spacing w:val="-14"/>
        </w:rPr>
        <w:t> </w:t>
      </w:r>
      <w:r>
        <w:rPr/>
        <w:t>chegada</w:t>
      </w:r>
      <w:r>
        <w:rPr>
          <w:spacing w:val="-13"/>
        </w:rPr>
        <w:t> </w:t>
      </w:r>
      <w:r>
        <w:rPr/>
        <w:t>ao</w:t>
      </w:r>
      <w:r>
        <w:rPr>
          <w:spacing w:val="-14"/>
        </w:rPr>
        <w:t> </w:t>
      </w:r>
      <w:r>
        <w:rPr/>
        <w:t>nosso</w:t>
      </w:r>
      <w:r>
        <w:rPr>
          <w:spacing w:val="-14"/>
        </w:rPr>
        <w:t> </w:t>
      </w:r>
      <w:r>
        <w:rPr/>
        <w:t>território</w:t>
      </w:r>
      <w:r>
        <w:rPr>
          <w:spacing w:val="-13"/>
        </w:rPr>
        <w:t> </w:t>
      </w:r>
      <w:r>
        <w:rPr/>
        <w:t>indígena,</w:t>
      </w:r>
      <w:r>
        <w:rPr>
          <w:spacing w:val="-14"/>
        </w:rPr>
        <w:t> </w:t>
      </w:r>
      <w:r>
        <w:rPr/>
        <w:t>conduzindo</w:t>
      </w:r>
      <w:r>
        <w:rPr>
          <w:spacing w:val="-13"/>
        </w:rPr>
        <w:t> </w:t>
      </w:r>
      <w:r>
        <w:rPr/>
        <w:t>o</w:t>
      </w:r>
      <w:r>
        <w:rPr>
          <w:spacing w:val="-14"/>
        </w:rPr>
        <w:t> </w:t>
      </w:r>
      <w:r>
        <w:rPr/>
        <w:t>processo de</w:t>
      </w:r>
      <w:r>
        <w:rPr>
          <w:spacing w:val="-11"/>
        </w:rPr>
        <w:t> </w:t>
      </w:r>
      <w:r>
        <w:rPr/>
        <w:t>consulta</w:t>
      </w:r>
      <w:r>
        <w:rPr>
          <w:spacing w:val="-12"/>
        </w:rPr>
        <w:t> </w:t>
      </w:r>
      <w:r>
        <w:rPr/>
        <w:t>e</w:t>
      </w:r>
      <w:r>
        <w:rPr>
          <w:spacing w:val="-11"/>
        </w:rPr>
        <w:t> </w:t>
      </w:r>
      <w:r>
        <w:rPr/>
        <w:t>diálogo</w:t>
      </w:r>
      <w:r>
        <w:rPr>
          <w:spacing w:val="-13"/>
        </w:rPr>
        <w:t> </w:t>
      </w:r>
      <w:r>
        <w:rPr/>
        <w:t>sobre</w:t>
      </w:r>
      <w:r>
        <w:rPr>
          <w:spacing w:val="-11"/>
        </w:rPr>
        <w:t> </w:t>
      </w:r>
      <w:r>
        <w:rPr/>
        <w:t>a</w:t>
      </w:r>
      <w:r>
        <w:rPr>
          <w:spacing w:val="-12"/>
        </w:rPr>
        <w:t> </w:t>
      </w:r>
      <w:r>
        <w:rPr/>
        <w:t>futura</w:t>
      </w:r>
      <w:r>
        <w:rPr>
          <w:spacing w:val="-12"/>
        </w:rPr>
        <w:t> </w:t>
      </w:r>
      <w:r>
        <w:rPr/>
        <w:t>votação</w:t>
      </w:r>
      <w:r>
        <w:rPr>
          <w:spacing w:val="-13"/>
        </w:rPr>
        <w:t> </w:t>
      </w:r>
      <w:r>
        <w:rPr/>
        <w:t>dos</w:t>
      </w:r>
      <w:r>
        <w:rPr>
          <w:spacing w:val="-6"/>
        </w:rPr>
        <w:t> </w:t>
      </w:r>
      <w:r>
        <w:rPr/>
        <w:t>candidatos</w:t>
      </w:r>
      <w:r>
        <w:rPr>
          <w:spacing w:val="-11"/>
        </w:rPr>
        <w:t> </w:t>
      </w:r>
      <w:r>
        <w:rPr/>
        <w:t>ao</w:t>
      </w:r>
      <w:r>
        <w:rPr>
          <w:spacing w:val="-13"/>
        </w:rPr>
        <w:t> </w:t>
      </w:r>
      <w:r>
        <w:rPr/>
        <w:t>conselho.</w:t>
      </w:r>
      <w:r>
        <w:rPr>
          <w:spacing w:val="-6"/>
        </w:rPr>
        <w:t> </w:t>
      </w:r>
      <w:r>
        <w:rPr/>
        <w:t>Uma</w:t>
      </w:r>
      <w:r>
        <w:rPr>
          <w:spacing w:val="-11"/>
        </w:rPr>
        <w:t> </w:t>
      </w:r>
      <w:r>
        <w:rPr/>
        <w:t>postura</w:t>
      </w:r>
      <w:r>
        <w:rPr>
          <w:spacing w:val="-12"/>
        </w:rPr>
        <w:t> </w:t>
      </w:r>
      <w:r>
        <w:rPr/>
        <w:t>atenta e responsável demonstra um compromisso importante com a participação e o respeito às comunidades indígenas.</w:t>
      </w:r>
      <w:r>
        <w:rPr>
          <w:spacing w:val="40"/>
        </w:rPr>
        <w:t> </w:t>
      </w:r>
      <w:r>
        <w:rPr/>
        <w:t>Na sequência, parabenizo</w:t>
      </w:r>
      <w:r>
        <w:rPr>
          <w:spacing w:val="-5"/>
        </w:rPr>
        <w:t> </w:t>
      </w:r>
      <w:r>
        <w:rPr/>
        <w:t>a conselheira Grecia (Aymara), portanto, pela</w:t>
      </w:r>
      <w:r>
        <w:rPr>
          <w:spacing w:val="-14"/>
        </w:rPr>
        <w:t> </w:t>
      </w:r>
      <w:r>
        <w:rPr/>
        <w:t>atuação</w:t>
      </w:r>
      <w:r>
        <w:rPr>
          <w:spacing w:val="-14"/>
        </w:rPr>
        <w:t> </w:t>
      </w:r>
      <w:r>
        <w:rPr/>
        <w:t>tanto</w:t>
      </w:r>
      <w:r>
        <w:rPr>
          <w:spacing w:val="-13"/>
        </w:rPr>
        <w:t> </w:t>
      </w:r>
      <w:r>
        <w:rPr/>
        <w:t>em</w:t>
      </w:r>
      <w:r>
        <w:rPr>
          <w:spacing w:val="-14"/>
        </w:rPr>
        <w:t> </w:t>
      </w:r>
      <w:r>
        <w:rPr/>
        <w:t>nosso</w:t>
      </w:r>
      <w:r>
        <w:rPr>
          <w:spacing w:val="-13"/>
        </w:rPr>
        <w:t> </w:t>
      </w:r>
      <w:r>
        <w:rPr/>
        <w:t>território</w:t>
      </w:r>
      <w:r>
        <w:rPr>
          <w:spacing w:val="-14"/>
        </w:rPr>
        <w:t> </w:t>
      </w:r>
      <w:r>
        <w:rPr/>
        <w:t>indígena,</w:t>
      </w:r>
      <w:r>
        <w:rPr>
          <w:spacing w:val="-13"/>
        </w:rPr>
        <w:t> </w:t>
      </w:r>
      <w:r>
        <w:rPr/>
        <w:t>quanto</w:t>
      </w:r>
      <w:r>
        <w:rPr>
          <w:spacing w:val="-14"/>
        </w:rPr>
        <w:t> </w:t>
      </w:r>
      <w:r>
        <w:rPr/>
        <w:t>nos</w:t>
      </w:r>
      <w:r>
        <w:rPr>
          <w:spacing w:val="-14"/>
        </w:rPr>
        <w:t> </w:t>
      </w:r>
      <w:r>
        <w:rPr/>
        <w:t>demais</w:t>
      </w:r>
      <w:r>
        <w:rPr>
          <w:spacing w:val="-13"/>
        </w:rPr>
        <w:t> </w:t>
      </w:r>
      <w:r>
        <w:rPr/>
        <w:t>espaços,</w:t>
      </w:r>
      <w:r>
        <w:rPr>
          <w:spacing w:val="-14"/>
        </w:rPr>
        <w:t> </w:t>
      </w:r>
      <w:r>
        <w:rPr/>
        <w:t>sempre</w:t>
      </w:r>
      <w:r>
        <w:rPr>
          <w:spacing w:val="-13"/>
        </w:rPr>
        <w:t> </w:t>
      </w:r>
      <w:r>
        <w:rPr/>
        <w:t>exercida com dedicação e responsabilidade.</w:t>
      </w:r>
    </w:p>
    <w:p>
      <w:pPr>
        <w:pStyle w:val="BodyText"/>
        <w:spacing w:line="278" w:lineRule="auto" w:before="247"/>
        <w:ind w:right="11"/>
        <w:jc w:val="both"/>
      </w:pPr>
      <w:r>
        <w:rPr/>
        <w:t>A conselheira Araju (Guarani) colocou-se à disposição para realizar o seu melhor na representação da presidência, compreendendo a importância de compor este espaço em nome de diversos territórios e também dos indígenas em contexto urbano que apoiam essa participação no conselho. Compreendendo que o atual formato de alternância entre sociedade civil e governo, decorre de experiências anteriores que não corresponderam plenamente ao seu papel. No entanto, considerou que não devemos tomar decisões generalizadas com base apenas no que não deu certo, pois há, sim, indígenas capacitados e comprometidos que podem exercer essa função com responsabilidade.</w:t>
      </w:r>
    </w:p>
    <w:p>
      <w:pPr>
        <w:pStyle w:val="BodyText"/>
        <w:spacing w:line="280" w:lineRule="auto" w:before="242"/>
        <w:ind w:right="19"/>
        <w:jc w:val="both"/>
      </w:pPr>
      <w:r>
        <w:rPr/>
        <w:t>A</w:t>
      </w:r>
      <w:r>
        <w:rPr>
          <w:spacing w:val="-7"/>
        </w:rPr>
        <w:t> </w:t>
      </w:r>
      <w:r>
        <w:rPr/>
        <w:t>conselheira</w:t>
      </w:r>
      <w:r>
        <w:rPr>
          <w:spacing w:val="-8"/>
        </w:rPr>
        <w:t> </w:t>
      </w:r>
      <w:r>
        <w:rPr/>
        <w:t>Araju</w:t>
      </w:r>
      <w:r>
        <w:rPr>
          <w:spacing w:val="-9"/>
        </w:rPr>
        <w:t> </w:t>
      </w:r>
      <w:r>
        <w:rPr/>
        <w:t>(Guarani)</w:t>
      </w:r>
      <w:r>
        <w:rPr>
          <w:spacing w:val="-6"/>
        </w:rPr>
        <w:t> </w:t>
      </w:r>
      <w:r>
        <w:rPr/>
        <w:t>mencionou</w:t>
      </w:r>
      <w:r>
        <w:rPr>
          <w:spacing w:val="-8"/>
        </w:rPr>
        <w:t> </w:t>
      </w:r>
      <w:r>
        <w:rPr/>
        <w:t>que</w:t>
      </w:r>
      <w:r>
        <w:rPr>
          <w:spacing w:val="-7"/>
        </w:rPr>
        <w:t> </w:t>
      </w:r>
      <w:r>
        <w:rPr/>
        <w:t>é</w:t>
      </w:r>
      <w:r>
        <w:rPr>
          <w:spacing w:val="-7"/>
        </w:rPr>
        <w:t> </w:t>
      </w:r>
      <w:r>
        <w:rPr/>
        <w:t>fundamental</w:t>
      </w:r>
      <w:r>
        <w:rPr>
          <w:spacing w:val="-8"/>
        </w:rPr>
        <w:t> </w:t>
      </w:r>
      <w:r>
        <w:rPr/>
        <w:t>que</w:t>
      </w:r>
      <w:r>
        <w:rPr>
          <w:spacing w:val="-6"/>
        </w:rPr>
        <w:t> </w:t>
      </w:r>
      <w:r>
        <w:rPr/>
        <w:t>o</w:t>
      </w:r>
      <w:r>
        <w:rPr>
          <w:spacing w:val="-10"/>
        </w:rPr>
        <w:t> </w:t>
      </w:r>
      <w:r>
        <w:rPr/>
        <w:t>espaço</w:t>
      </w:r>
      <w:r>
        <w:rPr>
          <w:spacing w:val="-9"/>
        </w:rPr>
        <w:t> </w:t>
      </w:r>
      <w:r>
        <w:rPr/>
        <w:t>seja</w:t>
      </w:r>
      <w:r>
        <w:rPr>
          <w:spacing w:val="-8"/>
        </w:rPr>
        <w:t> </w:t>
      </w:r>
      <w:r>
        <w:rPr/>
        <w:t>utilizado</w:t>
      </w:r>
      <w:r>
        <w:rPr>
          <w:spacing w:val="-9"/>
        </w:rPr>
        <w:t> </w:t>
      </w:r>
      <w:r>
        <w:rPr/>
        <w:t>para promover</w:t>
      </w:r>
      <w:r>
        <w:rPr>
          <w:spacing w:val="-13"/>
        </w:rPr>
        <w:t> </w:t>
      </w:r>
      <w:r>
        <w:rPr/>
        <w:t>políticas</w:t>
      </w:r>
      <w:r>
        <w:rPr>
          <w:spacing w:val="-13"/>
        </w:rPr>
        <w:t> </w:t>
      </w:r>
      <w:r>
        <w:rPr/>
        <w:t>públicas</w:t>
      </w:r>
      <w:r>
        <w:rPr>
          <w:spacing w:val="-13"/>
        </w:rPr>
        <w:t> </w:t>
      </w:r>
      <w:r>
        <w:rPr/>
        <w:t>que</w:t>
      </w:r>
      <w:r>
        <w:rPr>
          <w:spacing w:val="-13"/>
        </w:rPr>
        <w:t> </w:t>
      </w:r>
      <w:r>
        <w:rPr/>
        <w:t>atendam</w:t>
      </w:r>
      <w:r>
        <w:rPr>
          <w:spacing w:val="-14"/>
        </w:rPr>
        <w:t> </w:t>
      </w:r>
      <w:r>
        <w:rPr/>
        <w:t>a</w:t>
      </w:r>
      <w:r>
        <w:rPr>
          <w:spacing w:val="-13"/>
        </w:rPr>
        <w:t> </w:t>
      </w:r>
      <w:r>
        <w:rPr/>
        <w:t>todos</w:t>
      </w:r>
      <w:r>
        <w:rPr>
          <w:spacing w:val="-13"/>
        </w:rPr>
        <w:t> </w:t>
      </w:r>
      <w:r>
        <w:rPr/>
        <w:t>os</w:t>
      </w:r>
      <w:r>
        <w:rPr>
          <w:spacing w:val="-8"/>
        </w:rPr>
        <w:t> </w:t>
      </w:r>
      <w:r>
        <w:rPr/>
        <w:t>povos</w:t>
      </w:r>
      <w:r>
        <w:rPr>
          <w:spacing w:val="-13"/>
        </w:rPr>
        <w:t> </w:t>
      </w:r>
      <w:r>
        <w:rPr/>
        <w:t>indígenas,</w:t>
      </w:r>
      <w:r>
        <w:rPr>
          <w:spacing w:val="-13"/>
        </w:rPr>
        <w:t> </w:t>
      </w:r>
      <w:r>
        <w:rPr/>
        <w:t>independentemente</w:t>
      </w:r>
      <w:r>
        <w:rPr>
          <w:spacing w:val="-14"/>
        </w:rPr>
        <w:t> </w:t>
      </w:r>
      <w:r>
        <w:rPr/>
        <w:t>de seus contextos ou alinhamentos, com sensibilidade, cuidado e compromisso coletivo. E mencionou</w:t>
      </w:r>
      <w:r>
        <w:rPr>
          <w:spacing w:val="22"/>
        </w:rPr>
        <w:t> </w:t>
      </w:r>
      <w:r>
        <w:rPr/>
        <w:t>que</w:t>
      </w:r>
      <w:r>
        <w:rPr>
          <w:spacing w:val="27"/>
        </w:rPr>
        <w:t> </w:t>
      </w:r>
      <w:r>
        <w:rPr/>
        <w:t>caso</w:t>
      </w:r>
      <w:r>
        <w:rPr>
          <w:spacing w:val="21"/>
        </w:rPr>
        <w:t> </w:t>
      </w:r>
      <w:r>
        <w:rPr/>
        <w:t>haja</w:t>
      </w:r>
      <w:r>
        <w:rPr>
          <w:spacing w:val="22"/>
        </w:rPr>
        <w:t> </w:t>
      </w:r>
      <w:r>
        <w:rPr/>
        <w:t>necessidade</w:t>
      </w:r>
      <w:r>
        <w:rPr>
          <w:spacing w:val="23"/>
        </w:rPr>
        <w:t> </w:t>
      </w:r>
      <w:r>
        <w:rPr/>
        <w:t>de</w:t>
      </w:r>
      <w:r>
        <w:rPr>
          <w:spacing w:val="23"/>
        </w:rPr>
        <w:t> </w:t>
      </w:r>
      <w:r>
        <w:rPr/>
        <w:t>mudanças</w:t>
      </w:r>
      <w:r>
        <w:rPr>
          <w:spacing w:val="23"/>
        </w:rPr>
        <w:t> </w:t>
      </w:r>
      <w:r>
        <w:rPr/>
        <w:t>estruturais,</w:t>
      </w:r>
      <w:r>
        <w:rPr>
          <w:spacing w:val="22"/>
        </w:rPr>
        <w:t> </w:t>
      </w:r>
      <w:r>
        <w:rPr/>
        <w:t>e</w:t>
      </w:r>
      <w:r>
        <w:rPr>
          <w:spacing w:val="23"/>
        </w:rPr>
        <w:t> </w:t>
      </w:r>
      <w:r>
        <w:rPr/>
        <w:t>se</w:t>
      </w:r>
      <w:r>
        <w:rPr>
          <w:spacing w:val="23"/>
        </w:rPr>
        <w:t> </w:t>
      </w:r>
      <w:r>
        <w:rPr/>
        <w:t>for</w:t>
      </w:r>
      <w:r>
        <w:rPr>
          <w:spacing w:val="23"/>
        </w:rPr>
        <w:t> </w:t>
      </w:r>
      <w:r>
        <w:rPr/>
        <w:t>entendido</w:t>
      </w:r>
      <w:r>
        <w:rPr>
          <w:spacing w:val="21"/>
        </w:rPr>
        <w:t> </w:t>
      </w:r>
      <w:r>
        <w:rPr/>
        <w:t>que</w:t>
      </w:r>
      <w:r>
        <w:rPr>
          <w:spacing w:val="23"/>
        </w:rPr>
        <w:t> </w:t>
      </w:r>
      <w:r>
        <w:rPr/>
        <w:t>a</w:t>
      </w:r>
    </w:p>
    <w:p>
      <w:pPr>
        <w:pStyle w:val="BodyText"/>
        <w:spacing w:after="0" w:line="280" w:lineRule="auto"/>
        <w:jc w:val="both"/>
        <w:sectPr>
          <w:pgSz w:w="11910" w:h="16840"/>
          <w:pgMar w:header="720" w:footer="0" w:top="1780" w:bottom="280" w:left="1417" w:right="1417"/>
        </w:sectPr>
      </w:pPr>
    </w:p>
    <w:p>
      <w:pPr>
        <w:pStyle w:val="BodyText"/>
        <w:spacing w:line="278" w:lineRule="auto" w:before="95"/>
        <w:ind w:right="12"/>
        <w:jc w:val="both"/>
      </w:pPr>
      <w:r>
        <w:rPr/>
        <w:t>presidência deva ser assumida por outra pessoa, estarei de acordo, desde que essa decisão seja</w:t>
      </w:r>
      <w:r>
        <w:rPr>
          <w:spacing w:val="-8"/>
        </w:rPr>
        <w:t> </w:t>
      </w:r>
      <w:r>
        <w:rPr/>
        <w:t>construída</w:t>
      </w:r>
      <w:r>
        <w:rPr>
          <w:spacing w:val="-8"/>
        </w:rPr>
        <w:t> </w:t>
      </w:r>
      <w:r>
        <w:rPr/>
        <w:t>coletivamente</w:t>
      </w:r>
      <w:r>
        <w:rPr>
          <w:spacing w:val="-7"/>
        </w:rPr>
        <w:t> </w:t>
      </w:r>
      <w:r>
        <w:rPr/>
        <w:t>e</w:t>
      </w:r>
      <w:r>
        <w:rPr>
          <w:spacing w:val="-7"/>
        </w:rPr>
        <w:t> </w:t>
      </w:r>
      <w:r>
        <w:rPr/>
        <w:t>vise</w:t>
      </w:r>
      <w:r>
        <w:rPr>
          <w:spacing w:val="-7"/>
        </w:rPr>
        <w:t> </w:t>
      </w:r>
      <w:r>
        <w:rPr/>
        <w:t>o</w:t>
      </w:r>
      <w:r>
        <w:rPr>
          <w:spacing w:val="-9"/>
        </w:rPr>
        <w:t> </w:t>
      </w:r>
      <w:r>
        <w:rPr/>
        <w:t>fortalecimento</w:t>
      </w:r>
      <w:r>
        <w:rPr>
          <w:spacing w:val="-9"/>
        </w:rPr>
        <w:t> </w:t>
      </w:r>
      <w:r>
        <w:rPr/>
        <w:t>da</w:t>
      </w:r>
      <w:r>
        <w:rPr>
          <w:spacing w:val="-8"/>
        </w:rPr>
        <w:t> </w:t>
      </w:r>
      <w:r>
        <w:rPr/>
        <w:t>atuação</w:t>
      </w:r>
      <w:r>
        <w:rPr>
          <w:spacing w:val="-9"/>
        </w:rPr>
        <w:t> </w:t>
      </w:r>
      <w:r>
        <w:rPr/>
        <w:t>do</w:t>
      </w:r>
      <w:r>
        <w:rPr>
          <w:spacing w:val="-5"/>
        </w:rPr>
        <w:t> </w:t>
      </w:r>
      <w:r>
        <w:rPr/>
        <w:t>conselho.</w:t>
      </w:r>
      <w:r>
        <w:rPr>
          <w:spacing w:val="-8"/>
        </w:rPr>
        <w:t> </w:t>
      </w:r>
      <w:r>
        <w:rPr/>
        <w:t>Reafirmo</w:t>
      </w:r>
      <w:r>
        <w:rPr>
          <w:spacing w:val="-9"/>
        </w:rPr>
        <w:t> </w:t>
      </w:r>
      <w:r>
        <w:rPr/>
        <w:t>meu apoio a tudo aquilo que contribuir para o bem comum e para uma atuação mais efetiva. Solicitou para dar continuidade, para a próxima pauta.</w:t>
      </w:r>
    </w:p>
    <w:p>
      <w:pPr>
        <w:pStyle w:val="BodyText"/>
        <w:ind w:left="0"/>
      </w:pPr>
    </w:p>
    <w:p>
      <w:pPr>
        <w:pStyle w:val="BodyText"/>
        <w:spacing w:before="240"/>
        <w:ind w:left="0"/>
      </w:pPr>
    </w:p>
    <w:p>
      <w:pPr>
        <w:pStyle w:val="Heading1"/>
        <w:numPr>
          <w:ilvl w:val="0"/>
          <w:numId w:val="2"/>
        </w:numPr>
        <w:tabs>
          <w:tab w:pos="648" w:val="left" w:leader="none"/>
        </w:tabs>
        <w:spacing w:line="240" w:lineRule="auto" w:before="0" w:after="0"/>
        <w:ind w:left="648" w:right="0" w:hanging="239"/>
        <w:jc w:val="left"/>
      </w:pPr>
      <w:r>
        <w:rPr/>
        <w:t>Planejamento</w:t>
      </w:r>
      <w:r>
        <w:rPr>
          <w:spacing w:val="-4"/>
        </w:rPr>
        <w:t> </w:t>
      </w:r>
      <w:r>
        <w:rPr/>
        <w:t>para</w:t>
      </w:r>
      <w:r>
        <w:rPr>
          <w:spacing w:val="-2"/>
        </w:rPr>
        <w:t> </w:t>
      </w:r>
      <w:r>
        <w:rPr/>
        <w:t>o</w:t>
      </w:r>
      <w:r>
        <w:rPr>
          <w:spacing w:val="-2"/>
        </w:rPr>
        <w:t> </w:t>
      </w:r>
      <w:r>
        <w:rPr/>
        <w:t>abril</w:t>
      </w:r>
      <w:r>
        <w:rPr>
          <w:spacing w:val="-1"/>
        </w:rPr>
        <w:t> </w:t>
      </w:r>
      <w:r>
        <w:rPr/>
        <w:t>Indígena</w:t>
      </w:r>
      <w:r>
        <w:rPr>
          <w:spacing w:val="-2"/>
        </w:rPr>
        <w:t> </w:t>
      </w:r>
      <w:r>
        <w:rPr/>
        <w:t>e</w:t>
      </w:r>
      <w:r>
        <w:rPr>
          <w:spacing w:val="-4"/>
        </w:rPr>
        <w:t> </w:t>
      </w:r>
      <w:r>
        <w:rPr/>
        <w:t>apoio</w:t>
      </w:r>
      <w:r>
        <w:rPr>
          <w:spacing w:val="-1"/>
        </w:rPr>
        <w:t> </w:t>
      </w:r>
      <w:r>
        <w:rPr/>
        <w:t>a</w:t>
      </w:r>
      <w:r>
        <w:rPr>
          <w:spacing w:val="-7"/>
        </w:rPr>
        <w:t> </w:t>
      </w:r>
      <w:r>
        <w:rPr/>
        <w:t>eventos</w:t>
      </w:r>
      <w:r>
        <w:rPr>
          <w:spacing w:val="-3"/>
        </w:rPr>
        <w:t> </w:t>
      </w:r>
      <w:r>
        <w:rPr>
          <w:spacing w:val="-2"/>
        </w:rPr>
        <w:t>culturais;</w:t>
      </w:r>
    </w:p>
    <w:p>
      <w:pPr>
        <w:pStyle w:val="BodyText"/>
        <w:spacing w:line="278" w:lineRule="auto" w:before="287"/>
        <w:ind w:right="25"/>
        <w:jc w:val="both"/>
      </w:pPr>
      <w:r>
        <w:rPr/>
        <w:t>A conselheira Grécia (Aymara), deu início ao briefing com a verificação da participação do público virtual, questionando se todos conseguiam acompanhar a apresentação.</w:t>
      </w:r>
    </w:p>
    <w:p>
      <w:pPr>
        <w:pStyle w:val="BodyText"/>
        <w:spacing w:line="276" w:lineRule="auto" w:before="241"/>
        <w:ind w:right="17"/>
        <w:jc w:val="both"/>
      </w:pPr>
      <w:r>
        <w:rPr/>
        <w:t>A coordenadora Maria Joseane passou-se à exposição da proposta do evento, informou-se que</w:t>
      </w:r>
      <w:r>
        <w:rPr>
          <w:spacing w:val="-7"/>
        </w:rPr>
        <w:t> </w:t>
      </w:r>
      <w:r>
        <w:rPr/>
        <w:t>a</w:t>
      </w:r>
      <w:r>
        <w:rPr>
          <w:spacing w:val="-8"/>
        </w:rPr>
        <w:t> </w:t>
      </w:r>
      <w:r>
        <w:rPr/>
        <w:t>data</w:t>
      </w:r>
      <w:r>
        <w:rPr>
          <w:spacing w:val="-8"/>
        </w:rPr>
        <w:t> </w:t>
      </w:r>
      <w:r>
        <w:rPr/>
        <w:t>prevista</w:t>
      </w:r>
      <w:r>
        <w:rPr>
          <w:spacing w:val="-8"/>
        </w:rPr>
        <w:t> </w:t>
      </w:r>
      <w:r>
        <w:rPr/>
        <w:t>é</w:t>
      </w:r>
      <w:r>
        <w:rPr>
          <w:spacing w:val="-7"/>
        </w:rPr>
        <w:t> </w:t>
      </w:r>
      <w:r>
        <w:rPr/>
        <w:t>abril</w:t>
      </w:r>
      <w:r>
        <w:rPr>
          <w:spacing w:val="-8"/>
        </w:rPr>
        <w:t> </w:t>
      </w:r>
      <w:r>
        <w:rPr/>
        <w:t>de</w:t>
      </w:r>
      <w:r>
        <w:rPr>
          <w:spacing w:val="-7"/>
        </w:rPr>
        <w:t> </w:t>
      </w:r>
      <w:r>
        <w:rPr/>
        <w:t>2026,</w:t>
      </w:r>
      <w:r>
        <w:rPr>
          <w:spacing w:val="-8"/>
        </w:rPr>
        <w:t> </w:t>
      </w:r>
      <w:r>
        <w:rPr/>
        <w:t>destacando-se</w:t>
      </w:r>
      <w:r>
        <w:rPr>
          <w:spacing w:val="-7"/>
        </w:rPr>
        <w:t> </w:t>
      </w:r>
      <w:r>
        <w:rPr/>
        <w:t>a</w:t>
      </w:r>
      <w:r>
        <w:rPr>
          <w:spacing w:val="-8"/>
        </w:rPr>
        <w:t> </w:t>
      </w:r>
      <w:r>
        <w:rPr/>
        <w:t>importância</w:t>
      </w:r>
      <w:r>
        <w:rPr>
          <w:spacing w:val="-8"/>
        </w:rPr>
        <w:t> </w:t>
      </w:r>
      <w:r>
        <w:rPr/>
        <w:t>de</w:t>
      </w:r>
      <w:r>
        <w:rPr>
          <w:spacing w:val="-7"/>
        </w:rPr>
        <w:t> </w:t>
      </w:r>
      <w:r>
        <w:rPr/>
        <w:t>avaliar</w:t>
      </w:r>
      <w:r>
        <w:rPr>
          <w:spacing w:val="-7"/>
        </w:rPr>
        <w:t> </w:t>
      </w:r>
      <w:r>
        <w:rPr/>
        <w:t>a</w:t>
      </w:r>
      <w:r>
        <w:rPr>
          <w:spacing w:val="-8"/>
        </w:rPr>
        <w:t> </w:t>
      </w:r>
      <w:r>
        <w:rPr/>
        <w:t>possibilidade</w:t>
      </w:r>
      <w:r>
        <w:rPr>
          <w:spacing w:val="-7"/>
        </w:rPr>
        <w:t> </w:t>
      </w:r>
      <w:r>
        <w:rPr/>
        <w:t>de uma alternativa mais adequada. Ressaltou-se que as versões anteriores do encontro ocorreram</w:t>
      </w:r>
      <w:r>
        <w:rPr>
          <w:spacing w:val="-10"/>
        </w:rPr>
        <w:t> </w:t>
      </w:r>
      <w:r>
        <w:rPr/>
        <w:t>na</w:t>
      </w:r>
      <w:r>
        <w:rPr>
          <w:spacing w:val="-9"/>
        </w:rPr>
        <w:t> </w:t>
      </w:r>
      <w:r>
        <w:rPr/>
        <w:t>Vila</w:t>
      </w:r>
      <w:r>
        <w:rPr>
          <w:spacing w:val="-9"/>
        </w:rPr>
        <w:t> </w:t>
      </w:r>
      <w:r>
        <w:rPr/>
        <w:t>Itororó;</w:t>
      </w:r>
      <w:r>
        <w:rPr>
          <w:spacing w:val="-8"/>
        </w:rPr>
        <w:t> </w:t>
      </w:r>
      <w:r>
        <w:rPr/>
        <w:t>entretanto,</w:t>
      </w:r>
      <w:r>
        <w:rPr>
          <w:spacing w:val="-9"/>
        </w:rPr>
        <w:t> </w:t>
      </w:r>
      <w:r>
        <w:rPr/>
        <w:t>devido</w:t>
      </w:r>
      <w:r>
        <w:rPr>
          <w:spacing w:val="-6"/>
        </w:rPr>
        <w:t> </w:t>
      </w:r>
      <w:r>
        <w:rPr/>
        <w:t>às</w:t>
      </w:r>
      <w:r>
        <w:rPr>
          <w:spacing w:val="-8"/>
        </w:rPr>
        <w:t> </w:t>
      </w:r>
      <w:r>
        <w:rPr/>
        <w:t>limitações</w:t>
      </w:r>
      <w:r>
        <w:rPr>
          <w:spacing w:val="-7"/>
        </w:rPr>
        <w:t> </w:t>
      </w:r>
      <w:r>
        <w:rPr/>
        <w:t>de</w:t>
      </w:r>
      <w:r>
        <w:rPr>
          <w:spacing w:val="-8"/>
        </w:rPr>
        <w:t> </w:t>
      </w:r>
      <w:r>
        <w:rPr/>
        <w:t>agenda,</w:t>
      </w:r>
      <w:r>
        <w:rPr>
          <w:spacing w:val="-9"/>
        </w:rPr>
        <w:t> </w:t>
      </w:r>
      <w:r>
        <w:rPr/>
        <w:t>foi</w:t>
      </w:r>
      <w:r>
        <w:rPr>
          <w:spacing w:val="-9"/>
        </w:rPr>
        <w:t> </w:t>
      </w:r>
      <w:r>
        <w:rPr/>
        <w:t>obtida</w:t>
      </w:r>
      <w:r>
        <w:rPr>
          <w:spacing w:val="-9"/>
        </w:rPr>
        <w:t> </w:t>
      </w:r>
      <w:r>
        <w:rPr/>
        <w:t>a</w:t>
      </w:r>
      <w:r>
        <w:rPr>
          <w:spacing w:val="-9"/>
        </w:rPr>
        <w:t> </w:t>
      </w:r>
      <w:r>
        <w:rPr/>
        <w:t>concessão do Centro Cultural São Paulo, localizado na Vergueiro. Mencionou que o espaço dispõe de ampla estrutura e, no dia 19 de abril, contará com uma programação que atrai grande circulação de público, favorecendo a visibilidade do evento. O horário previsto para a realização será das 10h às 18h, considerando-se a montagem dos equipamentos e da estrutura no dia anterior, a fim de evitar atrasos no início da feira, da exposição e das atividades comerciais.</w:t>
      </w:r>
    </w:p>
    <w:p>
      <w:pPr>
        <w:pStyle w:val="BodyText"/>
        <w:spacing w:line="276" w:lineRule="auto" w:before="161"/>
        <w:ind w:right="19"/>
        <w:jc w:val="both"/>
      </w:pPr>
      <w:r>
        <w:rPr/>
        <w:t>A conselheira Éllida (Pankararé) solicitou esclarecimentos acerca da minuta do documento referente ao abril Indígena, e manifestando o interesse do colegiado em ouvir a devida </w:t>
      </w:r>
      <w:r>
        <w:rPr>
          <w:spacing w:val="-2"/>
        </w:rPr>
        <w:t>devolutiva.</w:t>
      </w:r>
    </w:p>
    <w:p>
      <w:pPr>
        <w:pStyle w:val="BodyText"/>
        <w:spacing w:line="276" w:lineRule="auto" w:before="160"/>
        <w:ind w:right="21"/>
        <w:jc w:val="both"/>
      </w:pPr>
      <w:r>
        <w:rPr/>
        <w:t>A coordenadora Maria Joseane esclareceu, que a minuta foi encaminhada ao gabinete, considerando as contribuições apresentadas pelo COMPISP, e que, a partir disso, foi elaborado um novo documento para apreciação do Conselho e posterior encaminhamento ao gabinete, com o posicionamento do colegiado.</w:t>
      </w:r>
    </w:p>
    <w:p>
      <w:pPr>
        <w:pStyle w:val="BodyText"/>
        <w:spacing w:line="276" w:lineRule="auto" w:before="158"/>
        <w:ind w:right="18"/>
        <w:jc w:val="both"/>
      </w:pPr>
      <w:r>
        <w:rPr/>
        <w:t>A</w:t>
      </w:r>
      <w:r>
        <w:rPr>
          <w:spacing w:val="-7"/>
        </w:rPr>
        <w:t> </w:t>
      </w:r>
      <w:r>
        <w:rPr/>
        <w:t>coordenadora</w:t>
      </w:r>
      <w:r>
        <w:rPr>
          <w:spacing w:val="-7"/>
        </w:rPr>
        <w:t> </w:t>
      </w:r>
      <w:r>
        <w:rPr/>
        <w:t>Maria</w:t>
      </w:r>
      <w:r>
        <w:rPr>
          <w:spacing w:val="-7"/>
        </w:rPr>
        <w:t> </w:t>
      </w:r>
      <w:r>
        <w:rPr/>
        <w:t>Joseane</w:t>
      </w:r>
      <w:r>
        <w:rPr>
          <w:spacing w:val="-7"/>
        </w:rPr>
        <w:t> </w:t>
      </w:r>
      <w:r>
        <w:rPr/>
        <w:t>ressaltou-se</w:t>
      </w:r>
      <w:r>
        <w:rPr>
          <w:spacing w:val="-7"/>
        </w:rPr>
        <w:t> </w:t>
      </w:r>
      <w:r>
        <w:rPr/>
        <w:t>que</w:t>
      </w:r>
      <w:r>
        <w:rPr>
          <w:spacing w:val="-7"/>
        </w:rPr>
        <w:t> </w:t>
      </w:r>
      <w:r>
        <w:rPr/>
        <w:t>a</w:t>
      </w:r>
      <w:r>
        <w:rPr>
          <w:spacing w:val="-7"/>
        </w:rPr>
        <w:t> </w:t>
      </w:r>
      <w:r>
        <w:rPr/>
        <w:t>minuta</w:t>
      </w:r>
      <w:r>
        <w:rPr>
          <w:spacing w:val="-7"/>
        </w:rPr>
        <w:t> </w:t>
      </w:r>
      <w:r>
        <w:rPr/>
        <w:t>foi</w:t>
      </w:r>
      <w:r>
        <w:rPr>
          <w:spacing w:val="-7"/>
        </w:rPr>
        <w:t> </w:t>
      </w:r>
      <w:r>
        <w:rPr/>
        <w:t>comentada</w:t>
      </w:r>
      <w:r>
        <w:rPr>
          <w:spacing w:val="-7"/>
        </w:rPr>
        <w:t> </w:t>
      </w:r>
      <w:r>
        <w:rPr/>
        <w:t>na</w:t>
      </w:r>
      <w:r>
        <w:rPr>
          <w:spacing w:val="-7"/>
        </w:rPr>
        <w:t> </w:t>
      </w:r>
      <w:r>
        <w:rPr/>
        <w:t>reunião</w:t>
      </w:r>
      <w:r>
        <w:rPr>
          <w:spacing w:val="-9"/>
        </w:rPr>
        <w:t> </w:t>
      </w:r>
      <w:r>
        <w:rPr/>
        <w:t>anterior, embora não tenha sido lida integralmente, tendo sido posteriormente encaminhada por e-mail aos conselheiros para manifestação</w:t>
      </w:r>
      <w:r>
        <w:rPr>
          <w:spacing w:val="-2"/>
        </w:rPr>
        <w:t> </w:t>
      </w:r>
      <w:r>
        <w:rPr/>
        <w:t>de concordância.</w:t>
      </w:r>
      <w:r>
        <w:rPr>
          <w:spacing w:val="-1"/>
        </w:rPr>
        <w:t> </w:t>
      </w:r>
      <w:r>
        <w:rPr/>
        <w:t>Informou-se que as contribuições recebidas</w:t>
      </w:r>
      <w:r>
        <w:rPr>
          <w:spacing w:val="-3"/>
        </w:rPr>
        <w:t> </w:t>
      </w:r>
      <w:r>
        <w:rPr/>
        <w:t>subsidiaram</w:t>
      </w:r>
      <w:r>
        <w:rPr>
          <w:spacing w:val="-6"/>
        </w:rPr>
        <w:t> </w:t>
      </w:r>
      <w:r>
        <w:rPr/>
        <w:t>a</w:t>
      </w:r>
      <w:r>
        <w:rPr>
          <w:spacing w:val="-4"/>
        </w:rPr>
        <w:t> </w:t>
      </w:r>
      <w:r>
        <w:rPr/>
        <w:t>elaboração</w:t>
      </w:r>
      <w:r>
        <w:rPr>
          <w:spacing w:val="-6"/>
        </w:rPr>
        <w:t> </w:t>
      </w:r>
      <w:r>
        <w:rPr/>
        <w:t>do</w:t>
      </w:r>
      <w:r>
        <w:rPr>
          <w:spacing w:val="-6"/>
        </w:rPr>
        <w:t> </w:t>
      </w:r>
      <w:r>
        <w:rPr/>
        <w:t>documento</w:t>
      </w:r>
      <w:r>
        <w:rPr>
          <w:spacing w:val="-6"/>
        </w:rPr>
        <w:t> </w:t>
      </w:r>
      <w:r>
        <w:rPr/>
        <w:t>apresentado,</w:t>
      </w:r>
      <w:r>
        <w:rPr>
          <w:spacing w:val="-4"/>
        </w:rPr>
        <w:t> </w:t>
      </w:r>
      <w:r>
        <w:rPr/>
        <w:t>respeitando</w:t>
      </w:r>
      <w:r>
        <w:rPr>
          <w:spacing w:val="-6"/>
        </w:rPr>
        <w:t> </w:t>
      </w:r>
      <w:r>
        <w:rPr/>
        <w:t>as</w:t>
      </w:r>
      <w:r>
        <w:rPr>
          <w:spacing w:val="-3"/>
        </w:rPr>
        <w:t> </w:t>
      </w:r>
      <w:r>
        <w:rPr/>
        <w:t>proposições do COMPISP e as possibilidades indicadas pela Secretaria.</w:t>
      </w:r>
    </w:p>
    <w:p>
      <w:pPr>
        <w:pStyle w:val="BodyText"/>
        <w:spacing w:line="276" w:lineRule="auto" w:before="161"/>
        <w:ind w:right="22"/>
        <w:jc w:val="both"/>
      </w:pPr>
      <w:r>
        <w:rPr/>
        <w:t>A</w:t>
      </w:r>
      <w:r>
        <w:rPr>
          <w:spacing w:val="-8"/>
        </w:rPr>
        <w:t> </w:t>
      </w:r>
      <w:r>
        <w:rPr/>
        <w:t>coordenadora</w:t>
      </w:r>
      <w:r>
        <w:rPr>
          <w:spacing w:val="-9"/>
        </w:rPr>
        <w:t> </w:t>
      </w:r>
      <w:r>
        <w:rPr/>
        <w:t>Maria</w:t>
      </w:r>
      <w:r>
        <w:rPr>
          <w:spacing w:val="-9"/>
        </w:rPr>
        <w:t> </w:t>
      </w:r>
      <w:r>
        <w:rPr/>
        <w:t>Joseane,</w:t>
      </w:r>
      <w:r>
        <w:rPr>
          <w:spacing w:val="-9"/>
        </w:rPr>
        <w:t> </w:t>
      </w:r>
      <w:r>
        <w:rPr/>
        <w:t>destacou-se,</w:t>
      </w:r>
      <w:r>
        <w:rPr>
          <w:spacing w:val="-8"/>
        </w:rPr>
        <w:t> </w:t>
      </w:r>
      <w:r>
        <w:rPr/>
        <w:t>ainda,</w:t>
      </w:r>
      <w:r>
        <w:rPr>
          <w:spacing w:val="-4"/>
        </w:rPr>
        <w:t> </w:t>
      </w:r>
      <w:r>
        <w:rPr/>
        <w:t>a</w:t>
      </w:r>
      <w:r>
        <w:rPr>
          <w:spacing w:val="-9"/>
        </w:rPr>
        <w:t> </w:t>
      </w:r>
      <w:r>
        <w:rPr/>
        <w:t>importância</w:t>
      </w:r>
      <w:r>
        <w:rPr>
          <w:spacing w:val="-9"/>
        </w:rPr>
        <w:t> </w:t>
      </w:r>
      <w:r>
        <w:rPr/>
        <w:t>de</w:t>
      </w:r>
      <w:r>
        <w:rPr>
          <w:spacing w:val="-8"/>
        </w:rPr>
        <w:t> </w:t>
      </w:r>
      <w:r>
        <w:rPr/>
        <w:t>tornar</w:t>
      </w:r>
      <w:r>
        <w:rPr>
          <w:spacing w:val="-8"/>
        </w:rPr>
        <w:t> </w:t>
      </w:r>
      <w:r>
        <w:rPr/>
        <w:t>as</w:t>
      </w:r>
      <w:r>
        <w:rPr>
          <w:spacing w:val="-8"/>
        </w:rPr>
        <w:t> </w:t>
      </w:r>
      <w:r>
        <w:rPr/>
        <w:t>reuniões</w:t>
      </w:r>
      <w:r>
        <w:rPr>
          <w:spacing w:val="-7"/>
        </w:rPr>
        <w:t> </w:t>
      </w:r>
      <w:r>
        <w:rPr/>
        <w:t>mais objetivas</w:t>
      </w:r>
      <w:r>
        <w:rPr>
          <w:spacing w:val="-2"/>
        </w:rPr>
        <w:t> </w:t>
      </w:r>
      <w:r>
        <w:rPr/>
        <w:t>e</w:t>
      </w:r>
      <w:r>
        <w:rPr>
          <w:spacing w:val="-2"/>
        </w:rPr>
        <w:t> </w:t>
      </w:r>
      <w:r>
        <w:rPr/>
        <w:t>sucintas,</w:t>
      </w:r>
      <w:r>
        <w:rPr>
          <w:spacing w:val="-3"/>
        </w:rPr>
        <w:t> </w:t>
      </w:r>
      <w:r>
        <w:rPr/>
        <w:t>evitando</w:t>
      </w:r>
      <w:r>
        <w:rPr>
          <w:spacing w:val="-4"/>
        </w:rPr>
        <w:t> </w:t>
      </w:r>
      <w:r>
        <w:rPr/>
        <w:t>a</w:t>
      </w:r>
      <w:r>
        <w:rPr>
          <w:spacing w:val="-3"/>
        </w:rPr>
        <w:t> </w:t>
      </w:r>
      <w:r>
        <w:rPr/>
        <w:t>repetição</w:t>
      </w:r>
      <w:r>
        <w:rPr>
          <w:spacing w:val="-4"/>
        </w:rPr>
        <w:t> </w:t>
      </w:r>
      <w:r>
        <w:rPr/>
        <w:t>de</w:t>
      </w:r>
      <w:r>
        <w:rPr>
          <w:spacing w:val="-2"/>
        </w:rPr>
        <w:t> </w:t>
      </w:r>
      <w:r>
        <w:rPr/>
        <w:t>pautas, ocasião</w:t>
      </w:r>
      <w:r>
        <w:rPr>
          <w:spacing w:val="-4"/>
        </w:rPr>
        <w:t> </w:t>
      </w:r>
      <w:r>
        <w:rPr/>
        <w:t>em</w:t>
      </w:r>
      <w:r>
        <w:rPr>
          <w:spacing w:val="-4"/>
        </w:rPr>
        <w:t> </w:t>
      </w:r>
      <w:r>
        <w:rPr/>
        <w:t>que o</w:t>
      </w:r>
      <w:r>
        <w:rPr>
          <w:spacing w:val="-4"/>
        </w:rPr>
        <w:t> </w:t>
      </w:r>
      <w:r>
        <w:rPr/>
        <w:t>COMPISP</w:t>
      </w:r>
      <w:r>
        <w:rPr>
          <w:spacing w:val="-3"/>
        </w:rPr>
        <w:t> </w:t>
      </w:r>
      <w:r>
        <w:rPr/>
        <w:t>sugeriu</w:t>
      </w:r>
      <w:r>
        <w:rPr>
          <w:spacing w:val="-4"/>
        </w:rPr>
        <w:t> </w:t>
      </w:r>
      <w:r>
        <w:rPr/>
        <w:t>que a secretaria apresentasse uma devolutiva formal.</w:t>
      </w:r>
    </w:p>
    <w:p>
      <w:pPr>
        <w:pStyle w:val="BodyText"/>
        <w:spacing w:after="0" w:line="276" w:lineRule="auto"/>
        <w:jc w:val="both"/>
        <w:sectPr>
          <w:pgSz w:w="11910" w:h="16840"/>
          <w:pgMar w:header="720" w:footer="0" w:top="1780" w:bottom="280" w:left="1417" w:right="1417"/>
        </w:sectPr>
      </w:pPr>
    </w:p>
    <w:p>
      <w:pPr>
        <w:pStyle w:val="BodyText"/>
        <w:spacing w:line="278" w:lineRule="auto" w:before="95"/>
        <w:ind w:right="17"/>
        <w:jc w:val="both"/>
      </w:pPr>
      <w:r>
        <w:rPr/>
        <w:t>A assessora Josiane, transmitiu o Briefing com o título do projeto, “Resistências Indígenas: Vivências, Culturas e Luta no Território Paulistano”, cuja validação foi considerada essencial pelos participantes. Ressaltou-se que o</w:t>
      </w:r>
      <w:r>
        <w:rPr>
          <w:spacing w:val="-1"/>
        </w:rPr>
        <w:t> </w:t>
      </w:r>
      <w:r>
        <w:rPr/>
        <w:t>posicionamento final do Conselho será devolvido ao gabinete após apreciação.</w:t>
      </w:r>
    </w:p>
    <w:p>
      <w:pPr>
        <w:pStyle w:val="BodyText"/>
        <w:spacing w:line="278" w:lineRule="auto" w:before="241"/>
        <w:ind w:right="25"/>
        <w:jc w:val="both"/>
      </w:pPr>
      <w:r>
        <w:rPr/>
        <w:t>Na sequência, a coordenadora Maria Joseane apresentou o escopo do evento, destacando que</w:t>
      </w:r>
      <w:r>
        <w:rPr>
          <w:spacing w:val="-2"/>
        </w:rPr>
        <w:t> </w:t>
      </w:r>
      <w:r>
        <w:rPr/>
        <w:t>tem</w:t>
      </w:r>
      <w:r>
        <w:rPr>
          <w:spacing w:val="-5"/>
        </w:rPr>
        <w:t> </w:t>
      </w:r>
      <w:r>
        <w:rPr/>
        <w:t>como finalidade</w:t>
      </w:r>
      <w:r>
        <w:rPr>
          <w:spacing w:val="-2"/>
        </w:rPr>
        <w:t> </w:t>
      </w:r>
      <w:r>
        <w:rPr/>
        <w:t>valorizar</w:t>
      </w:r>
      <w:r>
        <w:rPr>
          <w:spacing w:val="-2"/>
        </w:rPr>
        <w:t> </w:t>
      </w:r>
      <w:r>
        <w:rPr/>
        <w:t>os</w:t>
      </w:r>
      <w:r>
        <w:rPr>
          <w:spacing w:val="-2"/>
        </w:rPr>
        <w:t> </w:t>
      </w:r>
      <w:r>
        <w:rPr/>
        <w:t>saberes</w:t>
      </w:r>
      <w:r>
        <w:rPr>
          <w:spacing w:val="-2"/>
        </w:rPr>
        <w:t> </w:t>
      </w:r>
      <w:r>
        <w:rPr/>
        <w:t>tradicionais</w:t>
      </w:r>
      <w:r>
        <w:rPr>
          <w:spacing w:val="-2"/>
        </w:rPr>
        <w:t> </w:t>
      </w:r>
      <w:r>
        <w:rPr/>
        <w:t>indígenas,</w:t>
      </w:r>
      <w:r>
        <w:rPr>
          <w:spacing w:val="-2"/>
        </w:rPr>
        <w:t> </w:t>
      </w:r>
      <w:r>
        <w:rPr/>
        <w:t>fortalecer</w:t>
      </w:r>
      <w:r>
        <w:rPr>
          <w:spacing w:val="-1"/>
        </w:rPr>
        <w:t> </w:t>
      </w:r>
      <w:r>
        <w:rPr/>
        <w:t>a</w:t>
      </w:r>
      <w:r>
        <w:rPr>
          <w:spacing w:val="-3"/>
        </w:rPr>
        <w:t> </w:t>
      </w:r>
      <w:r>
        <w:rPr/>
        <w:t>diversidade cultural e promover o respeito à ancestralidade. Informou que a iniciativa contempla rodas de conversa, apresentações culturais e feira de artesanato, promovendo o intercâmbio cultural, a geração de renda e o fortalecimento comunitário, sobretudo em contextos </w:t>
      </w:r>
      <w:r>
        <w:rPr>
          <w:spacing w:val="-2"/>
        </w:rPr>
        <w:t>urbanos.</w:t>
      </w:r>
    </w:p>
    <w:p>
      <w:pPr>
        <w:pStyle w:val="BodyText"/>
        <w:spacing w:line="278" w:lineRule="auto" w:before="247"/>
        <w:ind w:right="17"/>
        <w:jc w:val="both"/>
      </w:pPr>
      <w:r>
        <w:rPr/>
        <w:t>A coordenadora Maria Joseane ressaltou que o objetivo geral do evento é promover a valorização e o compartilhamento dos saberes tradicionais indígenas por meio de diálogos culturais,</w:t>
      </w:r>
      <w:r>
        <w:rPr>
          <w:spacing w:val="-14"/>
        </w:rPr>
        <w:t> </w:t>
      </w:r>
      <w:r>
        <w:rPr/>
        <w:t>apresentações</w:t>
      </w:r>
      <w:r>
        <w:rPr>
          <w:spacing w:val="-14"/>
        </w:rPr>
        <w:t> </w:t>
      </w:r>
      <w:r>
        <w:rPr/>
        <w:t>artísticas</w:t>
      </w:r>
      <w:r>
        <w:rPr>
          <w:spacing w:val="-13"/>
        </w:rPr>
        <w:t> </w:t>
      </w:r>
      <w:r>
        <w:rPr/>
        <w:t>e</w:t>
      </w:r>
      <w:r>
        <w:rPr>
          <w:spacing w:val="-14"/>
        </w:rPr>
        <w:t> </w:t>
      </w:r>
      <w:r>
        <w:rPr/>
        <w:t>da</w:t>
      </w:r>
      <w:r>
        <w:rPr>
          <w:spacing w:val="-13"/>
        </w:rPr>
        <w:t> </w:t>
      </w:r>
      <w:r>
        <w:rPr/>
        <w:t>economia</w:t>
      </w:r>
      <w:r>
        <w:rPr>
          <w:spacing w:val="-14"/>
        </w:rPr>
        <w:t> </w:t>
      </w:r>
      <w:r>
        <w:rPr/>
        <w:t>solidária,</w:t>
      </w:r>
      <w:r>
        <w:rPr>
          <w:spacing w:val="-13"/>
        </w:rPr>
        <w:t> </w:t>
      </w:r>
      <w:r>
        <w:rPr/>
        <w:t>fortalecendo</w:t>
      </w:r>
      <w:r>
        <w:rPr>
          <w:spacing w:val="-14"/>
        </w:rPr>
        <w:t> </w:t>
      </w:r>
      <w:r>
        <w:rPr/>
        <w:t>a</w:t>
      </w:r>
      <w:r>
        <w:rPr>
          <w:spacing w:val="-14"/>
        </w:rPr>
        <w:t> </w:t>
      </w:r>
      <w:r>
        <w:rPr/>
        <w:t>identidade</w:t>
      </w:r>
      <w:r>
        <w:rPr>
          <w:spacing w:val="-13"/>
        </w:rPr>
        <w:t> </w:t>
      </w:r>
      <w:r>
        <w:rPr/>
        <w:t>cultural, incentivando o protagonismo indígena e criando espaços de visibilidade e resistência dos povos originários, especialmente em contextos urbanos.</w:t>
      </w:r>
    </w:p>
    <w:p>
      <w:pPr>
        <w:pStyle w:val="BodyText"/>
        <w:spacing w:line="278" w:lineRule="auto" w:before="246"/>
        <w:ind w:right="20"/>
        <w:jc w:val="both"/>
      </w:pPr>
      <w:r>
        <w:rPr/>
        <w:t>A coordenadora Maria Joseane, mencionou que quanto aos objetivos específicos, destacaram-se o fortalecimento da identidade cultural indígena, o compartilhamento de saberes tradicionais com a comunidade, o incentivo ao protagonismo indígena, a promoção da geração de renda por meio do artesanato e a sensibilização da sociedade sobre a importância da cultura indígena.</w:t>
      </w:r>
    </w:p>
    <w:p>
      <w:pPr>
        <w:pStyle w:val="BodyText"/>
        <w:spacing w:line="278" w:lineRule="auto" w:before="241"/>
        <w:ind w:right="17"/>
        <w:jc w:val="both"/>
      </w:pPr>
      <w:r>
        <w:rPr/>
        <w:t>A coordenadora Maria Joseane, compreendeu que as comunidades indígenas e não indígenas,</w:t>
      </w:r>
      <w:r>
        <w:rPr>
          <w:spacing w:val="-14"/>
        </w:rPr>
        <w:t> </w:t>
      </w:r>
      <w:r>
        <w:rPr/>
        <w:t>o</w:t>
      </w:r>
      <w:r>
        <w:rPr>
          <w:spacing w:val="-14"/>
        </w:rPr>
        <w:t> </w:t>
      </w:r>
      <w:r>
        <w:rPr/>
        <w:t>público</w:t>
      </w:r>
      <w:r>
        <w:rPr>
          <w:spacing w:val="-13"/>
        </w:rPr>
        <w:t> </w:t>
      </w:r>
      <w:r>
        <w:rPr/>
        <w:t>em</w:t>
      </w:r>
      <w:r>
        <w:rPr>
          <w:spacing w:val="-14"/>
        </w:rPr>
        <w:t> </w:t>
      </w:r>
      <w:r>
        <w:rPr/>
        <w:t>geral,</w:t>
      </w:r>
      <w:r>
        <w:rPr>
          <w:spacing w:val="-13"/>
        </w:rPr>
        <w:t> </w:t>
      </w:r>
      <w:r>
        <w:rPr/>
        <w:t>acadêmicos</w:t>
      </w:r>
      <w:r>
        <w:rPr>
          <w:spacing w:val="-14"/>
        </w:rPr>
        <w:t> </w:t>
      </w:r>
      <w:r>
        <w:rPr/>
        <w:t>e</w:t>
      </w:r>
      <w:r>
        <w:rPr>
          <w:spacing w:val="-13"/>
        </w:rPr>
        <w:t> </w:t>
      </w:r>
      <w:r>
        <w:rPr/>
        <w:t>estudantes</w:t>
      </w:r>
      <w:r>
        <w:rPr>
          <w:spacing w:val="-14"/>
        </w:rPr>
        <w:t> </w:t>
      </w:r>
      <w:r>
        <w:rPr/>
        <w:t>das</w:t>
      </w:r>
      <w:r>
        <w:rPr>
          <w:spacing w:val="-14"/>
        </w:rPr>
        <w:t> </w:t>
      </w:r>
      <w:r>
        <w:rPr/>
        <w:t>áreas</w:t>
      </w:r>
      <w:r>
        <w:rPr>
          <w:spacing w:val="-13"/>
        </w:rPr>
        <w:t> </w:t>
      </w:r>
      <w:r>
        <w:rPr/>
        <w:t>de</w:t>
      </w:r>
      <w:r>
        <w:rPr>
          <w:spacing w:val="-14"/>
        </w:rPr>
        <w:t> </w:t>
      </w:r>
      <w:r>
        <w:rPr/>
        <w:t>Antropologia,</w:t>
      </w:r>
      <w:r>
        <w:rPr>
          <w:spacing w:val="-13"/>
        </w:rPr>
        <w:t> </w:t>
      </w:r>
      <w:r>
        <w:rPr/>
        <w:t>Sociologia, Educação, Artes e Direito, profissionais e ativistas de organizações da sociedade civil, representantes de instituições culturais e ambientais, bem como pessoas interessadas nas manifestações culturais e tradicionais indígenas. O local definido para o evento seria no Centro Cultural São Paulo, com previsão de realização no dia 19 de abril de 2026.</w:t>
      </w:r>
    </w:p>
    <w:p>
      <w:pPr>
        <w:pStyle w:val="BodyText"/>
        <w:spacing w:line="278" w:lineRule="auto" w:before="247"/>
        <w:ind w:right="12"/>
        <w:jc w:val="both"/>
      </w:pPr>
      <w:r>
        <w:rPr/>
        <w:t>A coordenadora Maria Joseane, mencionou que a programação foi apresentada em caráter preliminar, sujeita</w:t>
      </w:r>
      <w:r>
        <w:rPr>
          <w:spacing w:val="-4"/>
        </w:rPr>
        <w:t> </w:t>
      </w:r>
      <w:r>
        <w:rPr/>
        <w:t>a ajustes</w:t>
      </w:r>
      <w:r>
        <w:rPr>
          <w:spacing w:val="-3"/>
        </w:rPr>
        <w:t> </w:t>
      </w:r>
      <w:r>
        <w:rPr/>
        <w:t>e indicações do</w:t>
      </w:r>
      <w:r>
        <w:rPr>
          <w:spacing w:val="-6"/>
        </w:rPr>
        <w:t> </w:t>
      </w:r>
      <w:r>
        <w:rPr/>
        <w:t>COMPISP, especialmente quanto</w:t>
      </w:r>
      <w:r>
        <w:rPr>
          <w:spacing w:val="-1"/>
        </w:rPr>
        <w:t> </w:t>
      </w:r>
      <w:r>
        <w:rPr/>
        <w:t>aos nomes dos participantes,</w:t>
      </w:r>
      <w:r>
        <w:rPr>
          <w:spacing w:val="-14"/>
        </w:rPr>
        <w:t> </w:t>
      </w:r>
      <w:r>
        <w:rPr/>
        <w:t>artesãos</w:t>
      </w:r>
      <w:r>
        <w:rPr>
          <w:spacing w:val="-14"/>
        </w:rPr>
        <w:t> </w:t>
      </w:r>
      <w:r>
        <w:rPr/>
        <w:t>e</w:t>
      </w:r>
      <w:r>
        <w:rPr>
          <w:spacing w:val="-13"/>
        </w:rPr>
        <w:t> </w:t>
      </w:r>
      <w:r>
        <w:rPr/>
        <w:t>representantes</w:t>
      </w:r>
      <w:r>
        <w:rPr>
          <w:spacing w:val="-14"/>
        </w:rPr>
        <w:t> </w:t>
      </w:r>
      <w:r>
        <w:rPr/>
        <w:t>das</w:t>
      </w:r>
      <w:r>
        <w:rPr>
          <w:spacing w:val="-13"/>
        </w:rPr>
        <w:t> </w:t>
      </w:r>
      <w:r>
        <w:rPr/>
        <w:t>rodas</w:t>
      </w:r>
      <w:r>
        <w:rPr>
          <w:spacing w:val="-14"/>
        </w:rPr>
        <w:t> </w:t>
      </w:r>
      <w:r>
        <w:rPr/>
        <w:t>de</w:t>
      </w:r>
      <w:r>
        <w:rPr>
          <w:spacing w:val="-13"/>
        </w:rPr>
        <w:t> </w:t>
      </w:r>
      <w:r>
        <w:rPr/>
        <w:t>conversa.</w:t>
      </w:r>
      <w:r>
        <w:rPr>
          <w:spacing w:val="5"/>
        </w:rPr>
        <w:t> </w:t>
      </w:r>
      <w:r>
        <w:rPr/>
        <w:t>Entre</w:t>
      </w:r>
      <w:r>
        <w:rPr>
          <w:spacing w:val="-13"/>
        </w:rPr>
        <w:t> </w:t>
      </w:r>
      <w:r>
        <w:rPr/>
        <w:t>as</w:t>
      </w:r>
      <w:r>
        <w:rPr>
          <w:spacing w:val="-14"/>
        </w:rPr>
        <w:t> </w:t>
      </w:r>
      <w:r>
        <w:rPr/>
        <w:t>atividades</w:t>
      </w:r>
      <w:r>
        <w:rPr>
          <w:spacing w:val="-13"/>
        </w:rPr>
        <w:t> </w:t>
      </w:r>
      <w:r>
        <w:rPr/>
        <w:t>propostas destacam-se a abertura institucional, o ritual do Toré, rodas de conversa sobre desafios urbanos, saberes tradicionais e protagonismo juvenil, apresentações culturais indígenas, oficina de grafite indígena, feira de artesanato, apresentação musical com artista indígena e o encerramento com a celebração do Toré. Foi informado que a Secretaria fornecerá kit lanche e que está sendo articulada parceria com a Secretaria Executiva de Segurança Alimentar e Nutricional e de Abastecimento (SESANA) para o fornecimento de alimentação em</w:t>
      </w:r>
      <w:r>
        <w:rPr>
          <w:spacing w:val="17"/>
        </w:rPr>
        <w:t> </w:t>
      </w:r>
      <w:r>
        <w:rPr/>
        <w:t>formato</w:t>
      </w:r>
      <w:r>
        <w:rPr>
          <w:spacing w:val="19"/>
        </w:rPr>
        <w:t> </w:t>
      </w:r>
      <w:r>
        <w:rPr/>
        <w:t>de</w:t>
      </w:r>
      <w:r>
        <w:rPr>
          <w:spacing w:val="22"/>
        </w:rPr>
        <w:t> </w:t>
      </w:r>
      <w:r>
        <w:rPr/>
        <w:t>marmitas,</w:t>
      </w:r>
      <w:r>
        <w:rPr>
          <w:spacing w:val="22"/>
        </w:rPr>
        <w:t> </w:t>
      </w:r>
      <w:r>
        <w:rPr/>
        <w:t>conforme</w:t>
      </w:r>
      <w:r>
        <w:rPr>
          <w:spacing w:val="22"/>
        </w:rPr>
        <w:t> </w:t>
      </w:r>
      <w:r>
        <w:rPr/>
        <w:t>experiência</w:t>
      </w:r>
      <w:r>
        <w:rPr>
          <w:spacing w:val="20"/>
        </w:rPr>
        <w:t> </w:t>
      </w:r>
      <w:r>
        <w:rPr/>
        <w:t>positiva</w:t>
      </w:r>
      <w:r>
        <w:rPr>
          <w:spacing w:val="21"/>
        </w:rPr>
        <w:t> </w:t>
      </w:r>
      <w:r>
        <w:rPr/>
        <w:t>em</w:t>
      </w:r>
      <w:r>
        <w:rPr>
          <w:spacing w:val="20"/>
        </w:rPr>
        <w:t> </w:t>
      </w:r>
      <w:r>
        <w:rPr/>
        <w:t>eventos</w:t>
      </w:r>
      <w:r>
        <w:rPr>
          <w:spacing w:val="17"/>
        </w:rPr>
        <w:t> </w:t>
      </w:r>
      <w:r>
        <w:rPr/>
        <w:t>anteriores.</w:t>
      </w:r>
      <w:r>
        <w:rPr>
          <w:spacing w:val="30"/>
        </w:rPr>
        <w:t> </w:t>
      </w:r>
      <w:r>
        <w:rPr/>
        <w:t>Quanto</w:t>
      </w:r>
      <w:r>
        <w:rPr>
          <w:spacing w:val="19"/>
        </w:rPr>
        <w:t> </w:t>
      </w:r>
      <w:r>
        <w:rPr>
          <w:spacing w:val="-10"/>
        </w:rPr>
        <w:t>à</w:t>
      </w:r>
    </w:p>
    <w:p>
      <w:pPr>
        <w:pStyle w:val="BodyText"/>
        <w:spacing w:after="0" w:line="278" w:lineRule="auto"/>
        <w:jc w:val="both"/>
        <w:sectPr>
          <w:pgSz w:w="11910" w:h="16840"/>
          <w:pgMar w:header="720" w:footer="0" w:top="1780" w:bottom="280" w:left="1417" w:right="1417"/>
        </w:sectPr>
      </w:pPr>
    </w:p>
    <w:p>
      <w:pPr>
        <w:pStyle w:val="BodyText"/>
        <w:spacing w:line="278" w:lineRule="auto" w:before="95"/>
        <w:ind w:right="10"/>
        <w:jc w:val="both"/>
      </w:pPr>
      <w:r>
        <w:rPr/>
        <w:t>estrutura, prevê-se a participação de até 20 expositores, com disponibilização de mesas e pranchões, ainda em processo de contratação. A prioridade será para os expositores indicados pelo COMPISP, sendo garantido que os valores arrecadados com as vendas serão integralmente destinados aos artesãos. No que se</w:t>
      </w:r>
      <w:r>
        <w:rPr>
          <w:spacing w:val="-2"/>
        </w:rPr>
        <w:t> </w:t>
      </w:r>
      <w:r>
        <w:rPr/>
        <w:t>refere às contratações, foi informado que o gabinete autorizou a remuneração de 18 agentes culturais, no valor de R$ 600,00 cada, a ser paga através da Secretaria de Cultura.</w:t>
      </w:r>
    </w:p>
    <w:p>
      <w:pPr>
        <w:pStyle w:val="BodyText"/>
        <w:spacing w:line="278" w:lineRule="auto" w:before="247"/>
        <w:ind w:right="12"/>
        <w:jc w:val="both"/>
      </w:pPr>
      <w:r>
        <w:rPr/>
        <w:t>A</w:t>
      </w:r>
      <w:r>
        <w:rPr>
          <w:spacing w:val="-7"/>
        </w:rPr>
        <w:t> </w:t>
      </w:r>
      <w:r>
        <w:rPr/>
        <w:t>coordenadora</w:t>
      </w:r>
      <w:r>
        <w:rPr>
          <w:spacing w:val="-8"/>
        </w:rPr>
        <w:t> </w:t>
      </w:r>
      <w:r>
        <w:rPr/>
        <w:t>Maria</w:t>
      </w:r>
      <w:r>
        <w:rPr>
          <w:spacing w:val="-6"/>
        </w:rPr>
        <w:t> </w:t>
      </w:r>
      <w:r>
        <w:rPr/>
        <w:t>Joseane</w:t>
      </w:r>
      <w:r>
        <w:rPr>
          <w:spacing w:val="-2"/>
        </w:rPr>
        <w:t> </w:t>
      </w:r>
      <w:r>
        <w:rPr/>
        <w:t>mencionou,</w:t>
      </w:r>
      <w:r>
        <w:rPr>
          <w:spacing w:val="-3"/>
        </w:rPr>
        <w:t> </w:t>
      </w:r>
      <w:r>
        <w:rPr/>
        <w:t>que</w:t>
      </w:r>
      <w:r>
        <w:rPr>
          <w:spacing w:val="-7"/>
        </w:rPr>
        <w:t> </w:t>
      </w:r>
      <w:r>
        <w:rPr/>
        <w:t>o</w:t>
      </w:r>
      <w:r>
        <w:rPr>
          <w:spacing w:val="-4"/>
        </w:rPr>
        <w:t> </w:t>
      </w:r>
      <w:r>
        <w:rPr/>
        <w:t>conselho</w:t>
      </w:r>
      <w:r>
        <w:rPr>
          <w:spacing w:val="-9"/>
        </w:rPr>
        <w:t> </w:t>
      </w:r>
      <w:r>
        <w:rPr/>
        <w:t>levantou</w:t>
      </w:r>
      <w:r>
        <w:rPr>
          <w:spacing w:val="-4"/>
        </w:rPr>
        <w:t> </w:t>
      </w:r>
      <w:r>
        <w:rPr/>
        <w:t>questionamentos</w:t>
      </w:r>
      <w:r>
        <w:rPr>
          <w:spacing w:val="-7"/>
        </w:rPr>
        <w:t> </w:t>
      </w:r>
      <w:r>
        <w:rPr/>
        <w:t>sobre a</w:t>
      </w:r>
      <w:r>
        <w:rPr>
          <w:spacing w:val="-12"/>
        </w:rPr>
        <w:t> </w:t>
      </w:r>
      <w:r>
        <w:rPr/>
        <w:t>forma</w:t>
      </w:r>
      <w:r>
        <w:rPr>
          <w:spacing w:val="-12"/>
        </w:rPr>
        <w:t> </w:t>
      </w:r>
      <w:r>
        <w:rPr/>
        <w:t>de</w:t>
      </w:r>
      <w:r>
        <w:rPr>
          <w:spacing w:val="-11"/>
        </w:rPr>
        <w:t> </w:t>
      </w:r>
      <w:r>
        <w:rPr/>
        <w:t>pagamento</w:t>
      </w:r>
      <w:r>
        <w:rPr>
          <w:spacing w:val="-13"/>
        </w:rPr>
        <w:t> </w:t>
      </w:r>
      <w:r>
        <w:rPr/>
        <w:t>e</w:t>
      </w:r>
      <w:r>
        <w:rPr>
          <w:spacing w:val="-11"/>
        </w:rPr>
        <w:t> </w:t>
      </w:r>
      <w:r>
        <w:rPr/>
        <w:t>a</w:t>
      </w:r>
      <w:r>
        <w:rPr>
          <w:spacing w:val="-12"/>
        </w:rPr>
        <w:t> </w:t>
      </w:r>
      <w:r>
        <w:rPr/>
        <w:t>possibilidade</w:t>
      </w:r>
      <w:r>
        <w:rPr>
          <w:spacing w:val="-11"/>
        </w:rPr>
        <w:t> </w:t>
      </w:r>
      <w:r>
        <w:rPr/>
        <w:t>de</w:t>
      </w:r>
      <w:r>
        <w:rPr>
          <w:spacing w:val="-11"/>
        </w:rPr>
        <w:t> </w:t>
      </w:r>
      <w:r>
        <w:rPr/>
        <w:t>contratação</w:t>
      </w:r>
      <w:r>
        <w:rPr>
          <w:spacing w:val="-13"/>
        </w:rPr>
        <w:t> </w:t>
      </w:r>
      <w:r>
        <w:rPr/>
        <w:t>por</w:t>
      </w:r>
      <w:r>
        <w:rPr>
          <w:spacing w:val="-11"/>
        </w:rPr>
        <w:t> </w:t>
      </w:r>
      <w:r>
        <w:rPr/>
        <w:t>meio</w:t>
      </w:r>
      <w:r>
        <w:rPr>
          <w:spacing w:val="-13"/>
        </w:rPr>
        <w:t> </w:t>
      </w:r>
      <w:r>
        <w:rPr/>
        <w:t>de</w:t>
      </w:r>
      <w:r>
        <w:rPr>
          <w:spacing w:val="-11"/>
        </w:rPr>
        <w:t> </w:t>
      </w:r>
      <w:r>
        <w:rPr/>
        <w:t>produtora,</w:t>
      </w:r>
      <w:r>
        <w:rPr>
          <w:spacing w:val="-12"/>
        </w:rPr>
        <w:t> </w:t>
      </w:r>
      <w:r>
        <w:rPr/>
        <w:t>considerando os descontos aplicáveis quando realizados por pessoa física. Diante disso, a secretaria comprometeu-se a verificar as alternativas junto ao gabinete e apresentar devolutiva.</w:t>
      </w:r>
    </w:p>
    <w:p>
      <w:pPr>
        <w:pStyle w:val="BodyText"/>
        <w:spacing w:line="278" w:lineRule="auto" w:before="241"/>
        <w:ind w:right="24"/>
        <w:jc w:val="both"/>
      </w:pPr>
      <w:r>
        <w:rPr/>
        <w:t>A conselheira Ellida(Pankararé), solicitou a verificação da possibilidade de emissão de certificados para os indígenas contratados que realizam rodas de conversa no evento do dia 19 de Abril. Maria Joseane informou que irá verificar internamente e, posteriormente, dará um retorno.</w:t>
      </w:r>
    </w:p>
    <w:p>
      <w:pPr>
        <w:pStyle w:val="BodyText"/>
        <w:spacing w:line="278" w:lineRule="auto" w:before="245"/>
        <w:ind w:right="19"/>
        <w:jc w:val="both"/>
      </w:pPr>
      <w:r>
        <w:rPr/>
        <w:t>Em</w:t>
      </w:r>
      <w:r>
        <w:rPr>
          <w:spacing w:val="-14"/>
        </w:rPr>
        <w:t> </w:t>
      </w:r>
      <w:r>
        <w:rPr/>
        <w:t>decorrência</w:t>
      </w:r>
      <w:r>
        <w:rPr>
          <w:spacing w:val="-13"/>
        </w:rPr>
        <w:t> </w:t>
      </w:r>
      <w:r>
        <w:rPr/>
        <w:t>das</w:t>
      </w:r>
      <w:r>
        <w:rPr>
          <w:spacing w:val="-12"/>
        </w:rPr>
        <w:t> </w:t>
      </w:r>
      <w:r>
        <w:rPr/>
        <w:t>quedas</w:t>
      </w:r>
      <w:r>
        <w:rPr>
          <w:spacing w:val="-12"/>
        </w:rPr>
        <w:t> </w:t>
      </w:r>
      <w:r>
        <w:rPr/>
        <w:t>de</w:t>
      </w:r>
      <w:r>
        <w:rPr>
          <w:spacing w:val="-12"/>
        </w:rPr>
        <w:t> </w:t>
      </w:r>
      <w:r>
        <w:rPr/>
        <w:t>energia</w:t>
      </w:r>
      <w:r>
        <w:rPr>
          <w:spacing w:val="-13"/>
        </w:rPr>
        <w:t> </w:t>
      </w:r>
      <w:r>
        <w:rPr/>
        <w:t>ocorridas</w:t>
      </w:r>
      <w:r>
        <w:rPr>
          <w:spacing w:val="-12"/>
        </w:rPr>
        <w:t> </w:t>
      </w:r>
      <w:r>
        <w:rPr/>
        <w:t>durante</w:t>
      </w:r>
      <w:r>
        <w:rPr>
          <w:spacing w:val="-13"/>
        </w:rPr>
        <w:t> </w:t>
      </w:r>
      <w:r>
        <w:rPr/>
        <w:t>a</w:t>
      </w:r>
      <w:r>
        <w:rPr>
          <w:spacing w:val="-13"/>
        </w:rPr>
        <w:t> </w:t>
      </w:r>
      <w:r>
        <w:rPr/>
        <w:t>reunião</w:t>
      </w:r>
      <w:r>
        <w:rPr>
          <w:spacing w:val="-14"/>
        </w:rPr>
        <w:t> </w:t>
      </w:r>
      <w:r>
        <w:rPr/>
        <w:t>do</w:t>
      </w:r>
      <w:r>
        <w:rPr>
          <w:spacing w:val="-14"/>
        </w:rPr>
        <w:t> </w:t>
      </w:r>
      <w:r>
        <w:rPr/>
        <w:t>COMPISP,</w:t>
      </w:r>
      <w:r>
        <w:rPr>
          <w:spacing w:val="-11"/>
        </w:rPr>
        <w:t> </w:t>
      </w:r>
      <w:r>
        <w:rPr/>
        <w:t>houve</w:t>
      </w:r>
      <w:r>
        <w:rPr>
          <w:spacing w:val="-12"/>
        </w:rPr>
        <w:t> </w:t>
      </w:r>
      <w:r>
        <w:rPr/>
        <w:t>falhas na gravação do encontro.</w:t>
      </w:r>
      <w:r>
        <w:rPr>
          <w:spacing w:val="40"/>
        </w:rPr>
        <w:t> </w:t>
      </w:r>
      <w:r>
        <w:rPr/>
        <w:t>Assim, a ata foi encerrada às 15:41</w:t>
      </w:r>
    </w:p>
    <w:p>
      <w:pPr>
        <w:pStyle w:val="BodyText"/>
        <w:ind w:left="0"/>
      </w:pPr>
    </w:p>
    <w:p>
      <w:pPr>
        <w:pStyle w:val="BodyText"/>
        <w:ind w:left="0"/>
      </w:pPr>
    </w:p>
    <w:p>
      <w:pPr>
        <w:pStyle w:val="BodyText"/>
        <w:ind w:left="0"/>
      </w:pPr>
    </w:p>
    <w:p>
      <w:pPr>
        <w:pStyle w:val="BodyText"/>
        <w:spacing w:before="220"/>
        <w:ind w:left="0"/>
      </w:pPr>
    </w:p>
    <w:p>
      <w:pPr>
        <w:pStyle w:val="Heading1"/>
        <w:ind w:left="23"/>
        <w:jc w:val="left"/>
      </w:pPr>
      <w:r>
        <w:rPr/>
        <w:t>Anexo</w:t>
      </w:r>
      <w:r>
        <w:rPr>
          <w:spacing w:val="1"/>
        </w:rPr>
        <w:t> </w:t>
      </w:r>
      <w:r>
        <w:rPr>
          <w:spacing w:val="-10"/>
        </w:rPr>
        <w:t>1</w:t>
      </w:r>
    </w:p>
    <w:p>
      <w:pPr>
        <w:spacing w:before="277"/>
        <w:ind w:left="0" w:right="2" w:firstLine="0"/>
        <w:jc w:val="center"/>
        <w:rPr>
          <w:b/>
          <w:sz w:val="24"/>
        </w:rPr>
      </w:pPr>
      <w:r>
        <w:rPr>
          <w:b/>
          <w:sz w:val="24"/>
        </w:rPr>
        <w:t>BRIEFING</w:t>
      </w:r>
      <w:r>
        <w:rPr>
          <w:b/>
          <w:spacing w:val="-1"/>
          <w:sz w:val="24"/>
        </w:rPr>
        <w:t> </w:t>
      </w:r>
      <w:r>
        <w:rPr>
          <w:b/>
          <w:sz w:val="24"/>
        </w:rPr>
        <w:t>– Encontro de</w:t>
      </w:r>
      <w:r>
        <w:rPr>
          <w:b/>
          <w:spacing w:val="-7"/>
          <w:sz w:val="24"/>
        </w:rPr>
        <w:t> </w:t>
      </w:r>
      <w:r>
        <w:rPr>
          <w:b/>
          <w:sz w:val="24"/>
        </w:rPr>
        <w:t>Saberes</w:t>
      </w:r>
      <w:r>
        <w:rPr>
          <w:b/>
          <w:spacing w:val="-2"/>
          <w:sz w:val="24"/>
        </w:rPr>
        <w:t> </w:t>
      </w:r>
      <w:r>
        <w:rPr>
          <w:b/>
          <w:sz w:val="24"/>
        </w:rPr>
        <w:t>e</w:t>
      </w:r>
      <w:r>
        <w:rPr>
          <w:b/>
          <w:spacing w:val="-2"/>
          <w:sz w:val="24"/>
        </w:rPr>
        <w:t> </w:t>
      </w:r>
      <w:r>
        <w:rPr>
          <w:b/>
          <w:sz w:val="24"/>
        </w:rPr>
        <w:t>Resistências</w:t>
      </w:r>
      <w:r>
        <w:rPr>
          <w:b/>
          <w:spacing w:val="-6"/>
          <w:sz w:val="24"/>
        </w:rPr>
        <w:t> </w:t>
      </w:r>
      <w:r>
        <w:rPr>
          <w:b/>
          <w:sz w:val="24"/>
        </w:rPr>
        <w:t>Indígenas</w:t>
      </w:r>
      <w:r>
        <w:rPr>
          <w:b/>
          <w:spacing w:val="-2"/>
          <w:sz w:val="24"/>
        </w:rPr>
        <w:t> </w:t>
      </w:r>
      <w:r>
        <w:rPr>
          <w:b/>
          <w:spacing w:val="-4"/>
          <w:sz w:val="24"/>
        </w:rPr>
        <w:t>2026</w:t>
      </w:r>
    </w:p>
    <w:p>
      <w:pPr>
        <w:spacing w:before="242"/>
        <w:ind w:left="23" w:right="0" w:firstLine="0"/>
        <w:jc w:val="left"/>
        <w:rPr>
          <w:b/>
          <w:sz w:val="24"/>
        </w:rPr>
      </w:pPr>
      <w:r>
        <w:rPr>
          <w:sz w:val="24"/>
        </w:rPr>
        <w:t>Data:</w:t>
      </w:r>
      <w:r>
        <w:rPr>
          <w:spacing w:val="1"/>
          <w:sz w:val="24"/>
        </w:rPr>
        <w:t> </w:t>
      </w:r>
      <w:r>
        <w:rPr>
          <w:b/>
          <w:color w:val="000000"/>
          <w:sz w:val="24"/>
          <w:highlight w:val="yellow"/>
        </w:rPr>
        <w:t>19</w:t>
      </w:r>
      <w:r>
        <w:rPr>
          <w:b/>
          <w:color w:val="000000"/>
          <w:spacing w:val="-1"/>
          <w:sz w:val="24"/>
          <w:highlight w:val="yellow"/>
        </w:rPr>
        <w:t> </w:t>
      </w:r>
      <w:r>
        <w:rPr>
          <w:b/>
          <w:color w:val="000000"/>
          <w:sz w:val="24"/>
          <w:highlight w:val="yellow"/>
        </w:rPr>
        <w:t>de abril</w:t>
      </w:r>
      <w:r>
        <w:rPr>
          <w:b/>
          <w:color w:val="000000"/>
          <w:spacing w:val="-3"/>
          <w:sz w:val="24"/>
          <w:highlight w:val="yellow"/>
        </w:rPr>
        <w:t> </w:t>
      </w:r>
      <w:r>
        <w:rPr>
          <w:b/>
          <w:color w:val="000000"/>
          <w:sz w:val="24"/>
          <w:highlight w:val="yellow"/>
        </w:rPr>
        <w:t>de </w:t>
      </w:r>
      <w:r>
        <w:rPr>
          <w:b/>
          <w:color w:val="000000"/>
          <w:spacing w:val="-4"/>
          <w:sz w:val="24"/>
          <w:highlight w:val="yellow"/>
        </w:rPr>
        <w:t>2026</w:t>
      </w:r>
    </w:p>
    <w:p>
      <w:pPr>
        <w:pStyle w:val="BodyText"/>
        <w:spacing w:line="434" w:lineRule="auto" w:before="242"/>
        <w:ind w:right="5194"/>
      </w:pPr>
      <w:r>
        <w:rPr/>
        <w:t>Local:</w:t>
      </w:r>
      <w:r>
        <w:rPr>
          <w:spacing w:val="-8"/>
        </w:rPr>
        <w:t> </w:t>
      </w:r>
      <w:r>
        <w:rPr/>
        <w:t>Centro</w:t>
      </w:r>
      <w:r>
        <w:rPr>
          <w:spacing w:val="-11"/>
        </w:rPr>
        <w:t> </w:t>
      </w:r>
      <w:r>
        <w:rPr/>
        <w:t>Cultural</w:t>
      </w:r>
      <w:r>
        <w:rPr>
          <w:spacing w:val="-9"/>
        </w:rPr>
        <w:t> </w:t>
      </w:r>
      <w:r>
        <w:rPr/>
        <w:t>São</w:t>
      </w:r>
      <w:r>
        <w:rPr>
          <w:spacing w:val="-10"/>
        </w:rPr>
        <w:t> </w:t>
      </w:r>
      <w:r>
        <w:rPr/>
        <w:t>Paulo Horário: 10h00 às 18h00</w:t>
      </w:r>
    </w:p>
    <w:p>
      <w:pPr>
        <w:pStyle w:val="BodyText"/>
        <w:ind w:left="0"/>
      </w:pPr>
    </w:p>
    <w:p>
      <w:pPr>
        <w:pStyle w:val="BodyText"/>
        <w:spacing w:before="24"/>
        <w:ind w:left="0"/>
      </w:pPr>
    </w:p>
    <w:p>
      <w:pPr>
        <w:pStyle w:val="Heading1"/>
        <w:numPr>
          <w:ilvl w:val="0"/>
          <w:numId w:val="3"/>
        </w:numPr>
        <w:tabs>
          <w:tab w:pos="262" w:val="left" w:leader="none"/>
        </w:tabs>
        <w:spacing w:line="240" w:lineRule="auto" w:before="0" w:after="0"/>
        <w:ind w:left="262" w:right="0" w:hanging="239"/>
        <w:jc w:val="left"/>
      </w:pPr>
      <w:r>
        <w:rPr/>
        <w:t>Título</w:t>
      </w:r>
      <w:r>
        <w:rPr>
          <w:spacing w:val="-3"/>
        </w:rPr>
        <w:t> </w:t>
      </w:r>
      <w:r>
        <w:rPr/>
        <w:t>do</w:t>
      </w:r>
      <w:r>
        <w:rPr>
          <w:spacing w:val="-2"/>
        </w:rPr>
        <w:t> Projeto</w:t>
      </w:r>
    </w:p>
    <w:p>
      <w:pPr>
        <w:pStyle w:val="BodyText"/>
        <w:spacing w:line="278" w:lineRule="auto" w:before="52"/>
        <w:ind w:right="841"/>
      </w:pPr>
      <w:r>
        <w:rPr/>
        <w:t>Encontro</w:t>
      </w:r>
      <w:r>
        <w:rPr>
          <w:spacing w:val="-10"/>
        </w:rPr>
        <w:t> </w:t>
      </w:r>
      <w:r>
        <w:rPr/>
        <w:t>de</w:t>
      </w:r>
      <w:r>
        <w:rPr>
          <w:spacing w:val="-8"/>
        </w:rPr>
        <w:t> </w:t>
      </w:r>
      <w:r>
        <w:rPr/>
        <w:t>Saberes</w:t>
      </w:r>
      <w:r>
        <w:rPr>
          <w:spacing w:val="-7"/>
        </w:rPr>
        <w:t> </w:t>
      </w:r>
      <w:r>
        <w:rPr/>
        <w:t>e</w:t>
      </w:r>
      <w:r>
        <w:rPr>
          <w:spacing w:val="-8"/>
        </w:rPr>
        <w:t> </w:t>
      </w:r>
      <w:r>
        <w:rPr/>
        <w:t>Resistências</w:t>
      </w:r>
      <w:r>
        <w:rPr>
          <w:spacing w:val="-8"/>
        </w:rPr>
        <w:t> </w:t>
      </w:r>
      <w:r>
        <w:rPr/>
        <w:t>Indígenas</w:t>
      </w:r>
      <w:r>
        <w:rPr>
          <w:spacing w:val="-4"/>
        </w:rPr>
        <w:t> </w:t>
      </w:r>
      <w:r>
        <w:rPr/>
        <w:t>–</w:t>
      </w:r>
      <w:r>
        <w:rPr>
          <w:spacing w:val="-13"/>
        </w:rPr>
        <w:t> </w:t>
      </w:r>
      <w:r>
        <w:rPr/>
        <w:t>Vivências,</w:t>
      </w:r>
      <w:r>
        <w:rPr>
          <w:spacing w:val="-9"/>
        </w:rPr>
        <w:t> </w:t>
      </w:r>
      <w:r>
        <w:rPr/>
        <w:t>Cultura</w:t>
      </w:r>
      <w:r>
        <w:rPr>
          <w:spacing w:val="-9"/>
        </w:rPr>
        <w:t> </w:t>
      </w:r>
      <w:r>
        <w:rPr/>
        <w:t>e</w:t>
      </w:r>
      <w:r>
        <w:rPr>
          <w:spacing w:val="-8"/>
        </w:rPr>
        <w:t> </w:t>
      </w:r>
      <w:r>
        <w:rPr/>
        <w:t>Luta</w:t>
      </w:r>
      <w:r>
        <w:rPr>
          <w:spacing w:val="-9"/>
        </w:rPr>
        <w:t> </w:t>
      </w:r>
      <w:r>
        <w:rPr/>
        <w:t>em Território Paulistano</w:t>
      </w:r>
    </w:p>
    <w:p>
      <w:pPr>
        <w:pStyle w:val="BodyText"/>
        <w:ind w:left="0"/>
      </w:pPr>
    </w:p>
    <w:p>
      <w:pPr>
        <w:pStyle w:val="BodyText"/>
        <w:spacing w:before="75"/>
        <w:ind w:left="0"/>
      </w:pPr>
    </w:p>
    <w:p>
      <w:pPr>
        <w:pStyle w:val="Heading1"/>
        <w:numPr>
          <w:ilvl w:val="0"/>
          <w:numId w:val="3"/>
        </w:numPr>
        <w:tabs>
          <w:tab w:pos="262" w:val="left" w:leader="none"/>
        </w:tabs>
        <w:spacing w:line="240" w:lineRule="auto" w:before="0" w:after="0"/>
        <w:ind w:left="262" w:right="0" w:hanging="239"/>
        <w:jc w:val="left"/>
      </w:pPr>
      <w:r>
        <w:rPr>
          <w:spacing w:val="-2"/>
        </w:rPr>
        <w:t>Justificativa</w:t>
      </w:r>
    </w:p>
    <w:p>
      <w:pPr>
        <w:pStyle w:val="Heading1"/>
        <w:spacing w:after="0" w:line="240" w:lineRule="auto"/>
        <w:jc w:val="left"/>
        <w:sectPr>
          <w:pgSz w:w="11910" w:h="16840"/>
          <w:pgMar w:header="720" w:footer="0" w:top="1780" w:bottom="280" w:left="1417" w:right="1417"/>
        </w:sectPr>
      </w:pPr>
    </w:p>
    <w:p>
      <w:pPr>
        <w:pStyle w:val="BodyText"/>
        <w:spacing w:line="278" w:lineRule="auto" w:before="95"/>
      </w:pPr>
      <w:r>
        <w:rPr/>
        <w:t>O</w:t>
      </w:r>
      <w:r>
        <w:rPr>
          <w:spacing w:val="-4"/>
        </w:rPr>
        <w:t> </w:t>
      </w:r>
      <w:r>
        <w:rPr/>
        <w:t>evento</w:t>
      </w:r>
      <w:r>
        <w:rPr>
          <w:spacing w:val="-7"/>
        </w:rPr>
        <w:t> </w:t>
      </w:r>
      <w:r>
        <w:rPr/>
        <w:t>visa</w:t>
      </w:r>
      <w:r>
        <w:rPr>
          <w:spacing w:val="-5"/>
        </w:rPr>
        <w:t> </w:t>
      </w:r>
      <w:r>
        <w:rPr/>
        <w:t>valorizar</w:t>
      </w:r>
      <w:r>
        <w:rPr>
          <w:spacing w:val="-4"/>
        </w:rPr>
        <w:t> </w:t>
      </w:r>
      <w:r>
        <w:rPr/>
        <w:t>os</w:t>
      </w:r>
      <w:r>
        <w:rPr>
          <w:spacing w:val="-4"/>
        </w:rPr>
        <w:t> </w:t>
      </w:r>
      <w:r>
        <w:rPr/>
        <w:t>saberes</w:t>
      </w:r>
      <w:r>
        <w:rPr>
          <w:spacing w:val="-4"/>
        </w:rPr>
        <w:t> </w:t>
      </w:r>
      <w:r>
        <w:rPr/>
        <w:t>tradicionais</w:t>
      </w:r>
      <w:r>
        <w:rPr>
          <w:spacing w:val="-4"/>
        </w:rPr>
        <w:t> </w:t>
      </w:r>
      <w:r>
        <w:rPr/>
        <w:t>indígenas,</w:t>
      </w:r>
      <w:r>
        <w:rPr>
          <w:spacing w:val="-4"/>
        </w:rPr>
        <w:t> </w:t>
      </w:r>
      <w:r>
        <w:rPr/>
        <w:t>fortalecendo</w:t>
      </w:r>
      <w:r>
        <w:rPr>
          <w:spacing w:val="-7"/>
        </w:rPr>
        <w:t> </w:t>
      </w:r>
      <w:r>
        <w:rPr/>
        <w:t>a</w:t>
      </w:r>
      <w:r>
        <w:rPr>
          <w:spacing w:val="-5"/>
        </w:rPr>
        <w:t> </w:t>
      </w:r>
      <w:r>
        <w:rPr/>
        <w:t>identidade</w:t>
      </w:r>
      <w:r>
        <w:rPr>
          <w:spacing w:val="-4"/>
        </w:rPr>
        <w:t> </w:t>
      </w:r>
      <w:r>
        <w:rPr/>
        <w:t>cultural, promovendo o respeito à diversidade e preservando conhecimentos ancestrais. A iniciativa integra rodas de conversa, apresentações culturais e feira de artesanato, permitindo intercâmbio cultural, geração de renda e fortalecimento comunitário, sobretudo em contextos urbanos.</w:t>
      </w:r>
    </w:p>
    <w:p>
      <w:pPr>
        <w:pStyle w:val="Heading1"/>
        <w:numPr>
          <w:ilvl w:val="0"/>
          <w:numId w:val="3"/>
        </w:numPr>
        <w:tabs>
          <w:tab w:pos="262" w:val="left" w:leader="none"/>
        </w:tabs>
        <w:spacing w:line="240" w:lineRule="auto" w:before="281" w:after="0"/>
        <w:ind w:left="262" w:right="0" w:hanging="239"/>
        <w:jc w:val="left"/>
      </w:pPr>
      <w:r>
        <w:rPr/>
        <w:t>Objetivo</w:t>
      </w:r>
      <w:r>
        <w:rPr>
          <w:spacing w:val="-4"/>
        </w:rPr>
        <w:t> Geral</w:t>
      </w:r>
    </w:p>
    <w:p>
      <w:pPr>
        <w:pStyle w:val="BodyText"/>
        <w:spacing w:line="278" w:lineRule="auto" w:before="243"/>
        <w:ind w:right="36"/>
      </w:pPr>
      <w:r>
        <w:rPr/>
        <w:t>Promover a valorização e o compartilhamento dos saberes tradicionais indígenas por meio de diálogos culturais, apresentações artísticas e economia solidária, fortalecendo a identidade</w:t>
      </w:r>
      <w:r>
        <w:rPr>
          <w:spacing w:val="-2"/>
        </w:rPr>
        <w:t> </w:t>
      </w:r>
      <w:r>
        <w:rPr/>
        <w:t>cultural,</w:t>
      </w:r>
      <w:r>
        <w:rPr>
          <w:spacing w:val="-3"/>
        </w:rPr>
        <w:t> </w:t>
      </w:r>
      <w:r>
        <w:rPr/>
        <w:t>incentivando</w:t>
      </w:r>
      <w:r>
        <w:rPr>
          <w:spacing w:val="-5"/>
        </w:rPr>
        <w:t> </w:t>
      </w:r>
      <w:r>
        <w:rPr/>
        <w:t>o</w:t>
      </w:r>
      <w:r>
        <w:rPr>
          <w:spacing w:val="-5"/>
        </w:rPr>
        <w:t> </w:t>
      </w:r>
      <w:r>
        <w:rPr/>
        <w:t>protagonismo</w:t>
      </w:r>
      <w:r>
        <w:rPr>
          <w:spacing w:val="-5"/>
        </w:rPr>
        <w:t> </w:t>
      </w:r>
      <w:r>
        <w:rPr/>
        <w:t>indígena</w:t>
      </w:r>
      <w:r>
        <w:rPr>
          <w:spacing w:val="-4"/>
        </w:rPr>
        <w:t> </w:t>
      </w:r>
      <w:r>
        <w:rPr/>
        <w:t>e</w:t>
      </w:r>
      <w:r>
        <w:rPr>
          <w:spacing w:val="-2"/>
        </w:rPr>
        <w:t> </w:t>
      </w:r>
      <w:r>
        <w:rPr/>
        <w:t>criando</w:t>
      </w:r>
      <w:r>
        <w:rPr>
          <w:spacing w:val="-5"/>
        </w:rPr>
        <w:t> </w:t>
      </w:r>
      <w:r>
        <w:rPr/>
        <w:t>espaços</w:t>
      </w:r>
      <w:r>
        <w:rPr>
          <w:spacing w:val="-2"/>
        </w:rPr>
        <w:t> </w:t>
      </w:r>
      <w:r>
        <w:rPr/>
        <w:t>de</w:t>
      </w:r>
      <w:r>
        <w:rPr>
          <w:spacing w:val="-2"/>
        </w:rPr>
        <w:t> </w:t>
      </w:r>
      <w:r>
        <w:rPr/>
        <w:t>visibilidade e resistência dos povos originários, especialmente em contextos urbanos.</w:t>
      </w:r>
    </w:p>
    <w:p>
      <w:pPr>
        <w:pStyle w:val="BodyText"/>
        <w:spacing w:before="7"/>
        <w:ind w:left="0"/>
      </w:pPr>
    </w:p>
    <w:p>
      <w:pPr>
        <w:pStyle w:val="Heading1"/>
        <w:numPr>
          <w:ilvl w:val="0"/>
          <w:numId w:val="3"/>
        </w:numPr>
        <w:tabs>
          <w:tab w:pos="262" w:val="left" w:leader="none"/>
        </w:tabs>
        <w:spacing w:line="240" w:lineRule="auto" w:before="1" w:after="0"/>
        <w:ind w:left="262" w:right="0" w:hanging="239"/>
        <w:jc w:val="left"/>
      </w:pPr>
      <w:bookmarkStart w:name="4. Objetivos Específicos" w:id="3"/>
      <w:bookmarkEnd w:id="3"/>
      <w:r>
        <w:rPr>
          <w:b w:val="0"/>
        </w:rPr>
      </w:r>
      <w:r>
        <w:rPr/>
        <w:t>Objetivos</w:t>
      </w:r>
      <w:r>
        <w:rPr>
          <w:spacing w:val="1"/>
        </w:rPr>
        <w:t> </w:t>
      </w:r>
      <w:r>
        <w:rPr>
          <w:spacing w:val="-2"/>
        </w:rPr>
        <w:t>Específicos</w:t>
      </w:r>
    </w:p>
    <w:p>
      <w:pPr>
        <w:pStyle w:val="BodyText"/>
        <w:spacing w:before="51"/>
        <w:ind w:left="0"/>
        <w:rPr>
          <w:b/>
        </w:rPr>
      </w:pPr>
    </w:p>
    <w:p>
      <w:pPr>
        <w:pStyle w:val="ListParagraph"/>
        <w:numPr>
          <w:ilvl w:val="1"/>
          <w:numId w:val="3"/>
        </w:numPr>
        <w:tabs>
          <w:tab w:pos="743" w:val="left" w:leader="none"/>
        </w:tabs>
        <w:spacing w:line="240" w:lineRule="auto" w:before="0" w:after="0"/>
        <w:ind w:left="743" w:right="0" w:hanging="359"/>
        <w:jc w:val="left"/>
        <w:rPr>
          <w:sz w:val="24"/>
        </w:rPr>
      </w:pPr>
      <w:r>
        <w:rPr>
          <w:sz w:val="24"/>
        </w:rPr>
        <w:t>Fortalecer</w:t>
      </w:r>
      <w:r>
        <w:rPr>
          <w:spacing w:val="-4"/>
          <w:sz w:val="24"/>
        </w:rPr>
        <w:t> </w:t>
      </w:r>
      <w:r>
        <w:rPr>
          <w:sz w:val="24"/>
        </w:rPr>
        <w:t>a</w:t>
      </w:r>
      <w:r>
        <w:rPr>
          <w:spacing w:val="-5"/>
          <w:sz w:val="24"/>
        </w:rPr>
        <w:t> </w:t>
      </w:r>
      <w:r>
        <w:rPr>
          <w:sz w:val="24"/>
        </w:rPr>
        <w:t>identidade</w:t>
      </w:r>
      <w:r>
        <w:rPr>
          <w:spacing w:val="-4"/>
          <w:sz w:val="24"/>
        </w:rPr>
        <w:t> </w:t>
      </w:r>
      <w:r>
        <w:rPr>
          <w:sz w:val="24"/>
        </w:rPr>
        <w:t>cultural</w:t>
      </w:r>
      <w:r>
        <w:rPr>
          <w:spacing w:val="-5"/>
          <w:sz w:val="24"/>
        </w:rPr>
        <w:t> </w:t>
      </w:r>
      <w:r>
        <w:rPr>
          <w:spacing w:val="-2"/>
          <w:sz w:val="24"/>
        </w:rPr>
        <w:t>indígena.</w:t>
      </w:r>
    </w:p>
    <w:p>
      <w:pPr>
        <w:pStyle w:val="ListParagraph"/>
        <w:numPr>
          <w:ilvl w:val="1"/>
          <w:numId w:val="3"/>
        </w:numPr>
        <w:tabs>
          <w:tab w:pos="743" w:val="left" w:leader="none"/>
        </w:tabs>
        <w:spacing w:line="240" w:lineRule="auto" w:before="49" w:after="0"/>
        <w:ind w:left="743" w:right="0" w:hanging="359"/>
        <w:jc w:val="left"/>
        <w:rPr>
          <w:sz w:val="24"/>
        </w:rPr>
      </w:pPr>
      <w:r>
        <w:rPr>
          <w:sz w:val="24"/>
        </w:rPr>
        <w:t>Compartilhar</w:t>
      </w:r>
      <w:r>
        <w:rPr>
          <w:spacing w:val="-5"/>
          <w:sz w:val="24"/>
        </w:rPr>
        <w:t> </w:t>
      </w:r>
      <w:r>
        <w:rPr>
          <w:sz w:val="24"/>
        </w:rPr>
        <w:t>saberes</w:t>
      </w:r>
      <w:r>
        <w:rPr>
          <w:spacing w:val="-4"/>
          <w:sz w:val="24"/>
        </w:rPr>
        <w:t> </w:t>
      </w:r>
      <w:r>
        <w:rPr>
          <w:sz w:val="24"/>
        </w:rPr>
        <w:t>tradicionais</w:t>
      </w:r>
      <w:r>
        <w:rPr>
          <w:spacing w:val="-4"/>
          <w:sz w:val="24"/>
        </w:rPr>
        <w:t> </w:t>
      </w:r>
      <w:r>
        <w:rPr>
          <w:sz w:val="24"/>
        </w:rPr>
        <w:t>com</w:t>
      </w:r>
      <w:r>
        <w:rPr>
          <w:spacing w:val="-7"/>
          <w:sz w:val="24"/>
        </w:rPr>
        <w:t> </w:t>
      </w:r>
      <w:r>
        <w:rPr>
          <w:sz w:val="24"/>
        </w:rPr>
        <w:t>a</w:t>
      </w:r>
      <w:r>
        <w:rPr>
          <w:spacing w:val="-5"/>
          <w:sz w:val="24"/>
        </w:rPr>
        <w:t> </w:t>
      </w:r>
      <w:r>
        <w:rPr>
          <w:spacing w:val="-2"/>
          <w:sz w:val="24"/>
        </w:rPr>
        <w:t>comunidade.</w:t>
      </w:r>
    </w:p>
    <w:p>
      <w:pPr>
        <w:pStyle w:val="ListParagraph"/>
        <w:numPr>
          <w:ilvl w:val="1"/>
          <w:numId w:val="3"/>
        </w:numPr>
        <w:tabs>
          <w:tab w:pos="743" w:val="left" w:leader="none"/>
        </w:tabs>
        <w:spacing w:line="240" w:lineRule="auto" w:before="44" w:after="0"/>
        <w:ind w:left="743" w:right="0" w:hanging="359"/>
        <w:jc w:val="left"/>
        <w:rPr>
          <w:sz w:val="24"/>
        </w:rPr>
      </w:pPr>
      <w:r>
        <w:rPr>
          <w:sz w:val="24"/>
        </w:rPr>
        <w:t>Incentivar</w:t>
      </w:r>
      <w:r>
        <w:rPr>
          <w:spacing w:val="-4"/>
          <w:sz w:val="24"/>
        </w:rPr>
        <w:t> </w:t>
      </w:r>
      <w:r>
        <w:rPr>
          <w:sz w:val="24"/>
        </w:rPr>
        <w:t>o</w:t>
      </w:r>
      <w:r>
        <w:rPr>
          <w:spacing w:val="-7"/>
          <w:sz w:val="24"/>
        </w:rPr>
        <w:t> </w:t>
      </w:r>
      <w:r>
        <w:rPr>
          <w:sz w:val="24"/>
        </w:rPr>
        <w:t>protagonismo</w:t>
      </w:r>
      <w:r>
        <w:rPr>
          <w:spacing w:val="-6"/>
          <w:sz w:val="24"/>
        </w:rPr>
        <w:t> </w:t>
      </w:r>
      <w:r>
        <w:rPr>
          <w:spacing w:val="-2"/>
          <w:sz w:val="24"/>
        </w:rPr>
        <w:t>indígena.</w:t>
      </w:r>
    </w:p>
    <w:p>
      <w:pPr>
        <w:pStyle w:val="ListParagraph"/>
        <w:numPr>
          <w:ilvl w:val="1"/>
          <w:numId w:val="3"/>
        </w:numPr>
        <w:tabs>
          <w:tab w:pos="743" w:val="left" w:leader="none"/>
        </w:tabs>
        <w:spacing w:line="240" w:lineRule="auto" w:before="50" w:after="0"/>
        <w:ind w:left="743" w:right="0" w:hanging="359"/>
        <w:jc w:val="left"/>
        <w:rPr>
          <w:sz w:val="24"/>
        </w:rPr>
      </w:pPr>
      <w:r>
        <w:rPr>
          <w:sz w:val="24"/>
        </w:rPr>
        <w:t>Promover</w:t>
      </w:r>
      <w:r>
        <w:rPr>
          <w:spacing w:val="-1"/>
          <w:sz w:val="24"/>
        </w:rPr>
        <w:t> </w:t>
      </w:r>
      <w:r>
        <w:rPr>
          <w:sz w:val="24"/>
        </w:rPr>
        <w:t>geração</w:t>
      </w:r>
      <w:r>
        <w:rPr>
          <w:spacing w:val="-5"/>
          <w:sz w:val="24"/>
        </w:rPr>
        <w:t> </w:t>
      </w:r>
      <w:r>
        <w:rPr>
          <w:sz w:val="24"/>
        </w:rPr>
        <w:t>de</w:t>
      </w:r>
      <w:r>
        <w:rPr>
          <w:spacing w:val="-2"/>
          <w:sz w:val="24"/>
        </w:rPr>
        <w:t> </w:t>
      </w:r>
      <w:r>
        <w:rPr>
          <w:sz w:val="24"/>
        </w:rPr>
        <w:t>renda</w:t>
      </w:r>
      <w:r>
        <w:rPr>
          <w:spacing w:val="-3"/>
          <w:sz w:val="24"/>
        </w:rPr>
        <w:t> </w:t>
      </w:r>
      <w:r>
        <w:rPr>
          <w:sz w:val="24"/>
        </w:rPr>
        <w:t>por</w:t>
      </w:r>
      <w:r>
        <w:rPr>
          <w:spacing w:val="-2"/>
          <w:sz w:val="24"/>
        </w:rPr>
        <w:t> </w:t>
      </w:r>
      <w:r>
        <w:rPr>
          <w:sz w:val="24"/>
        </w:rPr>
        <w:t>meio</w:t>
      </w:r>
      <w:r>
        <w:rPr>
          <w:spacing w:val="-4"/>
          <w:sz w:val="24"/>
        </w:rPr>
        <w:t> </w:t>
      </w:r>
      <w:r>
        <w:rPr>
          <w:sz w:val="24"/>
        </w:rPr>
        <w:t>do</w:t>
      </w:r>
      <w:r>
        <w:rPr>
          <w:spacing w:val="-4"/>
          <w:sz w:val="24"/>
        </w:rPr>
        <w:t> </w:t>
      </w:r>
      <w:r>
        <w:rPr>
          <w:spacing w:val="-2"/>
          <w:sz w:val="24"/>
        </w:rPr>
        <w:t>artesanato.</w:t>
      </w:r>
    </w:p>
    <w:p>
      <w:pPr>
        <w:pStyle w:val="ListParagraph"/>
        <w:numPr>
          <w:ilvl w:val="1"/>
          <w:numId w:val="3"/>
        </w:numPr>
        <w:tabs>
          <w:tab w:pos="743" w:val="left" w:leader="none"/>
        </w:tabs>
        <w:spacing w:line="240" w:lineRule="auto" w:before="49" w:after="0"/>
        <w:ind w:left="743" w:right="0" w:hanging="359"/>
        <w:jc w:val="left"/>
        <w:rPr>
          <w:sz w:val="24"/>
        </w:rPr>
      </w:pPr>
      <w:r>
        <w:rPr>
          <w:sz w:val="24"/>
        </w:rPr>
        <w:t>Sensibilizar</w:t>
      </w:r>
      <w:r>
        <w:rPr>
          <w:spacing w:val="-5"/>
          <w:sz w:val="24"/>
        </w:rPr>
        <w:t> </w:t>
      </w:r>
      <w:r>
        <w:rPr>
          <w:sz w:val="24"/>
        </w:rPr>
        <w:t>a</w:t>
      </w:r>
      <w:r>
        <w:rPr>
          <w:spacing w:val="-3"/>
          <w:sz w:val="24"/>
        </w:rPr>
        <w:t> </w:t>
      </w:r>
      <w:r>
        <w:rPr>
          <w:sz w:val="24"/>
        </w:rPr>
        <w:t>sociedade</w:t>
      </w:r>
      <w:r>
        <w:rPr>
          <w:spacing w:val="-2"/>
          <w:sz w:val="24"/>
        </w:rPr>
        <w:t> </w:t>
      </w:r>
      <w:r>
        <w:rPr>
          <w:sz w:val="24"/>
        </w:rPr>
        <w:t>sobre</w:t>
      </w:r>
      <w:r>
        <w:rPr>
          <w:spacing w:val="-3"/>
          <w:sz w:val="24"/>
        </w:rPr>
        <w:t> </w:t>
      </w:r>
      <w:r>
        <w:rPr>
          <w:sz w:val="24"/>
        </w:rPr>
        <w:t>a</w:t>
      </w:r>
      <w:r>
        <w:rPr>
          <w:spacing w:val="-3"/>
          <w:sz w:val="24"/>
        </w:rPr>
        <w:t> </w:t>
      </w:r>
      <w:r>
        <w:rPr>
          <w:sz w:val="24"/>
        </w:rPr>
        <w:t>importância</w:t>
      </w:r>
      <w:r>
        <w:rPr>
          <w:spacing w:val="-4"/>
          <w:sz w:val="24"/>
        </w:rPr>
        <w:t> </w:t>
      </w:r>
      <w:r>
        <w:rPr>
          <w:sz w:val="24"/>
        </w:rPr>
        <w:t>da</w:t>
      </w:r>
      <w:r>
        <w:rPr>
          <w:spacing w:val="-4"/>
          <w:sz w:val="24"/>
        </w:rPr>
        <w:t> </w:t>
      </w:r>
      <w:r>
        <w:rPr>
          <w:sz w:val="24"/>
        </w:rPr>
        <w:t>cultura</w:t>
      </w:r>
      <w:r>
        <w:rPr>
          <w:spacing w:val="-3"/>
          <w:sz w:val="24"/>
        </w:rPr>
        <w:t> </w:t>
      </w:r>
      <w:r>
        <w:rPr>
          <w:spacing w:val="-2"/>
          <w:sz w:val="24"/>
        </w:rPr>
        <w:t>indígena.</w:t>
      </w:r>
    </w:p>
    <w:p>
      <w:pPr>
        <w:pStyle w:val="BodyText"/>
        <w:spacing w:before="54"/>
        <w:ind w:left="0"/>
      </w:pPr>
    </w:p>
    <w:p>
      <w:pPr>
        <w:pStyle w:val="Heading1"/>
        <w:numPr>
          <w:ilvl w:val="0"/>
          <w:numId w:val="3"/>
        </w:numPr>
        <w:tabs>
          <w:tab w:pos="262" w:val="left" w:leader="none"/>
        </w:tabs>
        <w:spacing w:line="240" w:lineRule="auto" w:before="0" w:after="0"/>
        <w:ind w:left="262" w:right="0" w:hanging="239"/>
        <w:jc w:val="left"/>
      </w:pPr>
      <w:bookmarkStart w:name="5. Público-Alvo" w:id="4"/>
      <w:bookmarkEnd w:id="4"/>
      <w:r>
        <w:rPr>
          <w:b w:val="0"/>
        </w:rPr>
      </w:r>
      <w:r>
        <w:rPr/>
        <w:t>Público-</w:t>
      </w:r>
      <w:r>
        <w:rPr>
          <w:spacing w:val="-4"/>
        </w:rPr>
        <w:t>Alvo</w:t>
      </w:r>
    </w:p>
    <w:p>
      <w:pPr>
        <w:pStyle w:val="BodyText"/>
        <w:spacing w:before="52"/>
        <w:ind w:left="0"/>
        <w:rPr>
          <w:b/>
        </w:rPr>
      </w:pPr>
    </w:p>
    <w:p>
      <w:pPr>
        <w:pStyle w:val="ListParagraph"/>
        <w:numPr>
          <w:ilvl w:val="1"/>
          <w:numId w:val="3"/>
        </w:numPr>
        <w:tabs>
          <w:tab w:pos="743" w:val="left" w:leader="none"/>
        </w:tabs>
        <w:spacing w:line="240" w:lineRule="auto" w:before="0" w:after="0"/>
        <w:ind w:left="743" w:right="0" w:hanging="359"/>
        <w:jc w:val="left"/>
        <w:rPr>
          <w:sz w:val="24"/>
        </w:rPr>
      </w:pPr>
      <w:r>
        <w:rPr>
          <w:sz w:val="24"/>
        </w:rPr>
        <w:t>Comunidade</w:t>
      </w:r>
      <w:r>
        <w:rPr>
          <w:spacing w:val="-5"/>
          <w:sz w:val="24"/>
        </w:rPr>
        <w:t> </w:t>
      </w:r>
      <w:r>
        <w:rPr>
          <w:sz w:val="24"/>
        </w:rPr>
        <w:t>indígena</w:t>
      </w:r>
      <w:r>
        <w:rPr>
          <w:spacing w:val="-6"/>
          <w:sz w:val="24"/>
        </w:rPr>
        <w:t> </w:t>
      </w:r>
      <w:r>
        <w:rPr>
          <w:sz w:val="24"/>
        </w:rPr>
        <w:t>e</w:t>
      </w:r>
      <w:r>
        <w:rPr>
          <w:spacing w:val="-4"/>
          <w:sz w:val="24"/>
        </w:rPr>
        <w:t> </w:t>
      </w:r>
      <w:r>
        <w:rPr>
          <w:sz w:val="24"/>
        </w:rPr>
        <w:t>não</w:t>
      </w:r>
      <w:r>
        <w:rPr>
          <w:spacing w:val="-6"/>
          <w:sz w:val="24"/>
        </w:rPr>
        <w:t> </w:t>
      </w:r>
      <w:r>
        <w:rPr>
          <w:spacing w:val="-2"/>
          <w:sz w:val="24"/>
        </w:rPr>
        <w:t>indígena.</w:t>
      </w:r>
    </w:p>
    <w:p>
      <w:pPr>
        <w:pStyle w:val="ListParagraph"/>
        <w:numPr>
          <w:ilvl w:val="1"/>
          <w:numId w:val="3"/>
        </w:numPr>
        <w:tabs>
          <w:tab w:pos="743" w:val="left" w:leader="none"/>
        </w:tabs>
        <w:spacing w:line="240" w:lineRule="auto" w:before="49" w:after="0"/>
        <w:ind w:left="743" w:right="0" w:hanging="359"/>
        <w:jc w:val="left"/>
        <w:rPr>
          <w:sz w:val="24"/>
        </w:rPr>
      </w:pPr>
      <w:r>
        <w:rPr>
          <w:sz w:val="24"/>
        </w:rPr>
        <w:t>Público</w:t>
      </w:r>
      <w:r>
        <w:rPr>
          <w:spacing w:val="-5"/>
          <w:sz w:val="24"/>
        </w:rPr>
        <w:t> </w:t>
      </w:r>
      <w:r>
        <w:rPr>
          <w:sz w:val="24"/>
        </w:rPr>
        <w:t>geral</w:t>
      </w:r>
      <w:r>
        <w:rPr>
          <w:spacing w:val="-3"/>
          <w:sz w:val="24"/>
        </w:rPr>
        <w:t> </w:t>
      </w:r>
      <w:r>
        <w:rPr>
          <w:sz w:val="24"/>
        </w:rPr>
        <w:t>interessado</w:t>
      </w:r>
      <w:r>
        <w:rPr>
          <w:spacing w:val="-5"/>
          <w:sz w:val="24"/>
        </w:rPr>
        <w:t> </w:t>
      </w:r>
      <w:r>
        <w:rPr>
          <w:sz w:val="24"/>
        </w:rPr>
        <w:t>em</w:t>
      </w:r>
      <w:r>
        <w:rPr>
          <w:spacing w:val="-4"/>
          <w:sz w:val="24"/>
        </w:rPr>
        <w:t> </w:t>
      </w:r>
      <w:r>
        <w:rPr>
          <w:sz w:val="24"/>
        </w:rPr>
        <w:t>cultura</w:t>
      </w:r>
      <w:r>
        <w:rPr>
          <w:spacing w:val="-3"/>
          <w:sz w:val="24"/>
        </w:rPr>
        <w:t> </w:t>
      </w:r>
      <w:r>
        <w:rPr>
          <w:sz w:val="24"/>
        </w:rPr>
        <w:t>e</w:t>
      </w:r>
      <w:r>
        <w:rPr>
          <w:spacing w:val="-2"/>
          <w:sz w:val="24"/>
        </w:rPr>
        <w:t> </w:t>
      </w:r>
      <w:r>
        <w:rPr>
          <w:sz w:val="24"/>
        </w:rPr>
        <w:t>direitos</w:t>
      </w:r>
      <w:r>
        <w:rPr>
          <w:spacing w:val="-2"/>
          <w:sz w:val="24"/>
        </w:rPr>
        <w:t> indígenas.</w:t>
      </w:r>
    </w:p>
    <w:p>
      <w:pPr>
        <w:pStyle w:val="ListParagraph"/>
        <w:numPr>
          <w:ilvl w:val="1"/>
          <w:numId w:val="3"/>
        </w:numPr>
        <w:tabs>
          <w:tab w:pos="744" w:val="left" w:leader="none"/>
        </w:tabs>
        <w:spacing w:line="280" w:lineRule="auto" w:before="45" w:after="0"/>
        <w:ind w:left="744" w:right="33" w:hanging="360"/>
        <w:jc w:val="left"/>
        <w:rPr>
          <w:sz w:val="24"/>
        </w:rPr>
      </w:pPr>
      <w:r>
        <w:rPr>
          <w:sz w:val="24"/>
        </w:rPr>
        <w:t>Acadêmicos e estudantes: de áreas como antropologia, sociologia, educação, artes e </w:t>
      </w:r>
      <w:r>
        <w:rPr>
          <w:spacing w:val="-2"/>
          <w:sz w:val="24"/>
        </w:rPr>
        <w:t>direito.</w:t>
      </w:r>
    </w:p>
    <w:p>
      <w:pPr>
        <w:pStyle w:val="ListParagraph"/>
        <w:numPr>
          <w:ilvl w:val="1"/>
          <w:numId w:val="3"/>
        </w:numPr>
        <w:tabs>
          <w:tab w:pos="744" w:val="left" w:leader="none"/>
        </w:tabs>
        <w:spacing w:line="280" w:lineRule="auto" w:before="0" w:after="0"/>
        <w:ind w:left="744" w:right="19" w:hanging="360"/>
        <w:jc w:val="left"/>
        <w:rPr>
          <w:sz w:val="24"/>
        </w:rPr>
      </w:pPr>
      <w:r>
        <w:rPr>
          <w:sz w:val="24"/>
        </w:rPr>
        <w:t>Profissionais</w:t>
      </w:r>
      <w:r>
        <w:rPr>
          <w:spacing w:val="-14"/>
          <w:sz w:val="24"/>
        </w:rPr>
        <w:t> </w:t>
      </w:r>
      <w:r>
        <w:rPr>
          <w:sz w:val="24"/>
        </w:rPr>
        <w:t>e</w:t>
      </w:r>
      <w:r>
        <w:rPr>
          <w:spacing w:val="-14"/>
          <w:sz w:val="24"/>
        </w:rPr>
        <w:t> </w:t>
      </w:r>
      <w:r>
        <w:rPr>
          <w:sz w:val="24"/>
        </w:rPr>
        <w:t>ativistas:</w:t>
      </w:r>
      <w:r>
        <w:rPr>
          <w:spacing w:val="-14"/>
          <w:sz w:val="24"/>
        </w:rPr>
        <w:t> </w:t>
      </w:r>
      <w:r>
        <w:rPr>
          <w:sz w:val="24"/>
        </w:rPr>
        <w:t>de</w:t>
      </w:r>
      <w:r>
        <w:rPr>
          <w:spacing w:val="-14"/>
          <w:sz w:val="24"/>
        </w:rPr>
        <w:t> </w:t>
      </w:r>
      <w:r>
        <w:rPr>
          <w:sz w:val="24"/>
        </w:rPr>
        <w:t>organizações</w:t>
      </w:r>
      <w:r>
        <w:rPr>
          <w:spacing w:val="-13"/>
          <w:sz w:val="24"/>
        </w:rPr>
        <w:t> </w:t>
      </w:r>
      <w:r>
        <w:rPr>
          <w:sz w:val="24"/>
        </w:rPr>
        <w:t>da</w:t>
      </w:r>
      <w:r>
        <w:rPr>
          <w:spacing w:val="-15"/>
          <w:sz w:val="24"/>
        </w:rPr>
        <w:t> </w:t>
      </w:r>
      <w:r>
        <w:rPr>
          <w:sz w:val="24"/>
        </w:rPr>
        <w:t>sociedade</w:t>
      </w:r>
      <w:r>
        <w:rPr>
          <w:spacing w:val="-14"/>
          <w:sz w:val="24"/>
        </w:rPr>
        <w:t> </w:t>
      </w:r>
      <w:r>
        <w:rPr>
          <w:sz w:val="24"/>
        </w:rPr>
        <w:t>civil</w:t>
      </w:r>
      <w:r>
        <w:rPr>
          <w:spacing w:val="-13"/>
          <w:sz w:val="24"/>
        </w:rPr>
        <w:t> </w:t>
      </w:r>
      <w:r>
        <w:rPr>
          <w:sz w:val="24"/>
        </w:rPr>
        <w:t>que</w:t>
      </w:r>
      <w:r>
        <w:rPr>
          <w:spacing w:val="-14"/>
          <w:sz w:val="24"/>
        </w:rPr>
        <w:t> </w:t>
      </w:r>
      <w:r>
        <w:rPr>
          <w:sz w:val="24"/>
        </w:rPr>
        <w:t>atuam</w:t>
      </w:r>
      <w:r>
        <w:rPr>
          <w:spacing w:val="-14"/>
          <w:sz w:val="24"/>
        </w:rPr>
        <w:t> </w:t>
      </w:r>
      <w:r>
        <w:rPr>
          <w:sz w:val="24"/>
        </w:rPr>
        <w:t>com</w:t>
      </w:r>
      <w:r>
        <w:rPr>
          <w:spacing w:val="-13"/>
          <w:sz w:val="24"/>
        </w:rPr>
        <w:t> </w:t>
      </w:r>
      <w:r>
        <w:rPr>
          <w:sz w:val="24"/>
        </w:rPr>
        <w:t>a</w:t>
      </w:r>
      <w:r>
        <w:rPr>
          <w:spacing w:val="-14"/>
          <w:sz w:val="24"/>
        </w:rPr>
        <w:t> </w:t>
      </w:r>
      <w:r>
        <w:rPr>
          <w:sz w:val="24"/>
        </w:rPr>
        <w:t>igualdade racial, movimentos sociais, instituições culturais e ambientais.</w:t>
      </w:r>
    </w:p>
    <w:p>
      <w:pPr>
        <w:pStyle w:val="ListParagraph"/>
        <w:numPr>
          <w:ilvl w:val="1"/>
          <w:numId w:val="3"/>
        </w:numPr>
        <w:tabs>
          <w:tab w:pos="744" w:val="left" w:leader="none"/>
        </w:tabs>
        <w:spacing w:line="280" w:lineRule="auto" w:before="0" w:after="0"/>
        <w:ind w:left="744" w:right="24" w:hanging="360"/>
        <w:jc w:val="left"/>
        <w:rPr>
          <w:sz w:val="24"/>
        </w:rPr>
      </w:pPr>
      <w:r>
        <w:rPr>
          <w:sz w:val="24"/>
        </w:rPr>
        <w:t>Público</w:t>
      </w:r>
      <w:r>
        <w:rPr>
          <w:spacing w:val="80"/>
          <w:sz w:val="24"/>
        </w:rPr>
        <w:t> </w:t>
      </w:r>
      <w:r>
        <w:rPr>
          <w:sz w:val="24"/>
        </w:rPr>
        <w:t>geral:</w:t>
      </w:r>
      <w:r>
        <w:rPr>
          <w:spacing w:val="80"/>
          <w:sz w:val="24"/>
        </w:rPr>
        <w:t> </w:t>
      </w:r>
      <w:r>
        <w:rPr>
          <w:sz w:val="24"/>
        </w:rPr>
        <w:t>pessoas</w:t>
      </w:r>
      <w:r>
        <w:rPr>
          <w:spacing w:val="80"/>
          <w:sz w:val="24"/>
        </w:rPr>
        <w:t> </w:t>
      </w:r>
      <w:r>
        <w:rPr>
          <w:sz w:val="24"/>
        </w:rPr>
        <w:t>interessadas</w:t>
      </w:r>
      <w:r>
        <w:rPr>
          <w:spacing w:val="80"/>
          <w:sz w:val="24"/>
        </w:rPr>
        <w:t> </w:t>
      </w:r>
      <w:r>
        <w:rPr>
          <w:sz w:val="24"/>
        </w:rPr>
        <w:t>em</w:t>
      </w:r>
      <w:r>
        <w:rPr>
          <w:spacing w:val="80"/>
          <w:sz w:val="24"/>
        </w:rPr>
        <w:t> </w:t>
      </w:r>
      <w:r>
        <w:rPr>
          <w:sz w:val="24"/>
        </w:rPr>
        <w:t>vivências</w:t>
      </w:r>
      <w:r>
        <w:rPr>
          <w:spacing w:val="80"/>
          <w:sz w:val="24"/>
        </w:rPr>
        <w:t> </w:t>
      </w:r>
      <w:r>
        <w:rPr>
          <w:sz w:val="24"/>
        </w:rPr>
        <w:t>culturais,</w:t>
      </w:r>
      <w:r>
        <w:rPr>
          <w:spacing w:val="80"/>
          <w:sz w:val="24"/>
        </w:rPr>
        <w:t> </w:t>
      </w:r>
      <w:r>
        <w:rPr>
          <w:sz w:val="24"/>
        </w:rPr>
        <w:t>artesanato,</w:t>
      </w:r>
      <w:r>
        <w:rPr>
          <w:spacing w:val="80"/>
          <w:sz w:val="24"/>
        </w:rPr>
        <w:t> </w:t>
      </w:r>
      <w:r>
        <w:rPr>
          <w:sz w:val="24"/>
        </w:rPr>
        <w:t>rituais tradicionais e diálogo intercultural.</w:t>
      </w:r>
    </w:p>
    <w:p>
      <w:pPr>
        <w:pStyle w:val="BodyText"/>
        <w:ind w:left="0"/>
      </w:pPr>
    </w:p>
    <w:p>
      <w:pPr>
        <w:pStyle w:val="BodyText"/>
        <w:spacing w:before="182"/>
        <w:ind w:left="0"/>
      </w:pPr>
    </w:p>
    <w:p>
      <w:pPr>
        <w:pStyle w:val="Heading1"/>
        <w:numPr>
          <w:ilvl w:val="0"/>
          <w:numId w:val="3"/>
        </w:numPr>
        <w:tabs>
          <w:tab w:pos="262" w:val="left" w:leader="none"/>
        </w:tabs>
        <w:spacing w:line="240" w:lineRule="auto" w:before="0" w:after="0"/>
        <w:ind w:left="262" w:right="0" w:hanging="239"/>
        <w:jc w:val="left"/>
      </w:pPr>
      <w:bookmarkStart w:name="6. Data e Local" w:id="5"/>
      <w:bookmarkEnd w:id="5"/>
      <w:r>
        <w:rPr>
          <w:b w:val="0"/>
        </w:rPr>
      </w:r>
      <w:r>
        <w:rPr/>
        <w:t>Data</w:t>
      </w:r>
      <w:r>
        <w:rPr>
          <w:spacing w:val="1"/>
        </w:rPr>
        <w:t> </w:t>
      </w:r>
      <w:r>
        <w:rPr/>
        <w:t>e</w:t>
      </w:r>
      <w:r>
        <w:rPr>
          <w:spacing w:val="-1"/>
        </w:rPr>
        <w:t> </w:t>
      </w:r>
      <w:r>
        <w:rPr>
          <w:spacing w:val="-2"/>
        </w:rPr>
        <w:t>Local</w:t>
      </w:r>
    </w:p>
    <w:p>
      <w:pPr>
        <w:pStyle w:val="BodyText"/>
        <w:spacing w:before="8" w:after="1"/>
        <w:ind w:left="0"/>
        <w:rPr>
          <w:b/>
          <w:sz w:val="10"/>
        </w:rPr>
      </w:pPr>
    </w:p>
    <w:tbl>
      <w:tblPr>
        <w:tblW w:w="0" w:type="auto"/>
        <w:jc w:val="left"/>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13"/>
        <w:gridCol w:w="4652"/>
        <w:gridCol w:w="1741"/>
        <w:gridCol w:w="1183"/>
      </w:tblGrid>
      <w:tr>
        <w:trPr>
          <w:trHeight w:val="300" w:hRule="atLeast"/>
        </w:trPr>
        <w:tc>
          <w:tcPr>
            <w:tcW w:w="1413" w:type="dxa"/>
            <w:tcBorders>
              <w:bottom w:val="single" w:sz="4" w:space="0" w:color="BEBEBE"/>
              <w:right w:val="single" w:sz="4" w:space="0" w:color="BEBEBE"/>
            </w:tcBorders>
          </w:tcPr>
          <w:p>
            <w:pPr>
              <w:pStyle w:val="TableParagraph"/>
              <w:spacing w:line="280" w:lineRule="exact"/>
              <w:ind w:left="55" w:right="37"/>
              <w:jc w:val="center"/>
              <w:rPr>
                <w:b/>
                <w:sz w:val="24"/>
              </w:rPr>
            </w:pPr>
            <w:r>
              <w:rPr>
                <w:b/>
                <w:spacing w:val="-4"/>
                <w:sz w:val="24"/>
              </w:rPr>
              <w:t>Data</w:t>
            </w:r>
          </w:p>
        </w:tc>
        <w:tc>
          <w:tcPr>
            <w:tcW w:w="4652" w:type="dxa"/>
            <w:tcBorders>
              <w:left w:val="single" w:sz="4" w:space="0" w:color="BEBEBE"/>
              <w:bottom w:val="single" w:sz="4" w:space="0" w:color="BEBEBE"/>
              <w:right w:val="single" w:sz="4" w:space="0" w:color="BEBEBE"/>
            </w:tcBorders>
          </w:tcPr>
          <w:p>
            <w:pPr>
              <w:pStyle w:val="TableParagraph"/>
              <w:spacing w:line="280" w:lineRule="exact"/>
              <w:ind w:left="18"/>
              <w:jc w:val="center"/>
              <w:rPr>
                <w:b/>
                <w:sz w:val="24"/>
              </w:rPr>
            </w:pPr>
            <w:r>
              <w:rPr>
                <w:b/>
                <w:spacing w:val="-2"/>
                <w:sz w:val="24"/>
              </w:rPr>
              <w:t>Evento</w:t>
            </w:r>
          </w:p>
        </w:tc>
        <w:tc>
          <w:tcPr>
            <w:tcW w:w="1741" w:type="dxa"/>
            <w:tcBorders>
              <w:left w:val="single" w:sz="4" w:space="0" w:color="BEBEBE"/>
              <w:bottom w:val="single" w:sz="4" w:space="0" w:color="BEBEBE"/>
              <w:right w:val="single" w:sz="4" w:space="0" w:color="BEBEBE"/>
            </w:tcBorders>
          </w:tcPr>
          <w:p>
            <w:pPr>
              <w:pStyle w:val="TableParagraph"/>
              <w:spacing w:line="280" w:lineRule="exact"/>
              <w:ind w:left="13"/>
              <w:jc w:val="center"/>
              <w:rPr>
                <w:b/>
                <w:sz w:val="24"/>
              </w:rPr>
            </w:pPr>
            <w:r>
              <w:rPr>
                <w:b/>
                <w:spacing w:val="-2"/>
                <w:sz w:val="24"/>
              </w:rPr>
              <w:t>Local</w:t>
            </w:r>
          </w:p>
        </w:tc>
        <w:tc>
          <w:tcPr>
            <w:tcW w:w="1183" w:type="dxa"/>
            <w:tcBorders>
              <w:left w:val="single" w:sz="4" w:space="0" w:color="BEBEBE"/>
              <w:bottom w:val="single" w:sz="4" w:space="0" w:color="BEBEBE"/>
            </w:tcBorders>
          </w:tcPr>
          <w:p>
            <w:pPr>
              <w:pStyle w:val="TableParagraph"/>
              <w:spacing w:line="280" w:lineRule="exact"/>
              <w:ind w:left="212"/>
              <w:rPr>
                <w:b/>
                <w:sz w:val="24"/>
              </w:rPr>
            </w:pPr>
            <w:r>
              <w:rPr>
                <w:b/>
                <w:spacing w:val="-2"/>
                <w:sz w:val="24"/>
              </w:rPr>
              <w:t>Horário</w:t>
            </w:r>
          </w:p>
        </w:tc>
      </w:tr>
      <w:tr>
        <w:trPr>
          <w:trHeight w:val="875" w:hRule="atLeast"/>
        </w:trPr>
        <w:tc>
          <w:tcPr>
            <w:tcW w:w="1413" w:type="dxa"/>
            <w:tcBorders>
              <w:top w:val="single" w:sz="4" w:space="0" w:color="BEBEBE"/>
              <w:bottom w:val="single" w:sz="4" w:space="0" w:color="BEBEBE"/>
              <w:right w:val="single" w:sz="4" w:space="0" w:color="BEBEBE"/>
            </w:tcBorders>
          </w:tcPr>
          <w:p>
            <w:pPr>
              <w:pStyle w:val="TableParagraph"/>
              <w:spacing w:line="289" w:lineRule="exact"/>
              <w:ind w:left="18" w:right="55"/>
              <w:jc w:val="center"/>
              <w:rPr>
                <w:b/>
                <w:sz w:val="24"/>
              </w:rPr>
            </w:pPr>
            <w:r>
              <w:rPr>
                <w:b/>
                <w:spacing w:val="-2"/>
                <w:sz w:val="24"/>
              </w:rPr>
              <w:t>19/04/2026</w:t>
            </w:r>
          </w:p>
        </w:tc>
        <w:tc>
          <w:tcPr>
            <w:tcW w:w="4652" w:type="dxa"/>
            <w:tcBorders>
              <w:top w:val="single" w:sz="4" w:space="0" w:color="BEBEBE"/>
              <w:left w:val="single" w:sz="4" w:space="0" w:color="BEBEBE"/>
              <w:bottom w:val="single" w:sz="4" w:space="0" w:color="BEBEBE"/>
              <w:right w:val="single" w:sz="4" w:space="0" w:color="BEBEBE"/>
            </w:tcBorders>
          </w:tcPr>
          <w:p>
            <w:pPr>
              <w:pStyle w:val="TableParagraph"/>
              <w:spacing w:line="242" w:lineRule="auto"/>
              <w:ind w:left="93" w:right="532"/>
              <w:rPr>
                <w:sz w:val="24"/>
              </w:rPr>
            </w:pPr>
            <w:r>
              <w:rPr>
                <w:sz w:val="24"/>
              </w:rPr>
              <w:t>Encontro de Saberes e Resistências Indígenas-</w:t>
            </w:r>
            <w:r>
              <w:rPr>
                <w:spacing w:val="-6"/>
                <w:sz w:val="24"/>
              </w:rPr>
              <w:t> </w:t>
            </w:r>
            <w:r>
              <w:rPr>
                <w:sz w:val="24"/>
              </w:rPr>
              <w:t>“Vivências,</w:t>
            </w:r>
            <w:r>
              <w:rPr>
                <w:spacing w:val="-8"/>
                <w:sz w:val="24"/>
              </w:rPr>
              <w:t> </w:t>
            </w:r>
            <w:r>
              <w:rPr>
                <w:sz w:val="24"/>
              </w:rPr>
              <w:t>Culturas</w:t>
            </w:r>
            <w:r>
              <w:rPr>
                <w:spacing w:val="-7"/>
                <w:sz w:val="24"/>
              </w:rPr>
              <w:t> </w:t>
            </w:r>
            <w:r>
              <w:rPr>
                <w:sz w:val="24"/>
              </w:rPr>
              <w:t>e</w:t>
            </w:r>
            <w:r>
              <w:rPr>
                <w:spacing w:val="-7"/>
                <w:sz w:val="24"/>
              </w:rPr>
              <w:t> </w:t>
            </w:r>
            <w:r>
              <w:rPr>
                <w:sz w:val="24"/>
              </w:rPr>
              <w:t>Luta</w:t>
            </w:r>
            <w:r>
              <w:rPr>
                <w:spacing w:val="-9"/>
                <w:sz w:val="24"/>
              </w:rPr>
              <w:t> </w:t>
            </w:r>
            <w:r>
              <w:rPr>
                <w:sz w:val="24"/>
              </w:rPr>
              <w:t>em</w:t>
            </w:r>
          </w:p>
          <w:p>
            <w:pPr>
              <w:pStyle w:val="TableParagraph"/>
              <w:spacing w:line="267" w:lineRule="exact"/>
              <w:ind w:left="93"/>
              <w:rPr>
                <w:sz w:val="24"/>
              </w:rPr>
            </w:pPr>
            <w:r>
              <w:rPr>
                <w:sz w:val="24"/>
              </w:rPr>
              <w:t>Território</w:t>
            </w:r>
            <w:r>
              <w:rPr>
                <w:spacing w:val="-7"/>
                <w:sz w:val="24"/>
              </w:rPr>
              <w:t> </w:t>
            </w:r>
            <w:r>
              <w:rPr>
                <w:spacing w:val="-2"/>
                <w:sz w:val="24"/>
              </w:rPr>
              <w:t>Paulistano”.</w:t>
            </w:r>
          </w:p>
        </w:tc>
        <w:tc>
          <w:tcPr>
            <w:tcW w:w="1741" w:type="dxa"/>
            <w:tcBorders>
              <w:top w:val="single" w:sz="4" w:space="0" w:color="BEBEBE"/>
              <w:left w:val="single" w:sz="4" w:space="0" w:color="BEBEBE"/>
              <w:bottom w:val="single" w:sz="4" w:space="0" w:color="BEBEBE"/>
              <w:right w:val="single" w:sz="4" w:space="0" w:color="BEBEBE"/>
            </w:tcBorders>
          </w:tcPr>
          <w:p>
            <w:pPr>
              <w:pStyle w:val="TableParagraph"/>
              <w:spacing w:line="242" w:lineRule="auto"/>
              <w:ind w:right="145"/>
              <w:rPr>
                <w:sz w:val="24"/>
              </w:rPr>
            </w:pPr>
            <w:r>
              <w:rPr>
                <w:sz w:val="24"/>
              </w:rPr>
              <w:t>Centro</w:t>
            </w:r>
            <w:r>
              <w:rPr>
                <w:spacing w:val="-14"/>
                <w:sz w:val="24"/>
              </w:rPr>
              <w:t> </w:t>
            </w:r>
            <w:r>
              <w:rPr>
                <w:sz w:val="24"/>
              </w:rPr>
              <w:t>Cultural São Paulo</w:t>
            </w:r>
          </w:p>
        </w:tc>
        <w:tc>
          <w:tcPr>
            <w:tcW w:w="1183" w:type="dxa"/>
            <w:tcBorders>
              <w:top w:val="single" w:sz="4" w:space="0" w:color="BEBEBE"/>
              <w:left w:val="single" w:sz="4" w:space="0" w:color="BEBEBE"/>
              <w:bottom w:val="single" w:sz="4" w:space="0" w:color="BEBEBE"/>
            </w:tcBorders>
          </w:tcPr>
          <w:p>
            <w:pPr>
              <w:pStyle w:val="TableParagraph"/>
              <w:spacing w:line="289" w:lineRule="exact"/>
              <w:rPr>
                <w:sz w:val="24"/>
              </w:rPr>
            </w:pPr>
            <w:r>
              <w:rPr>
                <w:sz w:val="24"/>
              </w:rPr>
              <w:t>10h00</w:t>
            </w:r>
            <w:r>
              <w:rPr>
                <w:spacing w:val="-4"/>
                <w:sz w:val="24"/>
              </w:rPr>
              <w:t> </w:t>
            </w:r>
            <w:r>
              <w:rPr>
                <w:spacing w:val="-10"/>
                <w:sz w:val="24"/>
              </w:rPr>
              <w:t>–</w:t>
            </w:r>
          </w:p>
          <w:p>
            <w:pPr>
              <w:pStyle w:val="TableParagraph"/>
              <w:spacing w:before="2"/>
              <w:rPr>
                <w:sz w:val="24"/>
              </w:rPr>
            </w:pPr>
            <w:r>
              <w:rPr>
                <w:spacing w:val="-2"/>
                <w:sz w:val="24"/>
              </w:rPr>
              <w:t>18h00</w:t>
            </w:r>
          </w:p>
        </w:tc>
      </w:tr>
      <w:tr>
        <w:trPr>
          <w:trHeight w:val="299" w:hRule="atLeast"/>
        </w:trPr>
        <w:tc>
          <w:tcPr>
            <w:tcW w:w="1413" w:type="dxa"/>
            <w:tcBorders>
              <w:top w:val="single" w:sz="4" w:space="0" w:color="BEBEBE"/>
              <w:right w:val="single" w:sz="4" w:space="0" w:color="BEBEBE"/>
            </w:tcBorders>
          </w:tcPr>
          <w:p>
            <w:pPr>
              <w:pStyle w:val="TableParagraph"/>
              <w:ind w:left="0"/>
              <w:rPr>
                <w:rFonts w:ascii="Times New Roman"/>
                <w:sz w:val="22"/>
              </w:rPr>
            </w:pPr>
          </w:p>
        </w:tc>
        <w:tc>
          <w:tcPr>
            <w:tcW w:w="4652" w:type="dxa"/>
            <w:tcBorders>
              <w:top w:val="single" w:sz="4" w:space="0" w:color="BEBEBE"/>
              <w:left w:val="single" w:sz="4" w:space="0" w:color="BEBEBE"/>
              <w:right w:val="single" w:sz="4" w:space="0" w:color="BEBEBE"/>
            </w:tcBorders>
          </w:tcPr>
          <w:p>
            <w:pPr>
              <w:pStyle w:val="TableParagraph"/>
              <w:ind w:left="0"/>
              <w:rPr>
                <w:rFonts w:ascii="Times New Roman"/>
                <w:sz w:val="22"/>
              </w:rPr>
            </w:pPr>
          </w:p>
        </w:tc>
        <w:tc>
          <w:tcPr>
            <w:tcW w:w="1741" w:type="dxa"/>
            <w:tcBorders>
              <w:top w:val="single" w:sz="4" w:space="0" w:color="BEBEBE"/>
              <w:left w:val="single" w:sz="4" w:space="0" w:color="BEBEBE"/>
              <w:right w:val="single" w:sz="4" w:space="0" w:color="BEBEBE"/>
            </w:tcBorders>
          </w:tcPr>
          <w:p>
            <w:pPr>
              <w:pStyle w:val="TableParagraph"/>
              <w:ind w:left="0"/>
              <w:rPr>
                <w:rFonts w:ascii="Times New Roman"/>
                <w:sz w:val="22"/>
              </w:rPr>
            </w:pPr>
          </w:p>
        </w:tc>
        <w:tc>
          <w:tcPr>
            <w:tcW w:w="1183" w:type="dxa"/>
            <w:tcBorders>
              <w:top w:val="single" w:sz="4" w:space="0" w:color="BEBEBE"/>
              <w:left w:val="single" w:sz="4" w:space="0" w:color="BEBEBE"/>
            </w:tcBorders>
          </w:tcPr>
          <w:p>
            <w:pPr>
              <w:pStyle w:val="TableParagraph"/>
              <w:ind w:left="0"/>
              <w:rPr>
                <w:rFonts w:ascii="Times New Roman"/>
                <w:sz w:val="22"/>
              </w:rPr>
            </w:pPr>
          </w:p>
        </w:tc>
      </w:tr>
    </w:tbl>
    <w:p>
      <w:pPr>
        <w:pStyle w:val="TableParagraph"/>
        <w:spacing w:after="0"/>
        <w:rPr>
          <w:rFonts w:ascii="Times New Roman"/>
          <w:sz w:val="22"/>
        </w:rPr>
        <w:sectPr>
          <w:pgSz w:w="11910" w:h="16840"/>
          <w:pgMar w:header="720" w:footer="0" w:top="1780" w:bottom="280" w:left="1417" w:right="1417"/>
        </w:sectPr>
      </w:pPr>
    </w:p>
    <w:p>
      <w:pPr>
        <w:pStyle w:val="BodyText"/>
        <w:ind w:left="0"/>
        <w:rPr>
          <w:b/>
        </w:rPr>
      </w:pPr>
    </w:p>
    <w:p>
      <w:pPr>
        <w:pStyle w:val="BodyText"/>
        <w:spacing w:before="149"/>
        <w:ind w:left="0"/>
        <w:rPr>
          <w:b/>
        </w:rPr>
      </w:pPr>
    </w:p>
    <w:p>
      <w:pPr>
        <w:pStyle w:val="Heading1"/>
        <w:numPr>
          <w:ilvl w:val="0"/>
          <w:numId w:val="3"/>
        </w:numPr>
        <w:tabs>
          <w:tab w:pos="262" w:val="left" w:leader="none"/>
        </w:tabs>
        <w:spacing w:line="240" w:lineRule="auto" w:before="0" w:after="0"/>
        <w:ind w:left="262" w:right="0" w:hanging="239"/>
        <w:jc w:val="left"/>
      </w:pPr>
      <w:bookmarkStart w:name="7. Programação – Encontro 19/04" w:id="6"/>
      <w:bookmarkEnd w:id="6"/>
      <w:r>
        <w:rPr>
          <w:b w:val="0"/>
        </w:rPr>
      </w:r>
      <w:r>
        <w:rPr/>
        <w:t>Programação</w:t>
      </w:r>
      <w:r>
        <w:rPr>
          <w:spacing w:val="1"/>
        </w:rPr>
        <w:t> </w:t>
      </w:r>
      <w:r>
        <w:rPr/>
        <w:t>–</w:t>
      </w:r>
      <w:r>
        <w:rPr>
          <w:spacing w:val="-1"/>
        </w:rPr>
        <w:t> </w:t>
      </w:r>
      <w:r>
        <w:rPr/>
        <w:t>Encontro</w:t>
      </w:r>
      <w:r>
        <w:rPr>
          <w:spacing w:val="-1"/>
        </w:rPr>
        <w:t> </w:t>
      </w:r>
      <w:r>
        <w:rPr>
          <w:spacing w:val="-4"/>
        </w:rPr>
        <w:t>19/04</w:t>
      </w:r>
    </w:p>
    <w:p>
      <w:pPr>
        <w:pStyle w:val="BodyText"/>
        <w:spacing w:before="101" w:after="1"/>
        <w:ind w:left="0"/>
        <w:rPr>
          <w:b/>
          <w:sz w:val="20"/>
        </w:rPr>
      </w:pPr>
    </w:p>
    <w:tbl>
      <w:tblPr>
        <w:tblW w:w="0" w:type="auto"/>
        <w:jc w:val="left"/>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44"/>
        <w:gridCol w:w="4352"/>
        <w:gridCol w:w="2910"/>
      </w:tblGrid>
      <w:tr>
        <w:trPr>
          <w:trHeight w:val="585" w:hRule="atLeast"/>
        </w:trPr>
        <w:tc>
          <w:tcPr>
            <w:tcW w:w="1744" w:type="dxa"/>
            <w:tcBorders>
              <w:bottom w:val="single" w:sz="4" w:space="0" w:color="BEBEBE"/>
              <w:right w:val="single" w:sz="4" w:space="0" w:color="BEBEBE"/>
            </w:tcBorders>
          </w:tcPr>
          <w:p>
            <w:pPr>
              <w:pStyle w:val="TableParagraph"/>
              <w:spacing w:line="289" w:lineRule="exact"/>
              <w:ind w:left="492"/>
              <w:rPr>
                <w:b/>
                <w:sz w:val="24"/>
              </w:rPr>
            </w:pPr>
            <w:r>
              <w:rPr>
                <w:b/>
                <w:spacing w:val="-2"/>
                <w:sz w:val="24"/>
              </w:rPr>
              <w:t>Horário</w:t>
            </w:r>
          </w:p>
        </w:tc>
        <w:tc>
          <w:tcPr>
            <w:tcW w:w="4352" w:type="dxa"/>
            <w:tcBorders>
              <w:left w:val="single" w:sz="4" w:space="0" w:color="BEBEBE"/>
              <w:bottom w:val="single" w:sz="4" w:space="0" w:color="BEBEBE"/>
              <w:right w:val="single" w:sz="4" w:space="0" w:color="BEBEBE"/>
            </w:tcBorders>
          </w:tcPr>
          <w:p>
            <w:pPr>
              <w:pStyle w:val="TableParagraph"/>
              <w:spacing w:line="289" w:lineRule="exact"/>
              <w:ind w:left="12"/>
              <w:jc w:val="center"/>
              <w:rPr>
                <w:b/>
                <w:sz w:val="24"/>
              </w:rPr>
            </w:pPr>
            <w:r>
              <w:rPr>
                <w:b/>
                <w:spacing w:val="-2"/>
                <w:sz w:val="24"/>
              </w:rPr>
              <w:t>Atividade</w:t>
            </w:r>
          </w:p>
        </w:tc>
        <w:tc>
          <w:tcPr>
            <w:tcW w:w="2910" w:type="dxa"/>
            <w:tcBorders>
              <w:left w:val="single" w:sz="4" w:space="0" w:color="BEBEBE"/>
              <w:bottom w:val="single" w:sz="4" w:space="0" w:color="BEBEBE"/>
            </w:tcBorders>
          </w:tcPr>
          <w:p>
            <w:pPr>
              <w:pStyle w:val="TableParagraph"/>
              <w:spacing w:line="289" w:lineRule="exact"/>
              <w:ind w:left="721"/>
              <w:rPr>
                <w:b/>
                <w:sz w:val="24"/>
              </w:rPr>
            </w:pPr>
            <w:r>
              <w:rPr>
                <w:b/>
                <w:sz w:val="24"/>
              </w:rPr>
              <w:t>Participantes</w:t>
            </w:r>
            <w:r>
              <w:rPr>
                <w:b/>
                <w:spacing w:val="-4"/>
                <w:sz w:val="24"/>
              </w:rPr>
              <w:t> </w:t>
            </w:r>
            <w:r>
              <w:rPr>
                <w:b/>
                <w:spacing w:val="-10"/>
                <w:sz w:val="24"/>
              </w:rPr>
              <w:t>/</w:t>
            </w:r>
          </w:p>
          <w:p>
            <w:pPr>
              <w:pStyle w:val="TableParagraph"/>
              <w:spacing w:line="274" w:lineRule="exact" w:before="2"/>
              <w:ind w:left="822"/>
              <w:rPr>
                <w:b/>
                <w:sz w:val="24"/>
              </w:rPr>
            </w:pPr>
            <w:r>
              <w:rPr>
                <w:b/>
                <w:spacing w:val="-2"/>
                <w:sz w:val="24"/>
              </w:rPr>
              <w:t>Observações</w:t>
            </w:r>
          </w:p>
        </w:tc>
      </w:tr>
      <w:tr>
        <w:trPr>
          <w:trHeight w:val="585" w:hRule="atLeast"/>
        </w:trPr>
        <w:tc>
          <w:tcPr>
            <w:tcW w:w="1744" w:type="dxa"/>
            <w:tcBorders>
              <w:top w:val="single" w:sz="4" w:space="0" w:color="BEBEBE"/>
              <w:bottom w:val="single" w:sz="4" w:space="0" w:color="BEBEBE"/>
              <w:right w:val="single" w:sz="4" w:space="0" w:color="BEBEBE"/>
            </w:tcBorders>
          </w:tcPr>
          <w:p>
            <w:pPr>
              <w:pStyle w:val="TableParagraph"/>
              <w:spacing w:before="1"/>
              <w:rPr>
                <w:b/>
                <w:sz w:val="24"/>
              </w:rPr>
            </w:pPr>
            <w:r>
              <w:rPr>
                <w:b/>
                <w:sz w:val="24"/>
              </w:rPr>
              <w:t>10h00</w:t>
            </w:r>
            <w:r>
              <w:rPr>
                <w:b/>
                <w:spacing w:val="-4"/>
                <w:sz w:val="24"/>
              </w:rPr>
              <w:t> </w:t>
            </w:r>
            <w:r>
              <w:rPr>
                <w:b/>
                <w:sz w:val="24"/>
              </w:rPr>
              <w:t>–</w:t>
            </w:r>
            <w:r>
              <w:rPr>
                <w:b/>
                <w:spacing w:val="-1"/>
                <w:sz w:val="24"/>
              </w:rPr>
              <w:t> </w:t>
            </w:r>
            <w:r>
              <w:rPr>
                <w:b/>
                <w:spacing w:val="-2"/>
                <w:sz w:val="24"/>
              </w:rPr>
              <w:t>10h20</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line="292" w:lineRule="exact" w:before="1"/>
              <w:rPr>
                <w:sz w:val="24"/>
              </w:rPr>
            </w:pPr>
            <w:r>
              <w:rPr>
                <w:sz w:val="24"/>
              </w:rPr>
              <w:t>Abertura</w:t>
            </w:r>
            <w:r>
              <w:rPr>
                <w:spacing w:val="-4"/>
                <w:sz w:val="24"/>
              </w:rPr>
              <w:t> </w:t>
            </w:r>
            <w:r>
              <w:rPr>
                <w:sz w:val="24"/>
              </w:rPr>
              <w:t>–</w:t>
            </w:r>
            <w:r>
              <w:rPr>
                <w:spacing w:val="-3"/>
                <w:sz w:val="24"/>
              </w:rPr>
              <w:t> </w:t>
            </w:r>
            <w:r>
              <w:rPr>
                <w:sz w:val="24"/>
              </w:rPr>
              <w:t>Autoridades</w:t>
            </w:r>
            <w:r>
              <w:rPr>
                <w:spacing w:val="-4"/>
                <w:sz w:val="24"/>
              </w:rPr>
              <w:t> </w:t>
            </w:r>
            <w:r>
              <w:rPr>
                <w:sz w:val="24"/>
              </w:rPr>
              <w:t>SMDHC</w:t>
            </w:r>
            <w:r>
              <w:rPr>
                <w:spacing w:val="-3"/>
                <w:sz w:val="24"/>
              </w:rPr>
              <w:t> </w:t>
            </w:r>
            <w:r>
              <w:rPr>
                <w:spacing w:val="-10"/>
                <w:sz w:val="24"/>
              </w:rPr>
              <w:t>e</w:t>
            </w:r>
          </w:p>
          <w:p>
            <w:pPr>
              <w:pStyle w:val="TableParagraph"/>
              <w:spacing w:line="272" w:lineRule="exact"/>
              <w:rPr>
                <w:sz w:val="24"/>
              </w:rPr>
            </w:pPr>
            <w:r>
              <w:rPr>
                <w:spacing w:val="-2"/>
                <w:sz w:val="24"/>
              </w:rPr>
              <w:t>convidados</w:t>
            </w:r>
          </w:p>
        </w:tc>
        <w:tc>
          <w:tcPr>
            <w:tcW w:w="2910" w:type="dxa"/>
            <w:tcBorders>
              <w:top w:val="single" w:sz="4" w:space="0" w:color="BEBEBE"/>
              <w:left w:val="single" w:sz="4" w:space="0" w:color="BEBEBE"/>
              <w:bottom w:val="single" w:sz="4" w:space="0" w:color="BEBEBE"/>
            </w:tcBorders>
          </w:tcPr>
          <w:p>
            <w:pPr>
              <w:pStyle w:val="TableParagraph"/>
              <w:spacing w:before="1"/>
              <w:ind w:left="91"/>
              <w:rPr>
                <w:sz w:val="24"/>
              </w:rPr>
            </w:pPr>
            <w:r>
              <w:rPr>
                <w:sz w:val="24"/>
              </w:rPr>
              <w:t>-</w:t>
            </w:r>
          </w:p>
        </w:tc>
      </w:tr>
      <w:tr>
        <w:trPr>
          <w:trHeight w:val="300" w:hRule="atLeast"/>
        </w:trPr>
        <w:tc>
          <w:tcPr>
            <w:tcW w:w="1744" w:type="dxa"/>
            <w:tcBorders>
              <w:top w:val="single" w:sz="4" w:space="0" w:color="BEBEBE"/>
              <w:bottom w:val="single" w:sz="4" w:space="0" w:color="BEBEBE"/>
              <w:right w:val="single" w:sz="4" w:space="0" w:color="BEBEBE"/>
            </w:tcBorders>
          </w:tcPr>
          <w:p>
            <w:pPr>
              <w:pStyle w:val="TableParagraph"/>
              <w:spacing w:line="279" w:lineRule="exact" w:before="1"/>
              <w:rPr>
                <w:b/>
                <w:sz w:val="24"/>
              </w:rPr>
            </w:pPr>
            <w:r>
              <w:rPr>
                <w:b/>
                <w:sz w:val="24"/>
              </w:rPr>
              <w:t>10h25</w:t>
            </w:r>
            <w:r>
              <w:rPr>
                <w:b/>
                <w:spacing w:val="-4"/>
                <w:sz w:val="24"/>
              </w:rPr>
              <w:t> </w:t>
            </w:r>
            <w:r>
              <w:rPr>
                <w:b/>
                <w:sz w:val="24"/>
              </w:rPr>
              <w:t>–</w:t>
            </w:r>
            <w:r>
              <w:rPr>
                <w:b/>
                <w:spacing w:val="-1"/>
                <w:sz w:val="24"/>
              </w:rPr>
              <w:t> </w:t>
            </w:r>
            <w:r>
              <w:rPr>
                <w:b/>
                <w:spacing w:val="-2"/>
                <w:sz w:val="24"/>
              </w:rPr>
              <w:t>10h35</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line="279" w:lineRule="exact" w:before="1"/>
              <w:rPr>
                <w:sz w:val="24"/>
              </w:rPr>
            </w:pPr>
            <w:r>
              <w:rPr>
                <w:sz w:val="24"/>
              </w:rPr>
              <w:t>Toré</w:t>
            </w:r>
            <w:r>
              <w:rPr>
                <w:spacing w:val="-1"/>
                <w:sz w:val="24"/>
              </w:rPr>
              <w:t> </w:t>
            </w:r>
            <w:r>
              <w:rPr>
                <w:sz w:val="24"/>
              </w:rPr>
              <w:t>–</w:t>
            </w:r>
            <w:r>
              <w:rPr>
                <w:spacing w:val="-1"/>
                <w:sz w:val="24"/>
              </w:rPr>
              <w:t> </w:t>
            </w:r>
            <w:r>
              <w:rPr>
                <w:sz w:val="24"/>
              </w:rPr>
              <w:t>Ritual</w:t>
            </w:r>
            <w:r>
              <w:rPr>
                <w:spacing w:val="-2"/>
                <w:sz w:val="24"/>
              </w:rPr>
              <w:t> </w:t>
            </w:r>
            <w:r>
              <w:rPr>
                <w:sz w:val="24"/>
              </w:rPr>
              <w:t>de</w:t>
            </w:r>
            <w:r>
              <w:rPr>
                <w:spacing w:val="-1"/>
                <w:sz w:val="24"/>
              </w:rPr>
              <w:t> </w:t>
            </w:r>
            <w:r>
              <w:rPr>
                <w:sz w:val="24"/>
              </w:rPr>
              <w:t>Conexão</w:t>
            </w:r>
            <w:r>
              <w:rPr>
                <w:spacing w:val="-4"/>
                <w:sz w:val="24"/>
              </w:rPr>
              <w:t> </w:t>
            </w:r>
            <w:r>
              <w:rPr>
                <w:sz w:val="24"/>
              </w:rPr>
              <w:t>e </w:t>
            </w:r>
            <w:r>
              <w:rPr>
                <w:spacing w:val="-2"/>
                <w:sz w:val="24"/>
              </w:rPr>
              <w:t>Saudação</w:t>
            </w:r>
          </w:p>
        </w:tc>
        <w:tc>
          <w:tcPr>
            <w:tcW w:w="2910" w:type="dxa"/>
            <w:tcBorders>
              <w:top w:val="single" w:sz="4" w:space="0" w:color="BEBEBE"/>
              <w:left w:val="single" w:sz="4" w:space="0" w:color="BEBEBE"/>
              <w:bottom w:val="single" w:sz="4" w:space="0" w:color="BEBEBE"/>
            </w:tcBorders>
          </w:tcPr>
          <w:p>
            <w:pPr>
              <w:pStyle w:val="TableParagraph"/>
              <w:spacing w:line="279" w:lineRule="exact" w:before="1"/>
              <w:ind w:left="91"/>
              <w:rPr>
                <w:sz w:val="24"/>
              </w:rPr>
            </w:pPr>
            <w:r>
              <w:rPr>
                <w:sz w:val="24"/>
              </w:rPr>
              <w:t>-</w:t>
            </w:r>
          </w:p>
        </w:tc>
      </w:tr>
      <w:tr>
        <w:trPr>
          <w:trHeight w:val="880" w:hRule="atLeast"/>
        </w:trPr>
        <w:tc>
          <w:tcPr>
            <w:tcW w:w="1744" w:type="dxa"/>
            <w:tcBorders>
              <w:top w:val="single" w:sz="4" w:space="0" w:color="BEBEBE"/>
              <w:bottom w:val="single" w:sz="4" w:space="0" w:color="BEBEBE"/>
              <w:right w:val="single" w:sz="4" w:space="0" w:color="BEBEBE"/>
            </w:tcBorders>
          </w:tcPr>
          <w:p>
            <w:pPr>
              <w:pStyle w:val="TableParagraph"/>
              <w:spacing w:before="1"/>
              <w:rPr>
                <w:b/>
                <w:sz w:val="24"/>
              </w:rPr>
            </w:pPr>
            <w:r>
              <w:rPr>
                <w:b/>
                <w:sz w:val="24"/>
              </w:rPr>
              <w:t>10h40</w:t>
            </w:r>
            <w:r>
              <w:rPr>
                <w:b/>
                <w:spacing w:val="-4"/>
                <w:sz w:val="24"/>
              </w:rPr>
              <w:t> </w:t>
            </w:r>
            <w:r>
              <w:rPr>
                <w:b/>
                <w:sz w:val="24"/>
              </w:rPr>
              <w:t>–</w:t>
            </w:r>
            <w:r>
              <w:rPr>
                <w:b/>
                <w:spacing w:val="-1"/>
                <w:sz w:val="24"/>
              </w:rPr>
              <w:t> </w:t>
            </w:r>
            <w:r>
              <w:rPr>
                <w:b/>
                <w:spacing w:val="-2"/>
                <w:sz w:val="24"/>
              </w:rPr>
              <w:t>11h30</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line="237" w:lineRule="auto" w:before="3"/>
              <w:rPr>
                <w:sz w:val="24"/>
              </w:rPr>
            </w:pPr>
            <w:r>
              <w:rPr>
                <w:sz w:val="24"/>
              </w:rPr>
              <w:t>1º Roda de Conversa: “Tradição em Movimento:</w:t>
            </w:r>
            <w:r>
              <w:rPr>
                <w:spacing w:val="-10"/>
                <w:sz w:val="24"/>
              </w:rPr>
              <w:t> </w:t>
            </w:r>
            <w:r>
              <w:rPr>
                <w:sz w:val="24"/>
              </w:rPr>
              <w:t>Povos</w:t>
            </w:r>
            <w:r>
              <w:rPr>
                <w:spacing w:val="-10"/>
                <w:sz w:val="24"/>
              </w:rPr>
              <w:t> </w:t>
            </w:r>
            <w:r>
              <w:rPr>
                <w:sz w:val="24"/>
              </w:rPr>
              <w:t>Indígenas</w:t>
            </w:r>
            <w:r>
              <w:rPr>
                <w:spacing w:val="-10"/>
                <w:sz w:val="24"/>
              </w:rPr>
              <w:t> </w:t>
            </w:r>
            <w:r>
              <w:rPr>
                <w:sz w:val="24"/>
              </w:rPr>
              <w:t>e</w:t>
            </w:r>
            <w:r>
              <w:rPr>
                <w:spacing w:val="-10"/>
                <w:sz w:val="24"/>
              </w:rPr>
              <w:t> </w:t>
            </w:r>
            <w:r>
              <w:rPr>
                <w:sz w:val="24"/>
              </w:rPr>
              <w:t>Desafios</w:t>
            </w:r>
          </w:p>
          <w:p>
            <w:pPr>
              <w:pStyle w:val="TableParagraph"/>
              <w:spacing w:line="274" w:lineRule="exact" w:before="3"/>
              <w:rPr>
                <w:sz w:val="24"/>
              </w:rPr>
            </w:pPr>
            <w:r>
              <w:rPr>
                <w:spacing w:val="-2"/>
                <w:sz w:val="24"/>
              </w:rPr>
              <w:t>Urbanos”</w:t>
            </w:r>
          </w:p>
        </w:tc>
        <w:tc>
          <w:tcPr>
            <w:tcW w:w="2910" w:type="dxa"/>
            <w:tcBorders>
              <w:top w:val="single" w:sz="4" w:space="0" w:color="BEBEBE"/>
              <w:left w:val="single" w:sz="4" w:space="0" w:color="BEBEBE"/>
              <w:bottom w:val="single" w:sz="4" w:space="0" w:color="BEBEBE"/>
            </w:tcBorders>
          </w:tcPr>
          <w:p>
            <w:pPr>
              <w:pStyle w:val="TableParagraph"/>
              <w:spacing w:before="1"/>
              <w:ind w:left="91"/>
              <w:rPr>
                <w:sz w:val="24"/>
              </w:rPr>
            </w:pPr>
            <w:r>
              <w:rPr>
                <w:sz w:val="24"/>
              </w:rPr>
              <w:t>-</w:t>
            </w:r>
          </w:p>
        </w:tc>
      </w:tr>
      <w:tr>
        <w:trPr>
          <w:trHeight w:val="585" w:hRule="atLeast"/>
        </w:trPr>
        <w:tc>
          <w:tcPr>
            <w:tcW w:w="1744" w:type="dxa"/>
            <w:tcBorders>
              <w:top w:val="single" w:sz="4" w:space="0" w:color="BEBEBE"/>
              <w:bottom w:val="single" w:sz="4" w:space="0" w:color="BEBEBE"/>
              <w:right w:val="single" w:sz="4" w:space="0" w:color="BEBEBE"/>
            </w:tcBorders>
          </w:tcPr>
          <w:p>
            <w:pPr>
              <w:pStyle w:val="TableParagraph"/>
              <w:spacing w:before="1"/>
              <w:rPr>
                <w:b/>
                <w:sz w:val="24"/>
              </w:rPr>
            </w:pPr>
            <w:r>
              <w:rPr>
                <w:b/>
                <w:sz w:val="24"/>
              </w:rPr>
              <w:t>11h35</w:t>
            </w:r>
            <w:r>
              <w:rPr>
                <w:b/>
                <w:spacing w:val="-4"/>
                <w:sz w:val="24"/>
              </w:rPr>
              <w:t> </w:t>
            </w:r>
            <w:r>
              <w:rPr>
                <w:b/>
                <w:sz w:val="24"/>
              </w:rPr>
              <w:t>–</w:t>
            </w:r>
            <w:r>
              <w:rPr>
                <w:b/>
                <w:spacing w:val="-1"/>
                <w:sz w:val="24"/>
              </w:rPr>
              <w:t> </w:t>
            </w:r>
            <w:r>
              <w:rPr>
                <w:b/>
                <w:spacing w:val="-2"/>
                <w:sz w:val="24"/>
              </w:rPr>
              <w:t>11h55</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line="292" w:lineRule="exact" w:before="1"/>
              <w:rPr>
                <w:sz w:val="24"/>
              </w:rPr>
            </w:pPr>
            <w:r>
              <w:rPr>
                <w:sz w:val="24"/>
              </w:rPr>
              <w:t>Ritual</w:t>
            </w:r>
            <w:r>
              <w:rPr>
                <w:spacing w:val="-4"/>
                <w:sz w:val="24"/>
              </w:rPr>
              <w:t> </w:t>
            </w:r>
            <w:r>
              <w:rPr>
                <w:sz w:val="24"/>
              </w:rPr>
              <w:t>Xavante</w:t>
            </w:r>
            <w:r>
              <w:rPr>
                <w:spacing w:val="-2"/>
                <w:sz w:val="24"/>
              </w:rPr>
              <w:t> </w:t>
            </w:r>
            <w:r>
              <w:rPr>
                <w:sz w:val="24"/>
              </w:rPr>
              <w:t>–</w:t>
            </w:r>
            <w:r>
              <w:rPr>
                <w:spacing w:val="-2"/>
                <w:sz w:val="24"/>
              </w:rPr>
              <w:t> </w:t>
            </w:r>
            <w:r>
              <w:rPr>
                <w:sz w:val="24"/>
              </w:rPr>
              <w:t>Força</w:t>
            </w:r>
            <w:r>
              <w:rPr>
                <w:spacing w:val="-3"/>
                <w:sz w:val="24"/>
              </w:rPr>
              <w:t> </w:t>
            </w:r>
            <w:r>
              <w:rPr>
                <w:sz w:val="24"/>
              </w:rPr>
              <w:t>e</w:t>
            </w:r>
            <w:r>
              <w:rPr>
                <w:spacing w:val="-2"/>
                <w:sz w:val="24"/>
              </w:rPr>
              <w:t> </w:t>
            </w:r>
            <w:r>
              <w:rPr>
                <w:sz w:val="24"/>
              </w:rPr>
              <w:t>Identidade</w:t>
            </w:r>
            <w:r>
              <w:rPr>
                <w:spacing w:val="-2"/>
                <w:sz w:val="24"/>
              </w:rPr>
              <w:t> </w:t>
            </w:r>
            <w:r>
              <w:rPr>
                <w:spacing w:val="-5"/>
                <w:sz w:val="24"/>
              </w:rPr>
              <w:t>dos</w:t>
            </w:r>
          </w:p>
          <w:p>
            <w:pPr>
              <w:pStyle w:val="TableParagraph"/>
              <w:spacing w:line="272" w:lineRule="exact"/>
              <w:rPr>
                <w:sz w:val="24"/>
              </w:rPr>
            </w:pPr>
            <w:r>
              <w:rPr>
                <w:sz w:val="24"/>
              </w:rPr>
              <w:t>Povos</w:t>
            </w:r>
            <w:r>
              <w:rPr>
                <w:spacing w:val="-2"/>
                <w:sz w:val="24"/>
              </w:rPr>
              <w:t> </w:t>
            </w:r>
            <w:r>
              <w:rPr>
                <w:sz w:val="24"/>
              </w:rPr>
              <w:t>do</w:t>
            </w:r>
            <w:r>
              <w:rPr>
                <w:spacing w:val="-4"/>
                <w:sz w:val="24"/>
              </w:rPr>
              <w:t> </w:t>
            </w:r>
            <w:r>
              <w:rPr>
                <w:spacing w:val="-2"/>
                <w:sz w:val="24"/>
              </w:rPr>
              <w:t>Cerrado</w:t>
            </w:r>
          </w:p>
        </w:tc>
        <w:tc>
          <w:tcPr>
            <w:tcW w:w="2910" w:type="dxa"/>
            <w:tcBorders>
              <w:top w:val="single" w:sz="4" w:space="0" w:color="BEBEBE"/>
              <w:left w:val="single" w:sz="4" w:space="0" w:color="BEBEBE"/>
              <w:bottom w:val="single" w:sz="4" w:space="0" w:color="BEBEBE"/>
            </w:tcBorders>
          </w:tcPr>
          <w:p>
            <w:pPr>
              <w:pStyle w:val="TableParagraph"/>
              <w:ind w:left="0"/>
              <w:rPr>
                <w:rFonts w:ascii="Times New Roman"/>
                <w:sz w:val="24"/>
              </w:rPr>
            </w:pPr>
          </w:p>
        </w:tc>
      </w:tr>
      <w:tr>
        <w:trPr>
          <w:trHeight w:val="300" w:hRule="atLeast"/>
        </w:trPr>
        <w:tc>
          <w:tcPr>
            <w:tcW w:w="1744" w:type="dxa"/>
            <w:tcBorders>
              <w:top w:val="single" w:sz="4" w:space="0" w:color="BEBEBE"/>
              <w:bottom w:val="single" w:sz="4" w:space="0" w:color="BEBEBE"/>
              <w:right w:val="single" w:sz="4" w:space="0" w:color="BEBEBE"/>
            </w:tcBorders>
          </w:tcPr>
          <w:p>
            <w:pPr>
              <w:pStyle w:val="TableParagraph"/>
              <w:spacing w:line="279" w:lineRule="exact" w:before="1"/>
              <w:rPr>
                <w:b/>
                <w:sz w:val="24"/>
              </w:rPr>
            </w:pPr>
            <w:r>
              <w:rPr>
                <w:b/>
                <w:sz w:val="24"/>
              </w:rPr>
              <w:t>12h00</w:t>
            </w:r>
            <w:r>
              <w:rPr>
                <w:b/>
                <w:spacing w:val="-4"/>
                <w:sz w:val="24"/>
              </w:rPr>
              <w:t> </w:t>
            </w:r>
            <w:r>
              <w:rPr>
                <w:b/>
                <w:sz w:val="24"/>
              </w:rPr>
              <w:t>–</w:t>
            </w:r>
            <w:r>
              <w:rPr>
                <w:b/>
                <w:spacing w:val="-1"/>
                <w:sz w:val="24"/>
              </w:rPr>
              <w:t> </w:t>
            </w:r>
            <w:r>
              <w:rPr>
                <w:b/>
                <w:spacing w:val="-2"/>
                <w:sz w:val="24"/>
              </w:rPr>
              <w:t>13h00</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line="279" w:lineRule="exact" w:before="1"/>
              <w:rPr>
                <w:sz w:val="24"/>
              </w:rPr>
            </w:pPr>
            <w:r>
              <w:rPr>
                <w:spacing w:val="-2"/>
                <w:sz w:val="24"/>
              </w:rPr>
              <w:t>Almoço</w:t>
            </w:r>
          </w:p>
        </w:tc>
        <w:tc>
          <w:tcPr>
            <w:tcW w:w="2910" w:type="dxa"/>
            <w:tcBorders>
              <w:top w:val="single" w:sz="4" w:space="0" w:color="BEBEBE"/>
              <w:left w:val="single" w:sz="4" w:space="0" w:color="BEBEBE"/>
              <w:bottom w:val="single" w:sz="4" w:space="0" w:color="BEBEBE"/>
            </w:tcBorders>
          </w:tcPr>
          <w:p>
            <w:pPr>
              <w:pStyle w:val="TableParagraph"/>
              <w:ind w:left="0"/>
              <w:rPr>
                <w:rFonts w:ascii="Times New Roman"/>
                <w:sz w:val="22"/>
              </w:rPr>
            </w:pPr>
          </w:p>
        </w:tc>
      </w:tr>
      <w:tr>
        <w:trPr>
          <w:trHeight w:val="880" w:hRule="atLeast"/>
        </w:trPr>
        <w:tc>
          <w:tcPr>
            <w:tcW w:w="1744" w:type="dxa"/>
            <w:tcBorders>
              <w:top w:val="single" w:sz="4" w:space="0" w:color="BEBEBE"/>
              <w:bottom w:val="single" w:sz="4" w:space="0" w:color="BEBEBE"/>
              <w:right w:val="single" w:sz="4" w:space="0" w:color="BEBEBE"/>
            </w:tcBorders>
          </w:tcPr>
          <w:p>
            <w:pPr>
              <w:pStyle w:val="TableParagraph"/>
              <w:spacing w:before="1"/>
              <w:rPr>
                <w:b/>
                <w:sz w:val="24"/>
              </w:rPr>
            </w:pPr>
            <w:r>
              <w:rPr>
                <w:b/>
                <w:sz w:val="24"/>
              </w:rPr>
              <w:t>13h10</w:t>
            </w:r>
            <w:r>
              <w:rPr>
                <w:b/>
                <w:spacing w:val="-4"/>
                <w:sz w:val="24"/>
              </w:rPr>
              <w:t> </w:t>
            </w:r>
            <w:r>
              <w:rPr>
                <w:b/>
                <w:sz w:val="24"/>
              </w:rPr>
              <w:t>–</w:t>
            </w:r>
            <w:r>
              <w:rPr>
                <w:b/>
                <w:spacing w:val="-1"/>
                <w:sz w:val="24"/>
              </w:rPr>
              <w:t> </w:t>
            </w:r>
            <w:r>
              <w:rPr>
                <w:b/>
                <w:spacing w:val="-2"/>
                <w:sz w:val="24"/>
              </w:rPr>
              <w:t>14h00</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line="237" w:lineRule="auto" w:before="3"/>
              <w:rPr>
                <w:sz w:val="24"/>
              </w:rPr>
            </w:pPr>
            <w:r>
              <w:rPr>
                <w:sz w:val="24"/>
              </w:rPr>
              <w:t>2º</w:t>
            </w:r>
            <w:r>
              <w:rPr>
                <w:spacing w:val="-8"/>
                <w:sz w:val="24"/>
              </w:rPr>
              <w:t> </w:t>
            </w:r>
            <w:r>
              <w:rPr>
                <w:sz w:val="24"/>
              </w:rPr>
              <w:t>Roda</w:t>
            </w:r>
            <w:r>
              <w:rPr>
                <w:spacing w:val="-7"/>
                <w:sz w:val="24"/>
              </w:rPr>
              <w:t> </w:t>
            </w:r>
            <w:r>
              <w:rPr>
                <w:sz w:val="24"/>
              </w:rPr>
              <w:t>de</w:t>
            </w:r>
            <w:r>
              <w:rPr>
                <w:spacing w:val="-6"/>
                <w:sz w:val="24"/>
              </w:rPr>
              <w:t> </w:t>
            </w:r>
            <w:r>
              <w:rPr>
                <w:sz w:val="24"/>
              </w:rPr>
              <w:t>Conversa:</w:t>
            </w:r>
            <w:r>
              <w:rPr>
                <w:spacing w:val="-6"/>
                <w:sz w:val="24"/>
              </w:rPr>
              <w:t> </w:t>
            </w:r>
            <w:r>
              <w:rPr>
                <w:sz w:val="24"/>
              </w:rPr>
              <w:t>“Conexão</w:t>
            </w:r>
            <w:r>
              <w:rPr>
                <w:spacing w:val="-9"/>
                <w:sz w:val="24"/>
              </w:rPr>
              <w:t> </w:t>
            </w:r>
            <w:r>
              <w:rPr>
                <w:sz w:val="24"/>
              </w:rPr>
              <w:t>com</w:t>
            </w:r>
            <w:r>
              <w:rPr>
                <w:spacing w:val="-9"/>
                <w:sz w:val="24"/>
              </w:rPr>
              <w:t> </w:t>
            </w:r>
            <w:r>
              <w:rPr>
                <w:sz w:val="24"/>
              </w:rPr>
              <w:t>a Terra: Saberes e Práticas dos Povos</w:t>
            </w:r>
          </w:p>
          <w:p>
            <w:pPr>
              <w:pStyle w:val="TableParagraph"/>
              <w:spacing w:line="274" w:lineRule="exact" w:before="3"/>
              <w:rPr>
                <w:sz w:val="24"/>
              </w:rPr>
            </w:pPr>
            <w:r>
              <w:rPr>
                <w:spacing w:val="-2"/>
                <w:sz w:val="24"/>
              </w:rPr>
              <w:t>Indígenas”</w:t>
            </w:r>
          </w:p>
        </w:tc>
        <w:tc>
          <w:tcPr>
            <w:tcW w:w="2910" w:type="dxa"/>
            <w:tcBorders>
              <w:top w:val="single" w:sz="4" w:space="0" w:color="BEBEBE"/>
              <w:left w:val="single" w:sz="4" w:space="0" w:color="BEBEBE"/>
              <w:bottom w:val="single" w:sz="4" w:space="0" w:color="BEBEBE"/>
            </w:tcBorders>
          </w:tcPr>
          <w:p>
            <w:pPr>
              <w:pStyle w:val="TableParagraph"/>
              <w:spacing w:before="1"/>
              <w:ind w:left="91"/>
              <w:rPr>
                <w:sz w:val="24"/>
              </w:rPr>
            </w:pPr>
            <w:r>
              <w:rPr>
                <w:sz w:val="24"/>
              </w:rPr>
              <w:t>-</w:t>
            </w:r>
          </w:p>
        </w:tc>
      </w:tr>
      <w:tr>
        <w:trPr>
          <w:trHeight w:val="297" w:hRule="atLeast"/>
        </w:trPr>
        <w:tc>
          <w:tcPr>
            <w:tcW w:w="1744" w:type="dxa"/>
            <w:tcBorders>
              <w:top w:val="single" w:sz="4" w:space="0" w:color="BEBEBE"/>
              <w:bottom w:val="single" w:sz="6" w:space="0" w:color="BEBEBE"/>
              <w:right w:val="single" w:sz="4" w:space="0" w:color="BEBEBE"/>
            </w:tcBorders>
          </w:tcPr>
          <w:p>
            <w:pPr>
              <w:pStyle w:val="TableParagraph"/>
              <w:spacing w:line="276" w:lineRule="exact" w:before="1"/>
              <w:rPr>
                <w:b/>
                <w:sz w:val="24"/>
              </w:rPr>
            </w:pPr>
            <w:r>
              <w:rPr>
                <w:b/>
                <w:sz w:val="24"/>
              </w:rPr>
              <w:t>14h10</w:t>
            </w:r>
            <w:r>
              <w:rPr>
                <w:b/>
                <w:spacing w:val="-4"/>
                <w:sz w:val="24"/>
              </w:rPr>
              <w:t> </w:t>
            </w:r>
            <w:r>
              <w:rPr>
                <w:b/>
                <w:sz w:val="24"/>
              </w:rPr>
              <w:t>- </w:t>
            </w:r>
            <w:r>
              <w:rPr>
                <w:b/>
                <w:spacing w:val="-4"/>
                <w:sz w:val="24"/>
              </w:rPr>
              <w:t>15h10</w:t>
            </w:r>
          </w:p>
        </w:tc>
        <w:tc>
          <w:tcPr>
            <w:tcW w:w="4352" w:type="dxa"/>
            <w:tcBorders>
              <w:top w:val="single" w:sz="4" w:space="0" w:color="BEBEBE"/>
              <w:left w:val="single" w:sz="4" w:space="0" w:color="BEBEBE"/>
              <w:bottom w:val="single" w:sz="6" w:space="0" w:color="BEBEBE"/>
              <w:right w:val="single" w:sz="4" w:space="0" w:color="BEBEBE"/>
            </w:tcBorders>
          </w:tcPr>
          <w:p>
            <w:pPr>
              <w:pStyle w:val="TableParagraph"/>
              <w:spacing w:line="276" w:lineRule="exact" w:before="1"/>
              <w:rPr>
                <w:sz w:val="24"/>
              </w:rPr>
            </w:pPr>
            <w:r>
              <w:rPr>
                <w:sz w:val="24"/>
              </w:rPr>
              <w:t>Oficina</w:t>
            </w:r>
            <w:r>
              <w:rPr>
                <w:spacing w:val="-3"/>
                <w:sz w:val="24"/>
              </w:rPr>
              <w:t> </w:t>
            </w:r>
            <w:r>
              <w:rPr>
                <w:sz w:val="24"/>
              </w:rPr>
              <w:t>de</w:t>
            </w:r>
            <w:r>
              <w:rPr>
                <w:spacing w:val="-1"/>
                <w:sz w:val="24"/>
              </w:rPr>
              <w:t> </w:t>
            </w:r>
            <w:r>
              <w:rPr>
                <w:sz w:val="24"/>
              </w:rPr>
              <w:t>grafismo</w:t>
            </w:r>
            <w:r>
              <w:rPr>
                <w:spacing w:val="-4"/>
                <w:sz w:val="24"/>
              </w:rPr>
              <w:t> </w:t>
            </w:r>
            <w:r>
              <w:rPr>
                <w:spacing w:val="-2"/>
                <w:sz w:val="24"/>
              </w:rPr>
              <w:t>indígena</w:t>
            </w:r>
          </w:p>
        </w:tc>
        <w:tc>
          <w:tcPr>
            <w:tcW w:w="2910" w:type="dxa"/>
            <w:tcBorders>
              <w:top w:val="single" w:sz="4" w:space="0" w:color="BEBEBE"/>
              <w:left w:val="single" w:sz="4" w:space="0" w:color="BEBEBE"/>
              <w:bottom w:val="single" w:sz="6" w:space="0" w:color="BEBEBE"/>
            </w:tcBorders>
          </w:tcPr>
          <w:p>
            <w:pPr>
              <w:pStyle w:val="TableParagraph"/>
              <w:spacing w:line="276" w:lineRule="exact" w:before="1"/>
              <w:ind w:left="91"/>
              <w:rPr>
                <w:sz w:val="24"/>
              </w:rPr>
            </w:pPr>
            <w:r>
              <w:rPr>
                <w:sz w:val="24"/>
              </w:rPr>
              <w:t>-</w:t>
            </w:r>
          </w:p>
        </w:tc>
      </w:tr>
      <w:tr>
        <w:trPr>
          <w:trHeight w:val="877" w:hRule="atLeast"/>
        </w:trPr>
        <w:tc>
          <w:tcPr>
            <w:tcW w:w="1744" w:type="dxa"/>
            <w:tcBorders>
              <w:top w:val="single" w:sz="6" w:space="0" w:color="BEBEBE"/>
              <w:bottom w:val="single" w:sz="4" w:space="0" w:color="BEBEBE"/>
              <w:right w:val="single" w:sz="4" w:space="0" w:color="BEBEBE"/>
            </w:tcBorders>
          </w:tcPr>
          <w:p>
            <w:pPr>
              <w:pStyle w:val="TableParagraph"/>
              <w:spacing w:line="292" w:lineRule="exact"/>
              <w:rPr>
                <w:b/>
                <w:sz w:val="24"/>
              </w:rPr>
            </w:pPr>
            <w:r>
              <w:rPr>
                <w:b/>
                <w:sz w:val="24"/>
              </w:rPr>
              <w:t>15h15</w:t>
            </w:r>
            <w:r>
              <w:rPr>
                <w:b/>
                <w:spacing w:val="-4"/>
                <w:sz w:val="24"/>
              </w:rPr>
              <w:t> </w:t>
            </w:r>
            <w:r>
              <w:rPr>
                <w:b/>
                <w:sz w:val="24"/>
              </w:rPr>
              <w:t>–</w:t>
            </w:r>
            <w:r>
              <w:rPr>
                <w:b/>
                <w:spacing w:val="-1"/>
                <w:sz w:val="24"/>
              </w:rPr>
              <w:t> </w:t>
            </w:r>
            <w:r>
              <w:rPr>
                <w:b/>
                <w:spacing w:val="-2"/>
                <w:sz w:val="24"/>
              </w:rPr>
              <w:t>16h05</w:t>
            </w:r>
          </w:p>
        </w:tc>
        <w:tc>
          <w:tcPr>
            <w:tcW w:w="4352" w:type="dxa"/>
            <w:tcBorders>
              <w:top w:val="single" w:sz="6" w:space="0" w:color="BEBEBE"/>
              <w:left w:val="single" w:sz="4" w:space="0" w:color="BEBEBE"/>
              <w:bottom w:val="single" w:sz="4" w:space="0" w:color="BEBEBE"/>
              <w:right w:val="single" w:sz="4" w:space="0" w:color="BEBEBE"/>
            </w:tcBorders>
          </w:tcPr>
          <w:p>
            <w:pPr>
              <w:pStyle w:val="TableParagraph"/>
              <w:spacing w:line="237" w:lineRule="auto" w:before="1"/>
              <w:rPr>
                <w:sz w:val="24"/>
              </w:rPr>
            </w:pPr>
            <w:r>
              <w:rPr>
                <w:sz w:val="24"/>
              </w:rPr>
              <w:t>3º Roda de Conversa: “Território e Protagonismo</w:t>
            </w:r>
            <w:r>
              <w:rPr>
                <w:spacing w:val="-14"/>
                <w:sz w:val="24"/>
              </w:rPr>
              <w:t> </w:t>
            </w:r>
            <w:r>
              <w:rPr>
                <w:sz w:val="24"/>
              </w:rPr>
              <w:t>Juvenil:</w:t>
            </w:r>
            <w:r>
              <w:rPr>
                <w:spacing w:val="-14"/>
                <w:sz w:val="24"/>
              </w:rPr>
              <w:t> </w:t>
            </w:r>
            <w:r>
              <w:rPr>
                <w:sz w:val="24"/>
              </w:rPr>
              <w:t>Vozes</w:t>
            </w:r>
            <w:r>
              <w:rPr>
                <w:spacing w:val="-13"/>
                <w:sz w:val="24"/>
              </w:rPr>
              <w:t> </w:t>
            </w:r>
            <w:r>
              <w:rPr>
                <w:sz w:val="24"/>
              </w:rPr>
              <w:t>Indígenas</w:t>
            </w:r>
          </w:p>
          <w:p>
            <w:pPr>
              <w:pStyle w:val="TableParagraph"/>
              <w:spacing w:line="274" w:lineRule="exact" w:before="3"/>
              <w:rPr>
                <w:sz w:val="24"/>
              </w:rPr>
            </w:pPr>
            <w:r>
              <w:rPr>
                <w:sz w:val="24"/>
              </w:rPr>
              <w:t>para</w:t>
            </w:r>
            <w:r>
              <w:rPr>
                <w:spacing w:val="-1"/>
                <w:sz w:val="24"/>
              </w:rPr>
              <w:t> </w:t>
            </w:r>
            <w:r>
              <w:rPr>
                <w:sz w:val="24"/>
              </w:rPr>
              <w:t>o</w:t>
            </w:r>
            <w:r>
              <w:rPr>
                <w:spacing w:val="-2"/>
                <w:sz w:val="24"/>
              </w:rPr>
              <w:t> Amanhã”</w:t>
            </w:r>
          </w:p>
        </w:tc>
        <w:tc>
          <w:tcPr>
            <w:tcW w:w="2910" w:type="dxa"/>
            <w:tcBorders>
              <w:top w:val="single" w:sz="6" w:space="0" w:color="BEBEBE"/>
              <w:left w:val="single" w:sz="4" w:space="0" w:color="BEBEBE"/>
              <w:bottom w:val="single" w:sz="4" w:space="0" w:color="BEBEBE"/>
            </w:tcBorders>
          </w:tcPr>
          <w:p>
            <w:pPr>
              <w:pStyle w:val="TableParagraph"/>
              <w:spacing w:line="292" w:lineRule="exact"/>
              <w:ind w:left="91"/>
              <w:rPr>
                <w:sz w:val="24"/>
              </w:rPr>
            </w:pPr>
            <w:r>
              <w:rPr>
                <w:sz w:val="24"/>
              </w:rPr>
              <w:t>-</w:t>
            </w:r>
          </w:p>
        </w:tc>
      </w:tr>
      <w:tr>
        <w:trPr>
          <w:trHeight w:val="585" w:hRule="atLeast"/>
        </w:trPr>
        <w:tc>
          <w:tcPr>
            <w:tcW w:w="1744" w:type="dxa"/>
            <w:tcBorders>
              <w:top w:val="single" w:sz="4" w:space="0" w:color="BEBEBE"/>
              <w:bottom w:val="single" w:sz="4" w:space="0" w:color="BEBEBE"/>
              <w:right w:val="single" w:sz="4" w:space="0" w:color="BEBEBE"/>
            </w:tcBorders>
          </w:tcPr>
          <w:p>
            <w:pPr>
              <w:pStyle w:val="TableParagraph"/>
              <w:spacing w:line="289" w:lineRule="exact"/>
              <w:rPr>
                <w:b/>
                <w:sz w:val="24"/>
              </w:rPr>
            </w:pPr>
            <w:r>
              <w:rPr>
                <w:b/>
                <w:sz w:val="24"/>
              </w:rPr>
              <w:t>16h10–</w:t>
            </w:r>
            <w:r>
              <w:rPr>
                <w:b/>
                <w:spacing w:val="-5"/>
                <w:sz w:val="24"/>
              </w:rPr>
              <w:t> </w:t>
            </w:r>
            <w:r>
              <w:rPr>
                <w:b/>
                <w:spacing w:val="-2"/>
                <w:sz w:val="24"/>
              </w:rPr>
              <w:t>16h30</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line="289" w:lineRule="exact"/>
              <w:rPr>
                <w:sz w:val="24"/>
              </w:rPr>
            </w:pPr>
            <w:r>
              <w:rPr>
                <w:sz w:val="24"/>
              </w:rPr>
              <w:t>Ritual</w:t>
            </w:r>
            <w:r>
              <w:rPr>
                <w:spacing w:val="-1"/>
                <w:sz w:val="24"/>
              </w:rPr>
              <w:t> </w:t>
            </w:r>
            <w:r>
              <w:rPr>
                <w:sz w:val="24"/>
              </w:rPr>
              <w:t>Aymara</w:t>
            </w:r>
            <w:r>
              <w:rPr>
                <w:spacing w:val="-1"/>
                <w:sz w:val="24"/>
              </w:rPr>
              <w:t> </w:t>
            </w:r>
            <w:r>
              <w:rPr>
                <w:sz w:val="24"/>
              </w:rPr>
              <w:t>– Dança,</w:t>
            </w:r>
            <w:r>
              <w:rPr>
                <w:spacing w:val="-1"/>
                <w:sz w:val="24"/>
              </w:rPr>
              <w:t> </w:t>
            </w:r>
            <w:r>
              <w:rPr>
                <w:sz w:val="24"/>
              </w:rPr>
              <w:t>Teatro</w:t>
            </w:r>
            <w:r>
              <w:rPr>
                <w:spacing w:val="-2"/>
                <w:sz w:val="24"/>
              </w:rPr>
              <w:t> </w:t>
            </w:r>
            <w:r>
              <w:rPr>
                <w:sz w:val="24"/>
              </w:rPr>
              <w:t>e </w:t>
            </w:r>
            <w:r>
              <w:rPr>
                <w:spacing w:val="-2"/>
                <w:sz w:val="24"/>
              </w:rPr>
              <w:t>Música</w:t>
            </w:r>
          </w:p>
          <w:p>
            <w:pPr>
              <w:pStyle w:val="TableParagraph"/>
              <w:spacing w:line="274" w:lineRule="exact" w:before="2"/>
              <w:rPr>
                <w:sz w:val="24"/>
              </w:rPr>
            </w:pPr>
            <w:r>
              <w:rPr>
                <w:spacing w:val="-2"/>
                <w:sz w:val="24"/>
              </w:rPr>
              <w:t>Andina</w:t>
            </w:r>
          </w:p>
        </w:tc>
        <w:tc>
          <w:tcPr>
            <w:tcW w:w="2910" w:type="dxa"/>
            <w:tcBorders>
              <w:top w:val="single" w:sz="4" w:space="0" w:color="BEBEBE"/>
              <w:left w:val="single" w:sz="4" w:space="0" w:color="BEBEBE"/>
              <w:bottom w:val="single" w:sz="4" w:space="0" w:color="BEBEBE"/>
            </w:tcBorders>
          </w:tcPr>
          <w:p>
            <w:pPr>
              <w:pStyle w:val="TableParagraph"/>
              <w:spacing w:line="289" w:lineRule="exact"/>
              <w:ind w:left="91"/>
              <w:rPr>
                <w:sz w:val="24"/>
              </w:rPr>
            </w:pPr>
            <w:r>
              <w:rPr>
                <w:sz w:val="24"/>
              </w:rPr>
              <w:t>-</w:t>
            </w:r>
          </w:p>
        </w:tc>
      </w:tr>
      <w:tr>
        <w:trPr>
          <w:trHeight w:val="585" w:hRule="atLeast"/>
        </w:trPr>
        <w:tc>
          <w:tcPr>
            <w:tcW w:w="1744" w:type="dxa"/>
            <w:tcBorders>
              <w:top w:val="single" w:sz="4" w:space="0" w:color="BEBEBE"/>
              <w:bottom w:val="single" w:sz="4" w:space="0" w:color="BEBEBE"/>
              <w:right w:val="single" w:sz="4" w:space="0" w:color="BEBEBE"/>
            </w:tcBorders>
          </w:tcPr>
          <w:p>
            <w:pPr>
              <w:pStyle w:val="TableParagraph"/>
              <w:spacing w:before="2"/>
              <w:rPr>
                <w:b/>
                <w:sz w:val="24"/>
              </w:rPr>
            </w:pPr>
            <w:r>
              <w:rPr>
                <w:b/>
                <w:sz w:val="24"/>
              </w:rPr>
              <w:t>16h40</w:t>
            </w:r>
            <w:r>
              <w:rPr>
                <w:b/>
                <w:spacing w:val="-4"/>
                <w:sz w:val="24"/>
              </w:rPr>
              <w:t> </w:t>
            </w:r>
            <w:r>
              <w:rPr>
                <w:b/>
                <w:sz w:val="24"/>
              </w:rPr>
              <w:t>–</w:t>
            </w:r>
            <w:r>
              <w:rPr>
                <w:b/>
                <w:spacing w:val="-1"/>
                <w:sz w:val="24"/>
              </w:rPr>
              <w:t> </w:t>
            </w:r>
            <w:r>
              <w:rPr>
                <w:b/>
                <w:spacing w:val="-2"/>
                <w:sz w:val="24"/>
              </w:rPr>
              <w:t>17h00</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line="291" w:lineRule="exact" w:before="2"/>
              <w:rPr>
                <w:sz w:val="24"/>
              </w:rPr>
            </w:pPr>
            <w:r>
              <w:rPr>
                <w:sz w:val="24"/>
              </w:rPr>
              <w:t>Apresentação</w:t>
            </w:r>
            <w:r>
              <w:rPr>
                <w:spacing w:val="-6"/>
                <w:sz w:val="24"/>
              </w:rPr>
              <w:t> </w:t>
            </w:r>
            <w:r>
              <w:rPr>
                <w:sz w:val="24"/>
              </w:rPr>
              <w:t>Guarani –</w:t>
            </w:r>
            <w:r>
              <w:rPr>
                <w:spacing w:val="-3"/>
                <w:sz w:val="24"/>
              </w:rPr>
              <w:t> </w:t>
            </w:r>
            <w:r>
              <w:rPr>
                <w:sz w:val="24"/>
              </w:rPr>
              <w:t>Dança</w:t>
            </w:r>
            <w:r>
              <w:rPr>
                <w:spacing w:val="-3"/>
                <w:sz w:val="24"/>
              </w:rPr>
              <w:t> </w:t>
            </w:r>
            <w:r>
              <w:rPr>
                <w:spacing w:val="-2"/>
                <w:sz w:val="24"/>
              </w:rPr>
              <w:t>Cerimonial</w:t>
            </w:r>
          </w:p>
          <w:p>
            <w:pPr>
              <w:pStyle w:val="TableParagraph"/>
              <w:spacing w:line="272" w:lineRule="exact"/>
              <w:rPr>
                <w:sz w:val="24"/>
              </w:rPr>
            </w:pPr>
            <w:r>
              <w:rPr>
                <w:sz w:val="24"/>
              </w:rPr>
              <w:t>de</w:t>
            </w:r>
            <w:r>
              <w:rPr>
                <w:spacing w:val="-1"/>
                <w:sz w:val="24"/>
              </w:rPr>
              <w:t> </w:t>
            </w:r>
            <w:r>
              <w:rPr>
                <w:spacing w:val="-2"/>
                <w:sz w:val="24"/>
              </w:rPr>
              <w:t>Proteção</w:t>
            </w:r>
          </w:p>
        </w:tc>
        <w:tc>
          <w:tcPr>
            <w:tcW w:w="2910" w:type="dxa"/>
            <w:tcBorders>
              <w:top w:val="single" w:sz="4" w:space="0" w:color="BEBEBE"/>
              <w:left w:val="single" w:sz="4" w:space="0" w:color="BEBEBE"/>
              <w:bottom w:val="single" w:sz="4" w:space="0" w:color="BEBEBE"/>
            </w:tcBorders>
          </w:tcPr>
          <w:p>
            <w:pPr>
              <w:pStyle w:val="TableParagraph"/>
              <w:spacing w:before="2"/>
              <w:ind w:left="91"/>
              <w:rPr>
                <w:sz w:val="24"/>
              </w:rPr>
            </w:pPr>
            <w:r>
              <w:rPr>
                <w:sz w:val="24"/>
              </w:rPr>
              <w:t>-</w:t>
            </w:r>
          </w:p>
        </w:tc>
      </w:tr>
      <w:tr>
        <w:trPr>
          <w:trHeight w:val="585" w:hRule="atLeast"/>
        </w:trPr>
        <w:tc>
          <w:tcPr>
            <w:tcW w:w="1744" w:type="dxa"/>
            <w:tcBorders>
              <w:top w:val="single" w:sz="4" w:space="0" w:color="BEBEBE"/>
              <w:bottom w:val="single" w:sz="4" w:space="0" w:color="BEBEBE"/>
              <w:right w:val="single" w:sz="4" w:space="0" w:color="BEBEBE"/>
            </w:tcBorders>
          </w:tcPr>
          <w:p>
            <w:pPr>
              <w:pStyle w:val="TableParagraph"/>
              <w:spacing w:before="1"/>
              <w:rPr>
                <w:b/>
                <w:sz w:val="24"/>
              </w:rPr>
            </w:pPr>
            <w:r>
              <w:rPr>
                <w:b/>
                <w:sz w:val="24"/>
              </w:rPr>
              <w:t>17h05</w:t>
            </w:r>
            <w:r>
              <w:rPr>
                <w:b/>
                <w:spacing w:val="-4"/>
                <w:sz w:val="24"/>
              </w:rPr>
              <w:t> </w:t>
            </w:r>
            <w:r>
              <w:rPr>
                <w:b/>
                <w:sz w:val="24"/>
              </w:rPr>
              <w:t>–</w:t>
            </w:r>
            <w:r>
              <w:rPr>
                <w:b/>
                <w:spacing w:val="-1"/>
                <w:sz w:val="24"/>
              </w:rPr>
              <w:t> </w:t>
            </w:r>
            <w:r>
              <w:rPr>
                <w:b/>
                <w:spacing w:val="-2"/>
                <w:sz w:val="24"/>
              </w:rPr>
              <w:t>17h35</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before="1"/>
              <w:rPr>
                <w:sz w:val="24"/>
              </w:rPr>
            </w:pPr>
            <w:r>
              <w:rPr>
                <w:sz w:val="24"/>
              </w:rPr>
              <w:t>Show</w:t>
            </w:r>
            <w:r>
              <w:rPr>
                <w:spacing w:val="-5"/>
                <w:sz w:val="24"/>
              </w:rPr>
              <w:t> </w:t>
            </w:r>
            <w:r>
              <w:rPr>
                <w:sz w:val="24"/>
              </w:rPr>
              <w:t>de</w:t>
            </w:r>
            <w:r>
              <w:rPr>
                <w:spacing w:val="-1"/>
                <w:sz w:val="24"/>
              </w:rPr>
              <w:t> </w:t>
            </w:r>
            <w:r>
              <w:rPr>
                <w:sz w:val="24"/>
              </w:rPr>
              <w:t>RAP</w:t>
            </w:r>
            <w:r>
              <w:rPr>
                <w:spacing w:val="-1"/>
                <w:sz w:val="24"/>
              </w:rPr>
              <w:t> </w:t>
            </w:r>
            <w:r>
              <w:rPr>
                <w:spacing w:val="-2"/>
                <w:sz w:val="24"/>
              </w:rPr>
              <w:t>Indígena</w:t>
            </w:r>
          </w:p>
        </w:tc>
        <w:tc>
          <w:tcPr>
            <w:tcW w:w="2910" w:type="dxa"/>
            <w:tcBorders>
              <w:top w:val="single" w:sz="4" w:space="0" w:color="BEBEBE"/>
              <w:left w:val="single" w:sz="4" w:space="0" w:color="BEBEBE"/>
              <w:bottom w:val="single" w:sz="4" w:space="0" w:color="BEBEBE"/>
            </w:tcBorders>
          </w:tcPr>
          <w:p>
            <w:pPr>
              <w:pStyle w:val="TableParagraph"/>
              <w:spacing w:before="1"/>
              <w:ind w:left="91"/>
              <w:rPr>
                <w:sz w:val="24"/>
              </w:rPr>
            </w:pPr>
            <w:r>
              <w:rPr>
                <w:sz w:val="24"/>
              </w:rPr>
              <w:t>-</w:t>
            </w:r>
          </w:p>
        </w:tc>
      </w:tr>
      <w:tr>
        <w:trPr>
          <w:trHeight w:val="300" w:hRule="atLeast"/>
        </w:trPr>
        <w:tc>
          <w:tcPr>
            <w:tcW w:w="1744" w:type="dxa"/>
            <w:tcBorders>
              <w:top w:val="single" w:sz="4" w:space="0" w:color="BEBEBE"/>
              <w:bottom w:val="single" w:sz="4" w:space="0" w:color="BEBEBE"/>
              <w:right w:val="single" w:sz="4" w:space="0" w:color="BEBEBE"/>
            </w:tcBorders>
          </w:tcPr>
          <w:p>
            <w:pPr>
              <w:pStyle w:val="TableParagraph"/>
              <w:spacing w:line="279" w:lineRule="exact" w:before="1"/>
              <w:rPr>
                <w:b/>
                <w:sz w:val="24"/>
              </w:rPr>
            </w:pPr>
            <w:r>
              <w:rPr>
                <w:b/>
                <w:sz w:val="24"/>
              </w:rPr>
              <w:t>17h40</w:t>
            </w:r>
            <w:r>
              <w:rPr>
                <w:b/>
                <w:spacing w:val="-4"/>
                <w:sz w:val="24"/>
              </w:rPr>
              <w:t> </w:t>
            </w:r>
            <w:r>
              <w:rPr>
                <w:b/>
                <w:sz w:val="24"/>
              </w:rPr>
              <w:t>–</w:t>
            </w:r>
            <w:r>
              <w:rPr>
                <w:b/>
                <w:spacing w:val="-1"/>
                <w:sz w:val="24"/>
              </w:rPr>
              <w:t> </w:t>
            </w:r>
            <w:r>
              <w:rPr>
                <w:b/>
                <w:spacing w:val="-2"/>
                <w:sz w:val="24"/>
              </w:rPr>
              <w:t>18h00</w:t>
            </w:r>
          </w:p>
        </w:tc>
        <w:tc>
          <w:tcPr>
            <w:tcW w:w="4352" w:type="dxa"/>
            <w:tcBorders>
              <w:top w:val="single" w:sz="4" w:space="0" w:color="BEBEBE"/>
              <w:left w:val="single" w:sz="4" w:space="0" w:color="BEBEBE"/>
              <w:bottom w:val="single" w:sz="4" w:space="0" w:color="BEBEBE"/>
              <w:right w:val="single" w:sz="4" w:space="0" w:color="BEBEBE"/>
            </w:tcBorders>
          </w:tcPr>
          <w:p>
            <w:pPr>
              <w:pStyle w:val="TableParagraph"/>
              <w:spacing w:line="279" w:lineRule="exact" w:before="1"/>
              <w:rPr>
                <w:sz w:val="24"/>
              </w:rPr>
            </w:pPr>
            <w:r>
              <w:rPr>
                <w:sz w:val="24"/>
              </w:rPr>
              <w:t>Encerramento</w:t>
            </w:r>
            <w:r>
              <w:rPr>
                <w:spacing w:val="-4"/>
                <w:sz w:val="24"/>
              </w:rPr>
              <w:t> </w:t>
            </w:r>
            <w:r>
              <w:rPr>
                <w:sz w:val="24"/>
              </w:rPr>
              <w:t>–</w:t>
            </w:r>
            <w:r>
              <w:rPr>
                <w:spacing w:val="-3"/>
                <w:sz w:val="24"/>
              </w:rPr>
              <w:t> </w:t>
            </w:r>
            <w:r>
              <w:rPr>
                <w:sz w:val="24"/>
              </w:rPr>
              <w:t>Celebração</w:t>
            </w:r>
            <w:r>
              <w:rPr>
                <w:spacing w:val="-6"/>
                <w:sz w:val="24"/>
              </w:rPr>
              <w:t> </w:t>
            </w:r>
            <w:r>
              <w:rPr>
                <w:sz w:val="24"/>
              </w:rPr>
              <w:t>com </w:t>
            </w:r>
            <w:r>
              <w:rPr>
                <w:spacing w:val="-4"/>
                <w:sz w:val="24"/>
              </w:rPr>
              <w:t>Toré</w:t>
            </w:r>
          </w:p>
        </w:tc>
        <w:tc>
          <w:tcPr>
            <w:tcW w:w="2910" w:type="dxa"/>
            <w:tcBorders>
              <w:top w:val="single" w:sz="4" w:space="0" w:color="BEBEBE"/>
              <w:left w:val="single" w:sz="4" w:space="0" w:color="BEBEBE"/>
              <w:bottom w:val="single" w:sz="4" w:space="0" w:color="BEBEBE"/>
            </w:tcBorders>
          </w:tcPr>
          <w:p>
            <w:pPr>
              <w:pStyle w:val="TableParagraph"/>
              <w:spacing w:line="279" w:lineRule="exact" w:before="1"/>
              <w:ind w:left="91"/>
              <w:rPr>
                <w:sz w:val="24"/>
              </w:rPr>
            </w:pPr>
            <w:r>
              <w:rPr>
                <w:sz w:val="24"/>
              </w:rPr>
              <w:t>-</w:t>
            </w:r>
          </w:p>
        </w:tc>
      </w:tr>
      <w:tr>
        <w:trPr>
          <w:trHeight w:val="300" w:hRule="atLeast"/>
        </w:trPr>
        <w:tc>
          <w:tcPr>
            <w:tcW w:w="1744" w:type="dxa"/>
            <w:tcBorders>
              <w:top w:val="single" w:sz="4" w:space="0" w:color="BEBEBE"/>
              <w:right w:val="single" w:sz="4" w:space="0" w:color="BEBEBE"/>
            </w:tcBorders>
          </w:tcPr>
          <w:p>
            <w:pPr>
              <w:pStyle w:val="TableParagraph"/>
              <w:ind w:left="0"/>
              <w:rPr>
                <w:rFonts w:ascii="Times New Roman"/>
                <w:sz w:val="22"/>
              </w:rPr>
            </w:pPr>
          </w:p>
        </w:tc>
        <w:tc>
          <w:tcPr>
            <w:tcW w:w="4352" w:type="dxa"/>
            <w:tcBorders>
              <w:top w:val="single" w:sz="4" w:space="0" w:color="BEBEBE"/>
              <w:left w:val="single" w:sz="4" w:space="0" w:color="BEBEBE"/>
              <w:right w:val="single" w:sz="4" w:space="0" w:color="BEBEBE"/>
            </w:tcBorders>
          </w:tcPr>
          <w:p>
            <w:pPr>
              <w:pStyle w:val="TableParagraph"/>
              <w:ind w:left="0"/>
              <w:rPr>
                <w:rFonts w:ascii="Times New Roman"/>
                <w:sz w:val="22"/>
              </w:rPr>
            </w:pPr>
          </w:p>
        </w:tc>
        <w:tc>
          <w:tcPr>
            <w:tcW w:w="2910" w:type="dxa"/>
            <w:tcBorders>
              <w:top w:val="single" w:sz="4" w:space="0" w:color="BEBEBE"/>
              <w:left w:val="single" w:sz="4" w:space="0" w:color="BEBEBE"/>
            </w:tcBorders>
          </w:tcPr>
          <w:p>
            <w:pPr>
              <w:pStyle w:val="TableParagraph"/>
              <w:spacing w:line="279" w:lineRule="exact" w:before="1"/>
              <w:ind w:left="91"/>
              <w:rPr>
                <w:sz w:val="24"/>
              </w:rPr>
            </w:pPr>
            <w:r>
              <w:rPr>
                <w:sz w:val="24"/>
              </w:rPr>
              <w:t>-</w:t>
            </w:r>
          </w:p>
        </w:tc>
      </w:tr>
    </w:tbl>
    <w:p>
      <w:pPr>
        <w:pStyle w:val="BodyText"/>
        <w:ind w:left="0"/>
        <w:rPr>
          <w:b/>
        </w:rPr>
      </w:pPr>
    </w:p>
    <w:p>
      <w:pPr>
        <w:pStyle w:val="BodyText"/>
        <w:ind w:left="0"/>
        <w:rPr>
          <w:b/>
        </w:rPr>
      </w:pPr>
    </w:p>
    <w:p>
      <w:pPr>
        <w:pStyle w:val="BodyText"/>
        <w:spacing w:before="45"/>
        <w:ind w:left="0"/>
        <w:rPr>
          <w:b/>
        </w:rPr>
      </w:pPr>
    </w:p>
    <w:p>
      <w:pPr>
        <w:pStyle w:val="Heading1"/>
        <w:numPr>
          <w:ilvl w:val="0"/>
          <w:numId w:val="3"/>
        </w:numPr>
        <w:tabs>
          <w:tab w:pos="262" w:val="left" w:leader="none"/>
        </w:tabs>
        <w:spacing w:line="240" w:lineRule="auto" w:before="1" w:after="0"/>
        <w:ind w:left="262" w:right="0" w:hanging="239"/>
        <w:jc w:val="left"/>
      </w:pPr>
      <w:bookmarkStart w:name="8. Contratações / Participação das Etnia" w:id="7"/>
      <w:bookmarkEnd w:id="7"/>
      <w:r>
        <w:rPr>
          <w:b w:val="0"/>
        </w:rPr>
      </w:r>
      <w:r>
        <w:rPr/>
        <w:t>Contratações</w:t>
      </w:r>
      <w:r>
        <w:rPr>
          <w:spacing w:val="-6"/>
        </w:rPr>
        <w:t> </w:t>
      </w:r>
      <w:r>
        <w:rPr/>
        <w:t>/</w:t>
      </w:r>
      <w:r>
        <w:rPr>
          <w:spacing w:val="2"/>
        </w:rPr>
        <w:t> </w:t>
      </w:r>
      <w:r>
        <w:rPr/>
        <w:t>Participação</w:t>
      </w:r>
      <w:r>
        <w:rPr>
          <w:spacing w:val="-4"/>
        </w:rPr>
        <w:t> </w:t>
      </w:r>
      <w:r>
        <w:rPr/>
        <w:t>das </w:t>
      </w:r>
      <w:r>
        <w:rPr>
          <w:spacing w:val="-2"/>
        </w:rPr>
        <w:t>Etnias</w:t>
      </w:r>
    </w:p>
    <w:p>
      <w:pPr>
        <w:pStyle w:val="BodyText"/>
        <w:spacing w:before="54"/>
        <w:ind w:left="0"/>
        <w:rPr>
          <w:b/>
        </w:rPr>
      </w:pPr>
    </w:p>
    <w:p>
      <w:pPr>
        <w:pStyle w:val="BodyText"/>
        <w:spacing w:line="278" w:lineRule="auto"/>
      </w:pPr>
      <w:r>
        <w:rPr/>
        <w:t>Para</w:t>
      </w:r>
      <w:r>
        <w:rPr>
          <w:spacing w:val="-3"/>
        </w:rPr>
        <w:t> </w:t>
      </w:r>
      <w:r>
        <w:rPr/>
        <w:t>o</w:t>
      </w:r>
      <w:r>
        <w:rPr>
          <w:spacing w:val="-4"/>
        </w:rPr>
        <w:t> </w:t>
      </w:r>
      <w:r>
        <w:rPr/>
        <w:t>evento,</w:t>
      </w:r>
      <w:r>
        <w:rPr>
          <w:spacing w:val="-3"/>
        </w:rPr>
        <w:t> </w:t>
      </w:r>
      <w:r>
        <w:rPr/>
        <w:t>está</w:t>
      </w:r>
      <w:r>
        <w:rPr>
          <w:spacing w:val="-3"/>
        </w:rPr>
        <w:t> </w:t>
      </w:r>
      <w:r>
        <w:rPr/>
        <w:t>prevista</w:t>
      </w:r>
      <w:r>
        <w:rPr>
          <w:spacing w:val="-3"/>
        </w:rPr>
        <w:t> </w:t>
      </w:r>
      <w:r>
        <w:rPr/>
        <w:t>a</w:t>
      </w:r>
      <w:r>
        <w:rPr>
          <w:spacing w:val="-3"/>
        </w:rPr>
        <w:t> </w:t>
      </w:r>
      <w:r>
        <w:rPr/>
        <w:t>participação</w:t>
      </w:r>
      <w:r>
        <w:rPr>
          <w:spacing w:val="-4"/>
        </w:rPr>
        <w:t> </w:t>
      </w:r>
      <w:r>
        <w:rPr/>
        <w:t>de </w:t>
      </w:r>
      <w:r>
        <w:rPr>
          <w:b/>
        </w:rPr>
        <w:t>12</w:t>
      </w:r>
      <w:r>
        <w:rPr>
          <w:b/>
          <w:spacing w:val="-4"/>
        </w:rPr>
        <w:t> </w:t>
      </w:r>
      <w:r>
        <w:rPr>
          <w:b/>
        </w:rPr>
        <w:t>etnias</w:t>
      </w:r>
      <w:r>
        <w:rPr/>
        <w:t>,</w:t>
      </w:r>
      <w:r>
        <w:rPr>
          <w:spacing w:val="-3"/>
        </w:rPr>
        <w:t> </w:t>
      </w:r>
      <w:r>
        <w:rPr/>
        <w:t>conforme</w:t>
      </w:r>
      <w:r>
        <w:rPr>
          <w:spacing w:val="-2"/>
        </w:rPr>
        <w:t> </w:t>
      </w:r>
      <w:r>
        <w:rPr/>
        <w:t>solicitação</w:t>
      </w:r>
      <w:r>
        <w:rPr>
          <w:spacing w:val="-4"/>
        </w:rPr>
        <w:t> </w:t>
      </w:r>
      <w:r>
        <w:rPr/>
        <w:t>do </w:t>
      </w:r>
      <w:r>
        <w:rPr>
          <w:b/>
        </w:rPr>
        <w:t>COMPISP</w:t>
      </w:r>
      <w:r>
        <w:rPr/>
        <w:t>. Cada etnia terá representantes para rodas de conversa, apresentações culturais, rituais tradicionais e feira de artesanato.</w:t>
      </w:r>
    </w:p>
    <w:p>
      <w:pPr>
        <w:spacing w:before="241"/>
        <w:ind w:left="23" w:right="0" w:firstLine="0"/>
        <w:jc w:val="left"/>
        <w:rPr>
          <w:b/>
          <w:sz w:val="24"/>
        </w:rPr>
      </w:pPr>
      <w:r>
        <w:rPr>
          <w:b/>
          <w:sz w:val="24"/>
        </w:rPr>
        <w:t>Etnias</w:t>
      </w:r>
      <w:r>
        <w:rPr>
          <w:b/>
          <w:spacing w:val="-1"/>
          <w:sz w:val="24"/>
        </w:rPr>
        <w:t> </w:t>
      </w:r>
      <w:r>
        <w:rPr>
          <w:b/>
          <w:spacing w:val="-2"/>
          <w:sz w:val="24"/>
        </w:rPr>
        <w:t>participantes:</w:t>
      </w:r>
    </w:p>
    <w:p>
      <w:pPr>
        <w:pStyle w:val="BodyText"/>
        <w:spacing w:before="34"/>
        <w:ind w:left="0"/>
        <w:rPr>
          <w:b/>
        </w:rPr>
      </w:pPr>
    </w:p>
    <w:p>
      <w:pPr>
        <w:pStyle w:val="ListParagraph"/>
        <w:numPr>
          <w:ilvl w:val="0"/>
          <w:numId w:val="4"/>
        </w:numPr>
        <w:tabs>
          <w:tab w:pos="743" w:val="left" w:leader="none"/>
        </w:tabs>
        <w:spacing w:line="240" w:lineRule="auto" w:before="0" w:after="0"/>
        <w:ind w:left="743" w:right="0" w:hanging="359"/>
        <w:jc w:val="left"/>
        <w:rPr>
          <w:b/>
          <w:sz w:val="24"/>
        </w:rPr>
      </w:pPr>
      <w:r>
        <w:rPr>
          <w:b/>
          <w:spacing w:val="-2"/>
          <w:sz w:val="24"/>
        </w:rPr>
        <w:t>Guarani</w:t>
      </w:r>
    </w:p>
    <w:p>
      <w:pPr>
        <w:pStyle w:val="ListParagraph"/>
        <w:numPr>
          <w:ilvl w:val="0"/>
          <w:numId w:val="4"/>
        </w:numPr>
        <w:tabs>
          <w:tab w:pos="743" w:val="left" w:leader="none"/>
        </w:tabs>
        <w:spacing w:line="240" w:lineRule="auto" w:before="47" w:after="0"/>
        <w:ind w:left="743" w:right="0" w:hanging="359"/>
        <w:jc w:val="left"/>
        <w:rPr>
          <w:b/>
          <w:sz w:val="24"/>
        </w:rPr>
      </w:pPr>
      <w:r>
        <w:rPr>
          <w:b/>
          <w:spacing w:val="-2"/>
          <w:sz w:val="24"/>
        </w:rPr>
        <w:t>Terena</w:t>
      </w:r>
    </w:p>
    <w:p>
      <w:pPr>
        <w:pStyle w:val="ListParagraph"/>
        <w:numPr>
          <w:ilvl w:val="0"/>
          <w:numId w:val="4"/>
        </w:numPr>
        <w:tabs>
          <w:tab w:pos="743" w:val="left" w:leader="none"/>
        </w:tabs>
        <w:spacing w:line="240" w:lineRule="auto" w:before="47" w:after="0"/>
        <w:ind w:left="743" w:right="0" w:hanging="359"/>
        <w:jc w:val="left"/>
        <w:rPr>
          <w:b/>
          <w:sz w:val="24"/>
        </w:rPr>
      </w:pPr>
      <w:r>
        <w:rPr>
          <w:b/>
          <w:spacing w:val="-2"/>
          <w:sz w:val="24"/>
        </w:rPr>
        <w:t>Pankararé</w:t>
      </w:r>
    </w:p>
    <w:p>
      <w:pPr>
        <w:pStyle w:val="ListParagraph"/>
        <w:spacing w:after="0" w:line="240" w:lineRule="auto"/>
        <w:jc w:val="left"/>
        <w:rPr>
          <w:b/>
          <w:sz w:val="24"/>
        </w:rPr>
        <w:sectPr>
          <w:pgSz w:w="11910" w:h="16840"/>
          <w:pgMar w:header="720" w:footer="0" w:top="1780" w:bottom="280" w:left="1417" w:right="1417"/>
        </w:sectPr>
      </w:pPr>
    </w:p>
    <w:p>
      <w:pPr>
        <w:pStyle w:val="ListParagraph"/>
        <w:numPr>
          <w:ilvl w:val="0"/>
          <w:numId w:val="4"/>
        </w:numPr>
        <w:tabs>
          <w:tab w:pos="743" w:val="left" w:leader="none"/>
        </w:tabs>
        <w:spacing w:line="240" w:lineRule="auto" w:before="95" w:after="0"/>
        <w:ind w:left="743" w:right="0" w:hanging="359"/>
        <w:jc w:val="left"/>
        <w:rPr>
          <w:b/>
          <w:sz w:val="24"/>
        </w:rPr>
      </w:pPr>
      <w:r>
        <w:rPr>
          <w:b/>
          <w:spacing w:val="-2"/>
          <w:sz w:val="24"/>
        </w:rPr>
        <w:t>Pankararu</w:t>
      </w:r>
    </w:p>
    <w:p>
      <w:pPr>
        <w:pStyle w:val="ListParagraph"/>
        <w:numPr>
          <w:ilvl w:val="0"/>
          <w:numId w:val="4"/>
        </w:numPr>
        <w:tabs>
          <w:tab w:pos="743" w:val="left" w:leader="none"/>
        </w:tabs>
        <w:spacing w:line="240" w:lineRule="auto" w:before="47" w:after="0"/>
        <w:ind w:left="743" w:right="0" w:hanging="359"/>
        <w:jc w:val="left"/>
        <w:rPr>
          <w:b/>
          <w:sz w:val="24"/>
        </w:rPr>
      </w:pPr>
      <w:r>
        <w:rPr>
          <w:b/>
          <w:sz w:val="24"/>
        </w:rPr>
        <w:t>Kariri</w:t>
      </w:r>
      <w:r>
        <w:rPr>
          <w:b/>
          <w:spacing w:val="-2"/>
          <w:sz w:val="24"/>
        </w:rPr>
        <w:t> </w:t>
      </w:r>
      <w:r>
        <w:rPr>
          <w:b/>
          <w:sz w:val="24"/>
        </w:rPr>
        <w:t>–</w:t>
      </w:r>
      <w:r>
        <w:rPr>
          <w:b/>
          <w:spacing w:val="1"/>
          <w:sz w:val="24"/>
        </w:rPr>
        <w:t> </w:t>
      </w:r>
      <w:r>
        <w:rPr>
          <w:b/>
          <w:spacing w:val="-4"/>
          <w:sz w:val="24"/>
        </w:rPr>
        <w:t>Xocó</w:t>
      </w:r>
    </w:p>
    <w:p>
      <w:pPr>
        <w:pStyle w:val="ListParagraph"/>
        <w:numPr>
          <w:ilvl w:val="0"/>
          <w:numId w:val="4"/>
        </w:numPr>
        <w:tabs>
          <w:tab w:pos="743" w:val="left" w:leader="none"/>
        </w:tabs>
        <w:spacing w:line="240" w:lineRule="auto" w:before="47" w:after="0"/>
        <w:ind w:left="743" w:right="0" w:hanging="359"/>
        <w:jc w:val="left"/>
        <w:rPr>
          <w:b/>
          <w:sz w:val="24"/>
        </w:rPr>
      </w:pPr>
      <w:r>
        <w:rPr>
          <w:b/>
          <w:sz w:val="24"/>
        </w:rPr>
        <w:t>Kariri –</w:t>
      </w:r>
      <w:r>
        <w:rPr>
          <w:b/>
          <w:spacing w:val="1"/>
          <w:sz w:val="24"/>
        </w:rPr>
        <w:t> </w:t>
      </w:r>
      <w:r>
        <w:rPr>
          <w:b/>
          <w:spacing w:val="-2"/>
          <w:sz w:val="24"/>
        </w:rPr>
        <w:t>Kariu</w:t>
      </w:r>
    </w:p>
    <w:p>
      <w:pPr>
        <w:pStyle w:val="ListParagraph"/>
        <w:numPr>
          <w:ilvl w:val="0"/>
          <w:numId w:val="4"/>
        </w:numPr>
        <w:tabs>
          <w:tab w:pos="743" w:val="left" w:leader="none"/>
        </w:tabs>
        <w:spacing w:line="240" w:lineRule="auto" w:before="47" w:after="0"/>
        <w:ind w:left="743" w:right="0" w:hanging="359"/>
        <w:jc w:val="left"/>
        <w:rPr>
          <w:b/>
          <w:sz w:val="24"/>
        </w:rPr>
      </w:pPr>
      <w:r>
        <w:rPr>
          <w:b/>
          <w:spacing w:val="-2"/>
          <w:sz w:val="24"/>
        </w:rPr>
        <w:t>Kaimbé</w:t>
      </w:r>
    </w:p>
    <w:p>
      <w:pPr>
        <w:pStyle w:val="ListParagraph"/>
        <w:numPr>
          <w:ilvl w:val="0"/>
          <w:numId w:val="4"/>
        </w:numPr>
        <w:tabs>
          <w:tab w:pos="743" w:val="left" w:leader="none"/>
        </w:tabs>
        <w:spacing w:line="240" w:lineRule="auto" w:before="47" w:after="0"/>
        <w:ind w:left="743" w:right="0" w:hanging="359"/>
        <w:jc w:val="left"/>
        <w:rPr>
          <w:b/>
          <w:sz w:val="24"/>
        </w:rPr>
      </w:pPr>
      <w:r>
        <w:rPr>
          <w:b/>
          <w:spacing w:val="-2"/>
          <w:sz w:val="24"/>
        </w:rPr>
        <w:t>Xavante</w:t>
      </w:r>
    </w:p>
    <w:p>
      <w:pPr>
        <w:pStyle w:val="ListParagraph"/>
        <w:numPr>
          <w:ilvl w:val="0"/>
          <w:numId w:val="4"/>
        </w:numPr>
        <w:tabs>
          <w:tab w:pos="743" w:val="left" w:leader="none"/>
        </w:tabs>
        <w:spacing w:line="240" w:lineRule="auto" w:before="52" w:after="0"/>
        <w:ind w:left="743" w:right="0" w:hanging="359"/>
        <w:jc w:val="left"/>
        <w:rPr>
          <w:b/>
          <w:sz w:val="24"/>
        </w:rPr>
      </w:pPr>
      <w:r>
        <w:rPr>
          <w:b/>
          <w:sz w:val="24"/>
        </w:rPr>
        <w:t>Fulni-</w:t>
      </w:r>
      <w:r>
        <w:rPr>
          <w:b/>
          <w:spacing w:val="-10"/>
          <w:sz w:val="24"/>
        </w:rPr>
        <w:t>ô</w:t>
      </w:r>
    </w:p>
    <w:p>
      <w:pPr>
        <w:pStyle w:val="ListParagraph"/>
        <w:numPr>
          <w:ilvl w:val="0"/>
          <w:numId w:val="4"/>
        </w:numPr>
        <w:tabs>
          <w:tab w:pos="743" w:val="left" w:leader="none"/>
        </w:tabs>
        <w:spacing w:line="240" w:lineRule="auto" w:before="47" w:after="0"/>
        <w:ind w:left="743" w:right="0" w:hanging="359"/>
        <w:jc w:val="left"/>
        <w:rPr>
          <w:b/>
          <w:sz w:val="24"/>
        </w:rPr>
      </w:pPr>
      <w:r>
        <w:rPr>
          <w:b/>
          <w:sz w:val="24"/>
        </w:rPr>
        <w:t>Wassu-</w:t>
      </w:r>
      <w:r>
        <w:rPr>
          <w:b/>
          <w:spacing w:val="-2"/>
          <w:sz w:val="24"/>
        </w:rPr>
        <w:t>Cocal</w:t>
      </w:r>
    </w:p>
    <w:p>
      <w:pPr>
        <w:pStyle w:val="ListParagraph"/>
        <w:numPr>
          <w:ilvl w:val="0"/>
          <w:numId w:val="4"/>
        </w:numPr>
        <w:tabs>
          <w:tab w:pos="743" w:val="left" w:leader="none"/>
        </w:tabs>
        <w:spacing w:line="240" w:lineRule="auto" w:before="48" w:after="0"/>
        <w:ind w:left="743" w:right="0" w:hanging="359"/>
        <w:jc w:val="left"/>
        <w:rPr>
          <w:b/>
          <w:sz w:val="24"/>
        </w:rPr>
      </w:pPr>
      <w:r>
        <w:rPr>
          <w:b/>
          <w:spacing w:val="-2"/>
          <w:sz w:val="24"/>
        </w:rPr>
        <w:t>Pataxó</w:t>
      </w:r>
    </w:p>
    <w:p>
      <w:pPr>
        <w:pStyle w:val="ListParagraph"/>
        <w:numPr>
          <w:ilvl w:val="0"/>
          <w:numId w:val="4"/>
        </w:numPr>
        <w:tabs>
          <w:tab w:pos="743" w:val="left" w:leader="none"/>
        </w:tabs>
        <w:spacing w:line="240" w:lineRule="auto" w:before="47" w:after="0"/>
        <w:ind w:left="743" w:right="0" w:hanging="359"/>
        <w:jc w:val="left"/>
        <w:rPr>
          <w:b/>
          <w:sz w:val="24"/>
        </w:rPr>
      </w:pPr>
      <w:r>
        <w:rPr>
          <w:b/>
          <w:spacing w:val="-2"/>
          <w:sz w:val="24"/>
        </w:rPr>
        <w:t>Aymara</w:t>
      </w:r>
    </w:p>
    <w:p>
      <w:pPr>
        <w:pStyle w:val="ListParagraph"/>
        <w:numPr>
          <w:ilvl w:val="0"/>
          <w:numId w:val="4"/>
        </w:numPr>
        <w:tabs>
          <w:tab w:pos="681" w:val="left" w:leader="none"/>
        </w:tabs>
        <w:spacing w:line="240" w:lineRule="auto" w:before="47" w:after="0"/>
        <w:ind w:left="681" w:right="0" w:hanging="297"/>
        <w:jc w:val="left"/>
        <w:rPr>
          <w:sz w:val="24"/>
        </w:rPr>
      </w:pPr>
    </w:p>
    <w:p>
      <w:pPr>
        <w:pStyle w:val="ListParagraph"/>
        <w:numPr>
          <w:ilvl w:val="0"/>
          <w:numId w:val="4"/>
        </w:numPr>
        <w:tabs>
          <w:tab w:pos="681" w:val="left" w:leader="none"/>
        </w:tabs>
        <w:spacing w:line="240" w:lineRule="auto" w:before="47" w:after="0"/>
        <w:ind w:left="681" w:right="0" w:hanging="297"/>
        <w:jc w:val="left"/>
        <w:rPr>
          <w:sz w:val="24"/>
        </w:rPr>
      </w:pPr>
    </w:p>
    <w:p>
      <w:pPr>
        <w:pStyle w:val="ListParagraph"/>
        <w:numPr>
          <w:ilvl w:val="0"/>
          <w:numId w:val="4"/>
        </w:numPr>
        <w:tabs>
          <w:tab w:pos="681" w:val="left" w:leader="none"/>
        </w:tabs>
        <w:spacing w:line="240" w:lineRule="auto" w:before="47" w:after="0"/>
        <w:ind w:left="681" w:right="0" w:hanging="297"/>
        <w:jc w:val="left"/>
        <w:rPr>
          <w:sz w:val="24"/>
        </w:rPr>
      </w:pPr>
    </w:p>
    <w:p>
      <w:pPr>
        <w:pStyle w:val="ListParagraph"/>
        <w:numPr>
          <w:ilvl w:val="0"/>
          <w:numId w:val="4"/>
        </w:numPr>
        <w:tabs>
          <w:tab w:pos="681" w:val="left" w:leader="none"/>
        </w:tabs>
        <w:spacing w:line="240" w:lineRule="auto" w:before="47" w:after="0"/>
        <w:ind w:left="681" w:right="0" w:hanging="297"/>
        <w:jc w:val="left"/>
        <w:rPr>
          <w:sz w:val="24"/>
        </w:rPr>
      </w:pPr>
    </w:p>
    <w:p>
      <w:pPr>
        <w:pStyle w:val="ListParagraph"/>
        <w:numPr>
          <w:ilvl w:val="0"/>
          <w:numId w:val="4"/>
        </w:numPr>
        <w:tabs>
          <w:tab w:pos="681" w:val="left" w:leader="none"/>
        </w:tabs>
        <w:spacing w:line="240" w:lineRule="auto" w:before="48" w:after="0"/>
        <w:ind w:left="681" w:right="0" w:hanging="297"/>
        <w:jc w:val="left"/>
        <w:rPr>
          <w:sz w:val="24"/>
        </w:rPr>
      </w:pPr>
    </w:p>
    <w:p>
      <w:pPr>
        <w:pStyle w:val="ListParagraph"/>
        <w:numPr>
          <w:ilvl w:val="0"/>
          <w:numId w:val="4"/>
        </w:numPr>
        <w:tabs>
          <w:tab w:pos="681" w:val="left" w:leader="none"/>
        </w:tabs>
        <w:spacing w:line="240" w:lineRule="auto" w:before="52" w:after="0"/>
        <w:ind w:left="681" w:right="0" w:hanging="297"/>
        <w:jc w:val="left"/>
        <w:rPr>
          <w:sz w:val="24"/>
        </w:rPr>
      </w:pPr>
    </w:p>
    <w:p>
      <w:pPr>
        <w:pStyle w:val="BodyText"/>
        <w:ind w:left="0"/>
      </w:pPr>
    </w:p>
    <w:p>
      <w:pPr>
        <w:pStyle w:val="BodyText"/>
        <w:ind w:left="0"/>
      </w:pPr>
    </w:p>
    <w:p>
      <w:pPr>
        <w:pStyle w:val="BodyText"/>
        <w:spacing w:before="103"/>
        <w:ind w:left="0"/>
      </w:pPr>
    </w:p>
    <w:p>
      <w:pPr>
        <w:pStyle w:val="ListParagraph"/>
        <w:numPr>
          <w:ilvl w:val="0"/>
          <w:numId w:val="5"/>
        </w:numPr>
        <w:tabs>
          <w:tab w:pos="262" w:val="left" w:leader="none"/>
        </w:tabs>
        <w:spacing w:line="240" w:lineRule="auto" w:before="0" w:after="0"/>
        <w:ind w:left="262" w:right="0" w:hanging="239"/>
        <w:jc w:val="left"/>
        <w:rPr>
          <w:b/>
          <w:sz w:val="24"/>
        </w:rPr>
      </w:pPr>
      <w:bookmarkStart w:name="8. Feira de Artesanato" w:id="8"/>
      <w:bookmarkEnd w:id="8"/>
      <w:r>
        <w:rPr/>
      </w:r>
      <w:r>
        <w:rPr>
          <w:b/>
          <w:sz w:val="24"/>
        </w:rPr>
        <w:t>Feira</w:t>
      </w:r>
      <w:r>
        <w:rPr>
          <w:b/>
          <w:spacing w:val="-1"/>
          <w:sz w:val="24"/>
        </w:rPr>
        <w:t> </w:t>
      </w:r>
      <w:r>
        <w:rPr>
          <w:b/>
          <w:sz w:val="24"/>
        </w:rPr>
        <w:t>de</w:t>
      </w:r>
      <w:r>
        <w:rPr>
          <w:b/>
          <w:spacing w:val="-1"/>
          <w:sz w:val="24"/>
        </w:rPr>
        <w:t> </w:t>
      </w:r>
      <w:r>
        <w:rPr>
          <w:b/>
          <w:spacing w:val="-2"/>
          <w:sz w:val="24"/>
        </w:rPr>
        <w:t>Artesanato</w:t>
      </w:r>
    </w:p>
    <w:p>
      <w:pPr>
        <w:pStyle w:val="BodyText"/>
        <w:spacing w:line="640" w:lineRule="exact" w:before="64"/>
        <w:ind w:right="3728"/>
        <w:rPr>
          <w:b/>
        </w:rPr>
      </w:pPr>
      <w:bookmarkStart w:name="Local: Centro Cultural São Paulo- Espaço" w:id="9"/>
      <w:bookmarkEnd w:id="9"/>
      <w:r>
        <w:rPr/>
      </w:r>
      <w:r>
        <w:rPr/>
        <w:t>Local:</w:t>
      </w:r>
      <w:r>
        <w:rPr>
          <w:spacing w:val="-5"/>
        </w:rPr>
        <w:t> </w:t>
      </w:r>
      <w:r>
        <w:rPr/>
        <w:t>Centro</w:t>
      </w:r>
      <w:r>
        <w:rPr>
          <w:spacing w:val="-8"/>
        </w:rPr>
        <w:t> </w:t>
      </w:r>
      <w:r>
        <w:rPr/>
        <w:t>Cultural</w:t>
      </w:r>
      <w:r>
        <w:rPr>
          <w:spacing w:val="-6"/>
        </w:rPr>
        <w:t> </w:t>
      </w:r>
      <w:r>
        <w:rPr/>
        <w:t>São</w:t>
      </w:r>
      <w:r>
        <w:rPr>
          <w:spacing w:val="-7"/>
        </w:rPr>
        <w:t> </w:t>
      </w:r>
      <w:r>
        <w:rPr/>
        <w:t>Paulo-</w:t>
      </w:r>
      <w:r>
        <w:rPr>
          <w:spacing w:val="-4"/>
        </w:rPr>
        <w:t> </w:t>
      </w:r>
      <w:r>
        <w:rPr/>
        <w:t>Espaço</w:t>
      </w:r>
      <w:r>
        <w:rPr>
          <w:spacing w:val="-8"/>
        </w:rPr>
        <w:t> </w:t>
      </w:r>
      <w:r>
        <w:rPr/>
        <w:t>Folyer Horário: </w:t>
      </w:r>
      <w:r>
        <w:rPr>
          <w:b/>
        </w:rPr>
        <w:t>10h00 às 18h00</w:t>
      </w:r>
    </w:p>
    <w:p>
      <w:pPr>
        <w:pStyle w:val="BodyText"/>
        <w:spacing w:line="278" w:lineRule="auto" w:before="179"/>
      </w:pPr>
      <w:r>
        <w:rPr>
          <w:b/>
        </w:rPr>
        <w:t>Participantes /</w:t>
      </w:r>
      <w:r>
        <w:rPr>
          <w:b/>
          <w:spacing w:val="28"/>
        </w:rPr>
        <w:t> </w:t>
      </w:r>
      <w:r>
        <w:rPr>
          <w:b/>
        </w:rPr>
        <w:t>Expositores:</w:t>
      </w:r>
      <w:r>
        <w:rPr>
          <w:b/>
          <w:spacing w:val="30"/>
        </w:rPr>
        <w:t> </w:t>
      </w:r>
      <w:r>
        <w:rPr/>
        <w:t>etnias:</w:t>
      </w:r>
      <w:r>
        <w:rPr>
          <w:spacing w:val="28"/>
        </w:rPr>
        <w:t> </w:t>
      </w:r>
      <w:r>
        <w:rPr/>
        <w:t>(Guarani,</w:t>
      </w:r>
      <w:r>
        <w:rPr>
          <w:spacing w:val="27"/>
        </w:rPr>
        <w:t> </w:t>
      </w:r>
      <w:r>
        <w:rPr/>
        <w:t>Terena, Pankararé,</w:t>
      </w:r>
      <w:r>
        <w:rPr>
          <w:spacing w:val="27"/>
        </w:rPr>
        <w:t> </w:t>
      </w:r>
      <w:r>
        <w:rPr/>
        <w:t>Pankararu,</w:t>
      </w:r>
      <w:r>
        <w:rPr>
          <w:spacing w:val="27"/>
        </w:rPr>
        <w:t> </w:t>
      </w:r>
      <w:r>
        <w:rPr/>
        <w:t>Kariri</w:t>
      </w:r>
      <w:r>
        <w:rPr>
          <w:spacing w:val="29"/>
        </w:rPr>
        <w:t> </w:t>
      </w:r>
      <w:r>
        <w:rPr/>
        <w:t>-</w:t>
      </w:r>
      <w:r>
        <w:rPr>
          <w:spacing w:val="29"/>
        </w:rPr>
        <w:t> </w:t>
      </w:r>
      <w:r>
        <w:rPr/>
        <w:t>Xocó, Kariri - Kariu, Kaimbé, Xavante, Fulni-o, Wassu Cocal, Pataxó, Aymara). Total 12 etnias</w:t>
      </w:r>
    </w:p>
    <w:p>
      <w:pPr>
        <w:pStyle w:val="ListParagraph"/>
        <w:numPr>
          <w:ilvl w:val="1"/>
          <w:numId w:val="5"/>
        </w:numPr>
        <w:tabs>
          <w:tab w:pos="744" w:val="left" w:leader="none"/>
        </w:tabs>
        <w:spacing w:line="242" w:lineRule="auto" w:before="237" w:after="0"/>
        <w:ind w:left="744" w:right="103" w:hanging="360"/>
        <w:jc w:val="left"/>
        <w:rPr>
          <w:sz w:val="24"/>
        </w:rPr>
      </w:pPr>
      <w:r>
        <w:rPr>
          <w:sz w:val="24"/>
        </w:rPr>
        <w:t>Serão</w:t>
      </w:r>
      <w:r>
        <w:rPr>
          <w:spacing w:val="-6"/>
          <w:sz w:val="24"/>
        </w:rPr>
        <w:t> </w:t>
      </w:r>
      <w:r>
        <w:rPr>
          <w:sz w:val="24"/>
        </w:rPr>
        <w:t>disponibilizados</w:t>
      </w:r>
      <w:r>
        <w:rPr>
          <w:spacing w:val="-3"/>
          <w:sz w:val="24"/>
        </w:rPr>
        <w:t> </w:t>
      </w:r>
      <w:r>
        <w:rPr>
          <w:sz w:val="24"/>
        </w:rPr>
        <w:t>mesas</w:t>
      </w:r>
      <w:r>
        <w:rPr>
          <w:spacing w:val="-3"/>
          <w:sz w:val="24"/>
        </w:rPr>
        <w:t> </w:t>
      </w:r>
      <w:r>
        <w:rPr>
          <w:sz w:val="24"/>
        </w:rPr>
        <w:t>e</w:t>
      </w:r>
      <w:r>
        <w:rPr>
          <w:spacing w:val="-3"/>
          <w:sz w:val="24"/>
        </w:rPr>
        <w:t> </w:t>
      </w:r>
      <w:r>
        <w:rPr>
          <w:sz w:val="24"/>
        </w:rPr>
        <w:t>pranchões</w:t>
      </w:r>
      <w:r>
        <w:rPr>
          <w:spacing w:val="-3"/>
          <w:sz w:val="24"/>
        </w:rPr>
        <w:t> </w:t>
      </w:r>
      <w:r>
        <w:rPr>
          <w:sz w:val="24"/>
        </w:rPr>
        <w:t>para</w:t>
      </w:r>
      <w:r>
        <w:rPr>
          <w:spacing w:val="-4"/>
          <w:sz w:val="24"/>
        </w:rPr>
        <w:t> </w:t>
      </w:r>
      <w:r>
        <w:rPr>
          <w:sz w:val="24"/>
        </w:rPr>
        <w:t>exposição</w:t>
      </w:r>
      <w:r>
        <w:rPr>
          <w:spacing w:val="-6"/>
          <w:sz w:val="24"/>
        </w:rPr>
        <w:t> </w:t>
      </w:r>
      <w:r>
        <w:rPr>
          <w:sz w:val="24"/>
        </w:rPr>
        <w:t>e</w:t>
      </w:r>
      <w:r>
        <w:rPr>
          <w:spacing w:val="-3"/>
          <w:sz w:val="24"/>
        </w:rPr>
        <w:t> </w:t>
      </w:r>
      <w:r>
        <w:rPr>
          <w:sz w:val="24"/>
        </w:rPr>
        <w:t>venda</w:t>
      </w:r>
      <w:r>
        <w:rPr>
          <w:spacing w:val="-4"/>
          <w:sz w:val="24"/>
        </w:rPr>
        <w:t> </w:t>
      </w:r>
      <w:r>
        <w:rPr>
          <w:sz w:val="24"/>
        </w:rPr>
        <w:t>de</w:t>
      </w:r>
      <w:r>
        <w:rPr>
          <w:spacing w:val="-3"/>
          <w:sz w:val="24"/>
        </w:rPr>
        <w:t> </w:t>
      </w:r>
      <w:r>
        <w:rPr>
          <w:sz w:val="24"/>
        </w:rPr>
        <w:t>artesanatos.</w:t>
      </w:r>
      <w:r>
        <w:rPr>
          <w:spacing w:val="-5"/>
          <w:sz w:val="24"/>
        </w:rPr>
        <w:t> </w:t>
      </w:r>
      <w:r>
        <w:rPr>
          <w:sz w:val="24"/>
        </w:rPr>
        <w:t>(a </w:t>
      </w:r>
      <w:r>
        <w:rPr>
          <w:spacing w:val="-2"/>
          <w:sz w:val="24"/>
        </w:rPr>
        <w:t>confirmar)</w:t>
      </w:r>
    </w:p>
    <w:p>
      <w:pPr>
        <w:pStyle w:val="ListParagraph"/>
        <w:numPr>
          <w:ilvl w:val="1"/>
          <w:numId w:val="5"/>
        </w:numPr>
        <w:tabs>
          <w:tab w:pos="743" w:val="left" w:leader="none"/>
        </w:tabs>
        <w:spacing w:line="301" w:lineRule="exact" w:before="0" w:after="0"/>
        <w:ind w:left="743" w:right="0" w:hanging="359"/>
        <w:jc w:val="left"/>
        <w:rPr>
          <w:sz w:val="24"/>
        </w:rPr>
      </w:pPr>
      <w:r>
        <w:rPr>
          <w:sz w:val="24"/>
        </w:rPr>
        <w:t>Prioridade</w:t>
      </w:r>
      <w:r>
        <w:rPr>
          <w:spacing w:val="-6"/>
          <w:sz w:val="24"/>
        </w:rPr>
        <w:t> </w:t>
      </w:r>
      <w:r>
        <w:rPr>
          <w:sz w:val="24"/>
        </w:rPr>
        <w:t>para</w:t>
      </w:r>
      <w:r>
        <w:rPr>
          <w:spacing w:val="-7"/>
          <w:sz w:val="24"/>
        </w:rPr>
        <w:t> </w:t>
      </w:r>
      <w:r>
        <w:rPr>
          <w:sz w:val="24"/>
        </w:rPr>
        <w:t>expositores</w:t>
      </w:r>
      <w:r>
        <w:rPr>
          <w:spacing w:val="-5"/>
          <w:sz w:val="24"/>
        </w:rPr>
        <w:t> </w:t>
      </w:r>
      <w:r>
        <w:rPr>
          <w:sz w:val="24"/>
        </w:rPr>
        <w:t>indicados</w:t>
      </w:r>
      <w:r>
        <w:rPr>
          <w:spacing w:val="-6"/>
          <w:sz w:val="24"/>
        </w:rPr>
        <w:t> </w:t>
      </w:r>
      <w:r>
        <w:rPr>
          <w:sz w:val="24"/>
        </w:rPr>
        <w:t>pelo</w:t>
      </w:r>
      <w:r>
        <w:rPr>
          <w:spacing w:val="-7"/>
          <w:sz w:val="24"/>
        </w:rPr>
        <w:t> </w:t>
      </w:r>
      <w:r>
        <w:rPr>
          <w:spacing w:val="-2"/>
          <w:sz w:val="24"/>
        </w:rPr>
        <w:t>COMPISP.</w:t>
      </w:r>
    </w:p>
    <w:p>
      <w:pPr>
        <w:pStyle w:val="ListParagraph"/>
        <w:numPr>
          <w:ilvl w:val="1"/>
          <w:numId w:val="5"/>
        </w:numPr>
        <w:tabs>
          <w:tab w:pos="743" w:val="left" w:leader="none"/>
        </w:tabs>
        <w:spacing w:line="305" w:lineRule="exact" w:before="0" w:after="0"/>
        <w:ind w:left="743" w:right="0" w:hanging="359"/>
        <w:jc w:val="left"/>
        <w:rPr>
          <w:sz w:val="24"/>
        </w:rPr>
      </w:pPr>
      <w:r>
        <w:rPr>
          <w:sz w:val="24"/>
          <w:u w:val="single"/>
        </w:rPr>
        <w:t>Valores</w:t>
      </w:r>
      <w:r>
        <w:rPr>
          <w:spacing w:val="-6"/>
          <w:sz w:val="24"/>
          <w:u w:val="single"/>
        </w:rPr>
        <w:t> </w:t>
      </w:r>
      <w:r>
        <w:rPr>
          <w:sz w:val="24"/>
          <w:u w:val="single"/>
        </w:rPr>
        <w:t>arrecadados</w:t>
      </w:r>
      <w:r>
        <w:rPr>
          <w:spacing w:val="-4"/>
          <w:sz w:val="24"/>
          <w:u w:val="single"/>
        </w:rPr>
        <w:t> </w:t>
      </w:r>
      <w:r>
        <w:rPr>
          <w:sz w:val="24"/>
          <w:u w:val="single"/>
        </w:rPr>
        <w:t>pelos</w:t>
      </w:r>
      <w:r>
        <w:rPr>
          <w:spacing w:val="-3"/>
          <w:sz w:val="24"/>
          <w:u w:val="single"/>
        </w:rPr>
        <w:t> </w:t>
      </w:r>
      <w:r>
        <w:rPr>
          <w:sz w:val="24"/>
          <w:u w:val="single"/>
        </w:rPr>
        <w:t>artesãos</w:t>
      </w:r>
      <w:r>
        <w:rPr>
          <w:spacing w:val="-4"/>
          <w:sz w:val="24"/>
          <w:u w:val="single"/>
        </w:rPr>
        <w:t> </w:t>
      </w:r>
      <w:r>
        <w:rPr>
          <w:sz w:val="24"/>
          <w:u w:val="single"/>
        </w:rPr>
        <w:t>são</w:t>
      </w:r>
      <w:r>
        <w:rPr>
          <w:spacing w:val="-6"/>
          <w:sz w:val="24"/>
          <w:u w:val="single"/>
        </w:rPr>
        <w:t> </w:t>
      </w:r>
      <w:r>
        <w:rPr>
          <w:sz w:val="24"/>
          <w:u w:val="single"/>
        </w:rPr>
        <w:t>de</w:t>
      </w:r>
      <w:r>
        <w:rPr>
          <w:spacing w:val="-4"/>
          <w:sz w:val="24"/>
          <w:u w:val="single"/>
        </w:rPr>
        <w:t> </w:t>
      </w:r>
      <w:r>
        <w:rPr>
          <w:sz w:val="24"/>
          <w:u w:val="single"/>
        </w:rPr>
        <w:t>total</w:t>
      </w:r>
      <w:r>
        <w:rPr>
          <w:spacing w:val="-4"/>
          <w:sz w:val="24"/>
          <w:u w:val="single"/>
        </w:rPr>
        <w:t> </w:t>
      </w:r>
      <w:r>
        <w:rPr>
          <w:sz w:val="24"/>
          <w:u w:val="single"/>
        </w:rPr>
        <w:t>direito</w:t>
      </w:r>
      <w:r>
        <w:rPr>
          <w:spacing w:val="-7"/>
          <w:sz w:val="24"/>
          <w:u w:val="single"/>
        </w:rPr>
        <w:t> </w:t>
      </w:r>
      <w:r>
        <w:rPr>
          <w:sz w:val="24"/>
          <w:u w:val="single"/>
        </w:rPr>
        <w:t>dos</w:t>
      </w:r>
      <w:r>
        <w:rPr>
          <w:spacing w:val="-3"/>
          <w:sz w:val="24"/>
          <w:u w:val="single"/>
        </w:rPr>
        <w:t> </w:t>
      </w:r>
      <w:r>
        <w:rPr>
          <w:spacing w:val="-2"/>
          <w:sz w:val="24"/>
          <w:u w:val="single"/>
        </w:rPr>
        <w:t>mesmos.</w:t>
      </w:r>
    </w:p>
    <w:p>
      <w:pPr>
        <w:pStyle w:val="BodyText"/>
        <w:spacing w:before="244"/>
        <w:ind w:left="0"/>
      </w:pPr>
    </w:p>
    <w:p>
      <w:pPr>
        <w:pStyle w:val="Heading1"/>
        <w:numPr>
          <w:ilvl w:val="0"/>
          <w:numId w:val="5"/>
        </w:numPr>
        <w:tabs>
          <w:tab w:pos="262" w:val="left" w:leader="none"/>
        </w:tabs>
        <w:spacing w:line="240" w:lineRule="auto" w:before="0" w:after="0"/>
        <w:ind w:left="262" w:right="0" w:hanging="239"/>
        <w:jc w:val="left"/>
      </w:pPr>
      <w:bookmarkStart w:name="9. Recursos e Orçamento" w:id="10"/>
      <w:bookmarkEnd w:id="10"/>
      <w:r>
        <w:rPr>
          <w:b w:val="0"/>
        </w:rPr>
      </w:r>
      <w:r>
        <w:rPr/>
        <w:t>Recursos</w:t>
      </w:r>
      <w:r>
        <w:rPr>
          <w:spacing w:val="-3"/>
        </w:rPr>
        <w:t> </w:t>
      </w:r>
      <w:r>
        <w:rPr/>
        <w:t>e</w:t>
      </w:r>
      <w:r>
        <w:rPr>
          <w:spacing w:val="-2"/>
        </w:rPr>
        <w:t> Orçamento</w:t>
      </w:r>
    </w:p>
    <w:p>
      <w:pPr>
        <w:pStyle w:val="ListParagraph"/>
        <w:numPr>
          <w:ilvl w:val="1"/>
          <w:numId w:val="5"/>
        </w:numPr>
        <w:tabs>
          <w:tab w:pos="743" w:val="left" w:leader="none"/>
        </w:tabs>
        <w:spacing w:line="240" w:lineRule="auto" w:before="285" w:after="0"/>
        <w:ind w:left="743" w:right="0" w:hanging="359"/>
        <w:jc w:val="left"/>
        <w:rPr>
          <w:sz w:val="24"/>
        </w:rPr>
      </w:pPr>
      <w:r>
        <w:rPr>
          <w:sz w:val="24"/>
        </w:rPr>
        <w:t>Valor</w:t>
      </w:r>
      <w:r>
        <w:rPr>
          <w:spacing w:val="-4"/>
          <w:sz w:val="24"/>
        </w:rPr>
        <w:t> </w:t>
      </w:r>
      <w:r>
        <w:rPr>
          <w:sz w:val="24"/>
        </w:rPr>
        <w:t>do</w:t>
      </w:r>
      <w:r>
        <w:rPr>
          <w:spacing w:val="-6"/>
          <w:sz w:val="24"/>
        </w:rPr>
        <w:t> </w:t>
      </w:r>
      <w:r>
        <w:rPr>
          <w:sz w:val="24"/>
        </w:rPr>
        <w:t>evento</w:t>
      </w:r>
      <w:r>
        <w:rPr>
          <w:spacing w:val="-6"/>
          <w:sz w:val="24"/>
        </w:rPr>
        <w:t> </w:t>
      </w:r>
      <w:r>
        <w:rPr>
          <w:sz w:val="24"/>
        </w:rPr>
        <w:t>principal:</w:t>
      </w:r>
      <w:r>
        <w:rPr>
          <w:spacing w:val="-3"/>
          <w:sz w:val="24"/>
        </w:rPr>
        <w:t> </w:t>
      </w:r>
      <w:r>
        <w:rPr>
          <w:spacing w:val="-2"/>
          <w:sz w:val="24"/>
        </w:rPr>
        <w:t>R$10.800,00</w:t>
      </w:r>
    </w:p>
    <w:p>
      <w:pPr>
        <w:pStyle w:val="ListParagraph"/>
        <w:numPr>
          <w:ilvl w:val="1"/>
          <w:numId w:val="5"/>
        </w:numPr>
        <w:tabs>
          <w:tab w:pos="743" w:val="left" w:leader="none"/>
        </w:tabs>
        <w:spacing w:line="240" w:lineRule="auto" w:before="49" w:after="0"/>
        <w:ind w:left="743" w:right="0" w:hanging="359"/>
        <w:jc w:val="left"/>
        <w:rPr>
          <w:sz w:val="24"/>
        </w:rPr>
      </w:pPr>
      <w:r>
        <w:rPr>
          <w:sz w:val="24"/>
        </w:rPr>
        <w:t>Infraestrutura</w:t>
      </w:r>
      <w:r>
        <w:rPr>
          <w:spacing w:val="-8"/>
          <w:sz w:val="24"/>
        </w:rPr>
        <w:t> </w:t>
      </w:r>
      <w:r>
        <w:rPr>
          <w:sz w:val="24"/>
        </w:rPr>
        <w:t>para</w:t>
      </w:r>
      <w:r>
        <w:rPr>
          <w:spacing w:val="-6"/>
          <w:sz w:val="24"/>
        </w:rPr>
        <w:t> </w:t>
      </w:r>
      <w:r>
        <w:rPr>
          <w:sz w:val="24"/>
        </w:rPr>
        <w:t>apresentações</w:t>
      </w:r>
      <w:r>
        <w:rPr>
          <w:spacing w:val="-5"/>
          <w:sz w:val="24"/>
        </w:rPr>
        <w:t> </w:t>
      </w:r>
      <w:r>
        <w:rPr>
          <w:sz w:val="24"/>
        </w:rPr>
        <w:t>culturais</w:t>
      </w:r>
      <w:r>
        <w:rPr>
          <w:spacing w:val="-5"/>
          <w:sz w:val="24"/>
        </w:rPr>
        <w:t> </w:t>
      </w:r>
      <w:r>
        <w:rPr>
          <w:sz w:val="24"/>
        </w:rPr>
        <w:t>e</w:t>
      </w:r>
      <w:r>
        <w:rPr>
          <w:spacing w:val="-5"/>
          <w:sz w:val="24"/>
        </w:rPr>
        <w:t> </w:t>
      </w:r>
      <w:r>
        <w:rPr>
          <w:sz w:val="24"/>
        </w:rPr>
        <w:t>comercialização</w:t>
      </w:r>
      <w:r>
        <w:rPr>
          <w:spacing w:val="-8"/>
          <w:sz w:val="24"/>
        </w:rPr>
        <w:t> </w:t>
      </w:r>
      <w:r>
        <w:rPr>
          <w:sz w:val="24"/>
        </w:rPr>
        <w:t>de</w:t>
      </w:r>
      <w:r>
        <w:rPr>
          <w:spacing w:val="-4"/>
          <w:sz w:val="24"/>
        </w:rPr>
        <w:t> </w:t>
      </w:r>
      <w:r>
        <w:rPr>
          <w:spacing w:val="-2"/>
          <w:sz w:val="24"/>
        </w:rPr>
        <w:t>artesanato.</w:t>
      </w:r>
    </w:p>
    <w:p>
      <w:pPr>
        <w:pStyle w:val="ListParagraph"/>
        <w:numPr>
          <w:ilvl w:val="1"/>
          <w:numId w:val="5"/>
        </w:numPr>
        <w:tabs>
          <w:tab w:pos="743" w:val="left" w:leader="none"/>
        </w:tabs>
        <w:spacing w:line="240" w:lineRule="auto" w:before="45" w:after="0"/>
        <w:ind w:left="743" w:right="0" w:hanging="359"/>
        <w:jc w:val="left"/>
        <w:rPr>
          <w:sz w:val="24"/>
        </w:rPr>
      </w:pPr>
      <w:r>
        <w:rPr>
          <w:sz w:val="24"/>
        </w:rPr>
        <w:t>Coordenação</w:t>
      </w:r>
      <w:r>
        <w:rPr>
          <w:spacing w:val="-6"/>
          <w:sz w:val="24"/>
        </w:rPr>
        <w:t> </w:t>
      </w:r>
      <w:r>
        <w:rPr>
          <w:sz w:val="24"/>
        </w:rPr>
        <w:t>para</w:t>
      </w:r>
      <w:r>
        <w:rPr>
          <w:spacing w:val="-4"/>
          <w:sz w:val="24"/>
        </w:rPr>
        <w:t> </w:t>
      </w:r>
      <w:r>
        <w:rPr>
          <w:sz w:val="24"/>
        </w:rPr>
        <w:t>montagem</w:t>
      </w:r>
      <w:r>
        <w:rPr>
          <w:spacing w:val="-4"/>
          <w:sz w:val="24"/>
        </w:rPr>
        <w:t> </w:t>
      </w:r>
      <w:r>
        <w:rPr>
          <w:sz w:val="24"/>
        </w:rPr>
        <w:t>e</w:t>
      </w:r>
      <w:r>
        <w:rPr>
          <w:spacing w:val="-3"/>
          <w:sz w:val="24"/>
        </w:rPr>
        <w:t> </w:t>
      </w:r>
      <w:r>
        <w:rPr>
          <w:sz w:val="24"/>
        </w:rPr>
        <w:t>logística</w:t>
      </w:r>
      <w:r>
        <w:rPr>
          <w:spacing w:val="-4"/>
          <w:sz w:val="24"/>
        </w:rPr>
        <w:t> </w:t>
      </w:r>
      <w:r>
        <w:rPr>
          <w:sz w:val="24"/>
        </w:rPr>
        <w:t>das</w:t>
      </w:r>
      <w:r>
        <w:rPr>
          <w:spacing w:val="-2"/>
          <w:sz w:val="24"/>
        </w:rPr>
        <w:t> exposições.</w:t>
      </w:r>
    </w:p>
    <w:p>
      <w:pPr>
        <w:pStyle w:val="ListParagraph"/>
        <w:spacing w:after="0" w:line="240" w:lineRule="auto"/>
        <w:jc w:val="left"/>
        <w:rPr>
          <w:sz w:val="24"/>
        </w:rPr>
        <w:sectPr>
          <w:pgSz w:w="11910" w:h="16840"/>
          <w:pgMar w:header="720" w:footer="0" w:top="1780" w:bottom="280" w:left="1417" w:right="1417"/>
        </w:sectPr>
      </w:pPr>
    </w:p>
    <w:p>
      <w:pPr>
        <w:pStyle w:val="Heading1"/>
        <w:numPr>
          <w:ilvl w:val="0"/>
          <w:numId w:val="5"/>
        </w:numPr>
        <w:tabs>
          <w:tab w:pos="381" w:val="left" w:leader="none"/>
        </w:tabs>
        <w:spacing w:line="240" w:lineRule="auto" w:before="95" w:after="0"/>
        <w:ind w:left="381" w:right="0" w:hanging="358"/>
        <w:jc w:val="left"/>
      </w:pPr>
      <w:bookmarkStart w:name="10. Observações" w:id="11"/>
      <w:bookmarkEnd w:id="11"/>
      <w:r>
        <w:rPr>
          <w:b w:val="0"/>
        </w:rPr>
      </w:r>
      <w:r>
        <w:rPr>
          <w:spacing w:val="-2"/>
        </w:rPr>
        <w:t>Observações</w:t>
      </w:r>
    </w:p>
    <w:p>
      <w:pPr>
        <w:pStyle w:val="BodyText"/>
        <w:spacing w:before="51"/>
        <w:ind w:left="0"/>
        <w:rPr>
          <w:b/>
        </w:rPr>
      </w:pPr>
    </w:p>
    <w:p>
      <w:pPr>
        <w:pStyle w:val="ListParagraph"/>
        <w:numPr>
          <w:ilvl w:val="1"/>
          <w:numId w:val="5"/>
        </w:numPr>
        <w:tabs>
          <w:tab w:pos="744" w:val="left" w:leader="none"/>
        </w:tabs>
        <w:spacing w:line="280" w:lineRule="auto" w:before="0" w:after="0"/>
        <w:ind w:left="744" w:right="993" w:hanging="360"/>
        <w:jc w:val="left"/>
        <w:rPr>
          <w:sz w:val="24"/>
        </w:rPr>
      </w:pPr>
      <w:r>
        <w:rPr>
          <w:sz w:val="24"/>
        </w:rPr>
        <w:t>Confirmar</w:t>
      </w:r>
      <w:r>
        <w:rPr>
          <w:spacing w:val="-4"/>
          <w:sz w:val="24"/>
        </w:rPr>
        <w:t> </w:t>
      </w:r>
      <w:r>
        <w:rPr>
          <w:sz w:val="24"/>
        </w:rPr>
        <w:t>participação</w:t>
      </w:r>
      <w:r>
        <w:rPr>
          <w:spacing w:val="-7"/>
          <w:sz w:val="24"/>
        </w:rPr>
        <w:t> </w:t>
      </w:r>
      <w:r>
        <w:rPr>
          <w:sz w:val="24"/>
        </w:rPr>
        <w:t>de</w:t>
      </w:r>
      <w:r>
        <w:rPr>
          <w:spacing w:val="-4"/>
          <w:sz w:val="24"/>
        </w:rPr>
        <w:t> </w:t>
      </w:r>
      <w:r>
        <w:rPr>
          <w:sz w:val="24"/>
        </w:rPr>
        <w:t>artesãos</w:t>
      </w:r>
      <w:r>
        <w:rPr>
          <w:spacing w:val="-4"/>
          <w:sz w:val="24"/>
        </w:rPr>
        <w:t> </w:t>
      </w:r>
      <w:r>
        <w:rPr>
          <w:sz w:val="24"/>
        </w:rPr>
        <w:t>e</w:t>
      </w:r>
      <w:r>
        <w:rPr>
          <w:spacing w:val="-4"/>
          <w:sz w:val="24"/>
        </w:rPr>
        <w:t> </w:t>
      </w:r>
      <w:r>
        <w:rPr>
          <w:sz w:val="24"/>
        </w:rPr>
        <w:t>representantes</w:t>
      </w:r>
      <w:r>
        <w:rPr>
          <w:spacing w:val="-4"/>
          <w:sz w:val="24"/>
        </w:rPr>
        <w:t> </w:t>
      </w:r>
      <w:r>
        <w:rPr>
          <w:sz w:val="24"/>
        </w:rPr>
        <w:t>das</w:t>
      </w:r>
      <w:r>
        <w:rPr>
          <w:spacing w:val="-4"/>
          <w:sz w:val="24"/>
        </w:rPr>
        <w:t> </w:t>
      </w:r>
      <w:r>
        <w:rPr>
          <w:sz w:val="24"/>
        </w:rPr>
        <w:t>etnias</w:t>
      </w:r>
      <w:r>
        <w:rPr>
          <w:spacing w:val="-4"/>
          <w:sz w:val="24"/>
        </w:rPr>
        <w:t> </w:t>
      </w:r>
      <w:r>
        <w:rPr>
          <w:sz w:val="24"/>
        </w:rPr>
        <w:t>para</w:t>
      </w:r>
      <w:r>
        <w:rPr>
          <w:spacing w:val="-5"/>
          <w:sz w:val="24"/>
        </w:rPr>
        <w:t> </w:t>
      </w:r>
      <w:r>
        <w:rPr>
          <w:sz w:val="24"/>
        </w:rPr>
        <w:t>feira</w:t>
      </w:r>
      <w:r>
        <w:rPr>
          <w:spacing w:val="-5"/>
          <w:sz w:val="24"/>
        </w:rPr>
        <w:t> </w:t>
      </w:r>
      <w:r>
        <w:rPr>
          <w:sz w:val="24"/>
        </w:rPr>
        <w:t>e </w:t>
      </w:r>
      <w:r>
        <w:rPr>
          <w:spacing w:val="-2"/>
          <w:sz w:val="24"/>
        </w:rPr>
        <w:t>apresentações.</w:t>
      </w:r>
    </w:p>
    <w:p>
      <w:pPr>
        <w:pStyle w:val="ListParagraph"/>
        <w:numPr>
          <w:ilvl w:val="1"/>
          <w:numId w:val="5"/>
        </w:numPr>
        <w:tabs>
          <w:tab w:pos="743" w:val="left" w:leader="none"/>
        </w:tabs>
        <w:spacing w:line="302" w:lineRule="exact" w:before="0" w:after="0"/>
        <w:ind w:left="743" w:right="0" w:hanging="359"/>
        <w:jc w:val="left"/>
        <w:rPr>
          <w:sz w:val="24"/>
        </w:rPr>
      </w:pPr>
      <w:r>
        <w:rPr>
          <w:sz w:val="24"/>
        </w:rPr>
        <w:t>Garantir</w:t>
      </w:r>
      <w:r>
        <w:rPr>
          <w:spacing w:val="-5"/>
          <w:sz w:val="24"/>
        </w:rPr>
        <w:t> </w:t>
      </w:r>
      <w:r>
        <w:rPr>
          <w:sz w:val="24"/>
        </w:rPr>
        <w:t>protocolos</w:t>
      </w:r>
      <w:r>
        <w:rPr>
          <w:spacing w:val="-5"/>
          <w:sz w:val="24"/>
        </w:rPr>
        <w:t> </w:t>
      </w:r>
      <w:r>
        <w:rPr>
          <w:sz w:val="24"/>
        </w:rPr>
        <w:t>culturais</w:t>
      </w:r>
      <w:r>
        <w:rPr>
          <w:spacing w:val="-5"/>
          <w:sz w:val="24"/>
        </w:rPr>
        <w:t> </w:t>
      </w:r>
      <w:r>
        <w:rPr>
          <w:sz w:val="24"/>
        </w:rPr>
        <w:t>e</w:t>
      </w:r>
      <w:r>
        <w:rPr>
          <w:spacing w:val="-5"/>
          <w:sz w:val="24"/>
        </w:rPr>
        <w:t> </w:t>
      </w:r>
      <w:r>
        <w:rPr>
          <w:sz w:val="24"/>
        </w:rPr>
        <w:t>rituais</w:t>
      </w:r>
      <w:r>
        <w:rPr>
          <w:spacing w:val="-5"/>
          <w:sz w:val="24"/>
        </w:rPr>
        <w:t> </w:t>
      </w:r>
      <w:r>
        <w:rPr>
          <w:sz w:val="24"/>
        </w:rPr>
        <w:t>respeitando</w:t>
      </w:r>
      <w:r>
        <w:rPr>
          <w:spacing w:val="-7"/>
          <w:sz w:val="24"/>
        </w:rPr>
        <w:t> </w:t>
      </w:r>
      <w:r>
        <w:rPr>
          <w:spacing w:val="-2"/>
          <w:sz w:val="24"/>
        </w:rPr>
        <w:t>tradições.</w:t>
      </w:r>
    </w:p>
    <w:p>
      <w:pPr>
        <w:pStyle w:val="ListParagraph"/>
        <w:numPr>
          <w:ilvl w:val="1"/>
          <w:numId w:val="5"/>
        </w:numPr>
        <w:tabs>
          <w:tab w:pos="743" w:val="left" w:leader="none"/>
        </w:tabs>
        <w:spacing w:line="240" w:lineRule="auto" w:before="45" w:after="0"/>
        <w:ind w:left="743" w:right="0" w:hanging="359"/>
        <w:jc w:val="left"/>
        <w:rPr>
          <w:sz w:val="24"/>
        </w:rPr>
      </w:pPr>
      <w:r>
        <w:rPr>
          <w:sz w:val="24"/>
        </w:rPr>
        <w:t>Registro</w:t>
      </w:r>
      <w:r>
        <w:rPr>
          <w:spacing w:val="-9"/>
          <w:sz w:val="24"/>
        </w:rPr>
        <w:t> </w:t>
      </w:r>
      <w:r>
        <w:rPr>
          <w:sz w:val="24"/>
        </w:rPr>
        <w:t>fotográfico</w:t>
      </w:r>
      <w:r>
        <w:rPr>
          <w:spacing w:val="-6"/>
          <w:sz w:val="24"/>
        </w:rPr>
        <w:t> </w:t>
      </w:r>
      <w:r>
        <w:rPr>
          <w:sz w:val="24"/>
        </w:rPr>
        <w:t>e</w:t>
      </w:r>
      <w:r>
        <w:rPr>
          <w:spacing w:val="-4"/>
          <w:sz w:val="24"/>
        </w:rPr>
        <w:t> </w:t>
      </w:r>
      <w:r>
        <w:rPr>
          <w:sz w:val="24"/>
        </w:rPr>
        <w:t>audiovisual</w:t>
      </w:r>
      <w:r>
        <w:rPr>
          <w:spacing w:val="-5"/>
          <w:sz w:val="24"/>
        </w:rPr>
        <w:t> </w:t>
      </w:r>
      <w:r>
        <w:rPr>
          <w:sz w:val="24"/>
        </w:rPr>
        <w:t>para</w:t>
      </w:r>
      <w:r>
        <w:rPr>
          <w:spacing w:val="-4"/>
          <w:sz w:val="24"/>
        </w:rPr>
        <w:t> </w:t>
      </w:r>
      <w:r>
        <w:rPr>
          <w:sz w:val="24"/>
        </w:rPr>
        <w:t>divulgação</w:t>
      </w:r>
      <w:r>
        <w:rPr>
          <w:spacing w:val="-7"/>
          <w:sz w:val="24"/>
        </w:rPr>
        <w:t> </w:t>
      </w:r>
      <w:r>
        <w:rPr>
          <w:sz w:val="24"/>
        </w:rPr>
        <w:t>institucional</w:t>
      </w:r>
      <w:r>
        <w:rPr>
          <w:spacing w:val="-4"/>
          <w:sz w:val="24"/>
        </w:rPr>
        <w:t> </w:t>
      </w:r>
      <w:r>
        <w:rPr>
          <w:sz w:val="24"/>
        </w:rPr>
        <w:t>e</w:t>
      </w:r>
      <w:r>
        <w:rPr>
          <w:spacing w:val="-4"/>
          <w:sz w:val="24"/>
        </w:rPr>
        <w:t> </w:t>
      </w:r>
      <w:r>
        <w:rPr>
          <w:sz w:val="24"/>
        </w:rPr>
        <w:t>memória</w:t>
      </w:r>
      <w:r>
        <w:rPr>
          <w:spacing w:val="-5"/>
          <w:sz w:val="24"/>
        </w:rPr>
        <w:t> </w:t>
      </w:r>
      <w:r>
        <w:rPr>
          <w:spacing w:val="-2"/>
          <w:sz w:val="24"/>
        </w:rPr>
        <w:t>cultural.</w:t>
      </w:r>
    </w:p>
    <w:p>
      <w:pPr>
        <w:pStyle w:val="BodyText"/>
        <w:ind w:left="0"/>
      </w:pPr>
    </w:p>
    <w:p>
      <w:pPr>
        <w:pStyle w:val="BodyText"/>
        <w:ind w:left="0"/>
      </w:pPr>
    </w:p>
    <w:p>
      <w:pPr>
        <w:pStyle w:val="BodyText"/>
        <w:spacing w:before="73"/>
        <w:ind w:left="0"/>
      </w:pPr>
    </w:p>
    <w:p>
      <w:pPr>
        <w:pStyle w:val="Heading1"/>
        <w:ind w:left="0"/>
      </w:pPr>
      <w:r>
        <w:rPr/>
        <w:t>MINUTA</w:t>
      </w:r>
      <w:r>
        <w:rPr>
          <w:spacing w:val="-1"/>
        </w:rPr>
        <w:t> </w:t>
      </w:r>
      <w:r>
        <w:rPr/>
        <w:t>- CRONOGRAMA</w:t>
      </w:r>
      <w:r>
        <w:rPr>
          <w:spacing w:val="-3"/>
        </w:rPr>
        <w:t> </w:t>
      </w:r>
      <w:r>
        <w:rPr/>
        <w:t>ABRIL</w:t>
      </w:r>
      <w:r>
        <w:rPr>
          <w:spacing w:val="-3"/>
        </w:rPr>
        <w:t> </w:t>
      </w:r>
      <w:r>
        <w:rPr/>
        <w:t>INDÍGENA</w:t>
      </w:r>
      <w:r>
        <w:rPr>
          <w:spacing w:val="-2"/>
        </w:rPr>
        <w:t> </w:t>
      </w:r>
      <w:r>
        <w:rPr/>
        <w:t>-</w:t>
      </w:r>
      <w:r>
        <w:rPr>
          <w:spacing w:val="-4"/>
        </w:rPr>
        <w:t>2026</w:t>
      </w:r>
    </w:p>
    <w:p>
      <w:pPr>
        <w:pStyle w:val="BodyText"/>
        <w:ind w:left="0"/>
        <w:rPr>
          <w:b/>
        </w:rPr>
      </w:pPr>
    </w:p>
    <w:p>
      <w:pPr>
        <w:pStyle w:val="BodyText"/>
        <w:spacing w:before="132"/>
        <w:ind w:left="0"/>
        <w:rPr>
          <w:b/>
        </w:rPr>
      </w:pPr>
    </w:p>
    <w:p>
      <w:pPr>
        <w:spacing w:before="0"/>
        <w:ind w:left="743" w:right="614" w:firstLine="0"/>
        <w:jc w:val="center"/>
        <w:rPr>
          <w:sz w:val="24"/>
        </w:rPr>
      </w:pPr>
      <w:r>
        <w:rPr>
          <w:b/>
          <w:sz w:val="24"/>
        </w:rPr>
        <w:t>Data</w:t>
      </w:r>
      <w:r>
        <w:rPr>
          <w:sz w:val="24"/>
        </w:rPr>
        <w:t>: 19</w:t>
      </w:r>
      <w:r>
        <w:rPr>
          <w:spacing w:val="-3"/>
          <w:sz w:val="24"/>
        </w:rPr>
        <w:t> </w:t>
      </w:r>
      <w:r>
        <w:rPr>
          <w:sz w:val="24"/>
        </w:rPr>
        <w:t>de</w:t>
      </w:r>
      <w:r>
        <w:rPr>
          <w:spacing w:val="1"/>
          <w:sz w:val="24"/>
        </w:rPr>
        <w:t> </w:t>
      </w:r>
      <w:r>
        <w:rPr>
          <w:spacing w:val="-2"/>
          <w:sz w:val="24"/>
        </w:rPr>
        <w:t>ABRIL</w:t>
      </w:r>
    </w:p>
    <w:p>
      <w:pPr>
        <w:spacing w:before="92"/>
        <w:ind w:left="747" w:right="614" w:firstLine="0"/>
        <w:jc w:val="center"/>
        <w:rPr>
          <w:sz w:val="24"/>
        </w:rPr>
      </w:pPr>
      <w:r>
        <w:rPr>
          <w:b/>
          <w:sz w:val="24"/>
        </w:rPr>
        <w:t>Local:</w:t>
      </w:r>
      <w:r>
        <w:rPr>
          <w:b/>
          <w:spacing w:val="-3"/>
          <w:sz w:val="24"/>
        </w:rPr>
        <w:t> </w:t>
      </w:r>
      <w:r>
        <w:rPr>
          <w:sz w:val="24"/>
        </w:rPr>
        <w:t>Centro</w:t>
      </w:r>
      <w:r>
        <w:rPr>
          <w:spacing w:val="-3"/>
          <w:sz w:val="24"/>
        </w:rPr>
        <w:t> </w:t>
      </w:r>
      <w:r>
        <w:rPr>
          <w:sz w:val="24"/>
        </w:rPr>
        <w:t>Cultural</w:t>
      </w:r>
      <w:r>
        <w:rPr>
          <w:spacing w:val="-2"/>
          <w:sz w:val="24"/>
        </w:rPr>
        <w:t> </w:t>
      </w:r>
      <w:r>
        <w:rPr>
          <w:sz w:val="24"/>
        </w:rPr>
        <w:t>São</w:t>
      </w:r>
      <w:r>
        <w:rPr>
          <w:spacing w:val="-2"/>
          <w:sz w:val="24"/>
        </w:rPr>
        <w:t> </w:t>
      </w:r>
      <w:r>
        <w:rPr>
          <w:spacing w:val="-4"/>
          <w:sz w:val="24"/>
        </w:rPr>
        <w:t>Paulo</w:t>
      </w:r>
    </w:p>
    <w:p>
      <w:pPr>
        <w:spacing w:before="97"/>
        <w:ind w:left="744" w:right="614" w:firstLine="0"/>
        <w:jc w:val="center"/>
        <w:rPr>
          <w:sz w:val="24"/>
        </w:rPr>
      </w:pPr>
      <w:r>
        <w:rPr>
          <w:b/>
          <w:sz w:val="24"/>
        </w:rPr>
        <w:t>Horário:</w:t>
      </w:r>
      <w:r>
        <w:rPr>
          <w:b/>
          <w:spacing w:val="-4"/>
          <w:sz w:val="24"/>
        </w:rPr>
        <w:t> </w:t>
      </w:r>
      <w:r>
        <w:rPr>
          <w:sz w:val="24"/>
        </w:rPr>
        <w:t>10h00</w:t>
      </w:r>
      <w:r>
        <w:rPr>
          <w:spacing w:val="-4"/>
          <w:sz w:val="24"/>
        </w:rPr>
        <w:t> </w:t>
      </w:r>
      <w:r>
        <w:rPr>
          <w:sz w:val="24"/>
        </w:rPr>
        <w:t>até</w:t>
      </w:r>
      <w:r>
        <w:rPr>
          <w:spacing w:val="-3"/>
          <w:sz w:val="24"/>
        </w:rPr>
        <w:t> </w:t>
      </w:r>
      <w:r>
        <w:rPr>
          <w:spacing w:val="-2"/>
          <w:sz w:val="24"/>
        </w:rPr>
        <w:t>18h00</w:t>
      </w:r>
    </w:p>
    <w:p>
      <w:pPr>
        <w:pStyle w:val="BodyText"/>
        <w:ind w:left="0"/>
      </w:pPr>
    </w:p>
    <w:p>
      <w:pPr>
        <w:pStyle w:val="BodyText"/>
        <w:spacing w:before="291"/>
        <w:ind w:left="0"/>
      </w:pPr>
    </w:p>
    <w:p>
      <w:pPr>
        <w:pStyle w:val="Heading1"/>
        <w:ind w:left="131"/>
      </w:pPr>
      <w:r>
        <w:rPr>
          <w:color w:val="000000"/>
          <w:highlight w:val="cyan"/>
        </w:rPr>
        <w:t>10h00</w:t>
      </w:r>
      <w:r>
        <w:rPr>
          <w:color w:val="000000"/>
          <w:spacing w:val="-4"/>
          <w:highlight w:val="cyan"/>
        </w:rPr>
        <w:t> </w:t>
      </w:r>
      <w:r>
        <w:rPr>
          <w:color w:val="000000"/>
          <w:highlight w:val="cyan"/>
        </w:rPr>
        <w:t>- </w:t>
      </w:r>
      <w:r>
        <w:rPr>
          <w:color w:val="000000"/>
          <w:spacing w:val="-4"/>
          <w:highlight w:val="cyan"/>
        </w:rPr>
        <w:t>10h20</w:t>
      </w:r>
    </w:p>
    <w:p>
      <w:pPr>
        <w:pStyle w:val="BodyText"/>
        <w:spacing w:before="92"/>
        <w:ind w:left="740" w:right="616"/>
        <w:jc w:val="center"/>
      </w:pPr>
      <w:r>
        <w:rPr/>
        <w:t>Abertura</w:t>
      </w:r>
      <w:r>
        <w:rPr>
          <w:spacing w:val="-2"/>
        </w:rPr>
        <w:t> </w:t>
      </w:r>
      <w:r>
        <w:rPr/>
        <w:t>-</w:t>
      </w:r>
      <w:r>
        <w:rPr>
          <w:spacing w:val="-1"/>
        </w:rPr>
        <w:t> </w:t>
      </w:r>
      <w:r>
        <w:rPr/>
        <w:t>autoridades</w:t>
      </w:r>
      <w:r>
        <w:rPr>
          <w:spacing w:val="-2"/>
        </w:rPr>
        <w:t> </w:t>
      </w:r>
      <w:r>
        <w:rPr/>
        <w:t>SMDH</w:t>
      </w:r>
      <w:r>
        <w:rPr>
          <w:spacing w:val="-4"/>
        </w:rPr>
        <w:t> </w:t>
      </w:r>
      <w:r>
        <w:rPr/>
        <w:t>e</w:t>
      </w:r>
      <w:r>
        <w:rPr>
          <w:spacing w:val="-6"/>
        </w:rPr>
        <w:t> </w:t>
      </w:r>
      <w:r>
        <w:rPr>
          <w:spacing w:val="-2"/>
        </w:rPr>
        <w:t>convidados</w:t>
      </w:r>
    </w:p>
    <w:p>
      <w:pPr>
        <w:pStyle w:val="BodyText"/>
        <w:ind w:left="0"/>
      </w:pPr>
    </w:p>
    <w:p>
      <w:pPr>
        <w:pStyle w:val="BodyText"/>
        <w:spacing w:before="122"/>
        <w:ind w:left="0"/>
      </w:pPr>
    </w:p>
    <w:p>
      <w:pPr>
        <w:pStyle w:val="Heading1"/>
        <w:ind w:left="131"/>
      </w:pPr>
      <w:r>
        <w:rPr>
          <w:color w:val="000000"/>
          <w:highlight w:val="cyan"/>
        </w:rPr>
        <w:t>10h25</w:t>
      </w:r>
      <w:r>
        <w:rPr>
          <w:color w:val="000000"/>
          <w:spacing w:val="-4"/>
          <w:highlight w:val="cyan"/>
        </w:rPr>
        <w:t> </w:t>
      </w:r>
      <w:r>
        <w:rPr>
          <w:color w:val="000000"/>
          <w:highlight w:val="cyan"/>
        </w:rPr>
        <w:t>- </w:t>
      </w:r>
      <w:r>
        <w:rPr>
          <w:color w:val="000000"/>
          <w:spacing w:val="-4"/>
          <w:highlight w:val="cyan"/>
        </w:rPr>
        <w:t>10h35</w:t>
      </w:r>
    </w:p>
    <w:p>
      <w:pPr>
        <w:pStyle w:val="BodyText"/>
        <w:spacing w:before="19"/>
        <w:ind w:left="0"/>
        <w:rPr>
          <w:b/>
        </w:rPr>
      </w:pPr>
    </w:p>
    <w:p>
      <w:pPr>
        <w:spacing w:before="0"/>
        <w:ind w:left="744" w:right="614" w:firstLine="0"/>
        <w:jc w:val="center"/>
        <w:rPr>
          <w:b/>
          <w:sz w:val="24"/>
        </w:rPr>
      </w:pPr>
      <w:r>
        <w:rPr>
          <w:b/>
          <w:sz w:val="24"/>
        </w:rPr>
        <w:t>Abertura</w:t>
      </w:r>
      <w:r>
        <w:rPr>
          <w:b/>
          <w:spacing w:val="3"/>
          <w:sz w:val="24"/>
        </w:rPr>
        <w:t> </w:t>
      </w:r>
      <w:r>
        <w:rPr>
          <w:b/>
          <w:spacing w:val="-2"/>
          <w:sz w:val="24"/>
        </w:rPr>
        <w:t>Ritualística</w:t>
      </w:r>
    </w:p>
    <w:p>
      <w:pPr>
        <w:pStyle w:val="BodyText"/>
        <w:spacing w:before="97"/>
        <w:ind w:left="748" w:right="614"/>
        <w:jc w:val="center"/>
      </w:pPr>
      <w:r>
        <w:rPr/>
        <w:t>Toré</w:t>
      </w:r>
      <w:r>
        <w:rPr>
          <w:spacing w:val="-1"/>
        </w:rPr>
        <w:t> </w:t>
      </w:r>
      <w:r>
        <w:rPr/>
        <w:t>–</w:t>
      </w:r>
      <w:r>
        <w:rPr>
          <w:spacing w:val="-1"/>
        </w:rPr>
        <w:t> </w:t>
      </w:r>
      <w:r>
        <w:rPr/>
        <w:t>Ritual</w:t>
      </w:r>
      <w:r>
        <w:rPr>
          <w:spacing w:val="-2"/>
        </w:rPr>
        <w:t> </w:t>
      </w:r>
      <w:r>
        <w:rPr/>
        <w:t>de</w:t>
      </w:r>
      <w:r>
        <w:rPr>
          <w:spacing w:val="-1"/>
        </w:rPr>
        <w:t> </w:t>
      </w:r>
      <w:r>
        <w:rPr/>
        <w:t>Conexão</w:t>
      </w:r>
      <w:r>
        <w:rPr>
          <w:spacing w:val="-4"/>
        </w:rPr>
        <w:t> </w:t>
      </w:r>
      <w:r>
        <w:rPr/>
        <w:t>e </w:t>
      </w:r>
      <w:r>
        <w:rPr>
          <w:spacing w:val="-2"/>
        </w:rPr>
        <w:t>Saudação</w:t>
      </w:r>
    </w:p>
    <w:p>
      <w:pPr>
        <w:spacing w:before="87"/>
        <w:ind w:left="189" w:right="0" w:firstLine="0"/>
        <w:jc w:val="center"/>
        <w:rPr>
          <w:b/>
          <w:sz w:val="24"/>
        </w:rPr>
      </w:pPr>
      <w:r>
        <w:rPr>
          <w:b/>
          <w:spacing w:val="-2"/>
          <w:sz w:val="24"/>
        </w:rPr>
        <w:t>Participantes::</w:t>
      </w:r>
    </w:p>
    <w:p>
      <w:pPr>
        <w:pStyle w:val="BodyText"/>
        <w:ind w:left="0"/>
        <w:rPr>
          <w:b/>
        </w:rPr>
      </w:pPr>
    </w:p>
    <w:p>
      <w:pPr>
        <w:pStyle w:val="BodyText"/>
        <w:spacing w:before="122"/>
        <w:ind w:left="0"/>
        <w:rPr>
          <w:b/>
        </w:rPr>
      </w:pPr>
    </w:p>
    <w:p>
      <w:pPr>
        <w:spacing w:before="0"/>
        <w:ind w:left="131" w:right="0" w:firstLine="0"/>
        <w:jc w:val="center"/>
        <w:rPr>
          <w:b/>
          <w:sz w:val="24"/>
        </w:rPr>
      </w:pPr>
      <w:r>
        <w:rPr>
          <w:b/>
          <w:color w:val="000000"/>
          <w:sz w:val="24"/>
          <w:highlight w:val="cyan"/>
        </w:rPr>
        <w:t>10h40</w:t>
      </w:r>
      <w:r>
        <w:rPr>
          <w:b/>
          <w:color w:val="000000"/>
          <w:spacing w:val="-4"/>
          <w:sz w:val="24"/>
          <w:highlight w:val="cyan"/>
        </w:rPr>
        <w:t> </w:t>
      </w:r>
      <w:r>
        <w:rPr>
          <w:b/>
          <w:color w:val="000000"/>
          <w:sz w:val="24"/>
          <w:highlight w:val="cyan"/>
        </w:rPr>
        <w:t>- </w:t>
      </w:r>
      <w:r>
        <w:rPr>
          <w:b/>
          <w:color w:val="000000"/>
          <w:spacing w:val="-4"/>
          <w:sz w:val="24"/>
          <w:highlight w:val="cyan"/>
        </w:rPr>
        <w:t>11h30</w:t>
      </w:r>
    </w:p>
    <w:p>
      <w:pPr>
        <w:spacing w:before="242"/>
        <w:ind w:left="5145" w:right="0" w:firstLine="0"/>
        <w:jc w:val="left"/>
        <w:rPr>
          <w:b/>
          <w:sz w:val="24"/>
        </w:rPr>
      </w:pPr>
      <w:r>
        <w:rPr>
          <w:b/>
          <w:sz w:val="24"/>
        </w:rPr>
        <w:t>Roda</w:t>
      </w:r>
      <w:r>
        <w:rPr>
          <w:b/>
          <w:spacing w:val="-1"/>
          <w:sz w:val="24"/>
        </w:rPr>
        <w:t> </w:t>
      </w:r>
      <w:r>
        <w:rPr>
          <w:b/>
          <w:sz w:val="24"/>
        </w:rPr>
        <w:t>de</w:t>
      </w:r>
      <w:r>
        <w:rPr>
          <w:b/>
          <w:spacing w:val="-2"/>
          <w:sz w:val="24"/>
        </w:rPr>
        <w:t> conversa</w:t>
      </w:r>
    </w:p>
    <w:p>
      <w:pPr>
        <w:pStyle w:val="BodyText"/>
        <w:spacing w:before="237"/>
        <w:ind w:left="187"/>
        <w:jc w:val="center"/>
      </w:pPr>
      <w:r>
        <w:rPr/>
        <w:t>Mediador</w:t>
      </w:r>
      <w:r>
        <w:rPr>
          <w:spacing w:val="-8"/>
        </w:rPr>
        <w:t> </w:t>
      </w:r>
      <w:r>
        <w:rPr>
          <w:spacing w:val="-2"/>
        </w:rPr>
        <w:t>indígena:</w:t>
      </w:r>
    </w:p>
    <w:p>
      <w:pPr>
        <w:pStyle w:val="BodyText"/>
        <w:spacing w:before="277"/>
        <w:ind w:left="747" w:right="614"/>
        <w:jc w:val="center"/>
      </w:pPr>
      <w:r>
        <w:rPr>
          <w:b/>
        </w:rPr>
        <w:t>"</w:t>
      </w:r>
      <w:r>
        <w:rPr/>
        <w:t>Tradição</w:t>
      </w:r>
      <w:r>
        <w:rPr>
          <w:spacing w:val="-6"/>
        </w:rPr>
        <w:t> </w:t>
      </w:r>
      <w:r>
        <w:rPr/>
        <w:t>em</w:t>
      </w:r>
      <w:r>
        <w:rPr>
          <w:spacing w:val="-5"/>
        </w:rPr>
        <w:t> </w:t>
      </w:r>
      <w:r>
        <w:rPr/>
        <w:t>Movimento:</w:t>
      </w:r>
      <w:r>
        <w:rPr>
          <w:spacing w:val="-3"/>
        </w:rPr>
        <w:t> </w:t>
      </w:r>
      <w:r>
        <w:rPr/>
        <w:t>Povos</w:t>
      </w:r>
      <w:r>
        <w:rPr>
          <w:spacing w:val="-4"/>
        </w:rPr>
        <w:t> </w:t>
      </w:r>
      <w:r>
        <w:rPr/>
        <w:t>Indígenas</w:t>
      </w:r>
      <w:r>
        <w:rPr>
          <w:spacing w:val="-3"/>
        </w:rPr>
        <w:t> </w:t>
      </w:r>
      <w:r>
        <w:rPr/>
        <w:t>e</w:t>
      </w:r>
      <w:r>
        <w:rPr>
          <w:spacing w:val="-3"/>
        </w:rPr>
        <w:t> </w:t>
      </w:r>
      <w:r>
        <w:rPr/>
        <w:t>Desafios</w:t>
      </w:r>
      <w:r>
        <w:rPr>
          <w:spacing w:val="-3"/>
        </w:rPr>
        <w:t> </w:t>
      </w:r>
      <w:r>
        <w:rPr/>
        <w:t>Urbanos”</w:t>
      </w:r>
      <w:r>
        <w:rPr>
          <w:spacing w:val="4"/>
        </w:rPr>
        <w:t> </w:t>
      </w:r>
      <w:r>
        <w:rPr>
          <w:spacing w:val="-10"/>
        </w:rPr>
        <w:t>-</w:t>
      </w:r>
    </w:p>
    <w:p>
      <w:pPr>
        <w:pStyle w:val="Heading1"/>
        <w:spacing w:before="2"/>
        <w:ind w:left="749" w:right="614"/>
      </w:pPr>
      <w:r>
        <w:rPr>
          <w:spacing w:val="-2"/>
        </w:rPr>
        <w:t>Participantes:</w:t>
      </w:r>
    </w:p>
    <w:p>
      <w:pPr>
        <w:pStyle w:val="BodyText"/>
        <w:spacing w:line="276" w:lineRule="auto" w:before="228"/>
        <w:ind w:left="234" w:right="114"/>
        <w:jc w:val="center"/>
      </w:pPr>
      <w:r>
        <w:rPr/>
        <w:t>Um</w:t>
      </w:r>
      <w:r>
        <w:rPr>
          <w:spacing w:val="-6"/>
        </w:rPr>
        <w:t> </w:t>
      </w:r>
      <w:r>
        <w:rPr/>
        <w:t>diálogo</w:t>
      </w:r>
      <w:r>
        <w:rPr>
          <w:spacing w:val="-6"/>
        </w:rPr>
        <w:t> </w:t>
      </w:r>
      <w:r>
        <w:rPr/>
        <w:t>sobre</w:t>
      </w:r>
      <w:r>
        <w:rPr>
          <w:spacing w:val="-3"/>
        </w:rPr>
        <w:t> </w:t>
      </w:r>
      <w:r>
        <w:rPr/>
        <w:t>os</w:t>
      </w:r>
      <w:r>
        <w:rPr>
          <w:spacing w:val="-3"/>
        </w:rPr>
        <w:t> </w:t>
      </w:r>
      <w:r>
        <w:rPr/>
        <w:t>desafios</w:t>
      </w:r>
      <w:r>
        <w:rPr>
          <w:spacing w:val="-3"/>
        </w:rPr>
        <w:t> </w:t>
      </w:r>
      <w:r>
        <w:rPr/>
        <w:t>e</w:t>
      </w:r>
      <w:r>
        <w:rPr>
          <w:spacing w:val="-3"/>
        </w:rPr>
        <w:t> </w:t>
      </w:r>
      <w:r>
        <w:rPr/>
        <w:t>estratégias</w:t>
      </w:r>
      <w:r>
        <w:rPr>
          <w:spacing w:val="-3"/>
        </w:rPr>
        <w:t> </w:t>
      </w:r>
      <w:r>
        <w:rPr/>
        <w:t>de</w:t>
      </w:r>
      <w:r>
        <w:rPr>
          <w:spacing w:val="-7"/>
        </w:rPr>
        <w:t> </w:t>
      </w:r>
      <w:r>
        <w:rPr/>
        <w:t>resistência</w:t>
      </w:r>
      <w:r>
        <w:rPr>
          <w:spacing w:val="-5"/>
        </w:rPr>
        <w:t> </w:t>
      </w:r>
      <w:r>
        <w:rPr/>
        <w:t>dos</w:t>
      </w:r>
      <w:r>
        <w:rPr>
          <w:spacing w:val="-3"/>
        </w:rPr>
        <w:t> </w:t>
      </w:r>
      <w:r>
        <w:rPr/>
        <w:t>povos</w:t>
      </w:r>
      <w:r>
        <w:rPr>
          <w:spacing w:val="-3"/>
        </w:rPr>
        <w:t> </w:t>
      </w:r>
      <w:r>
        <w:rPr/>
        <w:t>indígenas</w:t>
      </w:r>
      <w:r>
        <w:rPr>
          <w:spacing w:val="-3"/>
        </w:rPr>
        <w:t> </w:t>
      </w:r>
      <w:r>
        <w:rPr/>
        <w:t>que</w:t>
      </w:r>
      <w:r>
        <w:rPr>
          <w:spacing w:val="-3"/>
        </w:rPr>
        <w:t> </w:t>
      </w:r>
      <w:r>
        <w:rPr/>
        <w:t>vivem em contextos urbanos, com foco na cidade de São Paulo.</w:t>
      </w:r>
    </w:p>
    <w:p>
      <w:pPr>
        <w:pStyle w:val="Heading1"/>
        <w:spacing w:before="276"/>
        <w:ind w:left="131"/>
      </w:pPr>
      <w:r>
        <w:rPr>
          <w:color w:val="000000"/>
          <w:highlight w:val="cyan"/>
        </w:rPr>
        <w:t>11h350</w:t>
      </w:r>
      <w:r>
        <w:rPr>
          <w:color w:val="000000"/>
          <w:spacing w:val="-5"/>
          <w:highlight w:val="cyan"/>
        </w:rPr>
        <w:t> </w:t>
      </w:r>
      <w:r>
        <w:rPr>
          <w:color w:val="000000"/>
          <w:highlight w:val="cyan"/>
        </w:rPr>
        <w:t>-</w:t>
      </w:r>
      <w:r>
        <w:rPr>
          <w:color w:val="000000"/>
          <w:spacing w:val="-1"/>
          <w:highlight w:val="cyan"/>
        </w:rPr>
        <w:t> </w:t>
      </w:r>
      <w:r>
        <w:rPr>
          <w:color w:val="000000"/>
          <w:spacing w:val="-4"/>
          <w:highlight w:val="cyan"/>
        </w:rPr>
        <w:t>11h55</w:t>
      </w:r>
    </w:p>
    <w:p>
      <w:pPr>
        <w:pStyle w:val="Heading1"/>
        <w:spacing w:after="0"/>
        <w:sectPr>
          <w:pgSz w:w="11910" w:h="16840"/>
          <w:pgMar w:header="720" w:footer="0" w:top="1780" w:bottom="280" w:left="1417" w:right="1417"/>
        </w:sectPr>
      </w:pPr>
    </w:p>
    <w:p>
      <w:pPr>
        <w:spacing w:line="242" w:lineRule="auto" w:before="90"/>
        <w:ind w:left="740" w:right="614" w:firstLine="0"/>
        <w:jc w:val="center"/>
        <w:rPr>
          <w:b/>
          <w:sz w:val="24"/>
        </w:rPr>
      </w:pPr>
      <w:r>
        <w:rPr>
          <w:b/>
          <w:sz w:val="24"/>
        </w:rPr>
        <w:t>Apresentação</w:t>
      </w:r>
      <w:r>
        <w:rPr>
          <w:b/>
          <w:spacing w:val="-3"/>
          <w:sz w:val="24"/>
        </w:rPr>
        <w:t> </w:t>
      </w:r>
      <w:r>
        <w:rPr>
          <w:b/>
          <w:sz w:val="24"/>
        </w:rPr>
        <w:t>Xavante</w:t>
      </w:r>
      <w:r>
        <w:rPr>
          <w:b/>
          <w:spacing w:val="-2"/>
          <w:sz w:val="24"/>
        </w:rPr>
        <w:t> </w:t>
      </w:r>
      <w:r>
        <w:rPr>
          <w:b/>
          <w:sz w:val="24"/>
        </w:rPr>
        <w:t>–</w:t>
      </w:r>
      <w:r>
        <w:rPr>
          <w:b/>
          <w:spacing w:val="-3"/>
          <w:sz w:val="24"/>
        </w:rPr>
        <w:t> </w:t>
      </w:r>
      <w:r>
        <w:rPr>
          <w:b/>
          <w:sz w:val="24"/>
        </w:rPr>
        <w:t>Força</w:t>
      </w:r>
      <w:r>
        <w:rPr>
          <w:b/>
          <w:spacing w:val="-3"/>
          <w:sz w:val="24"/>
        </w:rPr>
        <w:t> </w:t>
      </w:r>
      <w:r>
        <w:rPr>
          <w:b/>
          <w:sz w:val="24"/>
        </w:rPr>
        <w:t>e</w:t>
      </w:r>
      <w:r>
        <w:rPr>
          <w:b/>
          <w:spacing w:val="-5"/>
          <w:sz w:val="24"/>
        </w:rPr>
        <w:t> </w:t>
      </w:r>
      <w:r>
        <w:rPr>
          <w:b/>
          <w:sz w:val="24"/>
        </w:rPr>
        <w:t>Identidade</w:t>
      </w:r>
      <w:r>
        <w:rPr>
          <w:b/>
          <w:spacing w:val="-5"/>
          <w:sz w:val="24"/>
        </w:rPr>
        <w:t> </w:t>
      </w:r>
      <w:r>
        <w:rPr>
          <w:b/>
          <w:sz w:val="24"/>
        </w:rPr>
        <w:t>dos</w:t>
      </w:r>
      <w:r>
        <w:rPr>
          <w:b/>
          <w:spacing w:val="-9"/>
          <w:sz w:val="24"/>
        </w:rPr>
        <w:t> </w:t>
      </w:r>
      <w:r>
        <w:rPr>
          <w:b/>
          <w:sz w:val="24"/>
        </w:rPr>
        <w:t>Povos</w:t>
      </w:r>
      <w:r>
        <w:rPr>
          <w:b/>
          <w:spacing w:val="-5"/>
          <w:sz w:val="24"/>
        </w:rPr>
        <w:t> </w:t>
      </w:r>
      <w:r>
        <w:rPr>
          <w:b/>
          <w:sz w:val="24"/>
        </w:rPr>
        <w:t>do</w:t>
      </w:r>
      <w:r>
        <w:rPr>
          <w:b/>
          <w:spacing w:val="-3"/>
          <w:sz w:val="24"/>
        </w:rPr>
        <w:t> </w:t>
      </w:r>
      <w:r>
        <w:rPr>
          <w:b/>
          <w:sz w:val="24"/>
        </w:rPr>
        <w:t>Cerrado </w:t>
      </w:r>
      <w:r>
        <w:rPr>
          <w:b/>
          <w:spacing w:val="-2"/>
          <w:sz w:val="24"/>
        </w:rPr>
        <w:t>Participante:</w:t>
      </w:r>
    </w:p>
    <w:p>
      <w:pPr>
        <w:pStyle w:val="BodyText"/>
        <w:spacing w:line="242" w:lineRule="auto" w:before="233"/>
        <w:ind w:left="240" w:right="114"/>
        <w:jc w:val="center"/>
      </w:pPr>
      <w:r>
        <w:rPr/>
        <w:t>Dança</w:t>
      </w:r>
      <w:r>
        <w:rPr>
          <w:spacing w:val="-4"/>
        </w:rPr>
        <w:t> </w:t>
      </w:r>
      <w:r>
        <w:rPr/>
        <w:t>ritual</w:t>
      </w:r>
      <w:r>
        <w:rPr>
          <w:spacing w:val="-4"/>
        </w:rPr>
        <w:t> </w:t>
      </w:r>
      <w:r>
        <w:rPr/>
        <w:t>com</w:t>
      </w:r>
      <w:r>
        <w:rPr>
          <w:spacing w:val="-6"/>
        </w:rPr>
        <w:t> </w:t>
      </w:r>
      <w:r>
        <w:rPr/>
        <w:t>trajes</w:t>
      </w:r>
      <w:r>
        <w:rPr>
          <w:spacing w:val="-3"/>
        </w:rPr>
        <w:t> </w:t>
      </w:r>
      <w:r>
        <w:rPr/>
        <w:t>tradicionais</w:t>
      </w:r>
      <w:r>
        <w:rPr>
          <w:spacing w:val="-3"/>
        </w:rPr>
        <w:t> </w:t>
      </w:r>
      <w:r>
        <w:rPr/>
        <w:t>que</w:t>
      </w:r>
      <w:r>
        <w:rPr>
          <w:spacing w:val="-3"/>
        </w:rPr>
        <w:t> </w:t>
      </w:r>
      <w:r>
        <w:rPr/>
        <w:t>expressa</w:t>
      </w:r>
      <w:r>
        <w:rPr>
          <w:spacing w:val="-4"/>
        </w:rPr>
        <w:t> </w:t>
      </w:r>
      <w:r>
        <w:rPr/>
        <w:t>a</w:t>
      </w:r>
      <w:r>
        <w:rPr>
          <w:spacing w:val="-4"/>
        </w:rPr>
        <w:t> </w:t>
      </w:r>
      <w:r>
        <w:rPr/>
        <w:t>identidade</w:t>
      </w:r>
      <w:r>
        <w:rPr>
          <w:spacing w:val="-3"/>
        </w:rPr>
        <w:t> </w:t>
      </w:r>
      <w:r>
        <w:rPr/>
        <w:t>e</w:t>
      </w:r>
      <w:r>
        <w:rPr>
          <w:spacing w:val="-3"/>
        </w:rPr>
        <w:t> </w:t>
      </w:r>
      <w:r>
        <w:rPr/>
        <w:t>resistência</w:t>
      </w:r>
      <w:r>
        <w:rPr>
          <w:spacing w:val="-5"/>
        </w:rPr>
        <w:t> </w:t>
      </w:r>
      <w:r>
        <w:rPr/>
        <w:t>do</w:t>
      </w:r>
      <w:r>
        <w:rPr>
          <w:spacing w:val="-6"/>
        </w:rPr>
        <w:t> </w:t>
      </w:r>
      <w:r>
        <w:rPr/>
        <w:t>povo </w:t>
      </w:r>
      <w:r>
        <w:rPr>
          <w:spacing w:val="-2"/>
        </w:rPr>
        <w:t>Xavante.</w:t>
      </w:r>
    </w:p>
    <w:p>
      <w:pPr>
        <w:pStyle w:val="BodyText"/>
        <w:ind w:left="0"/>
      </w:pPr>
    </w:p>
    <w:p>
      <w:pPr>
        <w:pStyle w:val="BodyText"/>
        <w:ind w:left="0"/>
      </w:pPr>
    </w:p>
    <w:p>
      <w:pPr>
        <w:pStyle w:val="BodyText"/>
        <w:spacing w:before="255"/>
        <w:ind w:left="0"/>
      </w:pPr>
    </w:p>
    <w:p>
      <w:pPr>
        <w:spacing w:before="0"/>
        <w:ind w:left="131" w:right="0" w:firstLine="0"/>
        <w:jc w:val="center"/>
        <w:rPr>
          <w:b/>
          <w:sz w:val="24"/>
        </w:rPr>
      </w:pPr>
      <w:r>
        <w:rPr>
          <w:b/>
          <w:color w:val="000000"/>
          <w:sz w:val="24"/>
          <w:highlight w:val="green"/>
        </w:rPr>
        <w:t>12h00</w:t>
      </w:r>
      <w:r>
        <w:rPr>
          <w:b/>
          <w:color w:val="000000"/>
          <w:spacing w:val="-3"/>
          <w:sz w:val="24"/>
          <w:highlight w:val="green"/>
        </w:rPr>
        <w:t> </w:t>
      </w:r>
      <w:r>
        <w:rPr>
          <w:b/>
          <w:color w:val="000000"/>
          <w:sz w:val="24"/>
          <w:highlight w:val="green"/>
        </w:rPr>
        <w:t>-</w:t>
      </w:r>
      <w:r>
        <w:rPr>
          <w:b/>
          <w:color w:val="000000"/>
          <w:spacing w:val="1"/>
          <w:sz w:val="24"/>
          <w:highlight w:val="green"/>
        </w:rPr>
        <w:t> </w:t>
      </w:r>
      <w:r>
        <w:rPr>
          <w:b/>
          <w:color w:val="000000"/>
          <w:sz w:val="24"/>
          <w:highlight w:val="green"/>
        </w:rPr>
        <w:t>13h00</w:t>
      </w:r>
      <w:r>
        <w:rPr>
          <w:b/>
          <w:color w:val="000000"/>
          <w:spacing w:val="-2"/>
          <w:sz w:val="24"/>
          <w:highlight w:val="green"/>
        </w:rPr>
        <w:t> </w:t>
      </w:r>
      <w:r>
        <w:rPr>
          <w:b/>
          <w:color w:val="000000"/>
          <w:sz w:val="24"/>
          <w:highlight w:val="green"/>
        </w:rPr>
        <w:t>-</w:t>
      </w:r>
      <w:r>
        <w:rPr>
          <w:b/>
          <w:color w:val="000000"/>
          <w:spacing w:val="1"/>
          <w:sz w:val="24"/>
          <w:highlight w:val="green"/>
        </w:rPr>
        <w:t> </w:t>
      </w:r>
      <w:r>
        <w:rPr>
          <w:b/>
          <w:color w:val="000000"/>
          <w:spacing w:val="-2"/>
          <w:sz w:val="24"/>
          <w:highlight w:val="green"/>
        </w:rPr>
        <w:t>ALMOÇO</w:t>
      </w:r>
    </w:p>
    <w:p>
      <w:pPr>
        <w:spacing w:before="277"/>
        <w:ind w:left="126" w:right="0" w:firstLine="0"/>
        <w:jc w:val="center"/>
        <w:rPr>
          <w:b/>
          <w:sz w:val="24"/>
        </w:rPr>
      </w:pPr>
      <w:r>
        <w:rPr>
          <w:b/>
          <w:color w:val="000000"/>
          <w:sz w:val="24"/>
          <w:highlight w:val="cyan"/>
        </w:rPr>
        <w:t>13h10</w:t>
      </w:r>
      <w:r>
        <w:rPr>
          <w:b/>
          <w:color w:val="000000"/>
          <w:spacing w:val="-4"/>
          <w:sz w:val="24"/>
          <w:highlight w:val="cyan"/>
        </w:rPr>
        <w:t> </w:t>
      </w:r>
      <w:r>
        <w:rPr>
          <w:b/>
          <w:color w:val="000000"/>
          <w:sz w:val="24"/>
          <w:highlight w:val="cyan"/>
        </w:rPr>
        <w:t>–</w:t>
      </w:r>
      <w:r>
        <w:rPr>
          <w:b/>
          <w:color w:val="000000"/>
          <w:spacing w:val="-1"/>
          <w:sz w:val="24"/>
          <w:highlight w:val="cyan"/>
        </w:rPr>
        <w:t> </w:t>
      </w:r>
      <w:r>
        <w:rPr>
          <w:b/>
          <w:color w:val="000000"/>
          <w:spacing w:val="-2"/>
          <w:sz w:val="24"/>
          <w:highlight w:val="cyan"/>
        </w:rPr>
        <w:t>14h00</w:t>
      </w:r>
    </w:p>
    <w:p>
      <w:pPr>
        <w:spacing w:before="277"/>
        <w:ind w:left="131" w:right="0" w:firstLine="0"/>
        <w:jc w:val="center"/>
        <w:rPr>
          <w:b/>
          <w:sz w:val="24"/>
        </w:rPr>
      </w:pPr>
      <w:r>
        <w:rPr>
          <w:b/>
          <w:sz w:val="24"/>
        </w:rPr>
        <w:t>Roda</w:t>
      </w:r>
      <w:r>
        <w:rPr>
          <w:b/>
          <w:spacing w:val="2"/>
          <w:sz w:val="24"/>
        </w:rPr>
        <w:t> </w:t>
      </w:r>
      <w:r>
        <w:rPr>
          <w:b/>
          <w:sz w:val="24"/>
        </w:rPr>
        <w:t>de </w:t>
      </w:r>
      <w:r>
        <w:rPr>
          <w:b/>
          <w:spacing w:val="-2"/>
          <w:sz w:val="24"/>
        </w:rPr>
        <w:t>conversa</w:t>
      </w:r>
    </w:p>
    <w:p>
      <w:pPr>
        <w:pStyle w:val="BodyText"/>
        <w:spacing w:before="243"/>
        <w:ind w:left="127"/>
        <w:jc w:val="center"/>
      </w:pPr>
      <w:r>
        <w:rPr/>
        <w:t>Mediador</w:t>
      </w:r>
      <w:r>
        <w:rPr>
          <w:spacing w:val="-8"/>
        </w:rPr>
        <w:t> </w:t>
      </w:r>
      <w:r>
        <w:rPr>
          <w:spacing w:val="-2"/>
        </w:rPr>
        <w:t>indígena:</w:t>
      </w:r>
    </w:p>
    <w:p>
      <w:pPr>
        <w:pStyle w:val="BodyText"/>
        <w:spacing w:before="47"/>
        <w:ind w:left="743" w:right="614"/>
        <w:jc w:val="center"/>
        <w:rPr>
          <w:b/>
        </w:rPr>
      </w:pPr>
      <w:r>
        <w:rPr/>
        <w:t>“Conexão</w:t>
      </w:r>
      <w:r>
        <w:rPr>
          <w:spacing w:val="-5"/>
        </w:rPr>
        <w:t> </w:t>
      </w:r>
      <w:r>
        <w:rPr/>
        <w:t>com</w:t>
      </w:r>
      <w:r>
        <w:rPr>
          <w:spacing w:val="-4"/>
        </w:rPr>
        <w:t> </w:t>
      </w:r>
      <w:r>
        <w:rPr/>
        <w:t>a</w:t>
      </w:r>
      <w:r>
        <w:rPr>
          <w:spacing w:val="-3"/>
        </w:rPr>
        <w:t> </w:t>
      </w:r>
      <w:r>
        <w:rPr/>
        <w:t>Terra:</w:t>
      </w:r>
      <w:r>
        <w:rPr>
          <w:spacing w:val="-2"/>
        </w:rPr>
        <w:t> </w:t>
      </w:r>
      <w:r>
        <w:rPr/>
        <w:t>Saberes</w:t>
      </w:r>
      <w:r>
        <w:rPr>
          <w:spacing w:val="-1"/>
        </w:rPr>
        <w:t> </w:t>
      </w:r>
      <w:r>
        <w:rPr/>
        <w:t>e</w:t>
      </w:r>
      <w:r>
        <w:rPr>
          <w:spacing w:val="-2"/>
        </w:rPr>
        <w:t> </w:t>
      </w:r>
      <w:r>
        <w:rPr/>
        <w:t>Práticas</w:t>
      </w:r>
      <w:r>
        <w:rPr>
          <w:spacing w:val="-1"/>
        </w:rPr>
        <w:t> </w:t>
      </w:r>
      <w:r>
        <w:rPr/>
        <w:t>dos</w:t>
      </w:r>
      <w:r>
        <w:rPr>
          <w:spacing w:val="-2"/>
        </w:rPr>
        <w:t> </w:t>
      </w:r>
      <w:r>
        <w:rPr/>
        <w:t>Povos</w:t>
      </w:r>
      <w:r>
        <w:rPr>
          <w:spacing w:val="1"/>
        </w:rPr>
        <w:t> </w:t>
      </w:r>
      <w:r>
        <w:rPr/>
        <w:t>Indígenas”</w:t>
      </w:r>
      <w:r>
        <w:rPr>
          <w:spacing w:val="76"/>
          <w:w w:val="150"/>
        </w:rPr>
        <w:t> </w:t>
      </w:r>
      <w:r>
        <w:rPr>
          <w:b/>
          <w:spacing w:val="-2"/>
        </w:rPr>
        <w:t>Participantes:</w:t>
      </w:r>
    </w:p>
    <w:p>
      <w:pPr>
        <w:pStyle w:val="BodyText"/>
        <w:spacing w:before="237"/>
        <w:ind w:left="283" w:right="161" w:firstLine="4"/>
        <w:jc w:val="center"/>
      </w:pPr>
      <w:r>
        <w:rPr/>
        <w:t>A roda de conversa aborda a relação ancestral dos povos indígenas com a terra, destacando</w:t>
      </w:r>
      <w:r>
        <w:rPr>
          <w:spacing w:val="-7"/>
        </w:rPr>
        <w:t> </w:t>
      </w:r>
      <w:r>
        <w:rPr/>
        <w:t>saberes</w:t>
      </w:r>
      <w:r>
        <w:rPr>
          <w:spacing w:val="-4"/>
        </w:rPr>
        <w:t> </w:t>
      </w:r>
      <w:r>
        <w:rPr/>
        <w:t>tradicionais,</w:t>
      </w:r>
      <w:r>
        <w:rPr>
          <w:spacing w:val="-5"/>
        </w:rPr>
        <w:t> </w:t>
      </w:r>
      <w:r>
        <w:rPr/>
        <w:t>práticas</w:t>
      </w:r>
      <w:r>
        <w:rPr>
          <w:spacing w:val="-4"/>
        </w:rPr>
        <w:t> </w:t>
      </w:r>
      <w:r>
        <w:rPr/>
        <w:t>de</w:t>
      </w:r>
      <w:r>
        <w:rPr>
          <w:spacing w:val="-4"/>
        </w:rPr>
        <w:t> </w:t>
      </w:r>
      <w:r>
        <w:rPr/>
        <w:t>preservação</w:t>
      </w:r>
      <w:r>
        <w:rPr>
          <w:spacing w:val="-7"/>
        </w:rPr>
        <w:t> </w:t>
      </w:r>
      <w:r>
        <w:rPr/>
        <w:t>ambiental</w:t>
      </w:r>
      <w:r>
        <w:rPr>
          <w:spacing w:val="-5"/>
        </w:rPr>
        <w:t> </w:t>
      </w:r>
      <w:r>
        <w:rPr/>
        <w:t>e</w:t>
      </w:r>
      <w:r>
        <w:rPr>
          <w:spacing w:val="-4"/>
        </w:rPr>
        <w:t> </w:t>
      </w:r>
      <w:r>
        <w:rPr/>
        <w:t>formas</w:t>
      </w:r>
      <w:r>
        <w:rPr>
          <w:spacing w:val="-4"/>
        </w:rPr>
        <w:t> </w:t>
      </w:r>
      <w:r>
        <w:rPr/>
        <w:t>de</w:t>
      </w:r>
      <w:r>
        <w:rPr>
          <w:spacing w:val="-4"/>
        </w:rPr>
        <w:t> </w:t>
      </w:r>
      <w:r>
        <w:rPr/>
        <w:t>cuidado com</w:t>
      </w:r>
      <w:r>
        <w:rPr>
          <w:spacing w:val="-4"/>
        </w:rPr>
        <w:t> </w:t>
      </w:r>
      <w:r>
        <w:rPr/>
        <w:t>o</w:t>
      </w:r>
      <w:r>
        <w:rPr>
          <w:spacing w:val="-4"/>
        </w:rPr>
        <w:t> </w:t>
      </w:r>
      <w:r>
        <w:rPr/>
        <w:t>território.</w:t>
      </w:r>
      <w:r>
        <w:rPr>
          <w:spacing w:val="-3"/>
        </w:rPr>
        <w:t> </w:t>
      </w:r>
      <w:r>
        <w:rPr/>
        <w:t>O</w:t>
      </w:r>
      <w:r>
        <w:rPr>
          <w:spacing w:val="-1"/>
        </w:rPr>
        <w:t> </w:t>
      </w:r>
      <w:r>
        <w:rPr/>
        <w:t>diálogo</w:t>
      </w:r>
      <w:r>
        <w:rPr>
          <w:spacing w:val="-4"/>
        </w:rPr>
        <w:t> </w:t>
      </w:r>
      <w:r>
        <w:rPr/>
        <w:t>busca</w:t>
      </w:r>
      <w:r>
        <w:rPr>
          <w:spacing w:val="-2"/>
        </w:rPr>
        <w:t> </w:t>
      </w:r>
      <w:r>
        <w:rPr/>
        <w:t>mostrar</w:t>
      </w:r>
      <w:r>
        <w:rPr>
          <w:spacing w:val="-1"/>
        </w:rPr>
        <w:t> </w:t>
      </w:r>
      <w:r>
        <w:rPr/>
        <w:t>como</w:t>
      </w:r>
      <w:r>
        <w:rPr>
          <w:spacing w:val="-4"/>
        </w:rPr>
        <w:t> </w:t>
      </w:r>
      <w:r>
        <w:rPr/>
        <w:t>esses</w:t>
      </w:r>
      <w:r>
        <w:rPr>
          <w:spacing w:val="-1"/>
        </w:rPr>
        <w:t> </w:t>
      </w:r>
      <w:r>
        <w:rPr/>
        <w:t>conhecimentos</w:t>
      </w:r>
      <w:r>
        <w:rPr>
          <w:spacing w:val="-1"/>
        </w:rPr>
        <w:t> </w:t>
      </w:r>
      <w:r>
        <w:rPr/>
        <w:t>contribuem</w:t>
      </w:r>
      <w:r>
        <w:rPr>
          <w:spacing w:val="-4"/>
        </w:rPr>
        <w:t> </w:t>
      </w:r>
      <w:r>
        <w:rPr/>
        <w:t>para</w:t>
      </w:r>
      <w:r>
        <w:rPr>
          <w:spacing w:val="-2"/>
        </w:rPr>
        <w:t> </w:t>
      </w:r>
      <w:r>
        <w:rPr/>
        <w:t>a sustentabilidade, fortalecem a identidade cultural e inspiram novas formas de viver em harmonia com a natureza.</w:t>
      </w:r>
    </w:p>
    <w:p>
      <w:pPr>
        <w:pStyle w:val="Heading1"/>
        <w:spacing w:before="70"/>
        <w:ind w:left="126"/>
      </w:pPr>
      <w:r>
        <w:rPr>
          <w:color w:val="000000"/>
          <w:highlight w:val="cyan"/>
        </w:rPr>
        <w:t>14h10</w:t>
      </w:r>
      <w:r>
        <w:rPr>
          <w:color w:val="000000"/>
          <w:spacing w:val="-4"/>
          <w:highlight w:val="cyan"/>
        </w:rPr>
        <w:t> </w:t>
      </w:r>
      <w:r>
        <w:rPr>
          <w:color w:val="000000"/>
          <w:highlight w:val="cyan"/>
        </w:rPr>
        <w:t>–</w:t>
      </w:r>
      <w:r>
        <w:rPr>
          <w:color w:val="000000"/>
          <w:spacing w:val="-1"/>
          <w:highlight w:val="cyan"/>
        </w:rPr>
        <w:t> </w:t>
      </w:r>
      <w:r>
        <w:rPr>
          <w:color w:val="000000"/>
          <w:spacing w:val="-2"/>
          <w:highlight w:val="cyan"/>
        </w:rPr>
        <w:t>15h10</w:t>
      </w:r>
    </w:p>
    <w:p>
      <w:pPr>
        <w:spacing w:before="72"/>
        <w:ind w:left="127" w:right="0" w:firstLine="0"/>
        <w:jc w:val="center"/>
        <w:rPr>
          <w:b/>
          <w:sz w:val="24"/>
        </w:rPr>
      </w:pPr>
      <w:r>
        <w:rPr>
          <w:sz w:val="24"/>
        </w:rPr>
        <w:t>Oficina</w:t>
      </w:r>
      <w:r>
        <w:rPr>
          <w:spacing w:val="-3"/>
          <w:sz w:val="24"/>
        </w:rPr>
        <w:t> </w:t>
      </w:r>
      <w:r>
        <w:rPr>
          <w:sz w:val="24"/>
        </w:rPr>
        <w:t>de</w:t>
      </w:r>
      <w:r>
        <w:rPr>
          <w:spacing w:val="-1"/>
          <w:sz w:val="24"/>
        </w:rPr>
        <w:t> </w:t>
      </w:r>
      <w:r>
        <w:rPr>
          <w:sz w:val="24"/>
        </w:rPr>
        <w:t>grafismo</w:t>
      </w:r>
      <w:r>
        <w:rPr>
          <w:spacing w:val="-4"/>
          <w:sz w:val="24"/>
        </w:rPr>
        <w:t> </w:t>
      </w:r>
      <w:r>
        <w:rPr>
          <w:sz w:val="24"/>
        </w:rPr>
        <w:t>indígena-</w:t>
      </w:r>
      <w:r>
        <w:rPr>
          <w:spacing w:val="-4"/>
          <w:sz w:val="24"/>
        </w:rPr>
        <w:t> </w:t>
      </w:r>
      <w:r>
        <w:rPr>
          <w:b/>
          <w:sz w:val="24"/>
        </w:rPr>
        <w:t>Participante</w:t>
      </w:r>
      <w:r>
        <w:rPr>
          <w:b/>
          <w:spacing w:val="-3"/>
          <w:sz w:val="24"/>
        </w:rPr>
        <w:t> </w:t>
      </w:r>
      <w:r>
        <w:rPr>
          <w:b/>
          <w:spacing w:val="-2"/>
          <w:sz w:val="24"/>
        </w:rPr>
        <w:t>responsável:</w:t>
      </w:r>
    </w:p>
    <w:p>
      <w:pPr>
        <w:pStyle w:val="BodyText"/>
        <w:spacing w:before="73"/>
        <w:ind w:left="278" w:right="142" w:hanging="16"/>
        <w:jc w:val="center"/>
      </w:pPr>
      <w:r>
        <w:rPr/>
        <w:t>A oficina propõe o aprendizado e a prática do grafismo indígena, explorando padrões, símbolos e técnicas tradicionais de diferentes povos originários.</w:t>
      </w:r>
      <w:r>
        <w:rPr>
          <w:spacing w:val="-1"/>
        </w:rPr>
        <w:t> </w:t>
      </w:r>
      <w:r>
        <w:rPr/>
        <w:t>Os participantes terão</w:t>
      </w:r>
      <w:r>
        <w:rPr>
          <w:spacing w:val="-2"/>
        </w:rPr>
        <w:t> </w:t>
      </w:r>
      <w:r>
        <w:rPr/>
        <w:t>a oportunidade</w:t>
      </w:r>
      <w:r>
        <w:rPr>
          <w:spacing w:val="-3"/>
        </w:rPr>
        <w:t> </w:t>
      </w:r>
      <w:r>
        <w:rPr/>
        <w:t>de</w:t>
      </w:r>
      <w:r>
        <w:rPr>
          <w:spacing w:val="-3"/>
        </w:rPr>
        <w:t> </w:t>
      </w:r>
      <w:r>
        <w:rPr/>
        <w:t>compreender</w:t>
      </w:r>
      <w:r>
        <w:rPr>
          <w:spacing w:val="-2"/>
        </w:rPr>
        <w:t> </w:t>
      </w:r>
      <w:r>
        <w:rPr/>
        <w:t>o</w:t>
      </w:r>
      <w:r>
        <w:rPr>
          <w:spacing w:val="-6"/>
        </w:rPr>
        <w:t> </w:t>
      </w:r>
      <w:r>
        <w:rPr/>
        <w:t>significado</w:t>
      </w:r>
      <w:r>
        <w:rPr>
          <w:spacing w:val="-6"/>
        </w:rPr>
        <w:t> </w:t>
      </w:r>
      <w:r>
        <w:rPr/>
        <w:t>cultural</w:t>
      </w:r>
      <w:r>
        <w:rPr>
          <w:spacing w:val="-4"/>
        </w:rPr>
        <w:t> </w:t>
      </w:r>
      <w:r>
        <w:rPr/>
        <w:t>dos</w:t>
      </w:r>
      <w:r>
        <w:rPr>
          <w:spacing w:val="-3"/>
        </w:rPr>
        <w:t> </w:t>
      </w:r>
      <w:r>
        <w:rPr/>
        <w:t>grafismos,</w:t>
      </w:r>
      <w:r>
        <w:rPr>
          <w:spacing w:val="-4"/>
        </w:rPr>
        <w:t> </w:t>
      </w:r>
      <w:r>
        <w:rPr/>
        <w:t>suas</w:t>
      </w:r>
      <w:r>
        <w:rPr>
          <w:spacing w:val="-3"/>
        </w:rPr>
        <w:t> </w:t>
      </w:r>
      <w:r>
        <w:rPr/>
        <w:t>conexões com</w:t>
      </w:r>
      <w:r>
        <w:rPr>
          <w:spacing w:val="-6"/>
        </w:rPr>
        <w:t> </w:t>
      </w:r>
      <w:r>
        <w:rPr/>
        <w:t>a identidade, a história e a espiritualidade, e aplicar esses saberes em atividades criativas, valorizando a expressão artística indígena.</w:t>
      </w:r>
    </w:p>
    <w:p>
      <w:pPr>
        <w:pStyle w:val="BodyText"/>
        <w:spacing w:before="147"/>
        <w:ind w:left="0"/>
      </w:pPr>
    </w:p>
    <w:p>
      <w:pPr>
        <w:pStyle w:val="Heading1"/>
        <w:spacing w:before="1"/>
        <w:ind w:left="126"/>
      </w:pPr>
      <w:r>
        <w:rPr>
          <w:color w:val="000000"/>
          <w:highlight w:val="cyan"/>
        </w:rPr>
        <w:t>15h15</w:t>
      </w:r>
      <w:r>
        <w:rPr>
          <w:color w:val="000000"/>
          <w:spacing w:val="-4"/>
          <w:highlight w:val="cyan"/>
        </w:rPr>
        <w:t> </w:t>
      </w:r>
      <w:r>
        <w:rPr>
          <w:color w:val="000000"/>
          <w:highlight w:val="cyan"/>
        </w:rPr>
        <w:t>–</w:t>
      </w:r>
      <w:r>
        <w:rPr>
          <w:color w:val="000000"/>
          <w:spacing w:val="-1"/>
          <w:highlight w:val="cyan"/>
        </w:rPr>
        <w:t> </w:t>
      </w:r>
      <w:r>
        <w:rPr>
          <w:color w:val="000000"/>
          <w:spacing w:val="-2"/>
          <w:highlight w:val="cyan"/>
        </w:rPr>
        <w:t>16h05</w:t>
      </w:r>
    </w:p>
    <w:p>
      <w:pPr>
        <w:tabs>
          <w:tab w:pos="2498" w:val="left" w:leader="none"/>
        </w:tabs>
        <w:spacing w:before="72"/>
        <w:ind w:left="132" w:right="0" w:firstLine="0"/>
        <w:jc w:val="center"/>
        <w:rPr>
          <w:sz w:val="24"/>
        </w:rPr>
      </w:pPr>
      <w:r>
        <w:rPr>
          <w:b/>
          <w:sz w:val="24"/>
        </w:rPr>
        <w:t>Roda</w:t>
      </w:r>
      <w:r>
        <w:rPr>
          <w:b/>
          <w:spacing w:val="2"/>
          <w:sz w:val="24"/>
        </w:rPr>
        <w:t> </w:t>
      </w:r>
      <w:r>
        <w:rPr>
          <w:b/>
          <w:sz w:val="24"/>
        </w:rPr>
        <w:t>de </w:t>
      </w:r>
      <w:r>
        <w:rPr>
          <w:b/>
          <w:spacing w:val="-2"/>
          <w:sz w:val="24"/>
        </w:rPr>
        <w:t>conversa</w:t>
      </w:r>
      <w:r>
        <w:rPr>
          <w:b/>
          <w:sz w:val="24"/>
        </w:rPr>
        <w:tab/>
      </w:r>
      <w:r>
        <w:rPr>
          <w:sz w:val="24"/>
        </w:rPr>
        <w:t>Mediador</w:t>
      </w:r>
      <w:r>
        <w:rPr>
          <w:spacing w:val="-8"/>
          <w:sz w:val="24"/>
        </w:rPr>
        <w:t> </w:t>
      </w:r>
      <w:r>
        <w:rPr>
          <w:spacing w:val="-2"/>
          <w:sz w:val="24"/>
        </w:rPr>
        <w:t>indígena:</w:t>
      </w:r>
    </w:p>
    <w:p>
      <w:pPr>
        <w:pStyle w:val="BodyText"/>
        <w:spacing w:before="47"/>
        <w:ind w:left="206"/>
        <w:jc w:val="center"/>
        <w:rPr>
          <w:b/>
        </w:rPr>
      </w:pPr>
      <w:r>
        <w:rPr/>
        <w:t>“Território</w:t>
      </w:r>
      <w:r>
        <w:rPr>
          <w:spacing w:val="-9"/>
        </w:rPr>
        <w:t> </w:t>
      </w:r>
      <w:r>
        <w:rPr/>
        <w:t>e</w:t>
      </w:r>
      <w:r>
        <w:rPr>
          <w:spacing w:val="-3"/>
        </w:rPr>
        <w:t> </w:t>
      </w:r>
      <w:r>
        <w:rPr/>
        <w:t>Protagonismo</w:t>
      </w:r>
      <w:r>
        <w:rPr>
          <w:spacing w:val="-6"/>
        </w:rPr>
        <w:t> </w:t>
      </w:r>
      <w:r>
        <w:rPr/>
        <w:t>Juvenil:</w:t>
      </w:r>
      <w:r>
        <w:rPr>
          <w:spacing w:val="-4"/>
        </w:rPr>
        <w:t> </w:t>
      </w:r>
      <w:r>
        <w:rPr/>
        <w:t>Vozes</w:t>
      </w:r>
      <w:r>
        <w:rPr>
          <w:spacing w:val="-2"/>
        </w:rPr>
        <w:t> </w:t>
      </w:r>
      <w:r>
        <w:rPr/>
        <w:t>Indígenas</w:t>
      </w:r>
      <w:r>
        <w:rPr>
          <w:spacing w:val="-4"/>
        </w:rPr>
        <w:t> </w:t>
      </w:r>
      <w:r>
        <w:rPr/>
        <w:t>para</w:t>
      </w:r>
      <w:r>
        <w:rPr>
          <w:spacing w:val="-4"/>
        </w:rPr>
        <w:t> </w:t>
      </w:r>
      <w:r>
        <w:rPr/>
        <w:t>o</w:t>
      </w:r>
      <w:r>
        <w:rPr>
          <w:spacing w:val="1"/>
        </w:rPr>
        <w:t> </w:t>
      </w:r>
      <w:r>
        <w:rPr/>
        <w:t>Amanhã”</w:t>
      </w:r>
      <w:r>
        <w:rPr>
          <w:spacing w:val="-5"/>
        </w:rPr>
        <w:t> </w:t>
      </w:r>
      <w:r>
        <w:rPr>
          <w:spacing w:val="-2"/>
        </w:rPr>
        <w:t>Participantes</w:t>
      </w:r>
      <w:r>
        <w:rPr>
          <w:b/>
          <w:spacing w:val="-2"/>
        </w:rPr>
        <w:t>:</w:t>
      </w:r>
    </w:p>
    <w:p>
      <w:pPr>
        <w:pStyle w:val="BodyText"/>
        <w:spacing w:before="237"/>
        <w:ind w:left="234" w:right="114"/>
        <w:jc w:val="center"/>
      </w:pPr>
      <w:r>
        <w:rPr/>
        <w:t>A</w:t>
      </w:r>
      <w:r>
        <w:rPr>
          <w:spacing w:val="-3"/>
        </w:rPr>
        <w:t> </w:t>
      </w:r>
      <w:r>
        <w:rPr/>
        <w:t>roda</w:t>
      </w:r>
      <w:r>
        <w:rPr>
          <w:spacing w:val="-3"/>
        </w:rPr>
        <w:t> </w:t>
      </w:r>
      <w:r>
        <w:rPr/>
        <w:t>de</w:t>
      </w:r>
      <w:r>
        <w:rPr>
          <w:spacing w:val="-3"/>
        </w:rPr>
        <w:t> </w:t>
      </w:r>
      <w:r>
        <w:rPr/>
        <w:t>conversa</w:t>
      </w:r>
      <w:r>
        <w:rPr>
          <w:spacing w:val="-3"/>
        </w:rPr>
        <w:t> </w:t>
      </w:r>
      <w:r>
        <w:rPr/>
        <w:t>aborda</w:t>
      </w:r>
      <w:r>
        <w:rPr>
          <w:spacing w:val="-3"/>
        </w:rPr>
        <w:t> </w:t>
      </w:r>
      <w:r>
        <w:rPr/>
        <w:t>o</w:t>
      </w:r>
      <w:r>
        <w:rPr>
          <w:spacing w:val="-5"/>
        </w:rPr>
        <w:t> </w:t>
      </w:r>
      <w:r>
        <w:rPr/>
        <w:t>papel</w:t>
      </w:r>
      <w:r>
        <w:rPr>
          <w:spacing w:val="-3"/>
        </w:rPr>
        <w:t> </w:t>
      </w:r>
      <w:r>
        <w:rPr/>
        <w:t>da</w:t>
      </w:r>
      <w:r>
        <w:rPr>
          <w:spacing w:val="-3"/>
        </w:rPr>
        <w:t> </w:t>
      </w:r>
      <w:r>
        <w:rPr/>
        <w:t>juventude</w:t>
      </w:r>
      <w:r>
        <w:rPr>
          <w:spacing w:val="-3"/>
        </w:rPr>
        <w:t> </w:t>
      </w:r>
      <w:r>
        <w:rPr/>
        <w:t>indígena</w:t>
      </w:r>
      <w:r>
        <w:rPr>
          <w:spacing w:val="-4"/>
        </w:rPr>
        <w:t> </w:t>
      </w:r>
      <w:r>
        <w:rPr/>
        <w:t>na</w:t>
      </w:r>
      <w:r>
        <w:rPr>
          <w:spacing w:val="-3"/>
        </w:rPr>
        <w:t> </w:t>
      </w:r>
      <w:r>
        <w:rPr/>
        <w:t>preservação</w:t>
      </w:r>
      <w:r>
        <w:rPr>
          <w:spacing w:val="-5"/>
        </w:rPr>
        <w:t> </w:t>
      </w:r>
      <w:r>
        <w:rPr/>
        <w:t>de</w:t>
      </w:r>
      <w:r>
        <w:rPr>
          <w:spacing w:val="-3"/>
        </w:rPr>
        <w:t> </w:t>
      </w:r>
      <w:r>
        <w:rPr/>
        <w:t>territórios, na transmissão de saberes e no fortalecimento das comunidades. O diálogo enfoca o protagonismo jovem na construção de futuros sustentáveis, na defesa dos direitos indígenas e na promoção da cultura e identidade dos povos originários em contextos urbanos e rurais.</w:t>
      </w:r>
    </w:p>
    <w:p>
      <w:pPr>
        <w:pStyle w:val="Heading1"/>
        <w:spacing w:before="280"/>
        <w:ind w:left="131"/>
      </w:pPr>
      <w:r>
        <w:rPr>
          <w:color w:val="000000"/>
          <w:highlight w:val="cyan"/>
        </w:rPr>
        <w:t>16h10</w:t>
      </w:r>
      <w:r>
        <w:rPr>
          <w:color w:val="000000"/>
          <w:spacing w:val="-4"/>
          <w:highlight w:val="cyan"/>
        </w:rPr>
        <w:t> </w:t>
      </w:r>
      <w:r>
        <w:rPr>
          <w:color w:val="000000"/>
          <w:highlight w:val="cyan"/>
        </w:rPr>
        <w:t>- </w:t>
      </w:r>
      <w:r>
        <w:rPr>
          <w:color w:val="000000"/>
          <w:spacing w:val="-4"/>
          <w:highlight w:val="cyan"/>
        </w:rPr>
        <w:t>16h30</w:t>
      </w:r>
    </w:p>
    <w:p>
      <w:pPr>
        <w:spacing w:line="242" w:lineRule="auto" w:before="278"/>
        <w:ind w:left="1857" w:right="1730" w:firstLine="0"/>
        <w:jc w:val="center"/>
        <w:rPr>
          <w:b/>
          <w:sz w:val="24"/>
        </w:rPr>
      </w:pPr>
      <w:r>
        <w:rPr>
          <w:b/>
          <w:sz w:val="24"/>
        </w:rPr>
        <w:t>Ritual</w:t>
      </w:r>
      <w:r>
        <w:rPr>
          <w:b/>
          <w:spacing w:val="-3"/>
          <w:sz w:val="24"/>
        </w:rPr>
        <w:t> </w:t>
      </w:r>
      <w:r>
        <w:rPr>
          <w:b/>
          <w:sz w:val="24"/>
        </w:rPr>
        <w:t>Aymara</w:t>
      </w:r>
      <w:r>
        <w:rPr>
          <w:b/>
          <w:spacing w:val="-1"/>
          <w:sz w:val="24"/>
        </w:rPr>
        <w:t> </w:t>
      </w:r>
      <w:r>
        <w:rPr>
          <w:b/>
          <w:sz w:val="24"/>
        </w:rPr>
        <w:t>–</w:t>
      </w:r>
      <w:r>
        <w:rPr>
          <w:b/>
          <w:spacing w:val="-8"/>
          <w:sz w:val="24"/>
        </w:rPr>
        <w:t> </w:t>
      </w:r>
      <w:r>
        <w:rPr>
          <w:b/>
          <w:sz w:val="24"/>
        </w:rPr>
        <w:t>Dança,</w:t>
      </w:r>
      <w:r>
        <w:rPr>
          <w:b/>
          <w:spacing w:val="-6"/>
          <w:sz w:val="24"/>
        </w:rPr>
        <w:t> </w:t>
      </w:r>
      <w:r>
        <w:rPr>
          <w:b/>
          <w:sz w:val="24"/>
        </w:rPr>
        <w:t>Teatro</w:t>
      </w:r>
      <w:r>
        <w:rPr>
          <w:b/>
          <w:spacing w:val="-3"/>
          <w:sz w:val="24"/>
        </w:rPr>
        <w:t> </w:t>
      </w:r>
      <w:r>
        <w:rPr>
          <w:b/>
          <w:sz w:val="24"/>
        </w:rPr>
        <w:t>e</w:t>
      </w:r>
      <w:r>
        <w:rPr>
          <w:b/>
          <w:spacing w:val="-5"/>
          <w:sz w:val="24"/>
        </w:rPr>
        <w:t> </w:t>
      </w:r>
      <w:r>
        <w:rPr>
          <w:b/>
          <w:sz w:val="24"/>
        </w:rPr>
        <w:t>Música</w:t>
      </w:r>
      <w:r>
        <w:rPr>
          <w:b/>
          <w:spacing w:val="-8"/>
          <w:sz w:val="24"/>
        </w:rPr>
        <w:t> </w:t>
      </w:r>
      <w:r>
        <w:rPr>
          <w:b/>
          <w:sz w:val="24"/>
        </w:rPr>
        <w:t>Andina Participante responsável:</w:t>
      </w:r>
    </w:p>
    <w:p>
      <w:pPr>
        <w:spacing w:after="0" w:line="242" w:lineRule="auto"/>
        <w:jc w:val="center"/>
        <w:rPr>
          <w:b/>
          <w:sz w:val="24"/>
        </w:rPr>
        <w:sectPr>
          <w:pgSz w:w="11910" w:h="16840"/>
          <w:pgMar w:header="720" w:footer="0" w:top="1780" w:bottom="280" w:left="1417" w:right="1417"/>
        </w:sectPr>
      </w:pPr>
    </w:p>
    <w:p>
      <w:pPr>
        <w:pStyle w:val="BodyText"/>
        <w:spacing w:line="237" w:lineRule="auto" w:before="97"/>
        <w:ind w:left="3845" w:hanging="3487"/>
      </w:pPr>
      <w:r>
        <w:rPr/>
        <w:t>Expressões</w:t>
      </w:r>
      <w:r>
        <w:rPr>
          <w:spacing w:val="-4"/>
        </w:rPr>
        <w:t> </w:t>
      </w:r>
      <w:r>
        <w:rPr/>
        <w:t>artísticas</w:t>
      </w:r>
      <w:r>
        <w:rPr>
          <w:spacing w:val="-4"/>
        </w:rPr>
        <w:t> </w:t>
      </w:r>
      <w:r>
        <w:rPr/>
        <w:t>ancestrais</w:t>
      </w:r>
      <w:r>
        <w:rPr>
          <w:spacing w:val="-4"/>
        </w:rPr>
        <w:t> </w:t>
      </w:r>
      <w:r>
        <w:rPr/>
        <w:t>com</w:t>
      </w:r>
      <w:r>
        <w:rPr>
          <w:spacing w:val="-7"/>
        </w:rPr>
        <w:t> </w:t>
      </w:r>
      <w:r>
        <w:rPr/>
        <w:t>instrumentos</w:t>
      </w:r>
      <w:r>
        <w:rPr>
          <w:spacing w:val="-4"/>
        </w:rPr>
        <w:t> </w:t>
      </w:r>
      <w:r>
        <w:rPr/>
        <w:t>tradicionais,</w:t>
      </w:r>
      <w:r>
        <w:rPr>
          <w:spacing w:val="-5"/>
        </w:rPr>
        <w:t> </w:t>
      </w:r>
      <w:r>
        <w:rPr/>
        <w:t>integrando</w:t>
      </w:r>
      <w:r>
        <w:rPr>
          <w:spacing w:val="-7"/>
        </w:rPr>
        <w:t> </w:t>
      </w:r>
      <w:r>
        <w:rPr/>
        <w:t>corpo,</w:t>
      </w:r>
      <w:r>
        <w:rPr>
          <w:spacing w:val="-5"/>
        </w:rPr>
        <w:t> </w:t>
      </w:r>
      <w:r>
        <w:rPr/>
        <w:t>voz</w:t>
      </w:r>
      <w:r>
        <w:rPr>
          <w:spacing w:val="-5"/>
        </w:rPr>
        <w:t> </w:t>
      </w:r>
      <w:r>
        <w:rPr/>
        <w:t>e </w:t>
      </w:r>
      <w:r>
        <w:rPr>
          <w:spacing w:val="-2"/>
        </w:rPr>
        <w:t>espiritualidade.</w:t>
      </w:r>
    </w:p>
    <w:p>
      <w:pPr>
        <w:pStyle w:val="BodyText"/>
        <w:ind w:left="0"/>
      </w:pPr>
    </w:p>
    <w:p>
      <w:pPr>
        <w:pStyle w:val="BodyText"/>
        <w:ind w:left="0"/>
      </w:pPr>
    </w:p>
    <w:p>
      <w:pPr>
        <w:pStyle w:val="BodyText"/>
        <w:spacing w:before="24"/>
        <w:ind w:left="0"/>
      </w:pPr>
    </w:p>
    <w:p>
      <w:pPr>
        <w:pStyle w:val="Heading1"/>
        <w:ind w:left="131"/>
      </w:pPr>
      <w:r>
        <w:rPr>
          <w:color w:val="000000"/>
          <w:highlight w:val="cyan"/>
        </w:rPr>
        <w:t>16h40</w:t>
      </w:r>
      <w:r>
        <w:rPr>
          <w:color w:val="000000"/>
          <w:spacing w:val="-4"/>
          <w:highlight w:val="cyan"/>
        </w:rPr>
        <w:t> </w:t>
      </w:r>
      <w:r>
        <w:rPr>
          <w:color w:val="000000"/>
          <w:highlight w:val="cyan"/>
        </w:rPr>
        <w:t>- </w:t>
      </w:r>
      <w:r>
        <w:rPr>
          <w:color w:val="000000"/>
          <w:spacing w:val="-4"/>
          <w:highlight w:val="cyan"/>
        </w:rPr>
        <w:t>17h00</w:t>
      </w:r>
    </w:p>
    <w:p>
      <w:pPr>
        <w:spacing w:before="142"/>
        <w:ind w:left="53" w:right="0" w:firstLine="0"/>
        <w:jc w:val="center"/>
        <w:rPr>
          <w:b/>
          <w:sz w:val="24"/>
        </w:rPr>
      </w:pPr>
      <w:r>
        <w:rPr>
          <w:b/>
          <w:sz w:val="24"/>
        </w:rPr>
        <w:t>Apresentação</w:t>
      </w:r>
      <w:r>
        <w:rPr>
          <w:b/>
          <w:spacing w:val="-9"/>
          <w:sz w:val="24"/>
        </w:rPr>
        <w:t> </w:t>
      </w:r>
      <w:r>
        <w:rPr>
          <w:b/>
          <w:sz w:val="24"/>
        </w:rPr>
        <w:t>Guarani</w:t>
      </w:r>
      <w:r>
        <w:rPr>
          <w:b/>
          <w:spacing w:val="2"/>
          <w:sz w:val="24"/>
        </w:rPr>
        <w:t> </w:t>
      </w:r>
      <w:r>
        <w:rPr>
          <w:b/>
          <w:sz w:val="24"/>
        </w:rPr>
        <w:t>–</w:t>
      </w:r>
      <w:r>
        <w:rPr>
          <w:b/>
          <w:spacing w:val="-1"/>
          <w:sz w:val="24"/>
        </w:rPr>
        <w:t> </w:t>
      </w:r>
      <w:r>
        <w:rPr>
          <w:b/>
          <w:sz w:val="24"/>
        </w:rPr>
        <w:t>Dança</w:t>
      </w:r>
      <w:r>
        <w:rPr>
          <w:b/>
          <w:spacing w:val="-2"/>
          <w:sz w:val="24"/>
        </w:rPr>
        <w:t> </w:t>
      </w:r>
      <w:r>
        <w:rPr>
          <w:b/>
          <w:sz w:val="24"/>
        </w:rPr>
        <w:t>Cerimonial</w:t>
      </w:r>
      <w:r>
        <w:rPr>
          <w:b/>
          <w:spacing w:val="-1"/>
          <w:sz w:val="24"/>
        </w:rPr>
        <w:t> </w:t>
      </w:r>
      <w:r>
        <w:rPr>
          <w:b/>
          <w:sz w:val="24"/>
        </w:rPr>
        <w:t>de</w:t>
      </w:r>
      <w:r>
        <w:rPr>
          <w:b/>
          <w:spacing w:val="-3"/>
          <w:sz w:val="24"/>
        </w:rPr>
        <w:t> </w:t>
      </w:r>
      <w:r>
        <w:rPr>
          <w:b/>
          <w:sz w:val="24"/>
        </w:rPr>
        <w:t>Proteção</w:t>
      </w:r>
      <w:r>
        <w:rPr>
          <w:b/>
          <w:spacing w:val="-1"/>
          <w:sz w:val="24"/>
        </w:rPr>
        <w:t> </w:t>
      </w:r>
      <w:r>
        <w:rPr>
          <w:b/>
          <w:sz w:val="24"/>
        </w:rPr>
        <w:t>Participante</w:t>
      </w:r>
      <w:r>
        <w:rPr>
          <w:b/>
          <w:spacing w:val="-3"/>
          <w:sz w:val="24"/>
        </w:rPr>
        <w:t> </w:t>
      </w:r>
      <w:r>
        <w:rPr>
          <w:b/>
          <w:spacing w:val="-2"/>
          <w:sz w:val="24"/>
        </w:rPr>
        <w:t>responsável:</w:t>
      </w:r>
    </w:p>
    <w:p>
      <w:pPr>
        <w:pStyle w:val="BodyText"/>
        <w:spacing w:line="273" w:lineRule="auto" w:before="283"/>
        <w:ind w:left="124" w:right="4"/>
        <w:jc w:val="center"/>
      </w:pPr>
      <w:r>
        <w:rPr/>
        <w:t>Apresentação</w:t>
      </w:r>
      <w:r>
        <w:rPr>
          <w:spacing w:val="-6"/>
        </w:rPr>
        <w:t> </w:t>
      </w:r>
      <w:r>
        <w:rPr/>
        <w:t>da</w:t>
      </w:r>
      <w:r>
        <w:rPr>
          <w:spacing w:val="-4"/>
        </w:rPr>
        <w:t> </w:t>
      </w:r>
      <w:r>
        <w:rPr/>
        <w:t>dança</w:t>
      </w:r>
      <w:r>
        <w:rPr>
          <w:spacing w:val="-4"/>
        </w:rPr>
        <w:t> </w:t>
      </w:r>
      <w:r>
        <w:rPr/>
        <w:t>tradicional</w:t>
      </w:r>
      <w:r>
        <w:rPr>
          <w:spacing w:val="-4"/>
        </w:rPr>
        <w:t> </w:t>
      </w:r>
      <w:r>
        <w:rPr/>
        <w:t>de</w:t>
      </w:r>
      <w:r>
        <w:rPr>
          <w:spacing w:val="-4"/>
        </w:rPr>
        <w:t> </w:t>
      </w:r>
      <w:r>
        <w:rPr/>
        <w:t>defesa</w:t>
      </w:r>
      <w:r>
        <w:rPr>
          <w:spacing w:val="-4"/>
        </w:rPr>
        <w:t> </w:t>
      </w:r>
      <w:r>
        <w:rPr/>
        <w:t>do</w:t>
      </w:r>
      <w:r>
        <w:rPr>
          <w:spacing w:val="-6"/>
        </w:rPr>
        <w:t> </w:t>
      </w:r>
      <w:r>
        <w:rPr/>
        <w:t>território</w:t>
      </w:r>
      <w:r>
        <w:rPr>
          <w:spacing w:val="-6"/>
        </w:rPr>
        <w:t> </w:t>
      </w:r>
      <w:r>
        <w:rPr/>
        <w:t>e</w:t>
      </w:r>
      <w:r>
        <w:rPr>
          <w:spacing w:val="-3"/>
        </w:rPr>
        <w:t> </w:t>
      </w:r>
      <w:r>
        <w:rPr/>
        <w:t>da</w:t>
      </w:r>
      <w:r>
        <w:rPr>
          <w:spacing w:val="-4"/>
        </w:rPr>
        <w:t> </w:t>
      </w:r>
      <w:r>
        <w:rPr/>
        <w:t>coletividade,</w:t>
      </w:r>
      <w:r>
        <w:rPr>
          <w:spacing w:val="-3"/>
        </w:rPr>
        <w:t> </w:t>
      </w:r>
      <w:r>
        <w:rPr/>
        <w:t>com</w:t>
      </w:r>
      <w:r>
        <w:rPr>
          <w:spacing w:val="-6"/>
        </w:rPr>
        <w:t> </w:t>
      </w:r>
      <w:r>
        <w:rPr/>
        <w:t>cantos</w:t>
      </w:r>
      <w:r>
        <w:rPr>
          <w:spacing w:val="-3"/>
        </w:rPr>
        <w:t> </w:t>
      </w:r>
      <w:r>
        <w:rPr/>
        <w:t>e movimentos simbólicos.</w:t>
      </w:r>
    </w:p>
    <w:p>
      <w:pPr>
        <w:spacing w:before="282"/>
        <w:ind w:left="126" w:right="0" w:firstLine="0"/>
        <w:jc w:val="center"/>
        <w:rPr>
          <w:b/>
          <w:sz w:val="24"/>
        </w:rPr>
      </w:pPr>
      <w:r>
        <w:rPr>
          <w:b/>
          <w:color w:val="000000"/>
          <w:sz w:val="24"/>
          <w:highlight w:val="cyan"/>
        </w:rPr>
        <w:t>17h05</w:t>
      </w:r>
      <w:r>
        <w:rPr>
          <w:b/>
          <w:color w:val="000000"/>
          <w:spacing w:val="-4"/>
          <w:sz w:val="24"/>
          <w:highlight w:val="cyan"/>
        </w:rPr>
        <w:t> </w:t>
      </w:r>
      <w:r>
        <w:rPr>
          <w:b/>
          <w:color w:val="000000"/>
          <w:sz w:val="24"/>
          <w:highlight w:val="cyan"/>
        </w:rPr>
        <w:t>–</w:t>
      </w:r>
      <w:r>
        <w:rPr>
          <w:b/>
          <w:color w:val="000000"/>
          <w:spacing w:val="-1"/>
          <w:sz w:val="24"/>
          <w:highlight w:val="cyan"/>
        </w:rPr>
        <w:t> </w:t>
      </w:r>
      <w:r>
        <w:rPr>
          <w:b/>
          <w:color w:val="000000"/>
          <w:spacing w:val="-2"/>
          <w:sz w:val="24"/>
          <w:highlight w:val="cyan"/>
        </w:rPr>
        <w:t>17h35</w:t>
      </w:r>
    </w:p>
    <w:p>
      <w:pPr>
        <w:spacing w:line="560" w:lineRule="atLeast" w:before="60"/>
        <w:ind w:left="1857" w:right="1727" w:firstLine="0"/>
        <w:jc w:val="center"/>
        <w:rPr>
          <w:b/>
          <w:sz w:val="24"/>
        </w:rPr>
      </w:pPr>
      <w:r>
        <w:rPr>
          <w:b/>
          <w:sz w:val="24"/>
        </w:rPr>
        <w:t>Show</w:t>
      </w:r>
      <w:r>
        <w:rPr>
          <w:b/>
          <w:spacing w:val="-5"/>
          <w:sz w:val="24"/>
        </w:rPr>
        <w:t> </w:t>
      </w:r>
      <w:r>
        <w:rPr>
          <w:b/>
          <w:sz w:val="24"/>
        </w:rPr>
        <w:t>de</w:t>
      </w:r>
      <w:r>
        <w:rPr>
          <w:b/>
          <w:spacing w:val="-6"/>
          <w:sz w:val="24"/>
        </w:rPr>
        <w:t> </w:t>
      </w:r>
      <w:r>
        <w:rPr>
          <w:b/>
          <w:sz w:val="24"/>
        </w:rPr>
        <w:t>RAP</w:t>
      </w:r>
      <w:r>
        <w:rPr>
          <w:b/>
          <w:spacing w:val="-4"/>
          <w:sz w:val="24"/>
        </w:rPr>
        <w:t> </w:t>
      </w:r>
      <w:r>
        <w:rPr>
          <w:b/>
          <w:sz w:val="24"/>
        </w:rPr>
        <w:t>Indígena</w:t>
      </w:r>
      <w:r>
        <w:rPr>
          <w:b/>
          <w:spacing w:val="-5"/>
          <w:sz w:val="24"/>
        </w:rPr>
        <w:t> </w:t>
      </w:r>
      <w:r>
        <w:rPr>
          <w:b/>
          <w:sz w:val="24"/>
        </w:rPr>
        <w:t>-</w:t>
      </w:r>
      <w:r>
        <w:rPr>
          <w:b/>
          <w:spacing w:val="-4"/>
          <w:sz w:val="24"/>
        </w:rPr>
        <w:t> </w:t>
      </w:r>
      <w:r>
        <w:rPr>
          <w:b/>
          <w:sz w:val="24"/>
        </w:rPr>
        <w:t>Participante</w:t>
      </w:r>
      <w:r>
        <w:rPr>
          <w:b/>
          <w:spacing w:val="-6"/>
          <w:sz w:val="24"/>
        </w:rPr>
        <w:t> </w:t>
      </w:r>
      <w:r>
        <w:rPr>
          <w:b/>
          <w:sz w:val="24"/>
        </w:rPr>
        <w:t>responsável: </w:t>
      </w:r>
      <w:r>
        <w:rPr>
          <w:b/>
          <w:color w:val="000000"/>
          <w:sz w:val="24"/>
          <w:highlight w:val="cyan"/>
        </w:rPr>
        <w:t>17h40 - 18h00</w:t>
      </w:r>
    </w:p>
    <w:p>
      <w:pPr>
        <w:spacing w:before="147"/>
        <w:ind w:left="56" w:right="0" w:firstLine="0"/>
        <w:jc w:val="center"/>
        <w:rPr>
          <w:b/>
          <w:sz w:val="24"/>
        </w:rPr>
      </w:pPr>
      <w:r>
        <w:rPr>
          <w:b/>
          <w:sz w:val="24"/>
        </w:rPr>
        <w:t>Encerramento</w:t>
      </w:r>
      <w:r>
        <w:rPr>
          <w:b/>
          <w:spacing w:val="-1"/>
          <w:sz w:val="24"/>
        </w:rPr>
        <w:t> </w:t>
      </w:r>
      <w:r>
        <w:rPr>
          <w:b/>
          <w:sz w:val="24"/>
        </w:rPr>
        <w:t>–</w:t>
      </w:r>
      <w:r>
        <w:rPr>
          <w:b/>
          <w:spacing w:val="-1"/>
          <w:sz w:val="24"/>
        </w:rPr>
        <w:t> </w:t>
      </w:r>
      <w:r>
        <w:rPr>
          <w:b/>
          <w:sz w:val="24"/>
        </w:rPr>
        <w:t>Celebração</w:t>
      </w:r>
      <w:r>
        <w:rPr>
          <w:b/>
          <w:spacing w:val="-1"/>
          <w:sz w:val="24"/>
        </w:rPr>
        <w:t> </w:t>
      </w:r>
      <w:r>
        <w:rPr>
          <w:b/>
          <w:sz w:val="24"/>
        </w:rPr>
        <w:t>com</w:t>
      </w:r>
      <w:r>
        <w:rPr>
          <w:b/>
          <w:spacing w:val="-3"/>
          <w:sz w:val="24"/>
        </w:rPr>
        <w:t> </w:t>
      </w:r>
      <w:r>
        <w:rPr>
          <w:b/>
          <w:sz w:val="24"/>
        </w:rPr>
        <w:t>o</w:t>
      </w:r>
      <w:r>
        <w:rPr>
          <w:b/>
          <w:spacing w:val="-2"/>
          <w:sz w:val="24"/>
        </w:rPr>
        <w:t> </w:t>
      </w:r>
      <w:r>
        <w:rPr>
          <w:b/>
          <w:sz w:val="24"/>
        </w:rPr>
        <w:t>Toré</w:t>
      </w:r>
      <w:r>
        <w:rPr>
          <w:b/>
          <w:spacing w:val="-7"/>
          <w:sz w:val="24"/>
        </w:rPr>
        <w:t> </w:t>
      </w:r>
      <w:r>
        <w:rPr>
          <w:b/>
          <w:spacing w:val="-2"/>
          <w:sz w:val="24"/>
        </w:rPr>
        <w:t>Participantes:</w:t>
      </w:r>
    </w:p>
    <w:p>
      <w:pPr>
        <w:pStyle w:val="BodyText"/>
        <w:spacing w:before="283"/>
        <w:ind w:left="124"/>
        <w:jc w:val="center"/>
      </w:pPr>
      <w:r>
        <w:rPr/>
        <w:t>enceramento</w:t>
      </w:r>
      <w:r>
        <w:rPr>
          <w:spacing w:val="-9"/>
        </w:rPr>
        <w:t> </w:t>
      </w:r>
      <w:r>
        <w:rPr/>
        <w:t>com</w:t>
      </w:r>
      <w:r>
        <w:rPr>
          <w:spacing w:val="-6"/>
        </w:rPr>
        <w:t> </w:t>
      </w:r>
      <w:r>
        <w:rPr/>
        <w:t>canto,</w:t>
      </w:r>
      <w:r>
        <w:rPr>
          <w:spacing w:val="-4"/>
        </w:rPr>
        <w:t> </w:t>
      </w:r>
      <w:r>
        <w:rPr/>
        <w:t>dança</w:t>
      </w:r>
      <w:r>
        <w:rPr>
          <w:spacing w:val="-4"/>
        </w:rPr>
        <w:t> </w:t>
      </w:r>
      <w:r>
        <w:rPr/>
        <w:t>e</w:t>
      </w:r>
      <w:r>
        <w:rPr>
          <w:spacing w:val="-4"/>
        </w:rPr>
        <w:t> </w:t>
      </w:r>
      <w:r>
        <w:rPr/>
        <w:t>espiritualidade</w:t>
      </w:r>
      <w:r>
        <w:rPr>
          <w:spacing w:val="-3"/>
        </w:rPr>
        <w:t> </w:t>
      </w:r>
      <w:r>
        <w:rPr/>
        <w:t>compartilhada</w:t>
      </w:r>
      <w:r>
        <w:rPr>
          <w:spacing w:val="-4"/>
        </w:rPr>
        <w:t> </w:t>
      </w:r>
      <w:r>
        <w:rPr/>
        <w:t>entre</w:t>
      </w:r>
      <w:r>
        <w:rPr>
          <w:spacing w:val="-4"/>
        </w:rPr>
        <w:t> </w:t>
      </w:r>
      <w:r>
        <w:rPr/>
        <w:t>os</w:t>
      </w:r>
      <w:r>
        <w:rPr>
          <w:spacing w:val="-3"/>
        </w:rPr>
        <w:t> </w:t>
      </w:r>
      <w:r>
        <w:rPr/>
        <w:t>povos</w:t>
      </w:r>
      <w:r>
        <w:rPr>
          <w:spacing w:val="-3"/>
        </w:rPr>
        <w:t> </w:t>
      </w:r>
      <w:r>
        <w:rPr>
          <w:spacing w:val="-2"/>
        </w:rPr>
        <w:t>presentes.</w:t>
      </w:r>
    </w:p>
    <w:p>
      <w:pPr>
        <w:pStyle w:val="BodyText"/>
        <w:ind w:left="0"/>
      </w:pPr>
    </w:p>
    <w:p>
      <w:pPr>
        <w:pStyle w:val="BodyText"/>
        <w:spacing w:before="121"/>
        <w:ind w:left="0"/>
      </w:pPr>
    </w:p>
    <w:p>
      <w:pPr>
        <w:pStyle w:val="Heading1"/>
        <w:ind w:left="206" w:right="1005"/>
      </w:pPr>
      <w:r>
        <w:rPr>
          <w:spacing w:val="-2"/>
        </w:rPr>
        <w:t>Encaminhamentos</w:t>
      </w:r>
    </w:p>
    <w:p>
      <w:pPr>
        <w:pStyle w:val="BodyText"/>
        <w:spacing w:before="191"/>
        <w:ind w:left="0"/>
        <w:rPr>
          <w:b/>
          <w:sz w:val="20"/>
        </w:rPr>
      </w:pPr>
    </w:p>
    <w:tbl>
      <w:tblPr>
        <w:tblW w:w="0" w:type="auto"/>
        <w:jc w:val="left"/>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5"/>
        <w:gridCol w:w="6182"/>
        <w:gridCol w:w="1825"/>
      </w:tblGrid>
      <w:tr>
        <w:trPr>
          <w:trHeight w:val="495" w:hRule="atLeast"/>
        </w:trPr>
        <w:tc>
          <w:tcPr>
            <w:tcW w:w="615" w:type="dxa"/>
            <w:shd w:val="clear" w:color="auto" w:fill="EDEDED"/>
          </w:tcPr>
          <w:p>
            <w:pPr>
              <w:pStyle w:val="TableParagraph"/>
              <w:spacing w:before="97"/>
              <w:ind w:left="64" w:right="24"/>
              <w:jc w:val="center"/>
              <w:rPr>
                <w:b/>
                <w:sz w:val="24"/>
              </w:rPr>
            </w:pPr>
            <w:r>
              <w:rPr>
                <w:b/>
                <w:spacing w:val="-5"/>
                <w:sz w:val="24"/>
              </w:rPr>
              <w:t>N.</w:t>
            </w:r>
          </w:p>
        </w:tc>
        <w:tc>
          <w:tcPr>
            <w:tcW w:w="6182" w:type="dxa"/>
            <w:shd w:val="clear" w:color="auto" w:fill="EDEDED"/>
          </w:tcPr>
          <w:p>
            <w:pPr>
              <w:pStyle w:val="TableParagraph"/>
              <w:spacing w:before="97"/>
              <w:ind w:left="1616"/>
              <w:rPr>
                <w:b/>
                <w:sz w:val="24"/>
              </w:rPr>
            </w:pPr>
            <w:r>
              <w:rPr>
                <w:b/>
                <w:sz w:val="24"/>
              </w:rPr>
              <w:t>Descrição</w:t>
            </w:r>
            <w:r>
              <w:rPr>
                <w:b/>
                <w:spacing w:val="-1"/>
                <w:sz w:val="24"/>
              </w:rPr>
              <w:t> </w:t>
            </w:r>
            <w:r>
              <w:rPr>
                <w:b/>
                <w:sz w:val="24"/>
              </w:rPr>
              <w:t>dos</w:t>
            </w:r>
            <w:r>
              <w:rPr>
                <w:b/>
                <w:spacing w:val="-1"/>
                <w:sz w:val="24"/>
              </w:rPr>
              <w:t> </w:t>
            </w:r>
            <w:r>
              <w:rPr>
                <w:b/>
                <w:spacing w:val="-2"/>
                <w:sz w:val="24"/>
              </w:rPr>
              <w:t>encaminhamentos</w:t>
            </w:r>
          </w:p>
        </w:tc>
        <w:tc>
          <w:tcPr>
            <w:tcW w:w="1825" w:type="dxa"/>
            <w:shd w:val="clear" w:color="auto" w:fill="EDEDED"/>
          </w:tcPr>
          <w:p>
            <w:pPr>
              <w:pStyle w:val="TableParagraph"/>
              <w:spacing w:before="97"/>
              <w:ind w:left="400"/>
              <w:rPr>
                <w:b/>
                <w:sz w:val="24"/>
              </w:rPr>
            </w:pPr>
            <w:r>
              <w:rPr>
                <w:b/>
                <w:spacing w:val="-2"/>
                <w:sz w:val="24"/>
              </w:rPr>
              <w:t>Responsável</w:t>
            </w:r>
          </w:p>
        </w:tc>
      </w:tr>
      <w:tr>
        <w:trPr>
          <w:trHeight w:val="1565" w:hRule="atLeast"/>
        </w:trPr>
        <w:tc>
          <w:tcPr>
            <w:tcW w:w="615" w:type="dxa"/>
          </w:tcPr>
          <w:p>
            <w:pPr>
              <w:pStyle w:val="TableParagraph"/>
              <w:spacing w:before="96"/>
              <w:ind w:left="40" w:right="64"/>
              <w:jc w:val="center"/>
              <w:rPr>
                <w:b/>
                <w:sz w:val="24"/>
              </w:rPr>
            </w:pPr>
            <w:r>
              <w:rPr>
                <w:b/>
                <w:spacing w:val="-5"/>
                <w:sz w:val="24"/>
              </w:rPr>
              <w:t>01</w:t>
            </w:r>
          </w:p>
        </w:tc>
        <w:tc>
          <w:tcPr>
            <w:tcW w:w="6182" w:type="dxa"/>
          </w:tcPr>
          <w:p>
            <w:pPr>
              <w:pStyle w:val="TableParagraph"/>
              <w:spacing w:before="96"/>
              <w:ind w:left="110" w:right="155"/>
              <w:rPr>
                <w:sz w:val="24"/>
              </w:rPr>
            </w:pPr>
            <w:r>
              <w:rPr>
                <w:sz w:val="24"/>
              </w:rPr>
              <w:t>Será</w:t>
            </w:r>
            <w:r>
              <w:rPr>
                <w:spacing w:val="-5"/>
                <w:sz w:val="24"/>
              </w:rPr>
              <w:t> </w:t>
            </w:r>
            <w:r>
              <w:rPr>
                <w:sz w:val="24"/>
              </w:rPr>
              <w:t>encaminhado</w:t>
            </w:r>
            <w:r>
              <w:rPr>
                <w:spacing w:val="-7"/>
                <w:sz w:val="24"/>
              </w:rPr>
              <w:t> </w:t>
            </w:r>
            <w:r>
              <w:rPr>
                <w:sz w:val="24"/>
              </w:rPr>
              <w:t>à</w:t>
            </w:r>
            <w:r>
              <w:rPr>
                <w:spacing w:val="-5"/>
                <w:sz w:val="24"/>
              </w:rPr>
              <w:t> </w:t>
            </w:r>
            <w:r>
              <w:rPr>
                <w:sz w:val="24"/>
              </w:rPr>
              <w:t>Coordenação</w:t>
            </w:r>
            <w:r>
              <w:rPr>
                <w:spacing w:val="-7"/>
                <w:sz w:val="24"/>
              </w:rPr>
              <w:t> </w:t>
            </w:r>
            <w:r>
              <w:rPr>
                <w:sz w:val="24"/>
              </w:rPr>
              <w:t>o</w:t>
            </w:r>
            <w:r>
              <w:rPr>
                <w:spacing w:val="-7"/>
                <w:sz w:val="24"/>
              </w:rPr>
              <w:t> </w:t>
            </w:r>
            <w:r>
              <w:rPr>
                <w:sz w:val="24"/>
              </w:rPr>
              <w:t>documento</w:t>
            </w:r>
            <w:r>
              <w:rPr>
                <w:spacing w:val="-7"/>
                <w:sz w:val="24"/>
              </w:rPr>
              <w:t> </w:t>
            </w:r>
            <w:r>
              <w:rPr>
                <w:sz w:val="24"/>
              </w:rPr>
              <w:t>referente</w:t>
            </w:r>
            <w:r>
              <w:rPr>
                <w:spacing w:val="-4"/>
                <w:sz w:val="24"/>
              </w:rPr>
              <w:t> </w:t>
            </w:r>
            <w:r>
              <w:rPr>
                <w:sz w:val="24"/>
              </w:rPr>
              <w:t>à manifestação apresentada na reunião, no qual se manifestará que o presidente do conselho deverá ser representado pela sociedade civil e não por representante</w:t>
            </w:r>
          </w:p>
          <w:p>
            <w:pPr>
              <w:pStyle w:val="TableParagraph"/>
              <w:spacing w:line="274" w:lineRule="exact" w:before="4"/>
              <w:ind w:left="110"/>
              <w:rPr>
                <w:sz w:val="24"/>
              </w:rPr>
            </w:pPr>
            <w:r>
              <w:rPr>
                <w:sz w:val="24"/>
              </w:rPr>
              <w:t>do</w:t>
            </w:r>
            <w:r>
              <w:rPr>
                <w:spacing w:val="-6"/>
                <w:sz w:val="24"/>
              </w:rPr>
              <w:t> </w:t>
            </w:r>
            <w:r>
              <w:rPr>
                <w:sz w:val="24"/>
              </w:rPr>
              <w:t>poder</w:t>
            </w:r>
            <w:r>
              <w:rPr>
                <w:spacing w:val="-2"/>
                <w:sz w:val="24"/>
              </w:rPr>
              <w:t> público.</w:t>
            </w:r>
          </w:p>
        </w:tc>
        <w:tc>
          <w:tcPr>
            <w:tcW w:w="1825" w:type="dxa"/>
          </w:tcPr>
          <w:p>
            <w:pPr>
              <w:pStyle w:val="TableParagraph"/>
              <w:spacing w:before="96"/>
              <w:ind w:left="210"/>
              <w:rPr>
                <w:sz w:val="24"/>
              </w:rPr>
            </w:pPr>
            <w:r>
              <w:rPr>
                <w:spacing w:val="-2"/>
                <w:sz w:val="24"/>
              </w:rPr>
              <w:t>COMPISP</w:t>
            </w:r>
          </w:p>
        </w:tc>
      </w:tr>
      <w:tr>
        <w:trPr>
          <w:trHeight w:val="959" w:hRule="atLeast"/>
        </w:trPr>
        <w:tc>
          <w:tcPr>
            <w:tcW w:w="615" w:type="dxa"/>
          </w:tcPr>
          <w:p>
            <w:pPr>
              <w:pStyle w:val="TableParagraph"/>
              <w:spacing w:before="96"/>
              <w:ind w:left="40" w:right="64"/>
              <w:jc w:val="center"/>
              <w:rPr>
                <w:b/>
                <w:sz w:val="24"/>
              </w:rPr>
            </w:pPr>
            <w:r>
              <w:rPr>
                <w:b/>
                <w:spacing w:val="-5"/>
                <w:sz w:val="24"/>
              </w:rPr>
              <w:t>02</w:t>
            </w:r>
          </w:p>
        </w:tc>
        <w:tc>
          <w:tcPr>
            <w:tcW w:w="6182" w:type="dxa"/>
          </w:tcPr>
          <w:p>
            <w:pPr>
              <w:pStyle w:val="TableParagraph"/>
              <w:spacing w:line="242" w:lineRule="auto" w:before="96"/>
              <w:ind w:left="210" w:right="155"/>
              <w:rPr>
                <w:sz w:val="24"/>
              </w:rPr>
            </w:pPr>
            <w:r>
              <w:rPr>
                <w:sz w:val="24"/>
              </w:rPr>
              <w:t>Será</w:t>
            </w:r>
            <w:r>
              <w:rPr>
                <w:spacing w:val="-8"/>
                <w:sz w:val="24"/>
              </w:rPr>
              <w:t> </w:t>
            </w:r>
            <w:r>
              <w:rPr>
                <w:sz w:val="24"/>
              </w:rPr>
              <w:t>encaminhado</w:t>
            </w:r>
            <w:r>
              <w:rPr>
                <w:spacing w:val="-8"/>
                <w:sz w:val="24"/>
              </w:rPr>
              <w:t> </w:t>
            </w:r>
            <w:r>
              <w:rPr>
                <w:sz w:val="24"/>
              </w:rPr>
              <w:t>a</w:t>
            </w:r>
            <w:r>
              <w:rPr>
                <w:spacing w:val="-8"/>
                <w:sz w:val="24"/>
              </w:rPr>
              <w:t> </w:t>
            </w:r>
            <w:r>
              <w:rPr>
                <w:sz w:val="24"/>
              </w:rPr>
              <w:t>manifestação</w:t>
            </w:r>
            <w:r>
              <w:rPr>
                <w:spacing w:val="-5"/>
                <w:sz w:val="24"/>
              </w:rPr>
              <w:t> </w:t>
            </w:r>
            <w:r>
              <w:rPr>
                <w:sz w:val="24"/>
              </w:rPr>
              <w:t>para</w:t>
            </w:r>
            <w:r>
              <w:rPr>
                <w:spacing w:val="-8"/>
                <w:sz w:val="24"/>
              </w:rPr>
              <w:t> </w:t>
            </w:r>
            <w:r>
              <w:rPr>
                <w:sz w:val="24"/>
              </w:rPr>
              <w:t>análise</w:t>
            </w:r>
            <w:r>
              <w:rPr>
                <w:spacing w:val="-7"/>
                <w:sz w:val="24"/>
              </w:rPr>
              <w:t> </w:t>
            </w:r>
            <w:r>
              <w:rPr>
                <w:sz w:val="24"/>
              </w:rPr>
              <w:t>da assessoria jurídica.</w:t>
            </w:r>
          </w:p>
        </w:tc>
        <w:tc>
          <w:tcPr>
            <w:tcW w:w="1825" w:type="dxa"/>
          </w:tcPr>
          <w:p>
            <w:pPr>
              <w:pStyle w:val="TableParagraph"/>
              <w:spacing w:before="96"/>
              <w:ind w:left="210"/>
              <w:rPr>
                <w:sz w:val="24"/>
              </w:rPr>
            </w:pPr>
            <w:r>
              <w:rPr>
                <w:spacing w:val="-2"/>
                <w:sz w:val="24"/>
              </w:rPr>
              <w:t>COPIND</w:t>
            </w:r>
          </w:p>
        </w:tc>
      </w:tr>
      <w:tr>
        <w:trPr>
          <w:trHeight w:val="1095" w:hRule="atLeast"/>
        </w:trPr>
        <w:tc>
          <w:tcPr>
            <w:tcW w:w="615" w:type="dxa"/>
          </w:tcPr>
          <w:p>
            <w:pPr>
              <w:pStyle w:val="TableParagraph"/>
              <w:spacing w:before="96"/>
              <w:ind w:left="40" w:right="64"/>
              <w:jc w:val="center"/>
              <w:rPr>
                <w:b/>
                <w:sz w:val="24"/>
              </w:rPr>
            </w:pPr>
            <w:r>
              <w:rPr>
                <w:b/>
                <w:spacing w:val="-5"/>
                <w:sz w:val="24"/>
              </w:rPr>
              <w:t>03</w:t>
            </w:r>
          </w:p>
        </w:tc>
        <w:tc>
          <w:tcPr>
            <w:tcW w:w="6182" w:type="dxa"/>
          </w:tcPr>
          <w:p>
            <w:pPr>
              <w:pStyle w:val="TableParagraph"/>
              <w:spacing w:line="242" w:lineRule="auto" w:before="96"/>
              <w:ind w:left="210" w:right="268"/>
              <w:rPr>
                <w:sz w:val="24"/>
              </w:rPr>
            </w:pPr>
            <w:r>
              <w:rPr>
                <w:sz w:val="24"/>
              </w:rPr>
              <w:t>Será</w:t>
            </w:r>
            <w:r>
              <w:rPr>
                <w:spacing w:val="-4"/>
                <w:sz w:val="24"/>
              </w:rPr>
              <w:t> </w:t>
            </w:r>
            <w:r>
              <w:rPr>
                <w:sz w:val="24"/>
              </w:rPr>
              <w:t>encaminhado</w:t>
            </w:r>
            <w:r>
              <w:rPr>
                <w:spacing w:val="-4"/>
                <w:sz w:val="24"/>
              </w:rPr>
              <w:t> </w:t>
            </w:r>
            <w:r>
              <w:rPr>
                <w:sz w:val="24"/>
              </w:rPr>
              <w:t>o</w:t>
            </w:r>
            <w:r>
              <w:rPr>
                <w:spacing w:val="-6"/>
                <w:sz w:val="24"/>
              </w:rPr>
              <w:t> </w:t>
            </w:r>
            <w:r>
              <w:rPr>
                <w:sz w:val="24"/>
              </w:rPr>
              <w:t>BRIFFING</w:t>
            </w:r>
            <w:r>
              <w:rPr>
                <w:spacing w:val="-4"/>
                <w:sz w:val="24"/>
              </w:rPr>
              <w:t> </w:t>
            </w:r>
            <w:r>
              <w:rPr>
                <w:sz w:val="24"/>
              </w:rPr>
              <w:t>do</w:t>
            </w:r>
            <w:r>
              <w:rPr>
                <w:spacing w:val="-6"/>
                <w:sz w:val="24"/>
              </w:rPr>
              <w:t> </w:t>
            </w:r>
            <w:r>
              <w:rPr>
                <w:sz w:val="24"/>
              </w:rPr>
              <w:t>evento</w:t>
            </w:r>
            <w:r>
              <w:rPr>
                <w:spacing w:val="-6"/>
                <w:sz w:val="24"/>
              </w:rPr>
              <w:t> </w:t>
            </w:r>
            <w:r>
              <w:rPr>
                <w:sz w:val="24"/>
              </w:rPr>
              <w:t>do</w:t>
            </w:r>
            <w:r>
              <w:rPr>
                <w:spacing w:val="-6"/>
                <w:sz w:val="24"/>
              </w:rPr>
              <w:t> </w:t>
            </w:r>
            <w:r>
              <w:rPr>
                <w:sz w:val="24"/>
              </w:rPr>
              <w:t>dia</w:t>
            </w:r>
            <w:r>
              <w:rPr>
                <w:spacing w:val="-5"/>
                <w:sz w:val="24"/>
              </w:rPr>
              <w:t> </w:t>
            </w:r>
            <w:r>
              <w:rPr>
                <w:sz w:val="24"/>
              </w:rPr>
              <w:t>19</w:t>
            </w:r>
            <w:r>
              <w:rPr>
                <w:spacing w:val="-1"/>
                <w:sz w:val="24"/>
              </w:rPr>
              <w:t> </w:t>
            </w:r>
            <w:r>
              <w:rPr>
                <w:sz w:val="24"/>
              </w:rPr>
              <w:t>de abril, referente ao abril Indígena de 2026.</w:t>
            </w:r>
          </w:p>
        </w:tc>
        <w:tc>
          <w:tcPr>
            <w:tcW w:w="1825" w:type="dxa"/>
          </w:tcPr>
          <w:p>
            <w:pPr>
              <w:pStyle w:val="TableParagraph"/>
              <w:spacing w:before="96"/>
              <w:ind w:left="210"/>
              <w:rPr>
                <w:sz w:val="24"/>
              </w:rPr>
            </w:pPr>
            <w:r>
              <w:rPr>
                <w:spacing w:val="-2"/>
                <w:sz w:val="24"/>
              </w:rPr>
              <w:t>COPIND</w:t>
            </w:r>
          </w:p>
        </w:tc>
      </w:tr>
      <w:tr>
        <w:trPr>
          <w:trHeight w:val="1200" w:hRule="atLeast"/>
        </w:trPr>
        <w:tc>
          <w:tcPr>
            <w:tcW w:w="615" w:type="dxa"/>
          </w:tcPr>
          <w:p>
            <w:pPr>
              <w:pStyle w:val="TableParagraph"/>
              <w:spacing w:before="96"/>
              <w:ind w:left="40" w:right="64"/>
              <w:jc w:val="center"/>
              <w:rPr>
                <w:b/>
                <w:sz w:val="24"/>
              </w:rPr>
            </w:pPr>
            <w:r>
              <w:rPr>
                <w:b/>
                <w:spacing w:val="-5"/>
                <w:sz w:val="24"/>
              </w:rPr>
              <w:t>04</w:t>
            </w:r>
          </w:p>
        </w:tc>
        <w:tc>
          <w:tcPr>
            <w:tcW w:w="6182" w:type="dxa"/>
          </w:tcPr>
          <w:p>
            <w:pPr>
              <w:pStyle w:val="TableParagraph"/>
              <w:spacing w:before="96"/>
              <w:ind w:left="210"/>
              <w:rPr>
                <w:sz w:val="24"/>
              </w:rPr>
            </w:pPr>
            <w:r>
              <w:rPr>
                <w:sz w:val="24"/>
              </w:rPr>
              <w:t>Será</w:t>
            </w:r>
            <w:r>
              <w:rPr>
                <w:spacing w:val="-6"/>
                <w:sz w:val="24"/>
              </w:rPr>
              <w:t> </w:t>
            </w:r>
            <w:r>
              <w:rPr>
                <w:sz w:val="24"/>
              </w:rPr>
              <w:t>encaminhado</w:t>
            </w:r>
            <w:r>
              <w:rPr>
                <w:spacing w:val="-6"/>
                <w:sz w:val="24"/>
              </w:rPr>
              <w:t> </w:t>
            </w:r>
            <w:r>
              <w:rPr>
                <w:sz w:val="24"/>
              </w:rPr>
              <w:t>o</w:t>
            </w:r>
            <w:r>
              <w:rPr>
                <w:spacing w:val="-8"/>
                <w:sz w:val="24"/>
              </w:rPr>
              <w:t> </w:t>
            </w:r>
            <w:r>
              <w:rPr>
                <w:sz w:val="24"/>
              </w:rPr>
              <w:t>levanto</w:t>
            </w:r>
            <w:r>
              <w:rPr>
                <w:spacing w:val="-8"/>
                <w:sz w:val="24"/>
              </w:rPr>
              <w:t> </w:t>
            </w:r>
            <w:r>
              <w:rPr>
                <w:sz w:val="24"/>
              </w:rPr>
              <w:t>das</w:t>
            </w:r>
            <w:r>
              <w:rPr>
                <w:spacing w:val="-5"/>
                <w:sz w:val="24"/>
              </w:rPr>
              <w:t> </w:t>
            </w:r>
            <w:r>
              <w:rPr>
                <w:sz w:val="24"/>
              </w:rPr>
              <w:t>informações</w:t>
            </w:r>
            <w:r>
              <w:rPr>
                <w:spacing w:val="-5"/>
                <w:sz w:val="24"/>
              </w:rPr>
              <w:t> </w:t>
            </w:r>
            <w:r>
              <w:rPr>
                <w:sz w:val="24"/>
              </w:rPr>
              <w:t>referente</w:t>
            </w:r>
            <w:r>
              <w:rPr>
                <w:spacing w:val="-6"/>
                <w:sz w:val="24"/>
              </w:rPr>
              <w:t> </w:t>
            </w:r>
            <w:r>
              <w:rPr>
                <w:sz w:val="24"/>
              </w:rPr>
              <w:t>as modalidades de contratações e dará o retorno para o </w:t>
            </w:r>
            <w:r>
              <w:rPr>
                <w:spacing w:val="-2"/>
                <w:sz w:val="24"/>
              </w:rPr>
              <w:t>COMPISP.</w:t>
            </w:r>
          </w:p>
        </w:tc>
        <w:tc>
          <w:tcPr>
            <w:tcW w:w="1825" w:type="dxa"/>
          </w:tcPr>
          <w:p>
            <w:pPr>
              <w:pStyle w:val="TableParagraph"/>
              <w:spacing w:before="96"/>
              <w:ind w:left="210"/>
              <w:rPr>
                <w:sz w:val="24"/>
              </w:rPr>
            </w:pPr>
            <w:r>
              <w:rPr>
                <w:spacing w:val="-2"/>
                <w:sz w:val="24"/>
              </w:rPr>
              <w:t>COPIND</w:t>
            </w:r>
          </w:p>
        </w:tc>
      </w:tr>
    </w:tbl>
    <w:p>
      <w:pPr>
        <w:pStyle w:val="TableParagraph"/>
        <w:spacing w:after="0"/>
        <w:rPr>
          <w:sz w:val="24"/>
        </w:rPr>
        <w:sectPr>
          <w:pgSz w:w="11910" w:h="16840"/>
          <w:pgMar w:header="720" w:footer="0" w:top="1780" w:bottom="280" w:left="1417" w:right="1417"/>
        </w:sectPr>
      </w:pPr>
    </w:p>
    <w:p>
      <w:pPr>
        <w:pStyle w:val="BodyText"/>
        <w:spacing w:before="8"/>
        <w:ind w:left="0"/>
        <w:rPr>
          <w:b/>
          <w:sz w:val="7"/>
        </w:rPr>
      </w:pPr>
    </w:p>
    <w:tbl>
      <w:tblPr>
        <w:tblW w:w="0" w:type="auto"/>
        <w:jc w:val="left"/>
        <w:tblInd w:w="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5"/>
        <w:gridCol w:w="6182"/>
        <w:gridCol w:w="1825"/>
      </w:tblGrid>
      <w:tr>
        <w:trPr>
          <w:trHeight w:val="1665" w:hRule="atLeast"/>
        </w:trPr>
        <w:tc>
          <w:tcPr>
            <w:tcW w:w="615" w:type="dxa"/>
          </w:tcPr>
          <w:p>
            <w:pPr>
              <w:pStyle w:val="TableParagraph"/>
              <w:spacing w:before="101"/>
              <w:ind w:left="165"/>
              <w:rPr>
                <w:b/>
                <w:sz w:val="24"/>
              </w:rPr>
            </w:pPr>
            <w:r>
              <w:rPr>
                <w:b/>
                <w:spacing w:val="-5"/>
                <w:sz w:val="24"/>
              </w:rPr>
              <w:t>05</w:t>
            </w:r>
          </w:p>
        </w:tc>
        <w:tc>
          <w:tcPr>
            <w:tcW w:w="6182" w:type="dxa"/>
          </w:tcPr>
          <w:p>
            <w:pPr>
              <w:pStyle w:val="TableParagraph"/>
              <w:spacing w:before="101"/>
              <w:ind w:left="210"/>
              <w:rPr>
                <w:sz w:val="24"/>
              </w:rPr>
            </w:pPr>
            <w:r>
              <w:rPr>
                <w:sz w:val="24"/>
              </w:rPr>
              <w:t>Será verificado a possibilidade de entrega de certificados para</w:t>
            </w:r>
            <w:r>
              <w:rPr>
                <w:spacing w:val="-5"/>
                <w:sz w:val="24"/>
              </w:rPr>
              <w:t> </w:t>
            </w:r>
            <w:r>
              <w:rPr>
                <w:sz w:val="24"/>
              </w:rPr>
              <w:t>os</w:t>
            </w:r>
            <w:r>
              <w:rPr>
                <w:spacing w:val="-4"/>
                <w:sz w:val="24"/>
              </w:rPr>
              <w:t> </w:t>
            </w:r>
            <w:r>
              <w:rPr>
                <w:sz w:val="24"/>
              </w:rPr>
              <w:t>indígenas</w:t>
            </w:r>
            <w:r>
              <w:rPr>
                <w:spacing w:val="-4"/>
                <w:sz w:val="24"/>
              </w:rPr>
              <w:t> </w:t>
            </w:r>
            <w:r>
              <w:rPr>
                <w:sz w:val="24"/>
              </w:rPr>
              <w:t>que</w:t>
            </w:r>
            <w:r>
              <w:rPr>
                <w:spacing w:val="-4"/>
                <w:sz w:val="24"/>
              </w:rPr>
              <w:t> </w:t>
            </w:r>
            <w:r>
              <w:rPr>
                <w:sz w:val="24"/>
              </w:rPr>
              <w:t>são</w:t>
            </w:r>
            <w:r>
              <w:rPr>
                <w:spacing w:val="-7"/>
                <w:sz w:val="24"/>
              </w:rPr>
              <w:t> </w:t>
            </w:r>
            <w:r>
              <w:rPr>
                <w:sz w:val="24"/>
              </w:rPr>
              <w:t>contratados</w:t>
            </w:r>
            <w:r>
              <w:rPr>
                <w:spacing w:val="-4"/>
                <w:sz w:val="24"/>
              </w:rPr>
              <w:t> </w:t>
            </w:r>
            <w:r>
              <w:rPr>
                <w:sz w:val="24"/>
              </w:rPr>
              <w:t>e</w:t>
            </w:r>
            <w:r>
              <w:rPr>
                <w:spacing w:val="-4"/>
                <w:sz w:val="24"/>
              </w:rPr>
              <w:t> </w:t>
            </w:r>
            <w:r>
              <w:rPr>
                <w:sz w:val="24"/>
              </w:rPr>
              <w:t>realizam</w:t>
            </w:r>
            <w:r>
              <w:rPr>
                <w:spacing w:val="-6"/>
                <w:sz w:val="24"/>
              </w:rPr>
              <w:t> </w:t>
            </w:r>
            <w:r>
              <w:rPr>
                <w:sz w:val="24"/>
              </w:rPr>
              <w:t>rodas</w:t>
            </w:r>
            <w:r>
              <w:rPr>
                <w:spacing w:val="-4"/>
                <w:sz w:val="24"/>
              </w:rPr>
              <w:t> </w:t>
            </w:r>
            <w:r>
              <w:rPr>
                <w:sz w:val="24"/>
              </w:rPr>
              <w:t>de conversa no evento do abril Indígena.</w:t>
            </w:r>
          </w:p>
        </w:tc>
        <w:tc>
          <w:tcPr>
            <w:tcW w:w="1825" w:type="dxa"/>
          </w:tcPr>
          <w:p>
            <w:pPr>
              <w:pStyle w:val="TableParagraph"/>
              <w:spacing w:before="101"/>
              <w:ind w:left="210"/>
              <w:rPr>
                <w:sz w:val="24"/>
              </w:rPr>
            </w:pPr>
            <w:r>
              <w:rPr>
                <w:spacing w:val="-2"/>
                <w:sz w:val="24"/>
              </w:rPr>
              <w:t>COPIND</w:t>
            </w:r>
          </w:p>
        </w:tc>
      </w:tr>
    </w:tbl>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116"/>
        <w:ind w:left="0"/>
        <w:rPr>
          <w:b/>
          <w:sz w:val="20"/>
        </w:rPr>
      </w:pPr>
    </w:p>
    <w:p>
      <w:pPr>
        <w:pStyle w:val="BodyText"/>
        <w:spacing w:after="0"/>
        <w:rPr>
          <w:b/>
          <w:sz w:val="20"/>
        </w:rPr>
        <w:sectPr>
          <w:pgSz w:w="11910" w:h="16840"/>
          <w:pgMar w:header="720" w:footer="0" w:top="1780" w:bottom="280" w:left="1417" w:right="1417"/>
        </w:sectPr>
      </w:pPr>
    </w:p>
    <w:p>
      <w:pPr>
        <w:pStyle w:val="BodyText"/>
        <w:spacing w:before="100"/>
        <w:ind w:left="944"/>
      </w:pPr>
      <w:r>
        <w:rPr/>
        <w:t>Grecia</w:t>
      </w:r>
      <w:r>
        <w:rPr>
          <w:spacing w:val="-3"/>
        </w:rPr>
        <w:t> </w:t>
      </w:r>
      <w:r>
        <w:rPr/>
        <w:t>Griselda</w:t>
      </w:r>
      <w:r>
        <w:rPr>
          <w:spacing w:val="-2"/>
        </w:rPr>
        <w:t> </w:t>
      </w:r>
      <w:r>
        <w:rPr/>
        <w:t>Delgado</w:t>
      </w:r>
      <w:r>
        <w:rPr>
          <w:spacing w:val="-3"/>
        </w:rPr>
        <w:t> </w:t>
      </w:r>
      <w:r>
        <w:rPr>
          <w:spacing w:val="-4"/>
        </w:rPr>
        <w:t>Kama</w:t>
      </w:r>
    </w:p>
    <w:p>
      <w:pPr>
        <w:pStyle w:val="Heading1"/>
        <w:spacing w:before="48"/>
        <w:ind w:left="994"/>
        <w:jc w:val="left"/>
      </w:pPr>
      <w:r>
        <w:rPr/>
        <w:t>Conselheira</w:t>
      </w:r>
      <w:r>
        <w:rPr>
          <w:spacing w:val="-2"/>
        </w:rPr>
        <w:t> </w:t>
      </w:r>
      <w:r>
        <w:rPr/>
        <w:t>Titular</w:t>
      </w:r>
      <w:r>
        <w:rPr>
          <w:spacing w:val="-3"/>
        </w:rPr>
        <w:t> </w:t>
      </w:r>
      <w:r>
        <w:rPr>
          <w:spacing w:val="-2"/>
        </w:rPr>
        <w:t>(SMDHC)</w:t>
      </w:r>
    </w:p>
    <w:p>
      <w:pPr>
        <w:pStyle w:val="BodyText"/>
        <w:spacing w:before="100"/>
        <w:ind w:left="594" w:right="6"/>
        <w:jc w:val="center"/>
      </w:pPr>
      <w:r>
        <w:rPr/>
        <w:br w:type="column"/>
      </w:r>
      <w:r>
        <w:rPr/>
        <w:t>Araju</w:t>
      </w:r>
      <w:r>
        <w:rPr>
          <w:spacing w:val="-5"/>
        </w:rPr>
        <w:t> </w:t>
      </w:r>
      <w:r>
        <w:rPr/>
        <w:t>Apolinário</w:t>
      </w:r>
      <w:r>
        <w:rPr>
          <w:spacing w:val="-4"/>
        </w:rPr>
        <w:t> </w:t>
      </w:r>
      <w:r>
        <w:rPr>
          <w:spacing w:val="-2"/>
        </w:rPr>
        <w:t>Martim</w:t>
      </w:r>
    </w:p>
    <w:p>
      <w:pPr>
        <w:pStyle w:val="Heading1"/>
        <w:spacing w:before="48"/>
        <w:ind w:left="594"/>
      </w:pPr>
      <w:r>
        <w:rPr/>
        <w:t>Conselheira</w:t>
      </w:r>
      <w:r>
        <w:rPr>
          <w:spacing w:val="-3"/>
        </w:rPr>
        <w:t> </w:t>
      </w:r>
      <w:r>
        <w:rPr/>
        <w:t>Titular</w:t>
      </w:r>
      <w:r>
        <w:rPr>
          <w:spacing w:val="-4"/>
        </w:rPr>
        <w:t> </w:t>
      </w:r>
      <w:r>
        <w:rPr/>
        <w:t>(Etnia</w:t>
      </w:r>
      <w:r>
        <w:rPr>
          <w:spacing w:val="-7"/>
        </w:rPr>
        <w:t> </w:t>
      </w:r>
      <w:r>
        <w:rPr>
          <w:spacing w:val="-2"/>
        </w:rPr>
        <w:t>Guarani)</w:t>
      </w:r>
    </w:p>
    <w:p>
      <w:pPr>
        <w:pStyle w:val="Heading1"/>
        <w:spacing w:after="0"/>
        <w:sectPr>
          <w:type w:val="continuous"/>
          <w:pgSz w:w="11910" w:h="16840"/>
          <w:pgMar w:header="720" w:footer="0" w:top="1780" w:bottom="280" w:left="1417" w:right="1417"/>
          <w:cols w:num="2" w:equalWidth="0">
            <w:col w:w="3922" w:space="420"/>
            <w:col w:w="4734"/>
          </w:cols>
        </w:sectPr>
      </w:pPr>
    </w:p>
    <w:p>
      <w:pPr>
        <w:pStyle w:val="BodyText"/>
        <w:ind w:left="0"/>
        <w:rPr>
          <w:b/>
          <w:sz w:val="20"/>
        </w:rPr>
      </w:pPr>
    </w:p>
    <w:p>
      <w:pPr>
        <w:pStyle w:val="BodyText"/>
        <w:ind w:left="0"/>
        <w:rPr>
          <w:b/>
          <w:sz w:val="20"/>
        </w:rPr>
      </w:pPr>
    </w:p>
    <w:p>
      <w:pPr>
        <w:pStyle w:val="BodyText"/>
        <w:spacing w:before="219"/>
        <w:ind w:left="0"/>
        <w:rPr>
          <w:b/>
          <w:sz w:val="20"/>
        </w:rPr>
      </w:pPr>
    </w:p>
    <w:p>
      <w:pPr>
        <w:pStyle w:val="BodyText"/>
        <w:spacing w:after="0"/>
        <w:rPr>
          <w:b/>
          <w:sz w:val="20"/>
        </w:rPr>
        <w:sectPr>
          <w:type w:val="continuous"/>
          <w:pgSz w:w="11910" w:h="16840"/>
          <w:pgMar w:header="720" w:footer="0" w:top="1780" w:bottom="280" w:left="1417" w:right="1417"/>
        </w:sectPr>
      </w:pPr>
    </w:p>
    <w:p>
      <w:pPr>
        <w:pStyle w:val="BodyText"/>
        <w:spacing w:before="101"/>
        <w:ind w:left="1004" w:right="8"/>
        <w:jc w:val="center"/>
      </w:pPr>
      <w:r>
        <w:rPr/>
        <w:t>Marina</w:t>
      </w:r>
      <w:r>
        <w:rPr>
          <w:spacing w:val="-4"/>
        </w:rPr>
        <w:t> </w:t>
      </w:r>
      <w:r>
        <w:rPr/>
        <w:t>Lopes</w:t>
      </w:r>
      <w:r>
        <w:rPr>
          <w:spacing w:val="-3"/>
        </w:rPr>
        <w:t> </w:t>
      </w:r>
      <w:r>
        <w:rPr>
          <w:spacing w:val="-2"/>
        </w:rPr>
        <w:t>Fernandes</w:t>
      </w:r>
    </w:p>
    <w:p>
      <w:pPr>
        <w:pStyle w:val="Heading1"/>
        <w:spacing w:before="47"/>
        <w:ind w:left="1004"/>
      </w:pPr>
      <w:r>
        <w:rPr/>
        <w:t>Conselheira Titular </w:t>
      </w:r>
      <w:r>
        <w:rPr>
          <w:spacing w:val="-2"/>
        </w:rPr>
        <w:t>(SMADS)</w:t>
      </w:r>
    </w:p>
    <w:p>
      <w:pPr>
        <w:pStyle w:val="BodyText"/>
        <w:spacing w:before="101"/>
        <w:ind w:left="644" w:right="5"/>
        <w:jc w:val="center"/>
      </w:pPr>
      <w:r>
        <w:rPr/>
        <w:br w:type="column"/>
      </w:r>
      <w:r>
        <w:rPr/>
        <w:t>Márcio</w:t>
      </w:r>
      <w:r>
        <w:rPr>
          <w:spacing w:val="-5"/>
        </w:rPr>
        <w:t> </w:t>
      </w:r>
      <w:r>
        <w:rPr/>
        <w:t>Hoenã</w:t>
      </w:r>
      <w:r>
        <w:rPr>
          <w:spacing w:val="-4"/>
        </w:rPr>
        <w:t> </w:t>
      </w:r>
      <w:r>
        <w:rPr>
          <w:spacing w:val="-2"/>
        </w:rPr>
        <w:t>Candido</w:t>
      </w:r>
    </w:p>
    <w:p>
      <w:pPr>
        <w:pStyle w:val="Heading1"/>
        <w:spacing w:before="47"/>
        <w:ind w:left="644"/>
      </w:pPr>
      <w:r>
        <w:rPr/>
        <w:t>Conselheira</w:t>
      </w:r>
      <w:r>
        <w:rPr>
          <w:spacing w:val="-3"/>
        </w:rPr>
        <w:t> </w:t>
      </w:r>
      <w:r>
        <w:rPr/>
        <w:t>Titular</w:t>
      </w:r>
      <w:r>
        <w:rPr>
          <w:spacing w:val="-4"/>
        </w:rPr>
        <w:t> </w:t>
      </w:r>
      <w:r>
        <w:rPr/>
        <w:t>(Etnia</w:t>
      </w:r>
      <w:r>
        <w:rPr>
          <w:spacing w:val="-2"/>
        </w:rPr>
        <w:t> Terena)</w:t>
      </w:r>
    </w:p>
    <w:p>
      <w:pPr>
        <w:pStyle w:val="Heading1"/>
        <w:spacing w:after="0"/>
        <w:sectPr>
          <w:type w:val="continuous"/>
          <w:pgSz w:w="11910" w:h="16840"/>
          <w:pgMar w:header="720" w:footer="0" w:top="1780" w:bottom="280" w:left="1417" w:right="1417"/>
          <w:cols w:num="2" w:equalWidth="0">
            <w:col w:w="3905" w:space="387"/>
            <w:col w:w="4784"/>
          </w:cols>
        </w:sectPr>
      </w:pPr>
    </w:p>
    <w:p>
      <w:pPr>
        <w:pStyle w:val="BodyText"/>
        <w:ind w:left="0"/>
        <w:rPr>
          <w:b/>
          <w:sz w:val="20"/>
        </w:rPr>
      </w:pPr>
    </w:p>
    <w:p>
      <w:pPr>
        <w:pStyle w:val="BodyText"/>
        <w:ind w:left="0"/>
        <w:rPr>
          <w:b/>
          <w:sz w:val="20"/>
        </w:rPr>
      </w:pPr>
    </w:p>
    <w:p>
      <w:pPr>
        <w:pStyle w:val="BodyText"/>
        <w:spacing w:before="239"/>
        <w:ind w:left="0"/>
        <w:rPr>
          <w:b/>
          <w:sz w:val="20"/>
        </w:rPr>
      </w:pPr>
    </w:p>
    <w:p>
      <w:pPr>
        <w:pStyle w:val="BodyText"/>
        <w:spacing w:after="0"/>
        <w:rPr>
          <w:b/>
          <w:sz w:val="20"/>
        </w:rPr>
        <w:sectPr>
          <w:type w:val="continuous"/>
          <w:pgSz w:w="11910" w:h="16840"/>
          <w:pgMar w:header="720" w:footer="0" w:top="1780" w:bottom="280" w:left="1417" w:right="1417"/>
        </w:sectPr>
      </w:pPr>
    </w:p>
    <w:p>
      <w:pPr>
        <w:pStyle w:val="BodyText"/>
        <w:spacing w:before="101"/>
        <w:ind w:left="1079"/>
        <w:jc w:val="center"/>
      </w:pPr>
      <w:r>
        <w:rPr/>
        <w:t>Vitória</w:t>
      </w:r>
      <w:r>
        <w:rPr>
          <w:spacing w:val="-6"/>
        </w:rPr>
        <w:t> </w:t>
      </w:r>
      <w:r>
        <w:rPr/>
        <w:t>Santos</w:t>
      </w:r>
      <w:r>
        <w:rPr>
          <w:spacing w:val="-3"/>
        </w:rPr>
        <w:t> </w:t>
      </w:r>
      <w:r>
        <w:rPr/>
        <w:t>Coelho</w:t>
      </w:r>
      <w:r>
        <w:rPr>
          <w:spacing w:val="-6"/>
        </w:rPr>
        <w:t> </w:t>
      </w:r>
      <w:r>
        <w:rPr>
          <w:spacing w:val="-2"/>
        </w:rPr>
        <w:t>Carvalho</w:t>
      </w:r>
    </w:p>
    <w:p>
      <w:pPr>
        <w:pStyle w:val="Heading1"/>
        <w:spacing w:before="47"/>
        <w:ind w:left="1091"/>
      </w:pPr>
      <w:r>
        <w:rPr/>
        <w:t>Conselheira</w:t>
      </w:r>
      <w:r>
        <w:rPr>
          <w:spacing w:val="-2"/>
        </w:rPr>
        <w:t> </w:t>
      </w:r>
      <w:r>
        <w:rPr/>
        <w:t>Titular</w:t>
      </w:r>
      <w:r>
        <w:rPr>
          <w:spacing w:val="-3"/>
        </w:rPr>
        <w:t> </w:t>
      </w:r>
      <w:r>
        <w:rPr>
          <w:spacing w:val="-2"/>
        </w:rPr>
        <w:t>(SVMA)</w:t>
      </w:r>
    </w:p>
    <w:p>
      <w:pPr>
        <w:pStyle w:val="BodyText"/>
        <w:spacing w:before="101"/>
        <w:ind w:left="540"/>
        <w:jc w:val="center"/>
      </w:pPr>
      <w:r>
        <w:rPr/>
        <w:br w:type="column"/>
      </w:r>
      <w:r>
        <w:rPr/>
        <w:t>Kilvane</w:t>
      </w:r>
      <w:r>
        <w:rPr>
          <w:spacing w:val="-3"/>
        </w:rPr>
        <w:t> </w:t>
      </w:r>
      <w:r>
        <w:rPr/>
        <w:t>de</w:t>
      </w:r>
      <w:r>
        <w:rPr>
          <w:spacing w:val="-2"/>
        </w:rPr>
        <w:t> </w:t>
      </w:r>
      <w:r>
        <w:rPr/>
        <w:t>Souza</w:t>
      </w:r>
      <w:r>
        <w:rPr>
          <w:spacing w:val="-2"/>
        </w:rPr>
        <w:t> Santos</w:t>
      </w:r>
    </w:p>
    <w:p>
      <w:pPr>
        <w:pStyle w:val="Heading1"/>
        <w:spacing w:before="47"/>
        <w:ind w:left="548"/>
      </w:pPr>
      <w:r>
        <w:rPr/>
        <w:t>Conselheira</w:t>
      </w:r>
      <w:r>
        <w:rPr>
          <w:spacing w:val="-3"/>
        </w:rPr>
        <w:t> </w:t>
      </w:r>
      <w:r>
        <w:rPr/>
        <w:t>Titular</w:t>
      </w:r>
      <w:r>
        <w:rPr>
          <w:spacing w:val="-4"/>
        </w:rPr>
        <w:t> </w:t>
      </w:r>
      <w:r>
        <w:rPr/>
        <w:t>(Etnia</w:t>
      </w:r>
      <w:r>
        <w:rPr>
          <w:spacing w:val="-7"/>
        </w:rPr>
        <w:t> </w:t>
      </w:r>
      <w:r>
        <w:rPr>
          <w:spacing w:val="-2"/>
        </w:rPr>
        <w:t>Pankararu)</w:t>
      </w:r>
    </w:p>
    <w:p>
      <w:pPr>
        <w:pStyle w:val="Heading1"/>
        <w:spacing w:after="0"/>
        <w:sectPr>
          <w:type w:val="continuous"/>
          <w:pgSz w:w="11910" w:h="16840"/>
          <w:pgMar w:header="720" w:footer="0" w:top="1780" w:bottom="280" w:left="1417" w:right="1417"/>
          <w:cols w:num="2" w:equalWidth="0">
            <w:col w:w="4083" w:space="40"/>
            <w:col w:w="4953"/>
          </w:cols>
        </w:sectPr>
      </w:pPr>
    </w:p>
    <w:p>
      <w:pPr>
        <w:pStyle w:val="BodyText"/>
        <w:ind w:left="0"/>
        <w:rPr>
          <w:b/>
          <w:sz w:val="20"/>
        </w:rPr>
      </w:pPr>
    </w:p>
    <w:p>
      <w:pPr>
        <w:pStyle w:val="BodyText"/>
        <w:ind w:left="0"/>
        <w:rPr>
          <w:b/>
          <w:sz w:val="20"/>
        </w:rPr>
      </w:pPr>
    </w:p>
    <w:p>
      <w:pPr>
        <w:pStyle w:val="BodyText"/>
        <w:spacing w:before="215"/>
        <w:ind w:left="0"/>
        <w:rPr>
          <w:b/>
          <w:sz w:val="20"/>
        </w:rPr>
      </w:pPr>
    </w:p>
    <w:p>
      <w:pPr>
        <w:pStyle w:val="BodyText"/>
        <w:spacing w:after="0"/>
        <w:rPr>
          <w:b/>
          <w:sz w:val="20"/>
        </w:rPr>
        <w:sectPr>
          <w:type w:val="continuous"/>
          <w:pgSz w:w="11910" w:h="16840"/>
          <w:pgMar w:header="720" w:footer="0" w:top="1780" w:bottom="280" w:left="1417" w:right="1417"/>
        </w:sectPr>
      </w:pPr>
    </w:p>
    <w:p>
      <w:pPr>
        <w:pStyle w:val="BodyText"/>
        <w:spacing w:before="105"/>
        <w:ind w:left="1073"/>
        <w:jc w:val="center"/>
      </w:pPr>
      <w:r>
        <w:rPr/>
        <w:t>Michele</w:t>
      </w:r>
      <w:r>
        <w:rPr>
          <w:spacing w:val="-5"/>
        </w:rPr>
        <w:t> </w:t>
      </w:r>
      <w:r>
        <w:rPr/>
        <w:t>Paciukevich</w:t>
      </w:r>
      <w:r>
        <w:rPr>
          <w:spacing w:val="-5"/>
        </w:rPr>
        <w:t> </w:t>
      </w:r>
      <w:r>
        <w:rPr>
          <w:spacing w:val="-2"/>
        </w:rPr>
        <w:t>Rodrigues</w:t>
      </w:r>
    </w:p>
    <w:p>
      <w:pPr>
        <w:pStyle w:val="Heading1"/>
        <w:spacing w:before="47"/>
        <w:ind w:left="1069"/>
      </w:pPr>
      <w:r>
        <w:rPr/>
        <w:t>Conselheira</w:t>
      </w:r>
      <w:r>
        <w:rPr>
          <w:spacing w:val="-2"/>
        </w:rPr>
        <w:t> </w:t>
      </w:r>
      <w:r>
        <w:rPr/>
        <w:t>Suplente</w:t>
      </w:r>
      <w:r>
        <w:rPr>
          <w:spacing w:val="-2"/>
        </w:rPr>
        <w:t> (SMDET)</w:t>
      </w:r>
    </w:p>
    <w:p>
      <w:pPr>
        <w:pStyle w:val="BodyText"/>
        <w:spacing w:before="94"/>
        <w:ind w:left="0"/>
        <w:rPr>
          <w:b/>
        </w:rPr>
      </w:pPr>
    </w:p>
    <w:p>
      <w:pPr>
        <w:pStyle w:val="BodyText"/>
        <w:ind w:left="1072"/>
        <w:jc w:val="center"/>
      </w:pPr>
      <w:r>
        <w:rPr/>
        <w:t>Gabriella</w:t>
      </w:r>
      <w:r>
        <w:rPr>
          <w:spacing w:val="-7"/>
        </w:rPr>
        <w:t> </w:t>
      </w:r>
      <w:r>
        <w:rPr/>
        <w:t>Rocha</w:t>
      </w:r>
      <w:r>
        <w:rPr>
          <w:spacing w:val="-3"/>
        </w:rPr>
        <w:t> </w:t>
      </w:r>
      <w:r>
        <w:rPr>
          <w:spacing w:val="-2"/>
        </w:rPr>
        <w:t>Galante</w:t>
      </w:r>
    </w:p>
    <w:p>
      <w:pPr>
        <w:pStyle w:val="Heading1"/>
        <w:spacing w:before="47"/>
        <w:ind w:left="1069"/>
      </w:pPr>
      <w:r>
        <w:rPr/>
        <w:t>Conselheira</w:t>
      </w:r>
      <w:r>
        <w:rPr>
          <w:spacing w:val="-2"/>
        </w:rPr>
        <w:t> </w:t>
      </w:r>
      <w:r>
        <w:rPr/>
        <w:t>Suplente</w:t>
      </w:r>
      <w:r>
        <w:rPr>
          <w:spacing w:val="-2"/>
        </w:rPr>
        <w:t> (SMC)</w:t>
      </w:r>
    </w:p>
    <w:p>
      <w:pPr>
        <w:pStyle w:val="BodyText"/>
        <w:spacing w:before="100"/>
        <w:ind w:left="540" w:right="12"/>
        <w:jc w:val="center"/>
      </w:pPr>
      <w:r>
        <w:rPr/>
        <w:br w:type="column"/>
      </w:r>
      <w:r>
        <w:rPr/>
        <w:t>Éllida</w:t>
      </w:r>
      <w:r>
        <w:rPr>
          <w:spacing w:val="-6"/>
        </w:rPr>
        <w:t> </w:t>
      </w:r>
      <w:r>
        <w:rPr/>
        <w:t>Nascimento</w:t>
      </w:r>
      <w:r>
        <w:rPr>
          <w:spacing w:val="-3"/>
        </w:rPr>
        <w:t> </w:t>
      </w:r>
      <w:r>
        <w:rPr/>
        <w:t>da</w:t>
      </w:r>
      <w:r>
        <w:rPr>
          <w:spacing w:val="-5"/>
        </w:rPr>
        <w:t> </w:t>
      </w:r>
      <w:r>
        <w:rPr>
          <w:spacing w:val="-2"/>
        </w:rPr>
        <w:t>Silva</w:t>
      </w:r>
    </w:p>
    <w:p>
      <w:pPr>
        <w:pStyle w:val="Heading1"/>
        <w:spacing w:before="72"/>
        <w:ind w:left="540" w:right="5"/>
      </w:pPr>
      <w:r>
        <w:rPr/>
        <w:t>Conselheira</w:t>
      </w:r>
      <w:r>
        <w:rPr>
          <w:spacing w:val="-3"/>
        </w:rPr>
        <w:t> </w:t>
      </w:r>
      <w:r>
        <w:rPr/>
        <w:t>Titular</w:t>
      </w:r>
      <w:r>
        <w:rPr>
          <w:spacing w:val="-4"/>
        </w:rPr>
        <w:t> </w:t>
      </w:r>
      <w:r>
        <w:rPr/>
        <w:t>(Etnia</w:t>
      </w:r>
      <w:r>
        <w:rPr>
          <w:spacing w:val="-7"/>
        </w:rPr>
        <w:t> </w:t>
      </w:r>
      <w:r>
        <w:rPr>
          <w:spacing w:val="-2"/>
        </w:rPr>
        <w:t>Pankararé)</w:t>
      </w:r>
    </w:p>
    <w:p>
      <w:pPr>
        <w:pStyle w:val="BodyText"/>
        <w:spacing w:before="124"/>
        <w:ind w:left="0"/>
        <w:rPr>
          <w:b/>
        </w:rPr>
      </w:pPr>
    </w:p>
    <w:p>
      <w:pPr>
        <w:pStyle w:val="BodyText"/>
        <w:ind w:left="540" w:right="10"/>
        <w:jc w:val="center"/>
      </w:pPr>
      <w:r>
        <w:rPr/>
        <w:t>Maria</w:t>
      </w:r>
      <w:r>
        <w:rPr>
          <w:spacing w:val="-4"/>
        </w:rPr>
        <w:t> </w:t>
      </w:r>
      <w:r>
        <w:rPr/>
        <w:t>Elma</w:t>
      </w:r>
      <w:r>
        <w:rPr>
          <w:spacing w:val="-1"/>
        </w:rPr>
        <w:t> </w:t>
      </w:r>
      <w:r>
        <w:rPr/>
        <w:t>Barbosa</w:t>
      </w:r>
      <w:r>
        <w:rPr>
          <w:spacing w:val="-2"/>
        </w:rPr>
        <w:t> </w:t>
      </w:r>
      <w:r>
        <w:rPr/>
        <w:t>da</w:t>
      </w:r>
      <w:r>
        <w:rPr>
          <w:spacing w:val="-2"/>
        </w:rPr>
        <w:t> Silva</w:t>
      </w:r>
    </w:p>
    <w:p>
      <w:pPr>
        <w:spacing w:before="72"/>
        <w:ind w:left="540" w:right="0" w:firstLine="0"/>
        <w:jc w:val="center"/>
        <w:rPr>
          <w:b/>
          <w:sz w:val="24"/>
        </w:rPr>
      </w:pPr>
      <w:r>
        <w:rPr>
          <w:b/>
          <w:sz w:val="24"/>
        </w:rPr>
        <w:t>Conselheira</w:t>
      </w:r>
      <w:r>
        <w:rPr>
          <w:b/>
          <w:spacing w:val="-2"/>
          <w:sz w:val="24"/>
        </w:rPr>
        <w:t> </w:t>
      </w:r>
      <w:r>
        <w:rPr>
          <w:b/>
          <w:sz w:val="24"/>
        </w:rPr>
        <w:t>Titular</w:t>
      </w:r>
      <w:r>
        <w:rPr>
          <w:b/>
          <w:spacing w:val="-4"/>
          <w:sz w:val="24"/>
        </w:rPr>
        <w:t> </w:t>
      </w:r>
      <w:r>
        <w:rPr>
          <w:b/>
          <w:sz w:val="24"/>
        </w:rPr>
        <w:t>(Etnia</w:t>
      </w:r>
      <w:r>
        <w:rPr>
          <w:b/>
          <w:spacing w:val="-2"/>
          <w:sz w:val="24"/>
        </w:rPr>
        <w:t> </w:t>
      </w:r>
      <w:r>
        <w:rPr>
          <w:b/>
          <w:sz w:val="24"/>
        </w:rPr>
        <w:t>Kariri- </w:t>
      </w:r>
      <w:r>
        <w:rPr>
          <w:b/>
          <w:spacing w:val="-2"/>
          <w:sz w:val="24"/>
        </w:rPr>
        <w:t>Xocó)</w:t>
      </w:r>
    </w:p>
    <w:sectPr>
      <w:type w:val="continuous"/>
      <w:pgSz w:w="11910" w:h="16840"/>
      <w:pgMar w:header="720" w:footer="0" w:top="1780" w:bottom="280" w:left="1417" w:right="1417"/>
      <w:cols w:num="2" w:equalWidth="0">
        <w:col w:w="4096" w:space="40"/>
        <w:col w:w="49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272960">
          <wp:simplePos x="0" y="0"/>
          <wp:positionH relativeFrom="page">
            <wp:posOffset>2899029</wp:posOffset>
          </wp:positionH>
          <wp:positionV relativeFrom="page">
            <wp:posOffset>457200</wp:posOffset>
          </wp:positionV>
          <wp:extent cx="1754632" cy="5461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754632" cy="546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8"/>
      <w:numFmt w:val="decimal"/>
      <w:lvlText w:val="%1."/>
      <w:lvlJc w:val="left"/>
      <w:pPr>
        <w:ind w:left="263" w:hanging="240"/>
        <w:jc w:val="left"/>
      </w:pPr>
      <w:rPr>
        <w:rFonts w:hint="default" w:ascii="Calibri" w:hAnsi="Calibri" w:eastAsia="Calibri" w:cs="Calibri"/>
        <w:b/>
        <w:bCs/>
        <w:i w:val="0"/>
        <w:iCs w:val="0"/>
        <w:spacing w:val="-2"/>
        <w:w w:val="100"/>
        <w:sz w:val="24"/>
        <w:szCs w:val="24"/>
        <w:lang w:val="pt-PT" w:eastAsia="en-US" w:bidi="ar-SA"/>
      </w:rPr>
    </w:lvl>
    <w:lvl w:ilvl="1">
      <w:start w:val="0"/>
      <w:numFmt w:val="bullet"/>
      <w:lvlText w:val=""/>
      <w:lvlJc w:val="left"/>
      <w:pPr>
        <w:ind w:left="744" w:hanging="360"/>
      </w:pPr>
      <w:rPr>
        <w:rFonts w:hint="default" w:ascii="Symbol" w:hAnsi="Symbol" w:eastAsia="Symbol" w:cs="Symbol"/>
        <w:b w:val="0"/>
        <w:bCs w:val="0"/>
        <w:i w:val="0"/>
        <w:iCs w:val="0"/>
        <w:spacing w:val="0"/>
        <w:w w:val="100"/>
        <w:sz w:val="24"/>
        <w:szCs w:val="24"/>
        <w:lang w:val="pt-PT" w:eastAsia="en-US" w:bidi="ar-SA"/>
      </w:rPr>
    </w:lvl>
    <w:lvl w:ilvl="2">
      <w:start w:val="0"/>
      <w:numFmt w:val="bullet"/>
      <w:lvlText w:val="•"/>
      <w:lvlJc w:val="left"/>
      <w:pPr>
        <w:ind w:left="1665" w:hanging="360"/>
      </w:pPr>
      <w:rPr>
        <w:rFonts w:hint="default"/>
        <w:lang w:val="pt-PT" w:eastAsia="en-US" w:bidi="ar-SA"/>
      </w:rPr>
    </w:lvl>
    <w:lvl w:ilvl="3">
      <w:start w:val="0"/>
      <w:numFmt w:val="bullet"/>
      <w:lvlText w:val="•"/>
      <w:lvlJc w:val="left"/>
      <w:pPr>
        <w:ind w:left="2591" w:hanging="360"/>
      </w:pPr>
      <w:rPr>
        <w:rFonts w:hint="default"/>
        <w:lang w:val="pt-PT" w:eastAsia="en-US" w:bidi="ar-SA"/>
      </w:rPr>
    </w:lvl>
    <w:lvl w:ilvl="4">
      <w:start w:val="0"/>
      <w:numFmt w:val="bullet"/>
      <w:lvlText w:val="•"/>
      <w:lvlJc w:val="left"/>
      <w:pPr>
        <w:ind w:left="3517" w:hanging="360"/>
      </w:pPr>
      <w:rPr>
        <w:rFonts w:hint="default"/>
        <w:lang w:val="pt-PT" w:eastAsia="en-US" w:bidi="ar-SA"/>
      </w:rPr>
    </w:lvl>
    <w:lvl w:ilvl="5">
      <w:start w:val="0"/>
      <w:numFmt w:val="bullet"/>
      <w:lvlText w:val="•"/>
      <w:lvlJc w:val="left"/>
      <w:pPr>
        <w:ind w:left="4442" w:hanging="360"/>
      </w:pPr>
      <w:rPr>
        <w:rFonts w:hint="default"/>
        <w:lang w:val="pt-PT" w:eastAsia="en-US" w:bidi="ar-SA"/>
      </w:rPr>
    </w:lvl>
    <w:lvl w:ilvl="6">
      <w:start w:val="0"/>
      <w:numFmt w:val="bullet"/>
      <w:lvlText w:val="•"/>
      <w:lvlJc w:val="left"/>
      <w:pPr>
        <w:ind w:left="5368" w:hanging="360"/>
      </w:pPr>
      <w:rPr>
        <w:rFonts w:hint="default"/>
        <w:lang w:val="pt-PT" w:eastAsia="en-US" w:bidi="ar-SA"/>
      </w:rPr>
    </w:lvl>
    <w:lvl w:ilvl="7">
      <w:start w:val="0"/>
      <w:numFmt w:val="bullet"/>
      <w:lvlText w:val="•"/>
      <w:lvlJc w:val="left"/>
      <w:pPr>
        <w:ind w:left="6294" w:hanging="360"/>
      </w:pPr>
      <w:rPr>
        <w:rFonts w:hint="default"/>
        <w:lang w:val="pt-PT" w:eastAsia="en-US" w:bidi="ar-SA"/>
      </w:rPr>
    </w:lvl>
    <w:lvl w:ilvl="8">
      <w:start w:val="0"/>
      <w:numFmt w:val="bullet"/>
      <w:lvlText w:val="•"/>
      <w:lvlJc w:val="left"/>
      <w:pPr>
        <w:ind w:left="7219" w:hanging="360"/>
      </w:pPr>
      <w:rPr>
        <w:rFonts w:hint="default"/>
        <w:lang w:val="pt-PT" w:eastAsia="en-US" w:bidi="ar-SA"/>
      </w:rPr>
    </w:lvl>
  </w:abstractNum>
  <w:abstractNum w:abstractNumId="3">
    <w:multiLevelType w:val="hybridMultilevel"/>
    <w:lvl w:ilvl="0">
      <w:start w:val="1"/>
      <w:numFmt w:val="decimal"/>
      <w:lvlText w:val="%1."/>
      <w:lvlJc w:val="left"/>
      <w:pPr>
        <w:ind w:left="744" w:hanging="360"/>
        <w:jc w:val="left"/>
      </w:pPr>
      <w:rPr>
        <w:rFonts w:hint="default" w:ascii="Calibri" w:hAnsi="Calibri" w:eastAsia="Calibri" w:cs="Calibri"/>
        <w:b w:val="0"/>
        <w:bCs w:val="0"/>
        <w:i w:val="0"/>
        <w:iCs w:val="0"/>
        <w:spacing w:val="-2"/>
        <w:w w:val="99"/>
        <w:sz w:val="24"/>
        <w:szCs w:val="24"/>
        <w:lang w:val="pt-PT" w:eastAsia="en-US" w:bidi="ar-SA"/>
      </w:rPr>
    </w:lvl>
    <w:lvl w:ilvl="1">
      <w:start w:val="0"/>
      <w:numFmt w:val="bullet"/>
      <w:lvlText w:val="•"/>
      <w:lvlJc w:val="left"/>
      <w:pPr>
        <w:ind w:left="1573" w:hanging="360"/>
      </w:pPr>
      <w:rPr>
        <w:rFonts w:hint="default"/>
        <w:lang w:val="pt-PT" w:eastAsia="en-US" w:bidi="ar-SA"/>
      </w:rPr>
    </w:lvl>
    <w:lvl w:ilvl="2">
      <w:start w:val="0"/>
      <w:numFmt w:val="bullet"/>
      <w:lvlText w:val="•"/>
      <w:lvlJc w:val="left"/>
      <w:pPr>
        <w:ind w:left="2406" w:hanging="360"/>
      </w:pPr>
      <w:rPr>
        <w:rFonts w:hint="default"/>
        <w:lang w:val="pt-PT" w:eastAsia="en-US" w:bidi="ar-SA"/>
      </w:rPr>
    </w:lvl>
    <w:lvl w:ilvl="3">
      <w:start w:val="0"/>
      <w:numFmt w:val="bullet"/>
      <w:lvlText w:val="•"/>
      <w:lvlJc w:val="left"/>
      <w:pPr>
        <w:ind w:left="3239" w:hanging="360"/>
      </w:pPr>
      <w:rPr>
        <w:rFonts w:hint="default"/>
        <w:lang w:val="pt-PT" w:eastAsia="en-US" w:bidi="ar-SA"/>
      </w:rPr>
    </w:lvl>
    <w:lvl w:ilvl="4">
      <w:start w:val="0"/>
      <w:numFmt w:val="bullet"/>
      <w:lvlText w:val="•"/>
      <w:lvlJc w:val="left"/>
      <w:pPr>
        <w:ind w:left="4072" w:hanging="360"/>
      </w:pPr>
      <w:rPr>
        <w:rFonts w:hint="default"/>
        <w:lang w:val="pt-PT" w:eastAsia="en-US" w:bidi="ar-SA"/>
      </w:rPr>
    </w:lvl>
    <w:lvl w:ilvl="5">
      <w:start w:val="0"/>
      <w:numFmt w:val="bullet"/>
      <w:lvlText w:val="•"/>
      <w:lvlJc w:val="left"/>
      <w:pPr>
        <w:ind w:left="4905" w:hanging="360"/>
      </w:pPr>
      <w:rPr>
        <w:rFonts w:hint="default"/>
        <w:lang w:val="pt-PT" w:eastAsia="en-US" w:bidi="ar-SA"/>
      </w:rPr>
    </w:lvl>
    <w:lvl w:ilvl="6">
      <w:start w:val="0"/>
      <w:numFmt w:val="bullet"/>
      <w:lvlText w:val="•"/>
      <w:lvlJc w:val="left"/>
      <w:pPr>
        <w:ind w:left="5738" w:hanging="360"/>
      </w:pPr>
      <w:rPr>
        <w:rFonts w:hint="default"/>
        <w:lang w:val="pt-PT" w:eastAsia="en-US" w:bidi="ar-SA"/>
      </w:rPr>
    </w:lvl>
    <w:lvl w:ilvl="7">
      <w:start w:val="0"/>
      <w:numFmt w:val="bullet"/>
      <w:lvlText w:val="•"/>
      <w:lvlJc w:val="left"/>
      <w:pPr>
        <w:ind w:left="6571" w:hanging="360"/>
      </w:pPr>
      <w:rPr>
        <w:rFonts w:hint="default"/>
        <w:lang w:val="pt-PT" w:eastAsia="en-US" w:bidi="ar-SA"/>
      </w:rPr>
    </w:lvl>
    <w:lvl w:ilvl="8">
      <w:start w:val="0"/>
      <w:numFmt w:val="bullet"/>
      <w:lvlText w:val="•"/>
      <w:lvlJc w:val="left"/>
      <w:pPr>
        <w:ind w:left="7404" w:hanging="360"/>
      </w:pPr>
      <w:rPr>
        <w:rFonts w:hint="default"/>
        <w:lang w:val="pt-PT" w:eastAsia="en-US" w:bidi="ar-SA"/>
      </w:rPr>
    </w:lvl>
  </w:abstractNum>
  <w:abstractNum w:abstractNumId="2">
    <w:multiLevelType w:val="hybridMultilevel"/>
    <w:lvl w:ilvl="0">
      <w:start w:val="1"/>
      <w:numFmt w:val="decimal"/>
      <w:lvlText w:val="%1."/>
      <w:lvlJc w:val="left"/>
      <w:pPr>
        <w:ind w:left="263" w:hanging="240"/>
        <w:jc w:val="left"/>
      </w:pPr>
      <w:rPr>
        <w:rFonts w:hint="default" w:ascii="Calibri" w:hAnsi="Calibri" w:eastAsia="Calibri" w:cs="Calibri"/>
        <w:b/>
        <w:bCs/>
        <w:i w:val="0"/>
        <w:iCs w:val="0"/>
        <w:spacing w:val="-2"/>
        <w:w w:val="100"/>
        <w:sz w:val="24"/>
        <w:szCs w:val="24"/>
        <w:lang w:val="pt-PT" w:eastAsia="en-US" w:bidi="ar-SA"/>
      </w:rPr>
    </w:lvl>
    <w:lvl w:ilvl="1">
      <w:start w:val="0"/>
      <w:numFmt w:val="bullet"/>
      <w:lvlText w:val=""/>
      <w:lvlJc w:val="left"/>
      <w:pPr>
        <w:ind w:left="744" w:hanging="360"/>
      </w:pPr>
      <w:rPr>
        <w:rFonts w:hint="default" w:ascii="Symbol" w:hAnsi="Symbol" w:eastAsia="Symbol" w:cs="Symbol"/>
        <w:b w:val="0"/>
        <w:bCs w:val="0"/>
        <w:i w:val="0"/>
        <w:iCs w:val="0"/>
        <w:spacing w:val="0"/>
        <w:w w:val="100"/>
        <w:sz w:val="24"/>
        <w:szCs w:val="24"/>
        <w:lang w:val="pt-PT" w:eastAsia="en-US" w:bidi="ar-SA"/>
      </w:rPr>
    </w:lvl>
    <w:lvl w:ilvl="2">
      <w:start w:val="0"/>
      <w:numFmt w:val="bullet"/>
      <w:lvlText w:val="•"/>
      <w:lvlJc w:val="left"/>
      <w:pPr>
        <w:ind w:left="1665" w:hanging="360"/>
      </w:pPr>
      <w:rPr>
        <w:rFonts w:hint="default"/>
        <w:lang w:val="pt-PT" w:eastAsia="en-US" w:bidi="ar-SA"/>
      </w:rPr>
    </w:lvl>
    <w:lvl w:ilvl="3">
      <w:start w:val="0"/>
      <w:numFmt w:val="bullet"/>
      <w:lvlText w:val="•"/>
      <w:lvlJc w:val="left"/>
      <w:pPr>
        <w:ind w:left="2591" w:hanging="360"/>
      </w:pPr>
      <w:rPr>
        <w:rFonts w:hint="default"/>
        <w:lang w:val="pt-PT" w:eastAsia="en-US" w:bidi="ar-SA"/>
      </w:rPr>
    </w:lvl>
    <w:lvl w:ilvl="4">
      <w:start w:val="0"/>
      <w:numFmt w:val="bullet"/>
      <w:lvlText w:val="•"/>
      <w:lvlJc w:val="left"/>
      <w:pPr>
        <w:ind w:left="3517" w:hanging="360"/>
      </w:pPr>
      <w:rPr>
        <w:rFonts w:hint="default"/>
        <w:lang w:val="pt-PT" w:eastAsia="en-US" w:bidi="ar-SA"/>
      </w:rPr>
    </w:lvl>
    <w:lvl w:ilvl="5">
      <w:start w:val="0"/>
      <w:numFmt w:val="bullet"/>
      <w:lvlText w:val="•"/>
      <w:lvlJc w:val="left"/>
      <w:pPr>
        <w:ind w:left="4442" w:hanging="360"/>
      </w:pPr>
      <w:rPr>
        <w:rFonts w:hint="default"/>
        <w:lang w:val="pt-PT" w:eastAsia="en-US" w:bidi="ar-SA"/>
      </w:rPr>
    </w:lvl>
    <w:lvl w:ilvl="6">
      <w:start w:val="0"/>
      <w:numFmt w:val="bullet"/>
      <w:lvlText w:val="•"/>
      <w:lvlJc w:val="left"/>
      <w:pPr>
        <w:ind w:left="5368" w:hanging="360"/>
      </w:pPr>
      <w:rPr>
        <w:rFonts w:hint="default"/>
        <w:lang w:val="pt-PT" w:eastAsia="en-US" w:bidi="ar-SA"/>
      </w:rPr>
    </w:lvl>
    <w:lvl w:ilvl="7">
      <w:start w:val="0"/>
      <w:numFmt w:val="bullet"/>
      <w:lvlText w:val="•"/>
      <w:lvlJc w:val="left"/>
      <w:pPr>
        <w:ind w:left="6294" w:hanging="360"/>
      </w:pPr>
      <w:rPr>
        <w:rFonts w:hint="default"/>
        <w:lang w:val="pt-PT" w:eastAsia="en-US" w:bidi="ar-SA"/>
      </w:rPr>
    </w:lvl>
    <w:lvl w:ilvl="8">
      <w:start w:val="0"/>
      <w:numFmt w:val="bullet"/>
      <w:lvlText w:val="•"/>
      <w:lvlJc w:val="left"/>
      <w:pPr>
        <w:ind w:left="7219" w:hanging="360"/>
      </w:pPr>
      <w:rPr>
        <w:rFonts w:hint="default"/>
        <w:lang w:val="pt-PT" w:eastAsia="en-US" w:bidi="ar-SA"/>
      </w:rPr>
    </w:lvl>
  </w:abstractNum>
  <w:abstractNum w:abstractNumId="1">
    <w:multiLevelType w:val="hybridMultilevel"/>
    <w:lvl w:ilvl="0">
      <w:start w:val="1"/>
      <w:numFmt w:val="decimal"/>
      <w:lvlText w:val="%1."/>
      <w:lvlJc w:val="left"/>
      <w:pPr>
        <w:ind w:left="643" w:hanging="235"/>
        <w:jc w:val="left"/>
      </w:pPr>
      <w:rPr>
        <w:rFonts w:hint="default"/>
        <w:spacing w:val="-2"/>
        <w:w w:val="100"/>
        <w:lang w:val="pt-PT" w:eastAsia="en-US" w:bidi="ar-SA"/>
      </w:rPr>
    </w:lvl>
    <w:lvl w:ilvl="1">
      <w:start w:val="0"/>
      <w:numFmt w:val="bullet"/>
      <w:lvlText w:val="•"/>
      <w:lvlJc w:val="left"/>
      <w:pPr>
        <w:ind w:left="1483" w:hanging="235"/>
      </w:pPr>
      <w:rPr>
        <w:rFonts w:hint="default"/>
        <w:lang w:val="pt-PT" w:eastAsia="en-US" w:bidi="ar-SA"/>
      </w:rPr>
    </w:lvl>
    <w:lvl w:ilvl="2">
      <w:start w:val="0"/>
      <w:numFmt w:val="bullet"/>
      <w:lvlText w:val="•"/>
      <w:lvlJc w:val="left"/>
      <w:pPr>
        <w:ind w:left="2326" w:hanging="235"/>
      </w:pPr>
      <w:rPr>
        <w:rFonts w:hint="default"/>
        <w:lang w:val="pt-PT" w:eastAsia="en-US" w:bidi="ar-SA"/>
      </w:rPr>
    </w:lvl>
    <w:lvl w:ilvl="3">
      <w:start w:val="0"/>
      <w:numFmt w:val="bullet"/>
      <w:lvlText w:val="•"/>
      <w:lvlJc w:val="left"/>
      <w:pPr>
        <w:ind w:left="3169" w:hanging="235"/>
      </w:pPr>
      <w:rPr>
        <w:rFonts w:hint="default"/>
        <w:lang w:val="pt-PT" w:eastAsia="en-US" w:bidi="ar-SA"/>
      </w:rPr>
    </w:lvl>
    <w:lvl w:ilvl="4">
      <w:start w:val="0"/>
      <w:numFmt w:val="bullet"/>
      <w:lvlText w:val="•"/>
      <w:lvlJc w:val="left"/>
      <w:pPr>
        <w:ind w:left="4012" w:hanging="235"/>
      </w:pPr>
      <w:rPr>
        <w:rFonts w:hint="default"/>
        <w:lang w:val="pt-PT" w:eastAsia="en-US" w:bidi="ar-SA"/>
      </w:rPr>
    </w:lvl>
    <w:lvl w:ilvl="5">
      <w:start w:val="0"/>
      <w:numFmt w:val="bullet"/>
      <w:lvlText w:val="•"/>
      <w:lvlJc w:val="left"/>
      <w:pPr>
        <w:ind w:left="4855" w:hanging="235"/>
      </w:pPr>
      <w:rPr>
        <w:rFonts w:hint="default"/>
        <w:lang w:val="pt-PT" w:eastAsia="en-US" w:bidi="ar-SA"/>
      </w:rPr>
    </w:lvl>
    <w:lvl w:ilvl="6">
      <w:start w:val="0"/>
      <w:numFmt w:val="bullet"/>
      <w:lvlText w:val="•"/>
      <w:lvlJc w:val="left"/>
      <w:pPr>
        <w:ind w:left="5698" w:hanging="235"/>
      </w:pPr>
      <w:rPr>
        <w:rFonts w:hint="default"/>
        <w:lang w:val="pt-PT" w:eastAsia="en-US" w:bidi="ar-SA"/>
      </w:rPr>
    </w:lvl>
    <w:lvl w:ilvl="7">
      <w:start w:val="0"/>
      <w:numFmt w:val="bullet"/>
      <w:lvlText w:val="•"/>
      <w:lvlJc w:val="left"/>
      <w:pPr>
        <w:ind w:left="6541" w:hanging="235"/>
      </w:pPr>
      <w:rPr>
        <w:rFonts w:hint="default"/>
        <w:lang w:val="pt-PT" w:eastAsia="en-US" w:bidi="ar-SA"/>
      </w:rPr>
    </w:lvl>
    <w:lvl w:ilvl="8">
      <w:start w:val="0"/>
      <w:numFmt w:val="bullet"/>
      <w:lvlText w:val="•"/>
      <w:lvlJc w:val="left"/>
      <w:pPr>
        <w:ind w:left="7384" w:hanging="235"/>
      </w:pPr>
      <w:rPr>
        <w:rFonts w:hint="default"/>
        <w:lang w:val="pt-PT" w:eastAsia="en-US" w:bidi="ar-SA"/>
      </w:rPr>
    </w:lvl>
  </w:abstractNum>
  <w:abstractNum w:abstractNumId="0">
    <w:multiLevelType w:val="hybridMultilevel"/>
    <w:lvl w:ilvl="0">
      <w:start w:val="1"/>
      <w:numFmt w:val="decimal"/>
      <w:lvlText w:val="%1."/>
      <w:lvlJc w:val="left"/>
      <w:pPr>
        <w:ind w:left="884" w:hanging="360"/>
        <w:jc w:val="left"/>
      </w:pPr>
      <w:rPr>
        <w:rFonts w:hint="default" w:ascii="Calibri" w:hAnsi="Calibri" w:eastAsia="Calibri" w:cs="Calibri"/>
        <w:b w:val="0"/>
        <w:bCs w:val="0"/>
        <w:i w:val="0"/>
        <w:iCs w:val="0"/>
        <w:spacing w:val="-2"/>
        <w:w w:val="100"/>
        <w:sz w:val="24"/>
        <w:szCs w:val="24"/>
        <w:lang w:val="pt-PT" w:eastAsia="en-US" w:bidi="ar-SA"/>
      </w:rPr>
    </w:lvl>
    <w:lvl w:ilvl="1">
      <w:start w:val="0"/>
      <w:numFmt w:val="bullet"/>
      <w:lvlText w:val="•"/>
      <w:lvlJc w:val="left"/>
      <w:pPr>
        <w:ind w:left="1699" w:hanging="360"/>
      </w:pPr>
      <w:rPr>
        <w:rFonts w:hint="default"/>
        <w:lang w:val="pt-PT" w:eastAsia="en-US" w:bidi="ar-SA"/>
      </w:rPr>
    </w:lvl>
    <w:lvl w:ilvl="2">
      <w:start w:val="0"/>
      <w:numFmt w:val="bullet"/>
      <w:lvlText w:val="•"/>
      <w:lvlJc w:val="left"/>
      <w:pPr>
        <w:ind w:left="2518" w:hanging="360"/>
      </w:pPr>
      <w:rPr>
        <w:rFonts w:hint="default"/>
        <w:lang w:val="pt-PT" w:eastAsia="en-US" w:bidi="ar-SA"/>
      </w:rPr>
    </w:lvl>
    <w:lvl w:ilvl="3">
      <w:start w:val="0"/>
      <w:numFmt w:val="bullet"/>
      <w:lvlText w:val="•"/>
      <w:lvlJc w:val="left"/>
      <w:pPr>
        <w:ind w:left="3337" w:hanging="360"/>
      </w:pPr>
      <w:rPr>
        <w:rFonts w:hint="default"/>
        <w:lang w:val="pt-PT" w:eastAsia="en-US" w:bidi="ar-SA"/>
      </w:rPr>
    </w:lvl>
    <w:lvl w:ilvl="4">
      <w:start w:val="0"/>
      <w:numFmt w:val="bullet"/>
      <w:lvlText w:val="•"/>
      <w:lvlJc w:val="left"/>
      <w:pPr>
        <w:ind w:left="4156" w:hanging="360"/>
      </w:pPr>
      <w:rPr>
        <w:rFonts w:hint="default"/>
        <w:lang w:val="pt-PT" w:eastAsia="en-US" w:bidi="ar-SA"/>
      </w:rPr>
    </w:lvl>
    <w:lvl w:ilvl="5">
      <w:start w:val="0"/>
      <w:numFmt w:val="bullet"/>
      <w:lvlText w:val="•"/>
      <w:lvlJc w:val="left"/>
      <w:pPr>
        <w:ind w:left="4975" w:hanging="360"/>
      </w:pPr>
      <w:rPr>
        <w:rFonts w:hint="default"/>
        <w:lang w:val="pt-PT" w:eastAsia="en-US" w:bidi="ar-SA"/>
      </w:rPr>
    </w:lvl>
    <w:lvl w:ilvl="6">
      <w:start w:val="0"/>
      <w:numFmt w:val="bullet"/>
      <w:lvlText w:val="•"/>
      <w:lvlJc w:val="left"/>
      <w:pPr>
        <w:ind w:left="5794" w:hanging="360"/>
      </w:pPr>
      <w:rPr>
        <w:rFonts w:hint="default"/>
        <w:lang w:val="pt-PT" w:eastAsia="en-US" w:bidi="ar-SA"/>
      </w:rPr>
    </w:lvl>
    <w:lvl w:ilvl="7">
      <w:start w:val="0"/>
      <w:numFmt w:val="bullet"/>
      <w:lvlText w:val="•"/>
      <w:lvlJc w:val="left"/>
      <w:pPr>
        <w:ind w:left="6613" w:hanging="360"/>
      </w:pPr>
      <w:rPr>
        <w:rFonts w:hint="default"/>
        <w:lang w:val="pt-PT" w:eastAsia="en-US" w:bidi="ar-SA"/>
      </w:rPr>
    </w:lvl>
    <w:lvl w:ilvl="8">
      <w:start w:val="0"/>
      <w:numFmt w:val="bullet"/>
      <w:lvlText w:val="•"/>
      <w:lvlJc w:val="left"/>
      <w:pPr>
        <w:ind w:left="7432" w:hanging="360"/>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23"/>
    </w:pPr>
    <w:rPr>
      <w:rFonts w:ascii="Calibri" w:hAnsi="Calibri" w:eastAsia="Calibri" w:cs="Calibri"/>
      <w:sz w:val="24"/>
      <w:szCs w:val="24"/>
      <w:lang w:val="pt-PT" w:eastAsia="en-US" w:bidi="ar-SA"/>
    </w:rPr>
  </w:style>
  <w:style w:styleId="Heading1" w:type="paragraph">
    <w:name w:val="Heading 1"/>
    <w:basedOn w:val="Normal"/>
    <w:uiPriority w:val="1"/>
    <w:qFormat/>
    <w:pPr>
      <w:ind w:left="743"/>
      <w:jc w:val="center"/>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ind w:left="743" w:hanging="359"/>
    </w:pPr>
    <w:rPr>
      <w:rFonts w:ascii="Calibri" w:hAnsi="Calibri" w:eastAsia="Calibri" w:cs="Calibri"/>
      <w:lang w:val="pt-PT" w:eastAsia="en-US" w:bidi="ar-SA"/>
    </w:rPr>
  </w:style>
  <w:style w:styleId="TableParagraph" w:type="paragraph">
    <w:name w:val="Table Paragraph"/>
    <w:basedOn w:val="Normal"/>
    <w:uiPriority w:val="1"/>
    <w:qFormat/>
    <w:pPr>
      <w:ind w:left="92"/>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Grecia Griselda Delgado Kama</dc:creator>
  <dcterms:created xsi:type="dcterms:W3CDTF">2026-04-28T12:41:20Z</dcterms:created>
  <dcterms:modified xsi:type="dcterms:W3CDTF">2026-04-28T12:41:20Z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2026-04-24T00:00:00Z</vt:filetime>
  </property>
  <property fmtid="{D5CDD505-2E9C-101B-9397-08002B2CF9AE}" pid="4" name="Creator">
    <vt:lpwstr>Microsoft Word</vt:lpwstr>
  </property>
  <property fmtid="{D5CDD505-2E9C-101B-9397-08002B2CF9AE}" pid="5" name="LastSaved">
    <vt:filetime>2026-04-28T00:00:00Z</vt:filetime>
  </property>
</Properties>
</file>