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79"/>
        <w:ind w:left="0"/>
        <w:rPr>
          <w:rFonts w:ascii="Times New Roman"/>
        </w:rPr>
      </w:pPr>
    </w:p>
    <w:p>
      <w:pPr>
        <w:pStyle w:val="Heading1"/>
      </w:pPr>
      <w:r>
        <w:rPr/>
        <w:t>ANEXO</w:t>
      </w:r>
      <w:r>
        <w:rPr>
          <w:spacing w:val="-8"/>
        </w:rPr>
        <w:t> </w:t>
      </w:r>
      <w:r>
        <w:rPr/>
        <w:t>I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Ficha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Dados</w:t>
      </w:r>
      <w:r>
        <w:rPr>
          <w:spacing w:val="-4"/>
        </w:rPr>
        <w:t> </w:t>
      </w:r>
      <w:r>
        <w:rPr/>
        <w:t>do(a)</w:t>
      </w:r>
      <w:r>
        <w:rPr>
          <w:spacing w:val="-4"/>
        </w:rPr>
        <w:t> </w:t>
      </w:r>
      <w:r>
        <w:rPr/>
        <w:t>Delegado(a)</w:t>
      </w:r>
      <w:r>
        <w:rPr>
          <w:spacing w:val="-2"/>
        </w:rPr>
        <w:t> </w:t>
      </w:r>
      <w:r>
        <w:rPr/>
        <w:t>Eleito(a)</w:t>
      </w:r>
      <w:r>
        <w:rPr>
          <w:spacing w:val="-2"/>
        </w:rPr>
        <w:t> </w:t>
      </w:r>
      <w:r>
        <w:rPr/>
        <w:t>Titular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2"/>
        </w:rPr>
        <w:t>Suplente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</w:pPr>
      <w:r>
        <w:rPr/>
        <w:t>Nome</w:t>
      </w:r>
      <w:r>
        <w:rPr>
          <w:spacing w:val="-2"/>
        </w:rPr>
        <w:t> Completo:</w:t>
      </w:r>
    </w:p>
    <w:p>
      <w:pPr>
        <w:pStyle w:val="BodyText"/>
        <w:spacing w:before="161"/>
      </w:pPr>
      <w:r>
        <w:rPr/>
        <w:t>Nome</w:t>
      </w:r>
      <w:r>
        <w:rPr>
          <w:spacing w:val="-2"/>
        </w:rPr>
        <w:t> Social:</w:t>
      </w:r>
    </w:p>
    <w:p>
      <w:pPr>
        <w:pStyle w:val="BodyText"/>
        <w:spacing w:before="161"/>
      </w:pPr>
      <w:r>
        <w:rPr>
          <w:spacing w:val="-4"/>
        </w:rPr>
        <w:t>CPF:</w:t>
      </w:r>
    </w:p>
    <w:p>
      <w:pPr>
        <w:pStyle w:val="BodyText"/>
        <w:spacing w:before="159"/>
      </w:pPr>
      <w:r>
        <w:rPr>
          <w:spacing w:val="-5"/>
        </w:rPr>
        <w:t>RG:</w:t>
      </w:r>
    </w:p>
    <w:p>
      <w:pPr>
        <w:pStyle w:val="BodyText"/>
        <w:spacing w:before="161"/>
      </w:pP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Nascimento:</w:t>
      </w:r>
    </w:p>
    <w:p>
      <w:pPr>
        <w:pStyle w:val="BodyText"/>
        <w:spacing w:before="159"/>
      </w:pPr>
      <w:r>
        <w:rPr/>
        <w:t>Endereço</w:t>
      </w:r>
      <w:r>
        <w:rPr>
          <w:spacing w:val="-5"/>
        </w:rPr>
        <w:t> </w:t>
      </w:r>
      <w:r>
        <w:rPr>
          <w:spacing w:val="-2"/>
        </w:rPr>
        <w:t>Completo:</w:t>
      </w:r>
    </w:p>
    <w:p>
      <w:pPr>
        <w:pStyle w:val="BodyText"/>
        <w:spacing w:before="161"/>
      </w:pPr>
      <w:r>
        <w:rPr>
          <w:spacing w:val="-2"/>
        </w:rPr>
        <w:t>Cidade:</w:t>
      </w:r>
    </w:p>
    <w:p>
      <w:pPr>
        <w:pStyle w:val="BodyText"/>
        <w:spacing w:before="159"/>
      </w:pPr>
      <w:r>
        <w:rPr/>
        <w:t>Telefone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contato:</w:t>
      </w:r>
    </w:p>
    <w:p>
      <w:pPr>
        <w:pStyle w:val="BodyText"/>
        <w:spacing w:before="161"/>
      </w:pPr>
      <w:r>
        <w:rPr/>
        <w:t>E-</w:t>
      </w:r>
      <w:r>
        <w:rPr>
          <w:spacing w:val="-2"/>
        </w:rPr>
        <w:t>mail:</w:t>
      </w:r>
    </w:p>
    <w:p>
      <w:pPr>
        <w:pStyle w:val="BodyText"/>
        <w:spacing w:before="158"/>
      </w:pPr>
      <w:r>
        <w:rPr>
          <w:spacing w:val="-2"/>
        </w:rPr>
        <w:t>Profissão:</w:t>
      </w:r>
    </w:p>
    <w:p>
      <w:pPr>
        <w:pStyle w:val="BodyText"/>
        <w:ind w:left="0"/>
      </w:pPr>
    </w:p>
    <w:p>
      <w:pPr>
        <w:pStyle w:val="BodyText"/>
        <w:spacing w:before="54"/>
        <w:ind w:left="0"/>
      </w:pPr>
    </w:p>
    <w:p>
      <w:pPr>
        <w:pStyle w:val="BodyText"/>
      </w:pPr>
      <w:r>
        <w:rPr/>
        <w:t>Qual</w:t>
      </w:r>
      <w:r>
        <w:rPr>
          <w:spacing w:val="-2"/>
        </w:rPr>
        <w:t> </w:t>
      </w:r>
      <w:r>
        <w:rPr/>
        <w:t>etapa</w:t>
      </w:r>
      <w:r>
        <w:rPr>
          <w:spacing w:val="-2"/>
        </w:rPr>
        <w:t> </w:t>
      </w:r>
      <w:r>
        <w:rPr/>
        <w:t>foi</w:t>
      </w:r>
      <w:r>
        <w:rPr>
          <w:spacing w:val="-3"/>
        </w:rPr>
        <w:t> </w:t>
      </w:r>
      <w:r>
        <w:rPr>
          <w:spacing w:val="-2"/>
        </w:rPr>
        <w:t>eleito(a):</w:t>
      </w:r>
    </w:p>
    <w:p>
      <w:pPr>
        <w:pStyle w:val="BodyText"/>
        <w:tabs>
          <w:tab w:pos="5639" w:val="left" w:leader="none"/>
        </w:tabs>
        <w:spacing w:line="384" w:lineRule="auto" w:before="158"/>
        <w:ind w:right="3092"/>
      </w:pPr>
      <w:r>
        <w:rPr/>
        <w:t>(</w:t>
      </w:r>
      <w:r>
        <w:rPr>
          <w:spacing w:val="80"/>
        </w:rPr>
        <w:t> </w:t>
      </w:r>
      <w:r>
        <w:rPr/>
        <w:t>) Regional. Qual?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  <w:r>
        <w:rPr/>
        <w:t> (</w:t>
      </w:r>
      <w:r>
        <w:rPr>
          <w:spacing w:val="80"/>
        </w:rPr>
        <w:t> </w:t>
      </w:r>
      <w:r>
        <w:rPr/>
        <w:t>) Municipal.</w:t>
      </w:r>
    </w:p>
    <w:p>
      <w:pPr>
        <w:pStyle w:val="BodyText"/>
        <w:spacing w:before="159"/>
        <w:ind w:left="0"/>
      </w:pPr>
    </w:p>
    <w:p>
      <w:pPr>
        <w:pStyle w:val="BodyText"/>
      </w:pPr>
      <w:r>
        <w:rPr/>
        <w:t>Eleito(a)</w:t>
      </w:r>
      <w:r>
        <w:rPr>
          <w:spacing w:val="-1"/>
        </w:rPr>
        <w:t> </w:t>
      </w:r>
      <w:r>
        <w:rPr/>
        <w:t>como:</w:t>
      </w:r>
      <w:r>
        <w:rPr>
          <w:spacing w:val="-1"/>
        </w:rPr>
        <w:t> </w:t>
      </w:r>
      <w:r>
        <w:rPr/>
        <w:t>(</w:t>
      </w:r>
      <w:r>
        <w:rPr>
          <w:spacing w:val="73"/>
          <w:w w:val="150"/>
        </w:rPr>
        <w:t> </w:t>
      </w:r>
      <w:r>
        <w:rPr/>
        <w:t>) Titular</w:t>
      </w:r>
      <w:r>
        <w:rPr>
          <w:spacing w:val="-6"/>
        </w:rPr>
        <w:t> </w:t>
      </w:r>
      <w:r>
        <w:rPr/>
        <w:t>ou</w:t>
      </w:r>
      <w:r>
        <w:rPr>
          <w:spacing w:val="-2"/>
        </w:rPr>
        <w:t> </w:t>
      </w:r>
      <w:r>
        <w:rPr/>
        <w:t>(</w:t>
      </w:r>
      <w:r>
        <w:rPr>
          <w:spacing w:val="73"/>
          <w:w w:val="150"/>
        </w:rPr>
        <w:t> </w:t>
      </w:r>
      <w:r>
        <w:rPr/>
        <w:t>) </w:t>
      </w:r>
      <w:r>
        <w:rPr>
          <w:spacing w:val="-2"/>
        </w:rPr>
        <w:t>Suplente.</w:t>
      </w:r>
    </w:p>
    <w:p>
      <w:pPr>
        <w:pStyle w:val="BodyText"/>
        <w:ind w:left="0"/>
      </w:pPr>
    </w:p>
    <w:p>
      <w:pPr>
        <w:pStyle w:val="BodyText"/>
        <w:spacing w:before="51"/>
        <w:ind w:left="0"/>
      </w:pPr>
    </w:p>
    <w:p>
      <w:pPr>
        <w:pStyle w:val="BodyText"/>
        <w:spacing w:line="384" w:lineRule="auto"/>
        <w:ind w:right="6759"/>
      </w:pPr>
      <w:r>
        <w:rPr/>
        <w:t>Identidade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Gênero: (</w:t>
      </w:r>
      <w:r>
        <w:rPr>
          <w:spacing w:val="40"/>
        </w:rPr>
        <w:t> </w:t>
      </w:r>
      <w:r>
        <w:rPr/>
        <w:t>) Homem cisgênero</w:t>
      </w:r>
      <w:r>
        <w:rPr>
          <w:spacing w:val="80"/>
        </w:rPr>
        <w:t> </w:t>
      </w:r>
      <w:r>
        <w:rPr/>
        <w:t>(</w:t>
      </w:r>
      <w:r>
        <w:rPr>
          <w:spacing w:val="40"/>
        </w:rPr>
        <w:t> </w:t>
      </w:r>
      <w:r>
        <w:rPr/>
        <w:t>) Mulher cisgênero</w:t>
      </w:r>
    </w:p>
    <w:p>
      <w:pPr>
        <w:pStyle w:val="BodyText"/>
        <w:spacing w:line="384" w:lineRule="auto"/>
        <w:ind w:right="6629"/>
        <w:jc w:val="both"/>
      </w:pPr>
      <w:r>
        <w:rPr/>
        <w:t>(</w:t>
      </w:r>
      <w:r>
        <w:rPr>
          <w:spacing w:val="32"/>
        </w:rPr>
        <w:t> </w:t>
      </w:r>
      <w:r>
        <w:rPr/>
        <w:t>)</w:t>
      </w:r>
      <w:r>
        <w:rPr>
          <w:spacing w:val="-8"/>
        </w:rPr>
        <w:t> </w:t>
      </w:r>
      <w:r>
        <w:rPr/>
        <w:t>Homem</w:t>
      </w:r>
      <w:r>
        <w:rPr>
          <w:spacing w:val="-9"/>
        </w:rPr>
        <w:t> </w:t>
      </w:r>
      <w:r>
        <w:rPr/>
        <w:t>transgênero (</w:t>
      </w:r>
      <w:r>
        <w:rPr>
          <w:spacing w:val="40"/>
        </w:rPr>
        <w:t> </w:t>
      </w:r>
      <w:r>
        <w:rPr/>
        <w:t>) Mulher transgênero (</w:t>
      </w:r>
      <w:r>
        <w:rPr>
          <w:spacing w:val="40"/>
        </w:rPr>
        <w:t> </w:t>
      </w:r>
      <w:r>
        <w:rPr/>
        <w:t>) Travesti</w:t>
      </w:r>
    </w:p>
    <w:p>
      <w:pPr>
        <w:pStyle w:val="BodyText"/>
        <w:spacing w:line="263" w:lineRule="exact"/>
        <w:jc w:val="both"/>
      </w:pPr>
      <w:r>
        <w:rPr/>
        <w:t>(</w:t>
      </w:r>
      <w:r>
        <w:rPr>
          <w:spacing w:val="47"/>
        </w:rPr>
        <w:t> </w:t>
      </w:r>
      <w:r>
        <w:rPr/>
        <w:t>) Não</w:t>
      </w:r>
      <w:r>
        <w:rPr>
          <w:spacing w:val="-1"/>
        </w:rPr>
        <w:t> </w:t>
      </w:r>
      <w:r>
        <w:rPr>
          <w:spacing w:val="-2"/>
        </w:rPr>
        <w:t>binário</w:t>
      </w:r>
    </w:p>
    <w:p>
      <w:pPr>
        <w:pStyle w:val="BodyText"/>
        <w:spacing w:line="384" w:lineRule="auto" w:before="158"/>
        <w:ind w:right="6780"/>
        <w:jc w:val="both"/>
      </w:pPr>
      <w:r>
        <w:rPr/>
        <w:t>(</w:t>
      </w:r>
      <w:r>
        <w:rPr>
          <w:spacing w:val="33"/>
        </w:rPr>
        <w:t> </w:t>
      </w:r>
      <w:r>
        <w:rPr/>
        <w:t>)</w:t>
      </w:r>
      <w:r>
        <w:rPr>
          <w:spacing w:val="-9"/>
        </w:rPr>
        <w:t> </w:t>
      </w:r>
      <w:r>
        <w:rPr/>
        <w:t>Outras</w:t>
      </w:r>
      <w:r>
        <w:rPr>
          <w:spacing w:val="-9"/>
        </w:rPr>
        <w:t> </w:t>
      </w:r>
      <w:r>
        <w:rPr/>
        <w:t>identidades (</w:t>
      </w:r>
      <w:r>
        <w:rPr>
          <w:spacing w:val="40"/>
        </w:rPr>
        <w:t> </w:t>
      </w:r>
      <w:r>
        <w:rPr/>
        <w:t>) Não declarada(o)</w:t>
      </w:r>
    </w:p>
    <w:p>
      <w:pPr>
        <w:pStyle w:val="BodyText"/>
        <w:spacing w:before="159"/>
        <w:ind w:left="0"/>
      </w:pPr>
    </w:p>
    <w:p>
      <w:pPr>
        <w:pStyle w:val="BodyText"/>
      </w:pPr>
      <w:r>
        <w:rPr/>
        <w:t>Identidade</w:t>
      </w:r>
      <w:r>
        <w:rPr>
          <w:spacing w:val="-10"/>
        </w:rPr>
        <w:t> </w:t>
      </w:r>
      <w:r>
        <w:rPr/>
        <w:t>étnico-</w:t>
      </w:r>
      <w:r>
        <w:rPr>
          <w:spacing w:val="-2"/>
        </w:rPr>
        <w:t>racial: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796" w:footer="0" w:top="2000" w:bottom="280" w:left="1417" w:right="1700"/>
          <w:pgNumType w:start="1"/>
        </w:sectPr>
      </w:pPr>
    </w:p>
    <w:p>
      <w:pPr>
        <w:pStyle w:val="BodyText"/>
        <w:ind w:left="0"/>
      </w:pPr>
    </w:p>
    <w:p>
      <w:pPr>
        <w:pStyle w:val="BodyText"/>
        <w:spacing w:before="48"/>
        <w:ind w:left="0"/>
      </w:pPr>
    </w:p>
    <w:p>
      <w:pPr>
        <w:pStyle w:val="BodyText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1"/>
        </w:rPr>
        <w:t> </w:t>
      </w:r>
      <w:r>
        <w:rPr>
          <w:spacing w:val="-2"/>
        </w:rPr>
        <w:t>Branca(o)</w:t>
      </w:r>
    </w:p>
    <w:p>
      <w:pPr>
        <w:pStyle w:val="BodyText"/>
        <w:spacing w:before="161"/>
      </w:pPr>
      <w:r>
        <w:rPr/>
        <w:t>(</w:t>
      </w:r>
      <w:r>
        <w:rPr>
          <w:spacing w:val="49"/>
        </w:rPr>
        <w:t> </w:t>
      </w:r>
      <w:r>
        <w:rPr/>
        <w:t>) </w:t>
      </w:r>
      <w:r>
        <w:rPr>
          <w:spacing w:val="-2"/>
        </w:rPr>
        <w:t>Preta(o)</w:t>
      </w:r>
    </w:p>
    <w:p>
      <w:pPr>
        <w:pStyle w:val="BodyText"/>
        <w:spacing w:before="159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1"/>
        </w:rPr>
        <w:t> </w:t>
      </w:r>
      <w:r>
        <w:rPr>
          <w:spacing w:val="-2"/>
        </w:rPr>
        <w:t>Amarela(o)</w:t>
      </w:r>
    </w:p>
    <w:p>
      <w:pPr>
        <w:pStyle w:val="BodyText"/>
        <w:spacing w:before="161"/>
      </w:pPr>
      <w:r>
        <w:rPr/>
        <w:t>(</w:t>
      </w:r>
      <w:r>
        <w:rPr>
          <w:spacing w:val="49"/>
        </w:rPr>
        <w:t> </w:t>
      </w:r>
      <w:r>
        <w:rPr/>
        <w:t>) </w:t>
      </w:r>
      <w:r>
        <w:rPr>
          <w:spacing w:val="-2"/>
        </w:rPr>
        <w:t>Parda(o)</w:t>
      </w:r>
    </w:p>
    <w:p>
      <w:pPr>
        <w:pStyle w:val="BodyText"/>
        <w:spacing w:before="161"/>
      </w:pPr>
      <w:r>
        <w:rPr/>
        <w:t>(</w:t>
      </w:r>
      <w:r>
        <w:rPr>
          <w:spacing w:val="49"/>
        </w:rPr>
        <w:t> </w:t>
      </w:r>
      <w:r>
        <w:rPr/>
        <w:t>) </w:t>
      </w:r>
      <w:r>
        <w:rPr>
          <w:spacing w:val="-2"/>
        </w:rPr>
        <w:t>Outro:</w:t>
      </w:r>
    </w:p>
    <w:p>
      <w:pPr>
        <w:pStyle w:val="BodyText"/>
        <w:ind w:left="0"/>
      </w:pPr>
    </w:p>
    <w:p>
      <w:pPr>
        <w:pStyle w:val="BodyText"/>
        <w:spacing w:before="51"/>
        <w:ind w:left="0"/>
      </w:pPr>
    </w:p>
    <w:p>
      <w:pPr>
        <w:pStyle w:val="BodyText"/>
      </w:pP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Representação:</w:t>
      </w:r>
    </w:p>
    <w:p>
      <w:pPr>
        <w:pStyle w:val="BodyText"/>
        <w:spacing w:before="159"/>
      </w:pPr>
      <w:r>
        <w:rPr/>
        <w:t>(</w:t>
      </w:r>
      <w:r>
        <w:rPr>
          <w:spacing w:val="74"/>
          <w:w w:val="150"/>
        </w:rPr>
        <w:t> </w:t>
      </w:r>
      <w:r>
        <w:rPr/>
        <w:t>) </w:t>
      </w:r>
      <w:r>
        <w:rPr>
          <w:spacing w:val="-2"/>
        </w:rPr>
        <w:t>Adolescente</w:t>
      </w:r>
    </w:p>
    <w:p>
      <w:pPr>
        <w:pStyle w:val="BodyText"/>
        <w:spacing w:line="381" w:lineRule="auto" w:before="161"/>
        <w:ind w:right="6577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6"/>
        </w:rPr>
        <w:t> </w:t>
      </w:r>
      <w:r>
        <w:rPr/>
        <w:t>Conselho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Direitos (</w:t>
      </w:r>
      <w:r>
        <w:rPr>
          <w:spacing w:val="80"/>
        </w:rPr>
        <w:t> </w:t>
      </w:r>
      <w:r>
        <w:rPr/>
        <w:t>) Conselho Tutelar</w:t>
      </w:r>
    </w:p>
    <w:p>
      <w:pPr>
        <w:pStyle w:val="BodyText"/>
        <w:spacing w:before="3"/>
      </w:pPr>
      <w:r>
        <w:rPr/>
        <w:t>(</w:t>
      </w:r>
      <w:r>
        <w:rPr>
          <w:spacing w:val="74"/>
          <w:w w:val="150"/>
        </w:rPr>
        <w:t> </w:t>
      </w:r>
      <w:r>
        <w:rPr/>
        <w:t>) </w:t>
      </w:r>
      <w:r>
        <w:rPr>
          <w:spacing w:val="-2"/>
        </w:rPr>
        <w:t>Criança</w:t>
      </w:r>
    </w:p>
    <w:p>
      <w:pPr>
        <w:pStyle w:val="BodyText"/>
        <w:spacing w:line="384" w:lineRule="auto" w:before="158"/>
        <w:ind w:right="6499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7"/>
        </w:rPr>
        <w:t> </w:t>
      </w:r>
      <w:r>
        <w:rPr/>
        <w:t>Delegado(a)</w:t>
      </w:r>
      <w:r>
        <w:rPr>
          <w:spacing w:val="-7"/>
        </w:rPr>
        <w:t> </w:t>
      </w:r>
      <w:r>
        <w:rPr/>
        <w:t>Suplente (</w:t>
      </w:r>
      <w:r>
        <w:rPr>
          <w:spacing w:val="80"/>
        </w:rPr>
        <w:t> </w:t>
      </w:r>
      <w:r>
        <w:rPr/>
        <w:t>) Delegado(a) Titular</w:t>
      </w:r>
    </w:p>
    <w:p>
      <w:pPr>
        <w:pStyle w:val="BodyText"/>
      </w:pPr>
      <w:r>
        <w:rPr/>
        <w:t>(</w:t>
      </w:r>
      <w:r>
        <w:rPr>
          <w:spacing w:val="71"/>
          <w:w w:val="150"/>
        </w:rPr>
        <w:t> </w:t>
      </w:r>
      <w:r>
        <w:rPr/>
        <w:t>)</w:t>
      </w:r>
      <w:r>
        <w:rPr>
          <w:spacing w:val="-1"/>
        </w:rPr>
        <w:t> </w:t>
      </w:r>
      <w:r>
        <w:rPr/>
        <w:t>Movimentos</w:t>
      </w:r>
      <w:r>
        <w:rPr>
          <w:spacing w:val="-4"/>
        </w:rPr>
        <w:t> </w:t>
      </w:r>
      <w:r>
        <w:rPr>
          <w:spacing w:val="-2"/>
        </w:rPr>
        <w:t>Sociais</w:t>
      </w:r>
    </w:p>
    <w:p>
      <w:pPr>
        <w:pStyle w:val="BodyText"/>
        <w:spacing w:line="384" w:lineRule="auto" w:before="159"/>
        <w:ind w:right="6466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5"/>
        </w:rPr>
        <w:t> </w:t>
      </w:r>
      <w:r>
        <w:rPr/>
        <w:t>Rede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Atendimento (</w:t>
      </w:r>
      <w:r>
        <w:rPr>
          <w:spacing w:val="80"/>
        </w:rPr>
        <w:t> </w:t>
      </w:r>
      <w:r>
        <w:rPr/>
        <w:t>) Sistema de Justiça</w:t>
      </w:r>
    </w:p>
    <w:p>
      <w:pPr>
        <w:pStyle w:val="BodyText"/>
        <w:spacing w:before="158"/>
        <w:ind w:left="0"/>
      </w:pPr>
    </w:p>
    <w:p>
      <w:pPr>
        <w:pStyle w:val="BodyText"/>
      </w:pPr>
      <w:r>
        <w:rPr/>
        <w:t>Tem</w:t>
      </w:r>
      <w:r>
        <w:rPr>
          <w:spacing w:val="-1"/>
        </w:rPr>
        <w:t> </w:t>
      </w:r>
      <w:r>
        <w:rPr/>
        <w:t>alguma</w:t>
      </w:r>
      <w:r>
        <w:rPr>
          <w:spacing w:val="-3"/>
        </w:rPr>
        <w:t> </w:t>
      </w:r>
      <w:r>
        <w:rPr/>
        <w:t>deficiência: (</w:t>
      </w:r>
      <w:r>
        <w:rPr>
          <w:spacing w:val="48"/>
        </w:rPr>
        <w:t>  </w:t>
      </w:r>
      <w:r>
        <w:rPr/>
        <w:t>) Não.</w:t>
      </w:r>
      <w:r>
        <w:rPr>
          <w:spacing w:val="47"/>
        </w:rPr>
        <w:t> </w:t>
      </w:r>
      <w:r>
        <w:rPr/>
        <w:t>(</w:t>
      </w:r>
      <w:r>
        <w:rPr>
          <w:spacing w:val="48"/>
        </w:rPr>
        <w:t>  </w:t>
      </w:r>
      <w:r>
        <w:rPr/>
        <w:t>)</w:t>
      </w:r>
      <w:r>
        <w:rPr>
          <w:spacing w:val="-2"/>
        </w:rPr>
        <w:t> </w:t>
      </w:r>
      <w:r>
        <w:rPr/>
        <w:t>Sim.</w:t>
      </w:r>
      <w:r>
        <w:rPr>
          <w:spacing w:val="-5"/>
        </w:rPr>
        <w:t> </w:t>
      </w:r>
      <w:r>
        <w:rPr>
          <w:spacing w:val="-2"/>
        </w:rPr>
        <w:t>Qual?</w:t>
      </w:r>
    </w:p>
    <w:p>
      <w:pPr>
        <w:pStyle w:val="BodyText"/>
        <w:spacing w:before="159"/>
      </w:pPr>
      <w:r>
        <w:rPr/>
        <w:t>Se</w:t>
      </w:r>
      <w:r>
        <w:rPr>
          <w:spacing w:val="-5"/>
        </w:rPr>
        <w:t> </w:t>
      </w:r>
      <w:r>
        <w:rPr/>
        <w:t>sim,</w:t>
      </w:r>
      <w:r>
        <w:rPr>
          <w:spacing w:val="-2"/>
        </w:rPr>
        <w:t> </w:t>
      </w:r>
      <w:r>
        <w:rPr/>
        <w:t>descreva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recurso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acessibilidade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>
          <w:spacing w:val="-2"/>
        </w:rPr>
        <w:t>necessitará:</w:t>
      </w:r>
    </w:p>
    <w:sectPr>
      <w:pgSz w:w="11910" w:h="16840"/>
      <w:pgMar w:header="796" w:footer="0" w:top="200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535717</wp:posOffset>
          </wp:positionH>
          <wp:positionV relativeFrom="page">
            <wp:posOffset>505695</wp:posOffset>
          </wp:positionV>
          <wp:extent cx="836811" cy="6585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811" cy="65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5867400</wp:posOffset>
          </wp:positionH>
          <wp:positionV relativeFrom="page">
            <wp:posOffset>693105</wp:posOffset>
          </wp:positionV>
          <wp:extent cx="1093876" cy="49780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3876" cy="4978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1956307</wp:posOffset>
              </wp:positionH>
              <wp:positionV relativeFrom="page">
                <wp:posOffset>688335</wp:posOffset>
              </wp:positionV>
              <wp:extent cx="3649979" cy="5988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49979" cy="598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0" w:right="2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CIDADE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 SÃO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PAULO</w:t>
                          </w:r>
                        </w:p>
                        <w:p>
                          <w:pPr>
                            <w:spacing w:before="45"/>
                            <w:ind w:left="2" w:right="2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Humanos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Cidadania</w:t>
                          </w:r>
                        </w:p>
                        <w:p>
                          <w:pPr>
                            <w:spacing w:before="43"/>
                            <w:ind w:left="2" w:right="2" w:firstLine="0"/>
                            <w:jc w:val="center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Conselho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Municipal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dos Direitos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da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Criança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Adolescente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4.039993pt;margin-top:54.199661pt;width:287.4pt;height:47.15pt;mso-position-horizontal-relative:page;mso-position-vertical-relative:page;z-index:-15772160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PREFEITURA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CIDADE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 SÃO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PAULO</w:t>
                    </w:r>
                  </w:p>
                  <w:p>
                    <w:pPr>
                      <w:spacing w:before="45"/>
                      <w:ind w:left="2" w:right="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Secretaria Municipal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Humanos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Cidadania</w:t>
                    </w:r>
                  </w:p>
                  <w:p>
                    <w:pPr>
                      <w:spacing w:before="43"/>
                      <w:ind w:left="2" w:right="2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Conselho</w:t>
                    </w:r>
                    <w:r>
                      <w:rPr>
                        <w:spacing w:val="-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Municipal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dos Direitos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da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Criança</w:t>
                    </w:r>
                    <w:r>
                      <w:rPr>
                        <w:spacing w:val="-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e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do</w:t>
                    </w:r>
                    <w:r>
                      <w:rPr>
                        <w:spacing w:val="-3"/>
                        <w:sz w:val="23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Adolescente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4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Yu Wen Tjioe</dc:creator>
  <dc:title>Microsoft Word - MINUTA DE REGIMENTO INTERNO</dc:title>
  <dcterms:created xsi:type="dcterms:W3CDTF">2026-07-07T17:56:40Z</dcterms:created>
  <dcterms:modified xsi:type="dcterms:W3CDTF">2026-07-07T17:56:40Z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LastSaved">
    <vt:filetime>2026-07-07T00:00:00Z</vt:filetime>
  </property>
  <property fmtid="{D5CDD505-2E9C-101B-9397-08002B2CF9AE}" pid="5" name="Producer">
    <vt:lpwstr>Microsoft: Print To PDF</vt:lpwstr>
  </property>
</Properties>
</file>