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14" w:right="0" w:firstLine="0"/>
        <w:rPr>
          <w:rFonts w:ascii="Times New Roman"/>
          <w:sz w:val="20"/>
        </w:rPr>
      </w:pPr>
      <w:r>
        <w:rPr>
          <w:rFonts w:ascii="Times New Roman"/>
          <w:sz w:val="20"/>
        </w:rPr>
        <w:drawing>
          <wp:inline distT="0" distB="0" distL="0" distR="0">
            <wp:extent cx="1374451" cy="55683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74451" cy="556831"/>
                    </a:xfrm>
                    <a:prstGeom prst="rect">
                      <a:avLst/>
                    </a:prstGeom>
                  </pic:spPr>
                </pic:pic>
              </a:graphicData>
            </a:graphic>
          </wp:inline>
        </w:drawing>
      </w:r>
      <w:r>
        <w:rPr>
          <w:rFonts w:ascii="Times New Roman"/>
          <w:sz w:val="20"/>
        </w:rPr>
      </w:r>
    </w:p>
    <w:p>
      <w:pPr>
        <w:spacing w:line="237" w:lineRule="auto" w:before="241"/>
        <w:ind w:left="1117" w:right="1118" w:hanging="4"/>
        <w:jc w:val="center"/>
        <w:rPr>
          <w:rFonts w:ascii="Calibri" w:hAnsi="Calibri"/>
          <w:b/>
          <w:sz w:val="22"/>
        </w:rPr>
      </w:pPr>
      <w:r>
        <w:rPr>
          <w:rFonts w:ascii="Calibri" w:hAnsi="Calibri"/>
          <w:b/>
          <w:sz w:val="22"/>
        </w:rPr>
        <w:t>SECRETARIA MUNICIPAL DE DIREITOS HUMANOS E CIDADANIA COORDENAÇÃO</w:t>
      </w:r>
      <w:r>
        <w:rPr>
          <w:rFonts w:ascii="Calibri" w:hAnsi="Calibri"/>
          <w:b/>
          <w:spacing w:val="-9"/>
          <w:sz w:val="22"/>
        </w:rPr>
        <w:t> </w:t>
      </w:r>
      <w:r>
        <w:rPr>
          <w:rFonts w:ascii="Calibri" w:hAnsi="Calibri"/>
          <w:b/>
          <w:sz w:val="22"/>
        </w:rPr>
        <w:t>DE</w:t>
      </w:r>
      <w:r>
        <w:rPr>
          <w:rFonts w:ascii="Calibri" w:hAnsi="Calibri"/>
          <w:b/>
          <w:spacing w:val="-12"/>
          <w:sz w:val="22"/>
        </w:rPr>
        <w:t> </w:t>
      </w:r>
      <w:r>
        <w:rPr>
          <w:rFonts w:ascii="Calibri" w:hAnsi="Calibri"/>
          <w:b/>
          <w:sz w:val="22"/>
        </w:rPr>
        <w:t>POLÍTICAS</w:t>
      </w:r>
      <w:r>
        <w:rPr>
          <w:rFonts w:ascii="Calibri" w:hAnsi="Calibri"/>
          <w:b/>
          <w:spacing w:val="-13"/>
          <w:sz w:val="22"/>
        </w:rPr>
        <w:t> </w:t>
      </w:r>
      <w:r>
        <w:rPr>
          <w:rFonts w:ascii="Calibri" w:hAnsi="Calibri"/>
          <w:b/>
          <w:sz w:val="22"/>
        </w:rPr>
        <w:t>PARA</w:t>
      </w:r>
      <w:r>
        <w:rPr>
          <w:rFonts w:ascii="Calibri" w:hAnsi="Calibri"/>
          <w:b/>
          <w:spacing w:val="-8"/>
          <w:sz w:val="22"/>
        </w:rPr>
        <w:t> </w:t>
      </w:r>
      <w:r>
        <w:rPr>
          <w:rFonts w:ascii="Calibri" w:hAnsi="Calibri"/>
          <w:b/>
          <w:sz w:val="22"/>
        </w:rPr>
        <w:t>POPULAÇÃO</w:t>
      </w:r>
      <w:r>
        <w:rPr>
          <w:rFonts w:ascii="Calibri" w:hAnsi="Calibri"/>
          <w:b/>
          <w:spacing w:val="-9"/>
          <w:sz w:val="22"/>
        </w:rPr>
        <w:t> </w:t>
      </w:r>
      <w:r>
        <w:rPr>
          <w:rFonts w:ascii="Calibri" w:hAnsi="Calibri"/>
          <w:b/>
          <w:sz w:val="22"/>
        </w:rPr>
        <w:t>EM</w:t>
      </w:r>
      <w:r>
        <w:rPr>
          <w:rFonts w:ascii="Calibri" w:hAnsi="Calibri"/>
          <w:b/>
          <w:spacing w:val="-12"/>
          <w:sz w:val="22"/>
        </w:rPr>
        <w:t> </w:t>
      </w:r>
      <w:r>
        <w:rPr>
          <w:rFonts w:ascii="Calibri" w:hAnsi="Calibri"/>
          <w:b/>
          <w:sz w:val="22"/>
        </w:rPr>
        <w:t>SITUAÇÃO</w:t>
      </w:r>
      <w:r>
        <w:rPr>
          <w:rFonts w:ascii="Calibri" w:hAnsi="Calibri"/>
          <w:b/>
          <w:spacing w:val="-9"/>
          <w:sz w:val="22"/>
        </w:rPr>
        <w:t> </w:t>
      </w:r>
      <w:r>
        <w:rPr>
          <w:rFonts w:ascii="Calibri" w:hAnsi="Calibri"/>
          <w:b/>
          <w:sz w:val="22"/>
        </w:rPr>
        <w:t>DE</w:t>
      </w:r>
      <w:r>
        <w:rPr>
          <w:rFonts w:ascii="Calibri" w:hAnsi="Calibri"/>
          <w:b/>
          <w:spacing w:val="-12"/>
          <w:sz w:val="22"/>
        </w:rPr>
        <w:t> </w:t>
      </w:r>
      <w:r>
        <w:rPr>
          <w:rFonts w:ascii="Calibri" w:hAnsi="Calibri"/>
          <w:b/>
          <w:sz w:val="22"/>
        </w:rPr>
        <w:t>RUA</w:t>
      </w:r>
    </w:p>
    <w:p>
      <w:pPr>
        <w:spacing w:before="1"/>
        <w:ind w:left="3" w:right="6" w:firstLine="0"/>
        <w:jc w:val="center"/>
        <w:rPr>
          <w:rFonts w:ascii="Calibri" w:hAnsi="Calibri"/>
          <w:b/>
          <w:sz w:val="22"/>
        </w:rPr>
      </w:pPr>
      <w:r>
        <w:rPr>
          <w:rFonts w:ascii="Calibri" w:hAnsi="Calibri"/>
          <w:b/>
          <w:sz w:val="22"/>
        </w:rPr>
        <mc:AlternateContent>
          <mc:Choice Requires="wps">
            <w:drawing>
              <wp:anchor distT="0" distB="0" distL="0" distR="0" allowOverlap="1" layoutInCell="1" locked="0" behindDoc="1" simplePos="0" relativeHeight="487587840">
                <wp:simplePos x="0" y="0"/>
                <wp:positionH relativeFrom="page">
                  <wp:posOffset>1060767</wp:posOffset>
                </wp:positionH>
                <wp:positionV relativeFrom="paragraph">
                  <wp:posOffset>184951</wp:posOffset>
                </wp:positionV>
                <wp:extent cx="5441315" cy="190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441315" cy="19050"/>
                        </a:xfrm>
                        <a:custGeom>
                          <a:avLst/>
                          <a:gdLst/>
                          <a:ahLst/>
                          <a:cxnLst/>
                          <a:rect l="l" t="t" r="r" b="b"/>
                          <a:pathLst>
                            <a:path w="5441315" h="19050">
                              <a:moveTo>
                                <a:pt x="5441315" y="0"/>
                              </a:moveTo>
                              <a:lnTo>
                                <a:pt x="0" y="0"/>
                              </a:lnTo>
                              <a:lnTo>
                                <a:pt x="0" y="19050"/>
                              </a:lnTo>
                              <a:lnTo>
                                <a:pt x="5441315" y="19050"/>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25002pt;margin-top:14.563086pt;width:428.45pt;height:1.5pt;mso-position-horizontal-relative:page;mso-position-vertical-relative:paragraph;z-index:-15728640;mso-wrap-distance-left:0;mso-wrap-distance-right:0" id="docshape3" filled="true" fillcolor="#000000" stroked="false">
                <v:fill type="solid"/>
                <w10:wrap type="topAndBottom"/>
              </v:rect>
            </w:pict>
          </mc:Fallback>
        </mc:AlternateContent>
      </w:r>
      <w:r>
        <w:rPr>
          <w:rFonts w:ascii="Calibri" w:hAnsi="Calibri"/>
          <w:b/>
          <w:sz w:val="22"/>
        </w:rPr>
        <w:t>COMITÊ</w:t>
      </w:r>
      <w:r>
        <w:rPr>
          <w:rFonts w:ascii="Calibri" w:hAnsi="Calibri"/>
          <w:b/>
          <w:spacing w:val="-12"/>
          <w:sz w:val="22"/>
        </w:rPr>
        <w:t> </w:t>
      </w:r>
      <w:r>
        <w:rPr>
          <w:rFonts w:ascii="Calibri" w:hAnsi="Calibri"/>
          <w:b/>
          <w:sz w:val="22"/>
        </w:rPr>
        <w:t>INTERSETORIAL</w:t>
      </w:r>
      <w:r>
        <w:rPr>
          <w:rFonts w:ascii="Calibri" w:hAnsi="Calibri"/>
          <w:b/>
          <w:spacing w:val="-11"/>
          <w:sz w:val="22"/>
        </w:rPr>
        <w:t> </w:t>
      </w:r>
      <w:r>
        <w:rPr>
          <w:rFonts w:ascii="Calibri" w:hAnsi="Calibri"/>
          <w:b/>
          <w:sz w:val="22"/>
        </w:rPr>
        <w:t>DA</w:t>
      </w:r>
      <w:r>
        <w:rPr>
          <w:rFonts w:ascii="Calibri" w:hAnsi="Calibri"/>
          <w:b/>
          <w:spacing w:val="-8"/>
          <w:sz w:val="22"/>
        </w:rPr>
        <w:t> </w:t>
      </w:r>
      <w:r>
        <w:rPr>
          <w:rFonts w:ascii="Calibri" w:hAnsi="Calibri"/>
          <w:b/>
          <w:sz w:val="22"/>
        </w:rPr>
        <w:t>POLÍTICA</w:t>
      </w:r>
      <w:r>
        <w:rPr>
          <w:rFonts w:ascii="Calibri" w:hAnsi="Calibri"/>
          <w:b/>
          <w:spacing w:val="-8"/>
          <w:sz w:val="22"/>
        </w:rPr>
        <w:t> </w:t>
      </w:r>
      <w:r>
        <w:rPr>
          <w:rFonts w:ascii="Calibri" w:hAnsi="Calibri"/>
          <w:b/>
          <w:sz w:val="22"/>
        </w:rPr>
        <w:t>MUNICIPAL</w:t>
      </w:r>
      <w:r>
        <w:rPr>
          <w:rFonts w:ascii="Calibri" w:hAnsi="Calibri"/>
          <w:b/>
          <w:spacing w:val="-8"/>
          <w:sz w:val="22"/>
        </w:rPr>
        <w:t> </w:t>
      </w:r>
      <w:r>
        <w:rPr>
          <w:rFonts w:ascii="Calibri" w:hAnsi="Calibri"/>
          <w:b/>
          <w:sz w:val="22"/>
        </w:rPr>
        <w:t>PARA</w:t>
      </w:r>
      <w:r>
        <w:rPr>
          <w:rFonts w:ascii="Calibri" w:hAnsi="Calibri"/>
          <w:b/>
          <w:spacing w:val="-13"/>
          <w:sz w:val="22"/>
        </w:rPr>
        <w:t> </w:t>
      </w:r>
      <w:r>
        <w:rPr>
          <w:rFonts w:ascii="Calibri" w:hAnsi="Calibri"/>
          <w:b/>
          <w:sz w:val="22"/>
        </w:rPr>
        <w:t>POPULAÇÃO</w:t>
      </w:r>
      <w:r>
        <w:rPr>
          <w:rFonts w:ascii="Calibri" w:hAnsi="Calibri"/>
          <w:b/>
          <w:spacing w:val="-8"/>
          <w:sz w:val="22"/>
        </w:rPr>
        <w:t> </w:t>
      </w:r>
      <w:r>
        <w:rPr>
          <w:rFonts w:ascii="Calibri" w:hAnsi="Calibri"/>
          <w:b/>
          <w:sz w:val="22"/>
        </w:rPr>
        <w:t>EM</w:t>
      </w:r>
      <w:r>
        <w:rPr>
          <w:rFonts w:ascii="Calibri" w:hAnsi="Calibri"/>
          <w:b/>
          <w:spacing w:val="-11"/>
          <w:sz w:val="22"/>
        </w:rPr>
        <w:t> </w:t>
      </w:r>
      <w:r>
        <w:rPr>
          <w:rFonts w:ascii="Calibri" w:hAnsi="Calibri"/>
          <w:b/>
          <w:sz w:val="22"/>
        </w:rPr>
        <w:t>SITUAÇÃO</w:t>
      </w:r>
      <w:r>
        <w:rPr>
          <w:rFonts w:ascii="Calibri" w:hAnsi="Calibri"/>
          <w:b/>
          <w:spacing w:val="-8"/>
          <w:sz w:val="22"/>
        </w:rPr>
        <w:t> </w:t>
      </w:r>
      <w:r>
        <w:rPr>
          <w:rFonts w:ascii="Calibri" w:hAnsi="Calibri"/>
          <w:b/>
          <w:sz w:val="22"/>
        </w:rPr>
        <w:t>DE</w:t>
      </w:r>
      <w:r>
        <w:rPr>
          <w:rFonts w:ascii="Calibri" w:hAnsi="Calibri"/>
          <w:b/>
          <w:spacing w:val="-11"/>
          <w:sz w:val="22"/>
        </w:rPr>
        <w:t> </w:t>
      </w:r>
      <w:r>
        <w:rPr>
          <w:rFonts w:ascii="Calibri" w:hAnsi="Calibri"/>
          <w:b/>
          <w:spacing w:val="-5"/>
          <w:sz w:val="22"/>
        </w:rPr>
        <w:t>RUA</w:t>
      </w:r>
    </w:p>
    <w:p>
      <w:pPr>
        <w:pStyle w:val="BodyText"/>
        <w:spacing w:before="171"/>
        <w:ind w:left="0"/>
        <w:jc w:val="left"/>
        <w:rPr>
          <w:rFonts w:ascii="Calibri"/>
          <w:b/>
          <w:sz w:val="28"/>
        </w:rPr>
      </w:pPr>
    </w:p>
    <w:p>
      <w:pPr>
        <w:pStyle w:val="Title"/>
      </w:pPr>
      <w:r>
        <w:rPr/>
        <w:t>ATA</w:t>
      </w:r>
      <w:r>
        <w:rPr>
          <w:spacing w:val="-12"/>
        </w:rPr>
        <w:t> </w:t>
      </w:r>
      <w:r>
        <w:rPr/>
        <w:t>DA</w:t>
      </w:r>
      <w:r>
        <w:rPr>
          <w:spacing w:val="-9"/>
        </w:rPr>
        <w:t> </w:t>
      </w:r>
      <w:r>
        <w:rPr/>
        <w:t>136ª</w:t>
      </w:r>
      <w:r>
        <w:rPr>
          <w:spacing w:val="-7"/>
        </w:rPr>
        <w:t> </w:t>
      </w:r>
      <w:r>
        <w:rPr/>
        <w:t>REUNIÃO</w:t>
      </w:r>
      <w:r>
        <w:rPr>
          <w:spacing w:val="-9"/>
        </w:rPr>
        <w:t> </w:t>
      </w:r>
      <w:r>
        <w:rPr/>
        <w:t>ORDINÁRIA</w:t>
      </w:r>
      <w:r>
        <w:rPr>
          <w:spacing w:val="-9"/>
        </w:rPr>
        <w:t> </w:t>
      </w:r>
      <w:r>
        <w:rPr/>
        <w:t>DO</w:t>
      </w:r>
      <w:r>
        <w:rPr>
          <w:spacing w:val="-14"/>
        </w:rPr>
        <w:t> </w:t>
      </w:r>
      <w:r>
        <w:rPr/>
        <w:t>COMITÊ</w:t>
      </w:r>
      <w:r>
        <w:rPr>
          <w:spacing w:val="-10"/>
        </w:rPr>
        <w:t> </w:t>
      </w:r>
      <w:r>
        <w:rPr>
          <w:spacing w:val="-2"/>
        </w:rPr>
        <w:t>POPRUA</w:t>
      </w:r>
    </w:p>
    <w:p>
      <w:pPr>
        <w:pStyle w:val="BodyText"/>
        <w:spacing w:before="5"/>
        <w:ind w:left="616"/>
        <w:jc w:val="left"/>
      </w:pPr>
      <w:r>
        <w:rPr/>
        <w:t>REALIZADA</w:t>
      </w:r>
      <w:r>
        <w:rPr>
          <w:spacing w:val="-6"/>
        </w:rPr>
        <w:t> </w:t>
      </w:r>
      <w:r>
        <w:rPr/>
        <w:t>NO</w:t>
      </w:r>
      <w:r>
        <w:rPr>
          <w:spacing w:val="-8"/>
        </w:rPr>
        <w:t> </w:t>
      </w:r>
      <w:r>
        <w:rPr/>
        <w:t>DIA</w:t>
      </w:r>
      <w:r>
        <w:rPr>
          <w:spacing w:val="-6"/>
        </w:rPr>
        <w:t> </w:t>
      </w:r>
      <w:r>
        <w:rPr/>
        <w:t>04</w:t>
      </w:r>
      <w:r>
        <w:rPr>
          <w:spacing w:val="-7"/>
        </w:rPr>
        <w:t> </w:t>
      </w:r>
      <w:r>
        <w:rPr/>
        <w:t>DE</w:t>
      </w:r>
      <w:r>
        <w:rPr>
          <w:spacing w:val="-9"/>
        </w:rPr>
        <w:t> </w:t>
      </w:r>
      <w:r>
        <w:rPr/>
        <w:t>MARÇO</w:t>
      </w:r>
      <w:r>
        <w:rPr>
          <w:spacing w:val="-7"/>
        </w:rPr>
        <w:t> </w:t>
      </w:r>
      <w:r>
        <w:rPr/>
        <w:t>DE</w:t>
      </w:r>
      <w:r>
        <w:rPr>
          <w:spacing w:val="-9"/>
        </w:rPr>
        <w:t> </w:t>
      </w:r>
      <w:r>
        <w:rPr/>
        <w:t>2026</w:t>
      </w:r>
      <w:r>
        <w:rPr>
          <w:spacing w:val="-6"/>
        </w:rPr>
        <w:t> </w:t>
      </w:r>
      <w:r>
        <w:rPr/>
        <w:t>(QUARTA-FEIRA)</w:t>
      </w:r>
      <w:r>
        <w:rPr>
          <w:spacing w:val="-8"/>
        </w:rPr>
        <w:t> </w:t>
      </w:r>
      <w:r>
        <w:rPr/>
        <w:t>ÀS</w:t>
      </w:r>
      <w:r>
        <w:rPr>
          <w:spacing w:val="-5"/>
        </w:rPr>
        <w:t> </w:t>
      </w:r>
      <w:r>
        <w:rPr>
          <w:spacing w:val="-2"/>
        </w:rPr>
        <w:t>15H00.</w:t>
      </w:r>
    </w:p>
    <w:p>
      <w:pPr>
        <w:pStyle w:val="BodyText"/>
        <w:spacing w:before="0"/>
        <w:ind w:left="0"/>
        <w:jc w:val="left"/>
      </w:pPr>
    </w:p>
    <w:p>
      <w:pPr>
        <w:pStyle w:val="BodyText"/>
        <w:spacing w:before="83"/>
        <w:ind w:left="0"/>
        <w:jc w:val="left"/>
      </w:pPr>
    </w:p>
    <w:p>
      <w:pPr>
        <w:spacing w:line="318" w:lineRule="exact" w:before="0"/>
        <w:ind w:left="141" w:right="0" w:firstLine="0"/>
        <w:jc w:val="both"/>
        <w:rPr>
          <w:sz w:val="24"/>
        </w:rPr>
      </w:pPr>
      <w:r>
        <w:rPr>
          <w:b/>
          <w:sz w:val="24"/>
        </w:rPr>
        <w:t>Pauta:</w:t>
      </w:r>
      <w:r>
        <w:rPr>
          <w:b/>
          <w:spacing w:val="66"/>
          <w:sz w:val="24"/>
        </w:rPr>
        <w:t> </w:t>
      </w:r>
      <w:r>
        <w:rPr>
          <w:sz w:val="24"/>
        </w:rPr>
        <w:t>1)</w:t>
      </w:r>
      <w:r>
        <w:rPr>
          <w:spacing w:val="63"/>
          <w:sz w:val="24"/>
        </w:rPr>
        <w:t> </w:t>
      </w:r>
      <w:r>
        <w:rPr>
          <w:color w:val="232323"/>
          <w:sz w:val="22"/>
        </w:rPr>
        <w:t>Constituição</w:t>
      </w:r>
      <w:r>
        <w:rPr>
          <w:color w:val="232323"/>
          <w:spacing w:val="63"/>
          <w:sz w:val="22"/>
        </w:rPr>
        <w:t> </w:t>
      </w:r>
      <w:r>
        <w:rPr>
          <w:color w:val="232323"/>
          <w:sz w:val="22"/>
        </w:rPr>
        <w:t>da</w:t>
      </w:r>
      <w:r>
        <w:rPr>
          <w:color w:val="232323"/>
          <w:spacing w:val="60"/>
          <w:sz w:val="22"/>
        </w:rPr>
        <w:t> </w:t>
      </w:r>
      <w:r>
        <w:rPr>
          <w:color w:val="232323"/>
          <w:sz w:val="22"/>
        </w:rPr>
        <w:t>comissão</w:t>
      </w:r>
      <w:r>
        <w:rPr>
          <w:color w:val="232323"/>
          <w:spacing w:val="62"/>
          <w:sz w:val="22"/>
        </w:rPr>
        <w:t> </w:t>
      </w:r>
      <w:r>
        <w:rPr>
          <w:color w:val="232323"/>
          <w:sz w:val="22"/>
        </w:rPr>
        <w:t>Eleitoral;</w:t>
      </w:r>
      <w:r>
        <w:rPr>
          <w:color w:val="232323"/>
          <w:spacing w:val="50"/>
          <w:w w:val="150"/>
          <w:sz w:val="22"/>
        </w:rPr>
        <w:t> </w:t>
      </w:r>
      <w:r>
        <w:rPr>
          <w:sz w:val="24"/>
        </w:rPr>
        <w:t>2)</w:t>
      </w:r>
      <w:r>
        <w:rPr>
          <w:spacing w:val="63"/>
          <w:sz w:val="24"/>
        </w:rPr>
        <w:t> </w:t>
      </w:r>
      <w:r>
        <w:rPr>
          <w:sz w:val="24"/>
        </w:rPr>
        <w:t>Apr</w:t>
      </w:r>
      <w:r>
        <w:rPr>
          <w:sz w:val="22"/>
        </w:rPr>
        <w:t>o</w:t>
      </w:r>
      <w:r>
        <w:rPr>
          <w:color w:val="232323"/>
          <w:sz w:val="22"/>
        </w:rPr>
        <w:t>vação</w:t>
      </w:r>
      <w:r>
        <w:rPr>
          <w:color w:val="232323"/>
          <w:spacing w:val="63"/>
          <w:sz w:val="22"/>
        </w:rPr>
        <w:t> </w:t>
      </w:r>
      <w:r>
        <w:rPr>
          <w:color w:val="232323"/>
          <w:sz w:val="22"/>
        </w:rPr>
        <w:t>Ata</w:t>
      </w:r>
      <w:r>
        <w:rPr>
          <w:color w:val="232323"/>
          <w:spacing w:val="59"/>
          <w:sz w:val="22"/>
        </w:rPr>
        <w:t> </w:t>
      </w:r>
      <w:r>
        <w:rPr>
          <w:color w:val="232323"/>
          <w:sz w:val="22"/>
        </w:rPr>
        <w:t>de</w:t>
      </w:r>
      <w:r>
        <w:rPr>
          <w:color w:val="232323"/>
          <w:spacing w:val="67"/>
          <w:sz w:val="22"/>
        </w:rPr>
        <w:t> </w:t>
      </w:r>
      <w:r>
        <w:rPr>
          <w:color w:val="232323"/>
          <w:sz w:val="22"/>
        </w:rPr>
        <w:t>Fevereiro;</w:t>
      </w:r>
      <w:r>
        <w:rPr>
          <w:color w:val="232323"/>
          <w:spacing w:val="76"/>
          <w:sz w:val="22"/>
        </w:rPr>
        <w:t> </w:t>
      </w:r>
      <w:r>
        <w:rPr>
          <w:spacing w:val="-5"/>
          <w:sz w:val="24"/>
        </w:rPr>
        <w:t>3)</w:t>
      </w:r>
    </w:p>
    <w:p>
      <w:pPr>
        <w:spacing w:line="291" w:lineRule="exact" w:before="0"/>
        <w:ind w:left="141" w:right="0" w:firstLine="0"/>
        <w:jc w:val="both"/>
        <w:rPr>
          <w:sz w:val="22"/>
        </w:rPr>
      </w:pPr>
      <w:r>
        <w:rPr>
          <w:color w:val="232323"/>
          <w:sz w:val="22"/>
        </w:rPr>
        <w:t>Apresentação</w:t>
      </w:r>
      <w:r>
        <w:rPr>
          <w:color w:val="232323"/>
          <w:spacing w:val="-3"/>
          <w:sz w:val="22"/>
        </w:rPr>
        <w:t> </w:t>
      </w:r>
      <w:r>
        <w:rPr>
          <w:color w:val="232323"/>
          <w:sz w:val="22"/>
        </w:rPr>
        <w:t>dos</w:t>
      </w:r>
      <w:r>
        <w:rPr>
          <w:color w:val="232323"/>
          <w:spacing w:val="-2"/>
          <w:sz w:val="22"/>
        </w:rPr>
        <w:t> </w:t>
      </w:r>
      <w:r>
        <w:rPr>
          <w:color w:val="232323"/>
          <w:sz w:val="22"/>
        </w:rPr>
        <w:t>encaminhamentos</w:t>
      </w:r>
      <w:r>
        <w:rPr>
          <w:color w:val="232323"/>
          <w:spacing w:val="-1"/>
          <w:sz w:val="22"/>
        </w:rPr>
        <w:t> </w:t>
      </w:r>
      <w:r>
        <w:rPr>
          <w:color w:val="232323"/>
          <w:sz w:val="22"/>
        </w:rPr>
        <w:t>da</w:t>
      </w:r>
      <w:r>
        <w:rPr>
          <w:color w:val="232323"/>
          <w:spacing w:val="-2"/>
          <w:sz w:val="22"/>
        </w:rPr>
        <w:t> </w:t>
      </w:r>
      <w:r>
        <w:rPr>
          <w:color w:val="232323"/>
          <w:sz w:val="22"/>
        </w:rPr>
        <w:t>última</w:t>
      </w:r>
      <w:r>
        <w:rPr>
          <w:color w:val="232323"/>
          <w:spacing w:val="-4"/>
          <w:sz w:val="22"/>
        </w:rPr>
        <w:t> </w:t>
      </w:r>
      <w:r>
        <w:rPr>
          <w:color w:val="232323"/>
          <w:sz w:val="22"/>
        </w:rPr>
        <w:t>reunião</w:t>
      </w:r>
      <w:r>
        <w:rPr>
          <w:color w:val="232323"/>
          <w:spacing w:val="-2"/>
          <w:sz w:val="22"/>
        </w:rPr>
        <w:t> Ordinária.</w:t>
      </w:r>
    </w:p>
    <w:p>
      <w:pPr>
        <w:pStyle w:val="BodyText"/>
        <w:spacing w:before="29"/>
        <w:ind w:left="0"/>
        <w:jc w:val="left"/>
        <w:rPr>
          <w:sz w:val="22"/>
        </w:rPr>
      </w:pPr>
    </w:p>
    <w:p>
      <w:pPr>
        <w:pStyle w:val="BodyText"/>
        <w:spacing w:before="0"/>
        <w:ind w:right="138"/>
      </w:pPr>
      <w:r>
        <w:rPr>
          <w:b/>
        </w:rPr>
        <w:t>Participantes Governo: </w:t>
      </w:r>
      <w:r>
        <w:rPr/>
        <w:t>Josoé Durval (SMDHC); Myllena Candido Lacerda (SMDHC); Gildo José dos Santos (SMDHC); Maria Regina Lima (SMDHC); Silvana Ferreira Gomes (SMS); Thiago Fijos de Souza (SME); Mary Luciana da Cunha (SMADS); Luciana A. Dantas (SEHAB);Érico Casagrande (SMSUB); Thiago Fijos de Souza (SME)</w:t>
      </w:r>
    </w:p>
    <w:p>
      <w:pPr>
        <w:pStyle w:val="BodyText"/>
        <w:spacing w:before="0"/>
        <w:ind w:left="0"/>
        <w:jc w:val="left"/>
      </w:pPr>
    </w:p>
    <w:p>
      <w:pPr>
        <w:spacing w:before="0"/>
        <w:ind w:left="141" w:right="0" w:firstLine="0"/>
        <w:jc w:val="both"/>
        <w:rPr>
          <w:sz w:val="24"/>
        </w:rPr>
      </w:pPr>
      <w:r>
        <w:rPr>
          <w:b/>
          <w:sz w:val="24"/>
        </w:rPr>
        <w:t>Participantes</w:t>
      </w:r>
      <w:r>
        <w:rPr>
          <w:b/>
          <w:spacing w:val="-5"/>
          <w:sz w:val="24"/>
        </w:rPr>
        <w:t> </w:t>
      </w:r>
      <w:r>
        <w:rPr>
          <w:b/>
          <w:sz w:val="24"/>
        </w:rPr>
        <w:t>Sociedade</w:t>
      </w:r>
      <w:r>
        <w:rPr>
          <w:b/>
          <w:spacing w:val="-5"/>
          <w:sz w:val="24"/>
        </w:rPr>
        <w:t> </w:t>
      </w:r>
      <w:r>
        <w:rPr>
          <w:b/>
          <w:sz w:val="24"/>
        </w:rPr>
        <w:t>Civil: </w:t>
      </w:r>
      <w:r>
        <w:rPr>
          <w:sz w:val="24"/>
        </w:rPr>
        <w:t>Gisele</w:t>
      </w:r>
      <w:r>
        <w:rPr>
          <w:spacing w:val="-4"/>
          <w:sz w:val="24"/>
        </w:rPr>
        <w:t> </w:t>
      </w:r>
      <w:r>
        <w:rPr>
          <w:sz w:val="24"/>
        </w:rPr>
        <w:t>Abreu;</w:t>
      </w:r>
      <w:r>
        <w:rPr>
          <w:spacing w:val="-6"/>
          <w:sz w:val="24"/>
        </w:rPr>
        <w:t> </w:t>
      </w:r>
      <w:r>
        <w:rPr>
          <w:sz w:val="24"/>
        </w:rPr>
        <w:t>André</w:t>
      </w:r>
      <w:r>
        <w:rPr>
          <w:spacing w:val="-4"/>
          <w:sz w:val="24"/>
        </w:rPr>
        <w:t> Aio.</w:t>
      </w:r>
    </w:p>
    <w:p>
      <w:pPr>
        <w:pStyle w:val="BodyText"/>
        <w:spacing w:before="4"/>
        <w:ind w:left="0"/>
        <w:jc w:val="left"/>
      </w:pPr>
    </w:p>
    <w:p>
      <w:pPr>
        <w:spacing w:line="237" w:lineRule="auto" w:before="0"/>
        <w:ind w:left="141" w:right="140" w:firstLine="0"/>
        <w:jc w:val="both"/>
        <w:rPr>
          <w:sz w:val="24"/>
        </w:rPr>
      </w:pPr>
      <w:r>
        <w:rPr>
          <w:b/>
          <w:sz w:val="24"/>
        </w:rPr>
        <w:t>Participantes Organização Social: </w:t>
      </w:r>
      <w:r>
        <w:rPr>
          <w:sz w:val="24"/>
        </w:rPr>
        <w:t>Darcy Costa (CISARTE); Beatriz Clemente (FÓRUM DA CIDADE); Mabel Andrade Garcia (AEB); Sheila Marcolino (CENTRO GASPAR GARCIA).</w:t>
      </w:r>
    </w:p>
    <w:p>
      <w:pPr>
        <w:pStyle w:val="BodyText"/>
        <w:spacing w:before="6"/>
        <w:ind w:left="0"/>
        <w:jc w:val="left"/>
      </w:pPr>
    </w:p>
    <w:p>
      <w:pPr>
        <w:pStyle w:val="BodyText"/>
        <w:spacing w:before="0"/>
        <w:ind w:right="137"/>
      </w:pPr>
      <w:r>
        <w:rPr>
          <w:b/>
        </w:rPr>
        <w:t>Convidado: </w:t>
      </w:r>
      <w:r>
        <w:rPr/>
        <w:t>Daniela Santiago (SMDHC); Cristiane Leonora (SMADS/CPAS); Rosane Durval (SMS); José França; Maria Thuane Lasso, Castor Guerra.</w:t>
      </w:r>
    </w:p>
    <w:p>
      <w:pPr>
        <w:pStyle w:val="BodyText"/>
        <w:spacing w:before="9"/>
        <w:ind w:left="0"/>
        <w:jc w:val="left"/>
        <w:rPr>
          <w:sz w:val="12"/>
        </w:rPr>
      </w:pPr>
      <w:r>
        <w:rPr>
          <w:sz w:val="12"/>
        </w:rPr>
        <mc:AlternateContent>
          <mc:Choice Requires="wps">
            <w:drawing>
              <wp:anchor distT="0" distB="0" distL="0" distR="0" allowOverlap="1" layoutInCell="1" locked="0" behindDoc="1" simplePos="0" relativeHeight="487588352">
                <wp:simplePos x="0" y="0"/>
                <wp:positionH relativeFrom="page">
                  <wp:posOffset>1079500</wp:posOffset>
                </wp:positionH>
                <wp:positionV relativeFrom="paragraph">
                  <wp:posOffset>122569</wp:posOffset>
                </wp:positionV>
                <wp:extent cx="5403850" cy="2095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403850" cy="20955"/>
                          <a:chExt cx="5403850" cy="20955"/>
                        </a:xfrm>
                      </wpg:grpSpPr>
                      <wps:wsp>
                        <wps:cNvPr id="6" name="Graphic 6"/>
                        <wps:cNvSpPr/>
                        <wps:spPr>
                          <a:xfrm>
                            <a:off x="0" y="0"/>
                            <a:ext cx="5400675" cy="19050"/>
                          </a:xfrm>
                          <a:custGeom>
                            <a:avLst/>
                            <a:gdLst/>
                            <a:ahLst/>
                            <a:cxnLst/>
                            <a:rect l="l" t="t" r="r" b="b"/>
                            <a:pathLst>
                              <a:path w="5400675" h="19050">
                                <a:moveTo>
                                  <a:pt x="5400675" y="0"/>
                                </a:moveTo>
                                <a:lnTo>
                                  <a:pt x="0" y="0"/>
                                </a:lnTo>
                                <a:lnTo>
                                  <a:pt x="0" y="19050"/>
                                </a:lnTo>
                                <a:lnTo>
                                  <a:pt x="5400675" y="19050"/>
                                </a:lnTo>
                                <a:lnTo>
                                  <a:pt x="540067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5400421" y="190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317" y="1904"/>
                            <a:ext cx="5403850" cy="15875"/>
                          </a:xfrm>
                          <a:custGeom>
                            <a:avLst/>
                            <a:gdLst/>
                            <a:ahLst/>
                            <a:cxnLst/>
                            <a:rect l="l" t="t" r="r" b="b"/>
                            <a:pathLst>
                              <a:path w="5403850" h="15875">
                                <a:moveTo>
                                  <a:pt x="3175" y="3175"/>
                                </a:moveTo>
                                <a:lnTo>
                                  <a:pt x="0" y="3175"/>
                                </a:lnTo>
                                <a:lnTo>
                                  <a:pt x="0" y="15875"/>
                                </a:lnTo>
                                <a:lnTo>
                                  <a:pt x="3175" y="15875"/>
                                </a:lnTo>
                                <a:lnTo>
                                  <a:pt x="3175" y="3175"/>
                                </a:lnTo>
                                <a:close/>
                              </a:path>
                              <a:path w="5403850" h="15875">
                                <a:moveTo>
                                  <a:pt x="5403278" y="0"/>
                                </a:moveTo>
                                <a:lnTo>
                                  <a:pt x="5400103" y="0"/>
                                </a:lnTo>
                                <a:lnTo>
                                  <a:pt x="5400103" y="3175"/>
                                </a:lnTo>
                                <a:lnTo>
                                  <a:pt x="5403278" y="3175"/>
                                </a:lnTo>
                                <a:lnTo>
                                  <a:pt x="5403278"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5400421" y="508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317"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317" y="17779"/>
                            <a:ext cx="5403850" cy="3175"/>
                          </a:xfrm>
                          <a:custGeom>
                            <a:avLst/>
                            <a:gdLst/>
                            <a:ahLst/>
                            <a:cxnLst/>
                            <a:rect l="l" t="t" r="r" b="b"/>
                            <a:pathLst>
                              <a:path w="5403850" h="3175">
                                <a:moveTo>
                                  <a:pt x="5400040" y="0"/>
                                </a:moveTo>
                                <a:lnTo>
                                  <a:pt x="3175" y="0"/>
                                </a:lnTo>
                                <a:lnTo>
                                  <a:pt x="0" y="0"/>
                                </a:lnTo>
                                <a:lnTo>
                                  <a:pt x="0" y="3175"/>
                                </a:lnTo>
                                <a:lnTo>
                                  <a:pt x="3175" y="3175"/>
                                </a:lnTo>
                                <a:lnTo>
                                  <a:pt x="5400040" y="3175"/>
                                </a:lnTo>
                                <a:lnTo>
                                  <a:pt x="5400040" y="0"/>
                                </a:lnTo>
                                <a:close/>
                              </a:path>
                              <a:path w="5403850" h="3175">
                                <a:moveTo>
                                  <a:pt x="5403278" y="0"/>
                                </a:moveTo>
                                <a:lnTo>
                                  <a:pt x="5400103" y="0"/>
                                </a:lnTo>
                                <a:lnTo>
                                  <a:pt x="5400103" y="3175"/>
                                </a:lnTo>
                                <a:lnTo>
                                  <a:pt x="5403278" y="3175"/>
                                </a:lnTo>
                                <a:lnTo>
                                  <a:pt x="540327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85pt;margin-top:9.651142pt;width:425.5pt;height:1.65pt;mso-position-horizontal-relative:page;mso-position-vertical-relative:paragraph;z-index:-15728128;mso-wrap-distance-left:0;mso-wrap-distance-right:0" id="docshapegroup4" coordorigin="1700,193" coordsize="8510,33">
                <v:rect style="position:absolute;left:1700;top:193;width:8505;height:30" id="docshape5" filled="true" fillcolor="#9f9f9f" stroked="false">
                  <v:fill type="solid"/>
                </v:rect>
                <v:rect style="position:absolute;left:10204;top:196;width:5;height:5" id="docshape6" filled="true" fillcolor="#e2e2e2" stroked="false">
                  <v:fill type="solid"/>
                </v:rect>
                <v:shape style="position:absolute;left:1700;top:196;width:8510;height:25" id="docshape7" coordorigin="1701,196" coordsize="8510,25" path="m1706,201l1701,201,1701,221,1706,221,1706,201xm10210,196l10205,196,10205,201,10210,201,10210,196xe" filled="true" fillcolor="#9f9f9f" stroked="false">
                  <v:path arrowok="t"/>
                  <v:fill type="solid"/>
                </v:shape>
                <v:rect style="position:absolute;left:10204;top:201;width:5;height:20" id="docshape8" filled="true" fillcolor="#e2e2e2" stroked="false">
                  <v:fill type="solid"/>
                </v:rect>
                <v:rect style="position:absolute;left:1700;top:221;width:5;height:5" id="docshape9" filled="true" fillcolor="#9f9f9f" stroked="false">
                  <v:fill type="solid"/>
                </v:rect>
                <v:shape style="position:absolute;left:1700;top:221;width:8510;height:5" id="docshape10" coordorigin="1701,221" coordsize="8510,5" path="m10205,221l1706,221,1701,221,1701,226,1706,226,10205,226,10205,221xm10210,221l10205,221,10205,226,10210,226,10210,221xe" filled="true" fillcolor="#e2e2e2" stroked="false">
                  <v:path arrowok="t"/>
                  <v:fill type="solid"/>
                </v:shape>
                <w10:wrap type="topAndBottom"/>
              </v:group>
            </w:pict>
          </mc:Fallback>
        </mc:AlternateContent>
      </w:r>
    </w:p>
    <w:p>
      <w:pPr>
        <w:pStyle w:val="BodyText"/>
        <w:spacing w:before="51"/>
        <w:ind w:left="0"/>
        <w:jc w:val="left"/>
      </w:pPr>
    </w:p>
    <w:p>
      <w:pPr>
        <w:spacing w:line="240" w:lineRule="auto" w:before="0"/>
        <w:ind w:left="141" w:right="139" w:firstLine="0"/>
        <w:jc w:val="both"/>
        <w:rPr>
          <w:sz w:val="24"/>
        </w:rPr>
      </w:pPr>
      <w:r>
        <w:rPr>
          <w:sz w:val="24"/>
        </w:rPr>
        <w:t>Às </w:t>
      </w:r>
      <w:r>
        <w:rPr>
          <w:b/>
          <w:sz w:val="24"/>
        </w:rPr>
        <w:t>15h:00min </w:t>
      </w:r>
      <w:r>
        <w:rPr>
          <w:sz w:val="24"/>
        </w:rPr>
        <w:t>(em primeira chamada) do dia </w:t>
      </w:r>
      <w:r>
        <w:rPr>
          <w:b/>
          <w:sz w:val="24"/>
        </w:rPr>
        <w:t>04 </w:t>
      </w:r>
      <w:r>
        <w:rPr>
          <w:sz w:val="24"/>
        </w:rPr>
        <w:t>do mês de </w:t>
      </w:r>
      <w:r>
        <w:rPr>
          <w:b/>
          <w:sz w:val="24"/>
        </w:rPr>
        <w:t>março </w:t>
      </w:r>
      <w:r>
        <w:rPr>
          <w:sz w:val="24"/>
        </w:rPr>
        <w:t>do ano de </w:t>
      </w:r>
      <w:r>
        <w:rPr>
          <w:b/>
          <w:sz w:val="24"/>
        </w:rPr>
        <w:t>2026</w:t>
      </w:r>
      <w:r>
        <w:rPr>
          <w:sz w:val="24"/>
        </w:rPr>
        <w:t>,</w:t>
      </w:r>
      <w:r>
        <w:rPr>
          <w:spacing w:val="-7"/>
          <w:sz w:val="24"/>
        </w:rPr>
        <w:t> </w:t>
      </w:r>
      <w:r>
        <w:rPr>
          <w:sz w:val="24"/>
        </w:rPr>
        <w:t>no</w:t>
      </w:r>
      <w:r>
        <w:rPr>
          <w:spacing w:val="-6"/>
          <w:sz w:val="24"/>
        </w:rPr>
        <w:t> </w:t>
      </w:r>
      <w:r>
        <w:rPr>
          <w:sz w:val="24"/>
        </w:rPr>
        <w:t>endereço</w:t>
      </w:r>
      <w:r>
        <w:rPr>
          <w:spacing w:val="-6"/>
          <w:sz w:val="24"/>
        </w:rPr>
        <w:t> </w:t>
      </w:r>
      <w:r>
        <w:rPr>
          <w:sz w:val="24"/>
        </w:rPr>
        <w:t>da</w:t>
      </w:r>
      <w:r>
        <w:rPr>
          <w:spacing w:val="-6"/>
          <w:sz w:val="24"/>
        </w:rPr>
        <w:t> </w:t>
      </w:r>
      <w:r>
        <w:rPr>
          <w:b/>
          <w:sz w:val="24"/>
        </w:rPr>
        <w:t>Câmara</w:t>
      </w:r>
      <w:r>
        <w:rPr>
          <w:b/>
          <w:spacing w:val="-5"/>
          <w:sz w:val="24"/>
        </w:rPr>
        <w:t> </w:t>
      </w:r>
      <w:r>
        <w:rPr>
          <w:b/>
          <w:sz w:val="24"/>
        </w:rPr>
        <w:t>Municipal</w:t>
      </w:r>
      <w:r>
        <w:rPr>
          <w:b/>
          <w:spacing w:val="-9"/>
          <w:sz w:val="24"/>
        </w:rPr>
        <w:t> </w:t>
      </w:r>
      <w:r>
        <w:rPr>
          <w:b/>
          <w:sz w:val="24"/>
        </w:rPr>
        <w:t>de</w:t>
      </w:r>
      <w:r>
        <w:rPr>
          <w:b/>
          <w:spacing w:val="-6"/>
          <w:sz w:val="24"/>
        </w:rPr>
        <w:t> </w:t>
      </w:r>
      <w:r>
        <w:rPr>
          <w:b/>
          <w:sz w:val="24"/>
        </w:rPr>
        <w:t>São</w:t>
      </w:r>
      <w:r>
        <w:rPr>
          <w:b/>
          <w:spacing w:val="-7"/>
          <w:sz w:val="24"/>
        </w:rPr>
        <w:t> </w:t>
      </w:r>
      <w:r>
        <w:rPr>
          <w:b/>
          <w:sz w:val="24"/>
        </w:rPr>
        <w:t>Paulo</w:t>
      </w:r>
      <w:r>
        <w:rPr>
          <w:sz w:val="24"/>
        </w:rPr>
        <w:t>,</w:t>
      </w:r>
      <w:r>
        <w:rPr>
          <w:spacing w:val="-7"/>
          <w:sz w:val="24"/>
        </w:rPr>
        <w:t> </w:t>
      </w:r>
      <w:r>
        <w:rPr>
          <w:sz w:val="24"/>
        </w:rPr>
        <w:t>com</w:t>
      </w:r>
      <w:r>
        <w:rPr>
          <w:spacing w:val="-8"/>
          <w:sz w:val="24"/>
        </w:rPr>
        <w:t> </w:t>
      </w:r>
      <w:r>
        <w:rPr>
          <w:sz w:val="24"/>
        </w:rPr>
        <w:t>quórum</w:t>
      </w:r>
      <w:r>
        <w:rPr>
          <w:spacing w:val="-7"/>
          <w:sz w:val="24"/>
        </w:rPr>
        <w:t> </w:t>
      </w:r>
      <w:r>
        <w:rPr>
          <w:sz w:val="24"/>
        </w:rPr>
        <w:t>verificado de</w:t>
      </w:r>
      <w:r>
        <w:rPr>
          <w:spacing w:val="-8"/>
          <w:sz w:val="24"/>
        </w:rPr>
        <w:t> </w:t>
      </w:r>
      <w:r>
        <w:rPr>
          <w:sz w:val="24"/>
        </w:rPr>
        <w:t>conselheiros</w:t>
      </w:r>
      <w:r>
        <w:rPr>
          <w:spacing w:val="-10"/>
          <w:sz w:val="24"/>
        </w:rPr>
        <w:t> </w:t>
      </w:r>
      <w:r>
        <w:rPr>
          <w:sz w:val="24"/>
        </w:rPr>
        <w:t>titulares</w:t>
      </w:r>
      <w:r>
        <w:rPr>
          <w:spacing w:val="-9"/>
          <w:sz w:val="24"/>
        </w:rPr>
        <w:t> </w:t>
      </w:r>
      <w:r>
        <w:rPr>
          <w:sz w:val="24"/>
        </w:rPr>
        <w:t>e</w:t>
      </w:r>
      <w:r>
        <w:rPr>
          <w:spacing w:val="-3"/>
          <w:sz w:val="24"/>
        </w:rPr>
        <w:t> </w:t>
      </w:r>
      <w:r>
        <w:rPr>
          <w:sz w:val="24"/>
        </w:rPr>
        <w:t>suplentes,</w:t>
      </w:r>
      <w:r>
        <w:rPr>
          <w:spacing w:val="-9"/>
          <w:sz w:val="24"/>
        </w:rPr>
        <w:t> </w:t>
      </w:r>
      <w:r>
        <w:rPr>
          <w:sz w:val="24"/>
        </w:rPr>
        <w:t>alcançando</w:t>
      </w:r>
      <w:r>
        <w:rPr>
          <w:spacing w:val="-8"/>
          <w:sz w:val="24"/>
        </w:rPr>
        <w:t> </w:t>
      </w:r>
      <w:r>
        <w:rPr>
          <w:sz w:val="24"/>
        </w:rPr>
        <w:t>o</w:t>
      </w:r>
      <w:r>
        <w:rPr>
          <w:spacing w:val="-3"/>
          <w:sz w:val="24"/>
        </w:rPr>
        <w:t> </w:t>
      </w:r>
      <w:r>
        <w:rPr>
          <w:sz w:val="24"/>
        </w:rPr>
        <w:t>quórum</w:t>
      </w:r>
      <w:r>
        <w:rPr>
          <w:spacing w:val="-4"/>
          <w:sz w:val="24"/>
        </w:rPr>
        <w:t> </w:t>
      </w:r>
      <w:r>
        <w:rPr>
          <w:sz w:val="24"/>
        </w:rPr>
        <w:t>mínimo</w:t>
      </w:r>
      <w:r>
        <w:rPr>
          <w:spacing w:val="-8"/>
          <w:sz w:val="24"/>
        </w:rPr>
        <w:t> </w:t>
      </w:r>
      <w:r>
        <w:rPr>
          <w:sz w:val="24"/>
        </w:rPr>
        <w:t>estabelecido em</w:t>
      </w:r>
      <w:r>
        <w:rPr>
          <w:spacing w:val="-10"/>
          <w:sz w:val="24"/>
        </w:rPr>
        <w:t> </w:t>
      </w:r>
      <w:r>
        <w:rPr>
          <w:sz w:val="24"/>
        </w:rPr>
        <w:t>Regimento</w:t>
      </w:r>
      <w:r>
        <w:rPr>
          <w:spacing w:val="-4"/>
          <w:sz w:val="24"/>
        </w:rPr>
        <w:t> </w:t>
      </w:r>
      <w:r>
        <w:rPr>
          <w:sz w:val="24"/>
        </w:rPr>
        <w:t>Interno.</w:t>
      </w:r>
      <w:r>
        <w:rPr>
          <w:spacing w:val="-10"/>
          <w:sz w:val="24"/>
        </w:rPr>
        <w:t> </w:t>
      </w:r>
      <w:r>
        <w:rPr>
          <w:sz w:val="24"/>
        </w:rPr>
        <w:t>Reuniram-se</w:t>
      </w:r>
      <w:r>
        <w:rPr>
          <w:spacing w:val="-9"/>
          <w:sz w:val="24"/>
        </w:rPr>
        <w:t> </w:t>
      </w:r>
      <w:r>
        <w:rPr>
          <w:sz w:val="24"/>
        </w:rPr>
        <w:t>os</w:t>
      </w:r>
      <w:r>
        <w:rPr>
          <w:spacing w:val="-10"/>
          <w:sz w:val="24"/>
        </w:rPr>
        <w:t> </w:t>
      </w:r>
      <w:r>
        <w:rPr>
          <w:sz w:val="24"/>
        </w:rPr>
        <w:t>Srs.(as) </w:t>
      </w:r>
      <w:r>
        <w:rPr>
          <w:b/>
          <w:sz w:val="24"/>
        </w:rPr>
        <w:t>André</w:t>
      </w:r>
      <w:r>
        <w:rPr>
          <w:b/>
          <w:spacing w:val="-9"/>
          <w:sz w:val="24"/>
        </w:rPr>
        <w:t> </w:t>
      </w:r>
      <w:r>
        <w:rPr>
          <w:b/>
          <w:sz w:val="24"/>
        </w:rPr>
        <w:t>Aio,</w:t>
      </w:r>
      <w:r>
        <w:rPr>
          <w:b/>
          <w:spacing w:val="-9"/>
          <w:sz w:val="24"/>
        </w:rPr>
        <w:t> </w:t>
      </w:r>
      <w:r>
        <w:rPr>
          <w:b/>
          <w:sz w:val="24"/>
        </w:rPr>
        <w:t>Gisele</w:t>
      </w:r>
      <w:r>
        <w:rPr>
          <w:b/>
          <w:spacing w:val="-8"/>
          <w:sz w:val="24"/>
        </w:rPr>
        <w:t> </w:t>
      </w:r>
      <w:r>
        <w:rPr>
          <w:b/>
          <w:sz w:val="24"/>
        </w:rPr>
        <w:t>Abreu,</w:t>
      </w:r>
      <w:r>
        <w:rPr>
          <w:b/>
          <w:spacing w:val="-9"/>
          <w:sz w:val="24"/>
        </w:rPr>
        <w:t> </w:t>
      </w:r>
      <w:r>
        <w:rPr>
          <w:b/>
          <w:sz w:val="24"/>
        </w:rPr>
        <w:t>Mabel Andrade (AEB), Sheila Marcolino (Centro Gaspar Garcia), Beatriz Clemente (Fórum da Cidade), Darci Costa (Cisarte), </w:t>
      </w:r>
      <w:r>
        <w:rPr>
          <w:sz w:val="24"/>
        </w:rPr>
        <w:t>além de representantes das Secretarias Municipais de Direitos</w:t>
      </w:r>
      <w:r>
        <w:rPr>
          <w:spacing w:val="-1"/>
          <w:sz w:val="24"/>
        </w:rPr>
        <w:t> </w:t>
      </w:r>
      <w:r>
        <w:rPr>
          <w:sz w:val="24"/>
        </w:rPr>
        <w:t>Humanos e Cidadania (SMDHC),</w:t>
      </w:r>
      <w:r>
        <w:rPr>
          <w:spacing w:val="-1"/>
          <w:sz w:val="24"/>
        </w:rPr>
        <w:t> </w:t>
      </w:r>
      <w:r>
        <w:rPr>
          <w:sz w:val="24"/>
        </w:rPr>
        <w:t>Assistência e Desenvolvimento</w:t>
      </w:r>
      <w:r>
        <w:rPr>
          <w:spacing w:val="-16"/>
          <w:sz w:val="24"/>
        </w:rPr>
        <w:t> </w:t>
      </w:r>
      <w:r>
        <w:rPr>
          <w:sz w:val="24"/>
        </w:rPr>
        <w:t>Social</w:t>
      </w:r>
      <w:r>
        <w:rPr>
          <w:spacing w:val="-9"/>
          <w:sz w:val="24"/>
        </w:rPr>
        <w:t> </w:t>
      </w:r>
      <w:r>
        <w:rPr>
          <w:sz w:val="24"/>
        </w:rPr>
        <w:t>(SMADS),</w:t>
      </w:r>
      <w:r>
        <w:rPr>
          <w:spacing w:val="-12"/>
          <w:sz w:val="24"/>
        </w:rPr>
        <w:t> </w:t>
      </w:r>
      <w:r>
        <w:rPr>
          <w:sz w:val="24"/>
        </w:rPr>
        <w:t>Saúde</w:t>
      </w:r>
      <w:r>
        <w:rPr>
          <w:spacing w:val="-11"/>
          <w:sz w:val="24"/>
        </w:rPr>
        <w:t> </w:t>
      </w:r>
      <w:r>
        <w:rPr>
          <w:sz w:val="24"/>
        </w:rPr>
        <w:t>(SMS),</w:t>
      </w:r>
      <w:r>
        <w:rPr>
          <w:spacing w:val="-12"/>
          <w:sz w:val="24"/>
        </w:rPr>
        <w:t> </w:t>
      </w:r>
      <w:r>
        <w:rPr>
          <w:sz w:val="24"/>
        </w:rPr>
        <w:t>Secretaria</w:t>
      </w:r>
      <w:r>
        <w:rPr>
          <w:spacing w:val="-17"/>
          <w:sz w:val="24"/>
        </w:rPr>
        <w:t> </w:t>
      </w:r>
      <w:r>
        <w:rPr>
          <w:sz w:val="24"/>
        </w:rPr>
        <w:t>de</w:t>
      </w:r>
      <w:r>
        <w:rPr>
          <w:spacing w:val="-15"/>
          <w:sz w:val="24"/>
        </w:rPr>
        <w:t> </w:t>
      </w:r>
      <w:r>
        <w:rPr>
          <w:sz w:val="24"/>
        </w:rPr>
        <w:t>Habitação</w:t>
      </w:r>
      <w:r>
        <w:rPr>
          <w:spacing w:val="-11"/>
          <w:sz w:val="24"/>
        </w:rPr>
        <w:t> </w:t>
      </w:r>
      <w:r>
        <w:rPr>
          <w:sz w:val="24"/>
        </w:rPr>
        <w:t>(SEHAB), a</w:t>
      </w:r>
      <w:r>
        <w:rPr>
          <w:spacing w:val="-10"/>
          <w:sz w:val="24"/>
        </w:rPr>
        <w:t> </w:t>
      </w:r>
      <w:r>
        <w:rPr>
          <w:sz w:val="24"/>
        </w:rPr>
        <w:t>fim</w:t>
      </w:r>
      <w:r>
        <w:rPr>
          <w:spacing w:val="-9"/>
          <w:sz w:val="24"/>
        </w:rPr>
        <w:t> </w:t>
      </w:r>
      <w:r>
        <w:rPr>
          <w:sz w:val="24"/>
        </w:rPr>
        <w:t>de</w:t>
      </w:r>
      <w:r>
        <w:rPr>
          <w:spacing w:val="-9"/>
          <w:sz w:val="24"/>
        </w:rPr>
        <w:t> </w:t>
      </w:r>
      <w:r>
        <w:rPr>
          <w:sz w:val="24"/>
        </w:rPr>
        <w:t>discutirem</w:t>
      </w:r>
      <w:r>
        <w:rPr>
          <w:spacing w:val="-5"/>
          <w:sz w:val="24"/>
        </w:rPr>
        <w:t> </w:t>
      </w:r>
      <w:r>
        <w:rPr>
          <w:sz w:val="24"/>
        </w:rPr>
        <w:t>a</w:t>
      </w:r>
      <w:r>
        <w:rPr>
          <w:spacing w:val="-10"/>
          <w:sz w:val="24"/>
        </w:rPr>
        <w:t> </w:t>
      </w:r>
      <w:r>
        <w:rPr>
          <w:sz w:val="24"/>
        </w:rPr>
        <w:t>pauta</w:t>
      </w:r>
      <w:r>
        <w:rPr>
          <w:spacing w:val="-10"/>
          <w:sz w:val="24"/>
        </w:rPr>
        <w:t> </w:t>
      </w:r>
      <w:r>
        <w:rPr>
          <w:sz w:val="24"/>
        </w:rPr>
        <w:t>do</w:t>
      </w:r>
      <w:r>
        <w:rPr>
          <w:spacing w:val="-4"/>
          <w:sz w:val="24"/>
        </w:rPr>
        <w:t> </w:t>
      </w:r>
      <w:r>
        <w:rPr>
          <w:sz w:val="24"/>
        </w:rPr>
        <w:t>dia.</w:t>
      </w:r>
      <w:r>
        <w:rPr>
          <w:spacing w:val="-10"/>
          <w:sz w:val="24"/>
        </w:rPr>
        <w:t> </w:t>
      </w:r>
      <w:r>
        <w:rPr>
          <w:sz w:val="24"/>
        </w:rPr>
        <w:t>O</w:t>
      </w:r>
      <w:r>
        <w:rPr>
          <w:spacing w:val="-9"/>
          <w:sz w:val="24"/>
        </w:rPr>
        <w:t> </w:t>
      </w:r>
      <w:r>
        <w:rPr>
          <w:sz w:val="24"/>
        </w:rPr>
        <w:t>Sr.</w:t>
      </w:r>
      <w:r>
        <w:rPr>
          <w:spacing w:val="-6"/>
          <w:sz w:val="24"/>
        </w:rPr>
        <w:t> </w:t>
      </w:r>
      <w:r>
        <w:rPr>
          <w:b/>
          <w:sz w:val="24"/>
        </w:rPr>
        <w:t>Josoé</w:t>
      </w:r>
      <w:r>
        <w:rPr>
          <w:b/>
          <w:spacing w:val="-9"/>
          <w:sz w:val="24"/>
        </w:rPr>
        <w:t> </w:t>
      </w:r>
      <w:r>
        <w:rPr>
          <w:sz w:val="24"/>
        </w:rPr>
        <w:t>(designado</w:t>
      </w:r>
      <w:r>
        <w:rPr>
          <w:spacing w:val="-9"/>
          <w:sz w:val="24"/>
        </w:rPr>
        <w:t> </w:t>
      </w:r>
      <w:r>
        <w:rPr>
          <w:sz w:val="24"/>
        </w:rPr>
        <w:t>pela</w:t>
      </w:r>
      <w:r>
        <w:rPr>
          <w:spacing w:val="-10"/>
          <w:sz w:val="24"/>
        </w:rPr>
        <w:t> </w:t>
      </w:r>
      <w:r>
        <w:rPr>
          <w:sz w:val="24"/>
        </w:rPr>
        <w:t>SMDHC)</w:t>
      </w:r>
      <w:r>
        <w:rPr>
          <w:spacing w:val="-11"/>
          <w:sz w:val="24"/>
        </w:rPr>
        <w:t> </w:t>
      </w:r>
      <w:r>
        <w:rPr>
          <w:sz w:val="24"/>
        </w:rPr>
        <w:t>presidiu a reunião, tendo sido secretariado pela equipe técnica de apoio, que realizou a leitura da pauta.</w:t>
      </w:r>
    </w:p>
    <w:p>
      <w:pPr>
        <w:pStyle w:val="BodyText"/>
        <w:spacing w:before="1"/>
        <w:ind w:left="0"/>
        <w:jc w:val="left"/>
      </w:pPr>
    </w:p>
    <w:p>
      <w:pPr>
        <w:spacing w:before="0"/>
        <w:ind w:left="141" w:right="142" w:firstLine="0"/>
        <w:jc w:val="both"/>
        <w:rPr>
          <w:sz w:val="24"/>
        </w:rPr>
      </w:pPr>
      <w:r>
        <w:rPr>
          <w:b/>
          <w:sz w:val="24"/>
        </w:rPr>
        <w:t>Informes e Processo da Reunião: </w:t>
      </w:r>
      <w:r>
        <w:rPr>
          <w:sz w:val="24"/>
        </w:rPr>
        <w:t>A reunião iniciou-se com a verificação de quórum</w:t>
      </w:r>
      <w:r>
        <w:rPr>
          <w:spacing w:val="18"/>
          <w:sz w:val="24"/>
        </w:rPr>
        <w:t> </w:t>
      </w:r>
      <w:r>
        <w:rPr>
          <w:sz w:val="24"/>
        </w:rPr>
        <w:t>e</w:t>
      </w:r>
      <w:r>
        <w:rPr>
          <w:spacing w:val="21"/>
          <w:sz w:val="24"/>
        </w:rPr>
        <w:t> </w:t>
      </w:r>
      <w:r>
        <w:rPr>
          <w:sz w:val="24"/>
        </w:rPr>
        <w:t>a</w:t>
      </w:r>
      <w:r>
        <w:rPr>
          <w:spacing w:val="20"/>
          <w:sz w:val="24"/>
        </w:rPr>
        <w:t> </w:t>
      </w:r>
      <w:r>
        <w:rPr>
          <w:sz w:val="24"/>
        </w:rPr>
        <w:t>apresentação</w:t>
      </w:r>
      <w:r>
        <w:rPr>
          <w:spacing w:val="21"/>
          <w:sz w:val="24"/>
        </w:rPr>
        <w:t> </w:t>
      </w:r>
      <w:r>
        <w:rPr>
          <w:sz w:val="24"/>
        </w:rPr>
        <w:t>da</w:t>
      </w:r>
      <w:r>
        <w:rPr>
          <w:spacing w:val="19"/>
          <w:sz w:val="24"/>
        </w:rPr>
        <w:t> </w:t>
      </w:r>
      <w:r>
        <w:rPr>
          <w:sz w:val="24"/>
        </w:rPr>
        <w:t>nova</w:t>
      </w:r>
      <w:r>
        <w:rPr>
          <w:spacing w:val="20"/>
          <w:sz w:val="24"/>
        </w:rPr>
        <w:t> </w:t>
      </w:r>
      <w:r>
        <w:rPr>
          <w:sz w:val="24"/>
        </w:rPr>
        <w:t>coordenação,</w:t>
      </w:r>
      <w:r>
        <w:rPr>
          <w:spacing w:val="19"/>
          <w:sz w:val="24"/>
        </w:rPr>
        <w:t> </w:t>
      </w:r>
      <w:r>
        <w:rPr>
          <w:sz w:val="24"/>
        </w:rPr>
        <w:t>onde</w:t>
      </w:r>
      <w:r>
        <w:rPr>
          <w:spacing w:val="21"/>
          <w:sz w:val="24"/>
        </w:rPr>
        <w:t> </w:t>
      </w:r>
      <w:r>
        <w:rPr>
          <w:sz w:val="24"/>
        </w:rPr>
        <w:t>foi</w:t>
      </w:r>
      <w:r>
        <w:rPr>
          <w:spacing w:val="24"/>
          <w:sz w:val="24"/>
        </w:rPr>
        <w:t> </w:t>
      </w:r>
      <w:r>
        <w:rPr>
          <w:sz w:val="24"/>
        </w:rPr>
        <w:t>informado</w:t>
      </w:r>
      <w:r>
        <w:rPr>
          <w:spacing w:val="21"/>
          <w:sz w:val="24"/>
        </w:rPr>
        <w:t> </w:t>
      </w:r>
      <w:r>
        <w:rPr>
          <w:sz w:val="24"/>
        </w:rPr>
        <w:t>que</w:t>
      </w:r>
      <w:r>
        <w:rPr>
          <w:spacing w:val="21"/>
          <w:sz w:val="24"/>
        </w:rPr>
        <w:t> </w:t>
      </w:r>
      <w:r>
        <w:rPr>
          <w:sz w:val="24"/>
        </w:rPr>
        <w:t>o</w:t>
      </w:r>
      <w:r>
        <w:rPr>
          <w:spacing w:val="22"/>
          <w:sz w:val="24"/>
        </w:rPr>
        <w:t> </w:t>
      </w:r>
      <w:r>
        <w:rPr>
          <w:spacing w:val="-5"/>
          <w:sz w:val="24"/>
        </w:rPr>
        <w:t>Sr.</w:t>
      </w:r>
    </w:p>
    <w:p>
      <w:pPr>
        <w:spacing w:after="0"/>
        <w:jc w:val="both"/>
        <w:rPr>
          <w:sz w:val="24"/>
        </w:rPr>
        <w:sectPr>
          <w:footerReference w:type="default" r:id="rId5"/>
          <w:type w:val="continuous"/>
          <w:pgSz w:w="11910" w:h="16840"/>
          <w:pgMar w:header="0" w:footer="1160" w:top="840" w:bottom="1360" w:left="1559" w:right="1559"/>
          <w:pgNumType w:start="1"/>
        </w:sectPr>
      </w:pPr>
    </w:p>
    <w:p>
      <w:pPr>
        <w:pStyle w:val="BodyText"/>
        <w:ind w:right="147"/>
      </w:pPr>
      <w:r>
        <w:rPr/>
        <w:t>Josoé</w:t>
      </w:r>
      <w:r>
        <w:rPr>
          <w:spacing w:val="-11"/>
        </w:rPr>
        <w:t> </w:t>
      </w:r>
      <w:r>
        <w:rPr/>
        <w:t>assumiu</w:t>
      </w:r>
      <w:r>
        <w:rPr>
          <w:spacing w:val="-6"/>
        </w:rPr>
        <w:t> </w:t>
      </w:r>
      <w:r>
        <w:rPr/>
        <w:t>a</w:t>
      </w:r>
      <w:r>
        <w:rPr>
          <w:spacing w:val="-12"/>
        </w:rPr>
        <w:t> </w:t>
      </w:r>
      <w:r>
        <w:rPr/>
        <w:t>presidência</w:t>
      </w:r>
      <w:r>
        <w:rPr>
          <w:spacing w:val="-12"/>
        </w:rPr>
        <w:t> </w:t>
      </w:r>
      <w:r>
        <w:rPr/>
        <w:t>da</w:t>
      </w:r>
      <w:r>
        <w:rPr>
          <w:spacing w:val="-12"/>
        </w:rPr>
        <w:t> </w:t>
      </w:r>
      <w:r>
        <w:rPr/>
        <w:t>sessão</w:t>
      </w:r>
      <w:r>
        <w:rPr>
          <w:spacing w:val="-11"/>
        </w:rPr>
        <w:t> </w:t>
      </w:r>
      <w:r>
        <w:rPr/>
        <w:t>conforme</w:t>
      </w:r>
      <w:r>
        <w:rPr>
          <w:spacing w:val="-6"/>
        </w:rPr>
        <w:t> </w:t>
      </w:r>
      <w:r>
        <w:rPr/>
        <w:t>designação</w:t>
      </w:r>
      <w:r>
        <w:rPr>
          <w:spacing w:val="-11"/>
        </w:rPr>
        <w:t> </w:t>
      </w:r>
      <w:r>
        <w:rPr/>
        <w:t>publicada</w:t>
      </w:r>
      <w:r>
        <w:rPr>
          <w:spacing w:val="-12"/>
        </w:rPr>
        <w:t> </w:t>
      </w:r>
      <w:r>
        <w:rPr/>
        <w:t>em</w:t>
      </w:r>
      <w:r>
        <w:rPr>
          <w:spacing w:val="-12"/>
        </w:rPr>
        <w:t> </w:t>
      </w:r>
      <w:r>
        <w:rPr/>
        <w:t>26</w:t>
      </w:r>
      <w:r>
        <w:rPr>
          <w:spacing w:val="-9"/>
        </w:rPr>
        <w:t> </w:t>
      </w:r>
      <w:r>
        <w:rPr/>
        <w:t>de fevereiro. Foi comunicada a presença da SMADS através de Mary Luciana.</w:t>
      </w:r>
    </w:p>
    <w:p>
      <w:pPr>
        <w:pStyle w:val="BodyText"/>
        <w:spacing w:before="2"/>
        <w:ind w:right="134"/>
      </w:pPr>
      <w:r>
        <w:rPr/>
        <w:t>De forma corrida, a reunião prosseguiu com a </w:t>
      </w:r>
      <w:r>
        <w:rPr>
          <w:b/>
        </w:rPr>
        <w:t>aprovação da ata do mês de fevereiro</w:t>
      </w:r>
      <w:r>
        <w:rPr/>
        <w:t>, que foi colocada em votação pela mesa e aprovada sem oposições, apesar de questionamentos pontuais sobre a participação de "conselheiros amigos". Em seguida, deliberou-se sobre a composição da </w:t>
      </w:r>
      <w:r>
        <w:rPr>
          <w:b/>
        </w:rPr>
        <w:t>Comissão Eleitoral </w:t>
      </w:r>
      <w:r>
        <w:rPr/>
        <w:t>para</w:t>
      </w:r>
      <w:r>
        <w:rPr>
          <w:spacing w:val="-5"/>
        </w:rPr>
        <w:t> </w:t>
      </w:r>
      <w:r>
        <w:rPr/>
        <w:t>o biênio</w:t>
      </w:r>
      <w:r>
        <w:rPr>
          <w:spacing w:val="-4"/>
        </w:rPr>
        <w:t> </w:t>
      </w:r>
      <w:r>
        <w:rPr/>
        <w:t>2026-2028,</w:t>
      </w:r>
      <w:r>
        <w:rPr>
          <w:spacing w:val="-1"/>
        </w:rPr>
        <w:t> </w:t>
      </w:r>
      <w:r>
        <w:rPr/>
        <w:t>sendo indicados</w:t>
      </w:r>
      <w:r>
        <w:rPr>
          <w:spacing w:val="-1"/>
        </w:rPr>
        <w:t> </w:t>
      </w:r>
      <w:r>
        <w:rPr/>
        <w:t>e aprovados</w:t>
      </w:r>
      <w:r>
        <w:rPr>
          <w:spacing w:val="-1"/>
        </w:rPr>
        <w:t> </w:t>
      </w:r>
      <w:r>
        <w:rPr/>
        <w:t>os</w:t>
      </w:r>
      <w:r>
        <w:rPr>
          <w:spacing w:val="-1"/>
        </w:rPr>
        <w:t> </w:t>
      </w:r>
      <w:r>
        <w:rPr/>
        <w:t>nomes</w:t>
      </w:r>
      <w:r>
        <w:rPr>
          <w:spacing w:val="-1"/>
        </w:rPr>
        <w:t> </w:t>
      </w:r>
      <w:r>
        <w:rPr/>
        <w:t>de</w:t>
      </w:r>
      <w:r>
        <w:rPr>
          <w:spacing w:val="-4"/>
        </w:rPr>
        <w:t> </w:t>
      </w:r>
      <w:r>
        <w:rPr/>
        <w:t>Castor José Guerra,</w:t>
      </w:r>
      <w:r>
        <w:rPr>
          <w:spacing w:val="-14"/>
        </w:rPr>
        <w:t> </w:t>
      </w:r>
      <w:r>
        <w:rPr/>
        <w:t>Cleisson</w:t>
      </w:r>
      <w:r>
        <w:rPr>
          <w:spacing w:val="-14"/>
        </w:rPr>
        <w:t> </w:t>
      </w:r>
      <w:r>
        <w:rPr/>
        <w:t>Ramos,</w:t>
      </w:r>
      <w:r>
        <w:rPr>
          <w:spacing w:val="40"/>
        </w:rPr>
        <w:t> </w:t>
      </w:r>
      <w:r>
        <w:rPr/>
        <w:t>Edivaldo</w:t>
      </w:r>
      <w:r>
        <w:rPr>
          <w:spacing w:val="-13"/>
        </w:rPr>
        <w:t> </w:t>
      </w:r>
      <w:r>
        <w:rPr/>
        <w:t>Gonçalves</w:t>
      </w:r>
      <w:r>
        <w:rPr>
          <w:spacing w:val="-15"/>
        </w:rPr>
        <w:t> </w:t>
      </w:r>
      <w:r>
        <w:rPr/>
        <w:t>de</w:t>
      </w:r>
      <w:r>
        <w:rPr>
          <w:spacing w:val="-4"/>
        </w:rPr>
        <w:t> </w:t>
      </w:r>
      <w:r>
        <w:rPr/>
        <w:t>Souza,</w:t>
      </w:r>
      <w:r>
        <w:rPr>
          <w:spacing w:val="-14"/>
        </w:rPr>
        <w:t> </w:t>
      </w:r>
      <w:r>
        <w:rPr/>
        <w:t>Lu</w:t>
      </w:r>
      <w:r>
        <w:rPr>
          <w:spacing w:val="-13"/>
        </w:rPr>
        <w:t> </w:t>
      </w:r>
      <w:r>
        <w:rPr/>
        <w:t>Molino</w:t>
      </w:r>
      <w:r>
        <w:rPr>
          <w:spacing w:val="-13"/>
        </w:rPr>
        <w:t> </w:t>
      </w:r>
      <w:r>
        <w:rPr/>
        <w:t>e</w:t>
      </w:r>
      <w:r>
        <w:rPr>
          <w:spacing w:val="-13"/>
        </w:rPr>
        <w:t> </w:t>
      </w:r>
      <w:r>
        <w:rPr/>
        <w:t>Maria</w:t>
      </w:r>
      <w:r>
        <w:rPr>
          <w:spacing w:val="-14"/>
        </w:rPr>
        <w:t> </w:t>
      </w:r>
      <w:r>
        <w:rPr/>
        <w:t>Thuane Duran</w:t>
      </w:r>
      <w:r>
        <w:rPr>
          <w:spacing w:val="-8"/>
        </w:rPr>
        <w:t> </w:t>
      </w:r>
      <w:r>
        <w:rPr/>
        <w:t>Lasso;</w:t>
      </w:r>
      <w:r>
        <w:rPr>
          <w:spacing w:val="-5"/>
        </w:rPr>
        <w:t> </w:t>
      </w:r>
      <w:r>
        <w:rPr/>
        <w:t>os</w:t>
      </w:r>
      <w:r>
        <w:rPr>
          <w:spacing w:val="-5"/>
        </w:rPr>
        <w:t> </w:t>
      </w:r>
      <w:r>
        <w:rPr/>
        <w:t>membros</w:t>
      </w:r>
      <w:r>
        <w:rPr>
          <w:spacing w:val="-9"/>
        </w:rPr>
        <w:t> </w:t>
      </w:r>
      <w:r>
        <w:rPr/>
        <w:t>do</w:t>
      </w:r>
      <w:r>
        <w:rPr>
          <w:spacing w:val="-8"/>
        </w:rPr>
        <w:t> </w:t>
      </w:r>
      <w:r>
        <w:rPr/>
        <w:t>poder</w:t>
      </w:r>
      <w:r>
        <w:rPr>
          <w:spacing w:val="-6"/>
        </w:rPr>
        <w:t> </w:t>
      </w:r>
      <w:r>
        <w:rPr/>
        <w:t>público</w:t>
      </w:r>
      <w:r>
        <w:rPr>
          <w:spacing w:val="-8"/>
        </w:rPr>
        <w:t> </w:t>
      </w:r>
      <w:r>
        <w:rPr/>
        <w:t>serão</w:t>
      </w:r>
      <w:r>
        <w:rPr>
          <w:spacing w:val="-8"/>
        </w:rPr>
        <w:t> </w:t>
      </w:r>
      <w:r>
        <w:rPr/>
        <w:t>definidos</w:t>
      </w:r>
      <w:r>
        <w:rPr>
          <w:spacing w:val="-5"/>
        </w:rPr>
        <w:t> </w:t>
      </w:r>
      <w:r>
        <w:rPr/>
        <w:t>posteriormente</w:t>
      </w:r>
      <w:r>
        <w:rPr>
          <w:spacing w:val="-3"/>
        </w:rPr>
        <w:t> </w:t>
      </w:r>
      <w:r>
        <w:rPr/>
        <w:t>para fechar o grupo de no mínimo quatro pessoas.</w:t>
      </w:r>
    </w:p>
    <w:p>
      <w:pPr>
        <w:pStyle w:val="BodyText"/>
        <w:spacing w:before="317"/>
      </w:pPr>
      <w:r>
        <w:rPr/>
        <w:t>Abriu-se</w:t>
      </w:r>
      <w:r>
        <w:rPr>
          <w:spacing w:val="-4"/>
        </w:rPr>
        <w:t> </w:t>
      </w:r>
      <w:r>
        <w:rPr/>
        <w:t>o</w:t>
      </w:r>
      <w:r>
        <w:rPr>
          <w:spacing w:val="-4"/>
        </w:rPr>
        <w:t> </w:t>
      </w:r>
      <w:r>
        <w:rPr/>
        <w:t>momento</w:t>
      </w:r>
      <w:r>
        <w:rPr>
          <w:spacing w:val="2"/>
        </w:rPr>
        <w:t> </w:t>
      </w:r>
      <w:r>
        <w:rPr/>
        <w:t>de</w:t>
      </w:r>
      <w:r>
        <w:rPr>
          <w:spacing w:val="-4"/>
        </w:rPr>
        <w:t> </w:t>
      </w:r>
      <w:r>
        <w:rPr/>
        <w:t>falas</w:t>
      </w:r>
      <w:r>
        <w:rPr>
          <w:spacing w:val="-4"/>
        </w:rPr>
        <w:t> </w:t>
      </w:r>
      <w:r>
        <w:rPr>
          <w:spacing w:val="-2"/>
        </w:rPr>
        <w:t>abertas.</w:t>
      </w:r>
    </w:p>
    <w:p>
      <w:pPr>
        <w:pStyle w:val="BodyText"/>
        <w:spacing w:before="241"/>
        <w:ind w:right="134"/>
        <w:rPr>
          <w:b/>
        </w:rPr>
      </w:pPr>
      <w:r>
        <w:rPr>
          <w:b/>
        </w:rPr>
        <w:t>José França </w:t>
      </w:r>
      <w:r>
        <w:rPr/>
        <w:t>solicitou a atenção da representante da </w:t>
      </w:r>
      <w:r>
        <w:rPr>
          <w:b/>
        </w:rPr>
        <w:t>SMADS</w:t>
      </w:r>
      <w:r>
        <w:rPr/>
        <w:t>, manifestando-se sobre</w:t>
      </w:r>
      <w:r>
        <w:rPr>
          <w:spacing w:val="-17"/>
        </w:rPr>
        <w:t> </w:t>
      </w:r>
      <w:r>
        <w:rPr/>
        <w:t>a</w:t>
      </w:r>
      <w:r>
        <w:rPr>
          <w:spacing w:val="-16"/>
        </w:rPr>
        <w:t> </w:t>
      </w:r>
      <w:r>
        <w:rPr/>
        <w:t>nota</w:t>
      </w:r>
      <w:r>
        <w:rPr>
          <w:spacing w:val="-17"/>
        </w:rPr>
        <w:t> </w:t>
      </w:r>
      <w:r>
        <w:rPr/>
        <w:t>publicada</w:t>
      </w:r>
      <w:r>
        <w:rPr>
          <w:spacing w:val="-16"/>
        </w:rPr>
        <w:t> </w:t>
      </w:r>
      <w:r>
        <w:rPr/>
        <w:t>pela</w:t>
      </w:r>
      <w:r>
        <w:rPr>
          <w:spacing w:val="-17"/>
        </w:rPr>
        <w:t> </w:t>
      </w:r>
      <w:r>
        <w:rPr/>
        <w:t>referida</w:t>
      </w:r>
      <w:r>
        <w:rPr>
          <w:spacing w:val="-16"/>
        </w:rPr>
        <w:t> </w:t>
      </w:r>
      <w:r>
        <w:rPr/>
        <w:t>Secretaria</w:t>
      </w:r>
      <w:r>
        <w:rPr>
          <w:spacing w:val="-17"/>
        </w:rPr>
        <w:t> </w:t>
      </w:r>
      <w:r>
        <w:rPr/>
        <w:t>a</w:t>
      </w:r>
      <w:r>
        <w:rPr>
          <w:spacing w:val="-16"/>
        </w:rPr>
        <w:t> </w:t>
      </w:r>
      <w:r>
        <w:rPr/>
        <w:t>respeito</w:t>
      </w:r>
      <w:r>
        <w:rPr>
          <w:spacing w:val="-16"/>
        </w:rPr>
        <w:t> </w:t>
      </w:r>
      <w:r>
        <w:rPr/>
        <w:t>da</w:t>
      </w:r>
      <w:r>
        <w:rPr>
          <w:spacing w:val="-17"/>
        </w:rPr>
        <w:t> </w:t>
      </w:r>
      <w:r>
        <w:rPr/>
        <w:t>criação</w:t>
      </w:r>
      <w:r>
        <w:rPr>
          <w:spacing w:val="-16"/>
        </w:rPr>
        <w:t> </w:t>
      </w:r>
      <w:r>
        <w:rPr/>
        <w:t>de</w:t>
      </w:r>
      <w:r>
        <w:rPr>
          <w:spacing w:val="-17"/>
        </w:rPr>
        <w:t> </w:t>
      </w:r>
      <w:r>
        <w:rPr/>
        <w:t>um</w:t>
      </w:r>
      <w:r>
        <w:rPr>
          <w:spacing w:val="-14"/>
        </w:rPr>
        <w:t> </w:t>
      </w:r>
      <w:r>
        <w:rPr>
          <w:b/>
        </w:rPr>
        <w:t>Grupo de Trabalho (GT) </w:t>
      </w:r>
      <w:r>
        <w:rPr/>
        <w:t>destinado a monitorar e fiscalizar os serviços da assistência social. Declarou não ter conhecimento se a representante presente faz parte desse grupo, mas registrou formalmente o pedido para que a </w:t>
      </w:r>
      <w:r>
        <w:rPr>
          <w:b/>
        </w:rPr>
        <w:t>Coordenação do Comitê PopRua </w:t>
      </w:r>
      <w:r>
        <w:rPr/>
        <w:t>convide os integrantes deste GT para participarem de uma reunião futura. Segundo França, essa participação é essencial para que o colegiado e o público entendam, de fato, qual é o papel e as atribuições desse Grupo de Trabalho. Em resposta, a representante da SMADS, </w:t>
      </w:r>
      <w:r>
        <w:rPr>
          <w:b/>
        </w:rPr>
        <w:t>Mary</w:t>
      </w:r>
      <w:r>
        <w:rPr/>
        <w:t>, solicitou a identificação</w:t>
      </w:r>
      <w:r>
        <w:rPr>
          <w:spacing w:val="-6"/>
        </w:rPr>
        <w:t> </w:t>
      </w:r>
      <w:r>
        <w:rPr/>
        <w:t>do</w:t>
      </w:r>
      <w:r>
        <w:rPr>
          <w:spacing w:val="-6"/>
        </w:rPr>
        <w:t> </w:t>
      </w:r>
      <w:r>
        <w:rPr/>
        <w:t>documento</w:t>
      </w:r>
      <w:r>
        <w:rPr>
          <w:spacing w:val="-6"/>
        </w:rPr>
        <w:t> </w:t>
      </w:r>
      <w:r>
        <w:rPr/>
        <w:t>citado.</w:t>
      </w:r>
      <w:r>
        <w:rPr>
          <w:spacing w:val="-8"/>
        </w:rPr>
        <w:t> </w:t>
      </w:r>
      <w:r>
        <w:rPr/>
        <w:t>José</w:t>
      </w:r>
      <w:r>
        <w:rPr>
          <w:spacing w:val="-6"/>
        </w:rPr>
        <w:t> </w:t>
      </w:r>
      <w:r>
        <w:rPr/>
        <w:t>França</w:t>
      </w:r>
      <w:r>
        <w:rPr>
          <w:spacing w:val="-7"/>
        </w:rPr>
        <w:t> </w:t>
      </w:r>
      <w:r>
        <w:rPr/>
        <w:t>informou</w:t>
      </w:r>
      <w:r>
        <w:rPr>
          <w:spacing w:val="-7"/>
        </w:rPr>
        <w:t> </w:t>
      </w:r>
      <w:r>
        <w:rPr/>
        <w:t>tratar-se</w:t>
      </w:r>
      <w:r>
        <w:rPr>
          <w:spacing w:val="-6"/>
        </w:rPr>
        <w:t> </w:t>
      </w:r>
      <w:r>
        <w:rPr/>
        <w:t>da:</w:t>
      </w:r>
      <w:r>
        <w:rPr>
          <w:b/>
          <w:u w:val="single"/>
        </w:rPr>
        <w:t> Instrução</w:t>
      </w:r>
      <w:r>
        <w:rPr>
          <w:b/>
        </w:rPr>
        <w:t> </w:t>
      </w:r>
      <w:r>
        <w:rPr>
          <w:b/>
          <w:u w:val="single"/>
        </w:rPr>
        <w:t>Normativa nº 1 / SMADS / 2026.</w:t>
      </w:r>
    </w:p>
    <w:p>
      <w:pPr>
        <w:pStyle w:val="BodyText"/>
        <w:spacing w:before="240"/>
        <w:ind w:right="141"/>
      </w:pPr>
      <w:r>
        <w:rPr>
          <w:b/>
          <w:u w:val="single"/>
        </w:rPr>
        <w:t>Castor</w:t>
      </w:r>
      <w:r>
        <w:rPr>
          <w:b/>
          <w:spacing w:val="-16"/>
          <w:u w:val="single"/>
        </w:rPr>
        <w:t> </w:t>
      </w:r>
      <w:r>
        <w:rPr>
          <w:b/>
          <w:u w:val="single"/>
        </w:rPr>
        <w:t>Guerra</w:t>
      </w:r>
      <w:r>
        <w:rPr>
          <w:b/>
          <w:spacing w:val="-14"/>
          <w:u w:val="single"/>
        </w:rPr>
        <w:t> </w:t>
      </w:r>
      <w:r>
        <w:rPr>
          <w:b/>
          <w:u w:val="single"/>
        </w:rPr>
        <w:t>-</w:t>
      </w:r>
      <w:r>
        <w:rPr>
          <w:b/>
          <w:spacing w:val="-17"/>
        </w:rPr>
        <w:t> </w:t>
      </w:r>
      <w:r>
        <w:rPr/>
        <w:t>Inicia</w:t>
      </w:r>
      <w:r>
        <w:rPr>
          <w:spacing w:val="-11"/>
        </w:rPr>
        <w:t> </w:t>
      </w:r>
      <w:r>
        <w:rPr/>
        <w:t>sua</w:t>
      </w:r>
      <w:r>
        <w:rPr>
          <w:spacing w:val="-17"/>
        </w:rPr>
        <w:t> </w:t>
      </w:r>
      <w:r>
        <w:rPr/>
        <w:t>fala</w:t>
      </w:r>
      <w:r>
        <w:rPr>
          <w:spacing w:val="-16"/>
        </w:rPr>
        <w:t> </w:t>
      </w:r>
      <w:r>
        <w:rPr/>
        <w:t>expressando</w:t>
      </w:r>
      <w:r>
        <w:rPr>
          <w:spacing w:val="-11"/>
        </w:rPr>
        <w:t> </w:t>
      </w:r>
      <w:r>
        <w:rPr/>
        <w:t>gratidão</w:t>
      </w:r>
      <w:r>
        <w:rPr>
          <w:spacing w:val="-16"/>
        </w:rPr>
        <w:t> </w:t>
      </w:r>
      <w:r>
        <w:rPr/>
        <w:t>pelo</w:t>
      </w:r>
      <w:r>
        <w:rPr>
          <w:spacing w:val="-16"/>
        </w:rPr>
        <w:t> </w:t>
      </w:r>
      <w:r>
        <w:rPr/>
        <w:t>reconhecimento</w:t>
      </w:r>
      <w:r>
        <w:rPr>
          <w:spacing w:val="-16"/>
        </w:rPr>
        <w:t> </w:t>
      </w:r>
      <w:r>
        <w:rPr/>
        <w:t>de</w:t>
      </w:r>
      <w:r>
        <w:rPr>
          <w:spacing w:val="-11"/>
        </w:rPr>
        <w:t> </w:t>
      </w:r>
      <w:r>
        <w:rPr/>
        <w:t>seu nome</w:t>
      </w:r>
      <w:r>
        <w:rPr>
          <w:spacing w:val="-17"/>
        </w:rPr>
        <w:t> </w:t>
      </w:r>
      <w:r>
        <w:rPr/>
        <w:t>e</w:t>
      </w:r>
      <w:r>
        <w:rPr>
          <w:spacing w:val="-16"/>
        </w:rPr>
        <w:t> </w:t>
      </w:r>
      <w:r>
        <w:rPr/>
        <w:t>pela</w:t>
      </w:r>
      <w:r>
        <w:rPr>
          <w:spacing w:val="-17"/>
        </w:rPr>
        <w:t> </w:t>
      </w:r>
      <w:r>
        <w:rPr/>
        <w:t>oportunidade</w:t>
      </w:r>
      <w:r>
        <w:rPr>
          <w:spacing w:val="-16"/>
        </w:rPr>
        <w:t> </w:t>
      </w:r>
      <w:r>
        <w:rPr/>
        <w:t>de</w:t>
      </w:r>
      <w:r>
        <w:rPr>
          <w:spacing w:val="-17"/>
        </w:rPr>
        <w:t> </w:t>
      </w:r>
      <w:r>
        <w:rPr/>
        <w:t>estar</w:t>
      </w:r>
      <w:r>
        <w:rPr>
          <w:spacing w:val="-16"/>
        </w:rPr>
        <w:t> </w:t>
      </w:r>
      <w:r>
        <w:rPr/>
        <w:t>à</w:t>
      </w:r>
      <w:r>
        <w:rPr>
          <w:spacing w:val="-17"/>
        </w:rPr>
        <w:t> </w:t>
      </w:r>
      <w:r>
        <w:rPr/>
        <w:t>mesa,</w:t>
      </w:r>
      <w:r>
        <w:rPr>
          <w:spacing w:val="-16"/>
        </w:rPr>
        <w:t> </w:t>
      </w:r>
      <w:r>
        <w:rPr/>
        <w:t>ressaltando</w:t>
      </w:r>
      <w:r>
        <w:rPr>
          <w:spacing w:val="-16"/>
        </w:rPr>
        <w:t> </w:t>
      </w:r>
      <w:r>
        <w:rPr/>
        <w:t>a</w:t>
      </w:r>
      <w:r>
        <w:rPr>
          <w:spacing w:val="-16"/>
        </w:rPr>
        <w:t> </w:t>
      </w:r>
      <w:r>
        <w:rPr/>
        <w:t>importância</w:t>
      </w:r>
      <w:r>
        <w:rPr>
          <w:spacing w:val="-17"/>
        </w:rPr>
        <w:t> </w:t>
      </w:r>
      <w:r>
        <w:rPr/>
        <w:t>do</w:t>
      </w:r>
      <w:r>
        <w:rPr>
          <w:spacing w:val="-14"/>
        </w:rPr>
        <w:t> </w:t>
      </w:r>
      <w:r>
        <w:rPr/>
        <w:t>respeito mútuo. Em tom crítico, manifesta profunda preocupação com a situação social do país, dirigindo-se simbolicamente a autoridades nacionais e internacionais para</w:t>
      </w:r>
      <w:r>
        <w:rPr>
          <w:spacing w:val="-17"/>
        </w:rPr>
        <w:t> </w:t>
      </w:r>
      <w:r>
        <w:rPr/>
        <w:t>cobrar</w:t>
      </w:r>
      <w:r>
        <w:rPr>
          <w:spacing w:val="-16"/>
        </w:rPr>
        <w:t> </w:t>
      </w:r>
      <w:r>
        <w:rPr/>
        <w:t>soluções</w:t>
      </w:r>
      <w:r>
        <w:rPr>
          <w:spacing w:val="-17"/>
        </w:rPr>
        <w:t> </w:t>
      </w:r>
      <w:r>
        <w:rPr/>
        <w:t>para</w:t>
      </w:r>
      <w:r>
        <w:rPr>
          <w:spacing w:val="-16"/>
        </w:rPr>
        <w:t> </w:t>
      </w:r>
      <w:r>
        <w:rPr/>
        <w:t>a</w:t>
      </w:r>
      <w:r>
        <w:rPr>
          <w:spacing w:val="-17"/>
        </w:rPr>
        <w:t> </w:t>
      </w:r>
      <w:r>
        <w:rPr/>
        <w:t>pobreza.</w:t>
      </w:r>
      <w:r>
        <w:rPr>
          <w:spacing w:val="-16"/>
        </w:rPr>
        <w:t> </w:t>
      </w:r>
      <w:r>
        <w:rPr/>
        <w:t>O</w:t>
      </w:r>
      <w:r>
        <w:rPr>
          <w:spacing w:val="-16"/>
        </w:rPr>
        <w:t> </w:t>
      </w:r>
      <w:r>
        <w:rPr/>
        <w:t>conselheiro</w:t>
      </w:r>
      <w:r>
        <w:rPr>
          <w:spacing w:val="-16"/>
        </w:rPr>
        <w:t> </w:t>
      </w:r>
      <w:r>
        <w:rPr/>
        <w:t>foca</w:t>
      </w:r>
      <w:r>
        <w:rPr>
          <w:spacing w:val="-15"/>
        </w:rPr>
        <w:t> </w:t>
      </w:r>
      <w:r>
        <w:rPr/>
        <w:t>sua</w:t>
      </w:r>
      <w:r>
        <w:rPr>
          <w:spacing w:val="-17"/>
        </w:rPr>
        <w:t> </w:t>
      </w:r>
      <w:r>
        <w:rPr/>
        <w:t>denúncia</w:t>
      </w:r>
      <w:r>
        <w:rPr>
          <w:spacing w:val="-15"/>
        </w:rPr>
        <w:t> </w:t>
      </w:r>
      <w:r>
        <w:rPr/>
        <w:t>na</w:t>
      </w:r>
      <w:r>
        <w:rPr>
          <w:spacing w:val="-15"/>
        </w:rPr>
        <w:t> </w:t>
      </w:r>
      <w:r>
        <w:rPr/>
        <w:t>situação das calçadas de São Paulo, afirmando que seu compromisso é com o "brasileiro que está na calçada", incluindo crianças e idosos. Critica severamente a falta de acessibilidade e de suporte para cadeirantes na rede de acolhimento, relatando que muitos são impedidos de acessar hotéis ou serviços sob a alegação de falta de cuidadores ou elevadores adequados. Finaliza exigindo que governantes "se virem"</w:t>
      </w:r>
      <w:r>
        <w:rPr>
          <w:spacing w:val="-9"/>
        </w:rPr>
        <w:t> </w:t>
      </w:r>
      <w:r>
        <w:rPr/>
        <w:t>para</w:t>
      </w:r>
      <w:r>
        <w:rPr>
          <w:spacing w:val="-11"/>
        </w:rPr>
        <w:t> </w:t>
      </w:r>
      <w:r>
        <w:rPr/>
        <w:t>providenciar</w:t>
      </w:r>
      <w:r>
        <w:rPr>
          <w:spacing w:val="-8"/>
        </w:rPr>
        <w:t> </w:t>
      </w:r>
      <w:r>
        <w:rPr/>
        <w:t>moradia</w:t>
      </w:r>
      <w:r>
        <w:rPr>
          <w:spacing w:val="-11"/>
        </w:rPr>
        <w:t> </w:t>
      </w:r>
      <w:r>
        <w:rPr/>
        <w:t>digna,</w:t>
      </w:r>
      <w:r>
        <w:rPr>
          <w:spacing w:val="-11"/>
        </w:rPr>
        <w:t> </w:t>
      </w:r>
      <w:r>
        <w:rPr/>
        <w:t>pontuando</w:t>
      </w:r>
      <w:r>
        <w:rPr>
          <w:spacing w:val="-10"/>
        </w:rPr>
        <w:t> </w:t>
      </w:r>
      <w:r>
        <w:rPr/>
        <w:t>que</w:t>
      </w:r>
      <w:r>
        <w:rPr>
          <w:spacing w:val="-5"/>
        </w:rPr>
        <w:t> </w:t>
      </w:r>
      <w:r>
        <w:rPr/>
        <w:t>albergues</w:t>
      </w:r>
      <w:r>
        <w:rPr>
          <w:spacing w:val="-12"/>
        </w:rPr>
        <w:t> </w:t>
      </w:r>
      <w:r>
        <w:rPr/>
        <w:t>não</w:t>
      </w:r>
      <w:r>
        <w:rPr>
          <w:spacing w:val="-10"/>
        </w:rPr>
        <w:t> </w:t>
      </w:r>
      <w:r>
        <w:rPr/>
        <w:t>resolvem o</w:t>
      </w:r>
      <w:r>
        <w:rPr>
          <w:spacing w:val="-5"/>
        </w:rPr>
        <w:t> </w:t>
      </w:r>
      <w:r>
        <w:rPr/>
        <w:t>problema</w:t>
      </w:r>
      <w:r>
        <w:rPr>
          <w:spacing w:val="-6"/>
        </w:rPr>
        <w:t> </w:t>
      </w:r>
      <w:r>
        <w:rPr/>
        <w:t>habitacional</w:t>
      </w:r>
      <w:r>
        <w:rPr>
          <w:spacing w:val="-3"/>
        </w:rPr>
        <w:t> </w:t>
      </w:r>
      <w:r>
        <w:rPr/>
        <w:t>e</w:t>
      </w:r>
      <w:r>
        <w:rPr>
          <w:spacing w:val="-5"/>
        </w:rPr>
        <w:t> </w:t>
      </w:r>
      <w:r>
        <w:rPr/>
        <w:t>reiterando</w:t>
      </w:r>
      <w:r>
        <w:rPr>
          <w:spacing w:val="-5"/>
        </w:rPr>
        <w:t> </w:t>
      </w:r>
      <w:r>
        <w:rPr/>
        <w:t>que sua</w:t>
      </w:r>
      <w:r>
        <w:rPr>
          <w:spacing w:val="-2"/>
        </w:rPr>
        <w:t> </w:t>
      </w:r>
      <w:r>
        <w:rPr/>
        <w:t>atuação</w:t>
      </w:r>
      <w:r>
        <w:rPr>
          <w:spacing w:val="-5"/>
        </w:rPr>
        <w:t> </w:t>
      </w:r>
      <w:r>
        <w:rPr/>
        <w:t>é</w:t>
      </w:r>
      <w:r>
        <w:rPr>
          <w:spacing w:val="-5"/>
        </w:rPr>
        <w:t> </w:t>
      </w:r>
      <w:r>
        <w:rPr/>
        <w:t>baseada</w:t>
      </w:r>
      <w:r>
        <w:rPr>
          <w:spacing w:val="-6"/>
        </w:rPr>
        <w:t> </w:t>
      </w:r>
      <w:r>
        <w:rPr/>
        <w:t>em</w:t>
      </w:r>
      <w:r>
        <w:rPr>
          <w:spacing w:val="-6"/>
        </w:rPr>
        <w:t> </w:t>
      </w:r>
      <w:r>
        <w:rPr/>
        <w:t>décadas</w:t>
      </w:r>
      <w:r>
        <w:rPr>
          <w:spacing w:val="-6"/>
        </w:rPr>
        <w:t> </w:t>
      </w:r>
      <w:r>
        <w:rPr/>
        <w:t>de conhecimento da realidade das ruas.</w:t>
      </w:r>
    </w:p>
    <w:p>
      <w:pPr>
        <w:pStyle w:val="BodyText"/>
        <w:spacing w:before="241"/>
        <w:ind w:right="144"/>
      </w:pPr>
      <w:r>
        <w:rPr>
          <w:b/>
        </w:rPr>
        <w:t>Gisele Abreu </w:t>
      </w:r>
      <w:r>
        <w:rPr/>
        <w:t>- A conselheira inicia sua fala reafirmando sua legitimidade no cargo, destacando que foi eleita por voto e mérito próprio. Em tom de defesa, menciona que tem sido alvo de perseguições e ataques pessoais, mas ressalta seu compromisso histórico com o Comitê Pop Rua, afirmando nunca ter faltado às</w:t>
      </w:r>
      <w:r>
        <w:rPr>
          <w:spacing w:val="40"/>
        </w:rPr>
        <w:t> </w:t>
      </w:r>
      <w:r>
        <w:rPr/>
        <w:t>sessões</w:t>
      </w:r>
      <w:r>
        <w:rPr>
          <w:spacing w:val="40"/>
        </w:rPr>
        <w:t> </w:t>
      </w:r>
      <w:r>
        <w:rPr/>
        <w:t>nos</w:t>
      </w:r>
      <w:r>
        <w:rPr>
          <w:spacing w:val="40"/>
        </w:rPr>
        <w:t> </w:t>
      </w:r>
      <w:r>
        <w:rPr/>
        <w:t>últimos</w:t>
      </w:r>
      <w:r>
        <w:rPr>
          <w:spacing w:val="40"/>
        </w:rPr>
        <w:t> </w:t>
      </w:r>
      <w:r>
        <w:rPr/>
        <w:t>dois</w:t>
      </w:r>
      <w:r>
        <w:rPr>
          <w:spacing w:val="40"/>
        </w:rPr>
        <w:t> </w:t>
      </w:r>
      <w:r>
        <w:rPr/>
        <w:t>anos.</w:t>
      </w:r>
      <w:r>
        <w:rPr>
          <w:spacing w:val="40"/>
        </w:rPr>
        <w:t> </w:t>
      </w:r>
      <w:r>
        <w:rPr/>
        <w:t>Como</w:t>
      </w:r>
      <w:r>
        <w:rPr>
          <w:spacing w:val="40"/>
        </w:rPr>
        <w:t> </w:t>
      </w:r>
      <w:r>
        <w:rPr/>
        <w:t>evidência</w:t>
      </w:r>
      <w:r>
        <w:rPr>
          <w:spacing w:val="40"/>
        </w:rPr>
        <w:t> </w:t>
      </w:r>
      <w:r>
        <w:rPr/>
        <w:t>de</w:t>
      </w:r>
      <w:r>
        <w:rPr>
          <w:spacing w:val="40"/>
        </w:rPr>
        <w:t> </w:t>
      </w:r>
      <w:r>
        <w:rPr/>
        <w:t>seu</w:t>
      </w:r>
      <w:r>
        <w:rPr>
          <w:spacing w:val="40"/>
        </w:rPr>
        <w:t> </w:t>
      </w:r>
      <w:r>
        <w:rPr/>
        <w:t>trabalho,</w:t>
      </w:r>
      <w:r>
        <w:rPr>
          <w:spacing w:val="40"/>
        </w:rPr>
        <w:t> </w:t>
      </w:r>
      <w:r>
        <w:rPr/>
        <w:t>cita</w:t>
      </w:r>
      <w:r>
        <w:rPr>
          <w:spacing w:val="40"/>
        </w:rPr>
        <w:t> </w:t>
      </w:r>
      <w:r>
        <w:rPr/>
        <w:t>ter</w:t>
      </w:r>
    </w:p>
    <w:p>
      <w:pPr>
        <w:pStyle w:val="BodyText"/>
        <w:spacing w:after="0"/>
        <w:sectPr>
          <w:pgSz w:w="11910" w:h="16840"/>
          <w:pgMar w:header="0" w:footer="1160" w:top="1340" w:bottom="1400" w:left="1559" w:right="1559"/>
        </w:sectPr>
      </w:pPr>
    </w:p>
    <w:p>
      <w:pPr>
        <w:pStyle w:val="BodyText"/>
        <w:ind w:right="142"/>
      </w:pPr>
      <w:r>
        <w:rPr/>
        <w:t>recebido o Prêmio de Direitos Humanos Dom Paulo Evaristo. No âmbito das pautas habitacionais, a conselheira cobra atualizações sobre o cadastro das famílias no projeto "Pode Entrar" (SEAB), mencionando que as demandas foram encaminhadas à secretária competente e aguardam solução. Defende que os residentes da Vila Reencontro deveriam ser encaminhados para habitações definitivas</w:t>
      </w:r>
      <w:r>
        <w:rPr>
          <w:spacing w:val="-11"/>
        </w:rPr>
        <w:t> </w:t>
      </w:r>
      <w:r>
        <w:rPr/>
        <w:t>e</w:t>
      </w:r>
      <w:r>
        <w:rPr>
          <w:spacing w:val="-10"/>
        </w:rPr>
        <w:t> </w:t>
      </w:r>
      <w:r>
        <w:rPr/>
        <w:t>critica</w:t>
      </w:r>
      <w:r>
        <w:rPr>
          <w:spacing w:val="-11"/>
        </w:rPr>
        <w:t> </w:t>
      </w:r>
      <w:r>
        <w:rPr/>
        <w:t>o</w:t>
      </w:r>
      <w:r>
        <w:rPr>
          <w:spacing w:val="-10"/>
        </w:rPr>
        <w:t> </w:t>
      </w:r>
      <w:r>
        <w:rPr/>
        <w:t>que</w:t>
      </w:r>
      <w:r>
        <w:rPr>
          <w:spacing w:val="-10"/>
        </w:rPr>
        <w:t> </w:t>
      </w:r>
      <w:r>
        <w:rPr/>
        <w:t>chama</w:t>
      </w:r>
      <w:r>
        <w:rPr>
          <w:spacing w:val="-6"/>
        </w:rPr>
        <w:t> </w:t>
      </w:r>
      <w:r>
        <w:rPr/>
        <w:t>de</w:t>
      </w:r>
      <w:r>
        <w:rPr>
          <w:spacing w:val="-10"/>
        </w:rPr>
        <w:t> </w:t>
      </w:r>
      <w:r>
        <w:rPr/>
        <w:t>"sucateamento</w:t>
      </w:r>
      <w:r>
        <w:rPr>
          <w:spacing w:val="-10"/>
        </w:rPr>
        <w:t> </w:t>
      </w:r>
      <w:r>
        <w:rPr/>
        <w:t>da</w:t>
      </w:r>
      <w:r>
        <w:rPr>
          <w:spacing w:val="-6"/>
        </w:rPr>
        <w:t> </w:t>
      </w:r>
      <w:r>
        <w:rPr/>
        <w:t>assistência</w:t>
      </w:r>
      <w:r>
        <w:rPr>
          <w:spacing w:val="-6"/>
        </w:rPr>
        <w:t> </w:t>
      </w:r>
      <w:r>
        <w:rPr/>
        <w:t>social".</w:t>
      </w:r>
      <w:r>
        <w:rPr>
          <w:spacing w:val="-11"/>
        </w:rPr>
        <w:t> </w:t>
      </w:r>
      <w:r>
        <w:rPr/>
        <w:t>Por</w:t>
      </w:r>
      <w:r>
        <w:rPr>
          <w:spacing w:val="-9"/>
        </w:rPr>
        <w:t> </w:t>
      </w:r>
      <w:r>
        <w:rPr/>
        <w:t>fim, alerta</w:t>
      </w:r>
      <w:r>
        <w:rPr>
          <w:spacing w:val="-5"/>
        </w:rPr>
        <w:t> </w:t>
      </w:r>
      <w:r>
        <w:rPr/>
        <w:t>sobre o</w:t>
      </w:r>
      <w:r>
        <w:rPr>
          <w:spacing w:val="-4"/>
        </w:rPr>
        <w:t> </w:t>
      </w:r>
      <w:r>
        <w:rPr/>
        <w:t>destino</w:t>
      </w:r>
      <w:r>
        <w:rPr>
          <w:spacing w:val="-4"/>
        </w:rPr>
        <w:t> </w:t>
      </w:r>
      <w:r>
        <w:rPr/>
        <w:t>do prédio</w:t>
      </w:r>
      <w:r>
        <w:rPr>
          <w:spacing w:val="-4"/>
        </w:rPr>
        <w:t> </w:t>
      </w:r>
      <w:r>
        <w:rPr/>
        <w:t>da</w:t>
      </w:r>
      <w:r>
        <w:rPr>
          <w:spacing w:val="-5"/>
        </w:rPr>
        <w:t> </w:t>
      </w:r>
      <w:r>
        <w:rPr/>
        <w:t>Rua</w:t>
      </w:r>
      <w:r>
        <w:rPr>
          <w:spacing w:val="-5"/>
        </w:rPr>
        <w:t> </w:t>
      </w:r>
      <w:r>
        <w:rPr/>
        <w:t>7 de</w:t>
      </w:r>
      <w:r>
        <w:rPr>
          <w:spacing w:val="-4"/>
        </w:rPr>
        <w:t> </w:t>
      </w:r>
      <w:r>
        <w:rPr/>
        <w:t>Abril,</w:t>
      </w:r>
      <w:r>
        <w:rPr>
          <w:spacing w:val="-5"/>
        </w:rPr>
        <w:t> </w:t>
      </w:r>
      <w:r>
        <w:rPr/>
        <w:t>defendendo que</w:t>
      </w:r>
      <w:r>
        <w:rPr>
          <w:spacing w:val="-4"/>
        </w:rPr>
        <w:t> </w:t>
      </w:r>
      <w:r>
        <w:rPr/>
        <w:t>ele deve</w:t>
      </w:r>
      <w:r>
        <w:rPr>
          <w:spacing w:val="-4"/>
        </w:rPr>
        <w:t> </w:t>
      </w:r>
      <w:r>
        <w:rPr/>
        <w:t>ser destinado</w:t>
      </w:r>
      <w:r>
        <w:rPr>
          <w:spacing w:val="-10"/>
        </w:rPr>
        <w:t> </w:t>
      </w:r>
      <w:r>
        <w:rPr/>
        <w:t>especificamente</w:t>
      </w:r>
      <w:r>
        <w:rPr>
          <w:spacing w:val="-10"/>
        </w:rPr>
        <w:t> </w:t>
      </w:r>
      <w:r>
        <w:rPr/>
        <w:t>à</w:t>
      </w:r>
      <w:r>
        <w:rPr>
          <w:spacing w:val="-11"/>
        </w:rPr>
        <w:t> </w:t>
      </w:r>
      <w:r>
        <w:rPr/>
        <w:t>população</w:t>
      </w:r>
      <w:r>
        <w:rPr>
          <w:spacing w:val="-10"/>
        </w:rPr>
        <w:t> </w:t>
      </w:r>
      <w:r>
        <w:rPr/>
        <w:t>em</w:t>
      </w:r>
      <w:r>
        <w:rPr>
          <w:spacing w:val="-6"/>
        </w:rPr>
        <w:t> </w:t>
      </w:r>
      <w:r>
        <w:rPr/>
        <w:t>situação</w:t>
      </w:r>
      <w:r>
        <w:rPr>
          <w:spacing w:val="-5"/>
        </w:rPr>
        <w:t> </w:t>
      </w:r>
      <w:r>
        <w:rPr/>
        <w:t>de</w:t>
      </w:r>
      <w:r>
        <w:rPr>
          <w:spacing w:val="-10"/>
        </w:rPr>
        <w:t> </w:t>
      </w:r>
      <w:r>
        <w:rPr/>
        <w:t>rua,</w:t>
      </w:r>
      <w:r>
        <w:rPr>
          <w:spacing w:val="-7"/>
        </w:rPr>
        <w:t> </w:t>
      </w:r>
      <w:r>
        <w:rPr/>
        <w:t>e</w:t>
      </w:r>
      <w:r>
        <w:rPr>
          <w:spacing w:val="-10"/>
        </w:rPr>
        <w:t> </w:t>
      </w:r>
      <w:r>
        <w:rPr/>
        <w:t>solicita</w:t>
      </w:r>
      <w:r>
        <w:rPr>
          <w:spacing w:val="-11"/>
        </w:rPr>
        <w:t> </w:t>
      </w:r>
      <w:r>
        <w:rPr/>
        <w:t>fiscalização rigorosa sobre a ocupação de vagas nos serviços de acolhimento.</w:t>
      </w:r>
    </w:p>
    <w:p>
      <w:pPr>
        <w:pStyle w:val="BodyText"/>
        <w:spacing w:before="243"/>
        <w:ind w:right="137"/>
      </w:pPr>
      <w:r>
        <w:rPr>
          <w:b/>
        </w:rPr>
        <w:t>Maria Thuane Duran Lasso – </w:t>
      </w:r>
      <w:r>
        <w:rPr/>
        <w:t>A conselheira Amiga inicia sua intervenção parabenizando a condução de Josué, embora classifique a plenária como "decadente"</w:t>
      </w:r>
      <w:r>
        <w:rPr>
          <w:spacing w:val="-2"/>
        </w:rPr>
        <w:t> </w:t>
      </w:r>
      <w:r>
        <w:rPr/>
        <w:t>devido</w:t>
      </w:r>
      <w:r>
        <w:rPr>
          <w:spacing w:val="-4"/>
        </w:rPr>
        <w:t> </w:t>
      </w:r>
      <w:r>
        <w:rPr/>
        <w:t>à</w:t>
      </w:r>
      <w:r>
        <w:rPr>
          <w:spacing w:val="-5"/>
        </w:rPr>
        <w:t> </w:t>
      </w:r>
      <w:r>
        <w:rPr/>
        <w:t>falta</w:t>
      </w:r>
      <w:r>
        <w:rPr>
          <w:spacing w:val="-5"/>
        </w:rPr>
        <w:t> </w:t>
      </w:r>
      <w:r>
        <w:rPr/>
        <w:t>de</w:t>
      </w:r>
      <w:r>
        <w:rPr>
          <w:spacing w:val="-4"/>
        </w:rPr>
        <w:t> </w:t>
      </w:r>
      <w:r>
        <w:rPr/>
        <w:t>resoluções</w:t>
      </w:r>
      <w:r>
        <w:rPr>
          <w:spacing w:val="-5"/>
        </w:rPr>
        <w:t> </w:t>
      </w:r>
      <w:r>
        <w:rPr/>
        <w:t>efetivas</w:t>
      </w:r>
      <w:r>
        <w:rPr>
          <w:spacing w:val="-5"/>
        </w:rPr>
        <w:t> </w:t>
      </w:r>
      <w:r>
        <w:rPr/>
        <w:t>para</w:t>
      </w:r>
      <w:r>
        <w:rPr>
          <w:spacing w:val="-5"/>
        </w:rPr>
        <w:t> </w:t>
      </w:r>
      <w:r>
        <w:rPr/>
        <w:t>quem</w:t>
      </w:r>
      <w:r>
        <w:rPr>
          <w:spacing w:val="-5"/>
        </w:rPr>
        <w:t> </w:t>
      </w:r>
      <w:r>
        <w:rPr/>
        <w:t>vive</w:t>
      </w:r>
      <w:r>
        <w:rPr>
          <w:spacing w:val="-4"/>
        </w:rPr>
        <w:t> </w:t>
      </w:r>
      <w:r>
        <w:rPr/>
        <w:t>na</w:t>
      </w:r>
      <w:r>
        <w:rPr>
          <w:spacing w:val="-5"/>
        </w:rPr>
        <w:t> </w:t>
      </w:r>
      <w:r>
        <w:rPr/>
        <w:t>rua,</w:t>
      </w:r>
      <w:r>
        <w:rPr>
          <w:spacing w:val="-1"/>
        </w:rPr>
        <w:t> </w:t>
      </w:r>
      <w:r>
        <w:rPr/>
        <w:t>citando especificamente a negligência com mães, crianças e mulheres trans. Presta uma homenagem</w:t>
      </w:r>
      <w:r>
        <w:rPr>
          <w:spacing w:val="-6"/>
        </w:rPr>
        <w:t> </w:t>
      </w:r>
      <w:r>
        <w:rPr/>
        <w:t>ao</w:t>
      </w:r>
      <w:r>
        <w:rPr>
          <w:spacing w:val="-5"/>
        </w:rPr>
        <w:t> </w:t>
      </w:r>
      <w:r>
        <w:rPr/>
        <w:t>conselheiro</w:t>
      </w:r>
      <w:r>
        <w:rPr>
          <w:spacing w:val="-5"/>
        </w:rPr>
        <w:t> </w:t>
      </w:r>
      <w:r>
        <w:rPr/>
        <w:t>Castor</w:t>
      </w:r>
      <w:r>
        <w:rPr>
          <w:spacing w:val="-4"/>
        </w:rPr>
        <w:t> </w:t>
      </w:r>
      <w:r>
        <w:rPr/>
        <w:t>Guerra,</w:t>
      </w:r>
      <w:r>
        <w:rPr>
          <w:spacing w:val="-6"/>
        </w:rPr>
        <w:t> </w:t>
      </w:r>
      <w:r>
        <w:rPr/>
        <w:t>reconhecendo sua</w:t>
      </w:r>
      <w:r>
        <w:rPr>
          <w:spacing w:val="-6"/>
        </w:rPr>
        <w:t> </w:t>
      </w:r>
      <w:r>
        <w:rPr/>
        <w:t>trajetória</w:t>
      </w:r>
      <w:r>
        <w:rPr>
          <w:spacing w:val="-6"/>
        </w:rPr>
        <w:t> </w:t>
      </w:r>
      <w:r>
        <w:rPr/>
        <w:t>histórica nos</w:t>
      </w:r>
      <w:r>
        <w:rPr>
          <w:spacing w:val="-6"/>
        </w:rPr>
        <w:t> </w:t>
      </w:r>
      <w:r>
        <w:rPr/>
        <w:t>Direitos</w:t>
      </w:r>
      <w:r>
        <w:rPr>
          <w:spacing w:val="-6"/>
        </w:rPr>
        <w:t> </w:t>
      </w:r>
      <w:r>
        <w:rPr/>
        <w:t>Humanos</w:t>
      </w:r>
      <w:r>
        <w:rPr>
          <w:spacing w:val="-6"/>
        </w:rPr>
        <w:t> </w:t>
      </w:r>
      <w:r>
        <w:rPr/>
        <w:t>e</w:t>
      </w:r>
      <w:r>
        <w:rPr>
          <w:spacing w:val="-4"/>
        </w:rPr>
        <w:t> </w:t>
      </w:r>
      <w:r>
        <w:rPr/>
        <w:t>afirmando</w:t>
      </w:r>
      <w:r>
        <w:rPr>
          <w:spacing w:val="-4"/>
        </w:rPr>
        <w:t> </w:t>
      </w:r>
      <w:r>
        <w:rPr/>
        <w:t>que sua</w:t>
      </w:r>
      <w:r>
        <w:rPr>
          <w:spacing w:val="-5"/>
        </w:rPr>
        <w:t> </w:t>
      </w:r>
      <w:r>
        <w:rPr/>
        <w:t>indicação à</w:t>
      </w:r>
      <w:r>
        <w:rPr>
          <w:spacing w:val="-5"/>
        </w:rPr>
        <w:t> </w:t>
      </w:r>
      <w:r>
        <w:rPr/>
        <w:t>mesa</w:t>
      </w:r>
      <w:r>
        <w:rPr>
          <w:spacing w:val="-5"/>
        </w:rPr>
        <w:t> </w:t>
      </w:r>
      <w:r>
        <w:rPr/>
        <w:t>é</w:t>
      </w:r>
      <w:r>
        <w:rPr>
          <w:spacing w:val="-4"/>
        </w:rPr>
        <w:t> </w:t>
      </w:r>
      <w:r>
        <w:rPr/>
        <w:t>um</w:t>
      </w:r>
      <w:r>
        <w:rPr>
          <w:spacing w:val="-5"/>
        </w:rPr>
        <w:t> </w:t>
      </w:r>
      <w:r>
        <w:rPr/>
        <w:t>ato</w:t>
      </w:r>
      <w:r>
        <w:rPr>
          <w:spacing w:val="-4"/>
        </w:rPr>
        <w:t> </w:t>
      </w:r>
      <w:r>
        <w:rPr/>
        <w:t>de</w:t>
      </w:r>
      <w:r>
        <w:rPr>
          <w:spacing w:val="-4"/>
        </w:rPr>
        <w:t> </w:t>
      </w:r>
      <w:r>
        <w:rPr/>
        <w:t>justiça à</w:t>
      </w:r>
      <w:r>
        <w:rPr>
          <w:spacing w:val="-2"/>
        </w:rPr>
        <w:t> </w:t>
      </w:r>
      <w:r>
        <w:rPr/>
        <w:t>sua atuação.</w:t>
      </w:r>
      <w:r>
        <w:rPr>
          <w:spacing w:val="-2"/>
        </w:rPr>
        <w:t> </w:t>
      </w:r>
      <w:r>
        <w:rPr/>
        <w:t>No campo das</w:t>
      </w:r>
      <w:r>
        <w:rPr>
          <w:spacing w:val="-1"/>
        </w:rPr>
        <w:t> </w:t>
      </w:r>
      <w:r>
        <w:rPr/>
        <w:t>políticas</w:t>
      </w:r>
      <w:r>
        <w:rPr>
          <w:spacing w:val="-1"/>
        </w:rPr>
        <w:t> </w:t>
      </w:r>
      <w:r>
        <w:rPr/>
        <w:t>públicas, Maria</w:t>
      </w:r>
      <w:r>
        <w:rPr>
          <w:spacing w:val="-2"/>
        </w:rPr>
        <w:t> </w:t>
      </w:r>
      <w:r>
        <w:rPr/>
        <w:t>Thuane critica duramente a falta de devolutivas sobre reuniões anteriores, mencionando pautas como o projeto POT e a função de Mãe Guardiã. Denuncia o que chama de instrumentalização da imagem da população de rua pelo poder público e por Organizações da Sociedade Civil (OSCs), afirmando que as falas dos vulneráveis são usadas sem gerar benefícios reais à ponta. Solicita formalmente que a ata registre o pedido de comparecimento do Secretário Municipal de Habitação ao comitê, argumentando que as soluções atuais, como a Vila Reencontro, são temporárias e não oferecem uma "boia de salvação" definitiva, resultando no retrocesso</w:t>
      </w:r>
      <w:r>
        <w:rPr>
          <w:spacing w:val="-10"/>
        </w:rPr>
        <w:t> </w:t>
      </w:r>
      <w:r>
        <w:rPr/>
        <w:t>das</w:t>
      </w:r>
      <w:r>
        <w:rPr>
          <w:spacing w:val="-11"/>
        </w:rPr>
        <w:t> </w:t>
      </w:r>
      <w:r>
        <w:rPr/>
        <w:t>famílias</w:t>
      </w:r>
      <w:r>
        <w:rPr>
          <w:spacing w:val="-11"/>
        </w:rPr>
        <w:t> </w:t>
      </w:r>
      <w:r>
        <w:rPr/>
        <w:t>para</w:t>
      </w:r>
      <w:r>
        <w:rPr>
          <w:spacing w:val="-6"/>
        </w:rPr>
        <w:t> </w:t>
      </w:r>
      <w:r>
        <w:rPr/>
        <w:t>situações</w:t>
      </w:r>
      <w:r>
        <w:rPr>
          <w:spacing w:val="-12"/>
        </w:rPr>
        <w:t> </w:t>
      </w:r>
      <w:r>
        <w:rPr/>
        <w:t>de</w:t>
      </w:r>
      <w:r>
        <w:rPr>
          <w:spacing w:val="-6"/>
        </w:rPr>
        <w:t> </w:t>
      </w:r>
      <w:r>
        <w:rPr/>
        <w:t>acolhimento</w:t>
      </w:r>
      <w:r>
        <w:rPr>
          <w:spacing w:val="-10"/>
        </w:rPr>
        <w:t> </w:t>
      </w:r>
      <w:r>
        <w:rPr/>
        <w:t>precário.</w:t>
      </w:r>
      <w:r>
        <w:rPr>
          <w:spacing w:val="-12"/>
        </w:rPr>
        <w:t> </w:t>
      </w:r>
      <w:r>
        <w:rPr/>
        <w:t>Por</w:t>
      </w:r>
      <w:r>
        <w:rPr>
          <w:spacing w:val="-9"/>
        </w:rPr>
        <w:t> </w:t>
      </w:r>
      <w:r>
        <w:rPr/>
        <w:t>fim,</w:t>
      </w:r>
      <w:r>
        <w:rPr>
          <w:spacing w:val="-11"/>
        </w:rPr>
        <w:t> </w:t>
      </w:r>
      <w:r>
        <w:rPr/>
        <w:t>inscreve-se</w:t>
      </w:r>
      <w:r>
        <w:rPr>
          <w:spacing w:val="-3"/>
        </w:rPr>
        <w:t> </w:t>
      </w:r>
      <w:r>
        <w:rPr/>
        <w:t>na</w:t>
      </w:r>
      <w:r>
        <w:rPr>
          <w:spacing w:val="-4"/>
        </w:rPr>
        <w:t> </w:t>
      </w:r>
      <w:r>
        <w:rPr/>
        <w:t>Comissão Eleitoral,</w:t>
      </w:r>
      <w:r>
        <w:rPr>
          <w:spacing w:val="-4"/>
        </w:rPr>
        <w:t> </w:t>
      </w:r>
      <w:r>
        <w:rPr/>
        <w:t>justificando a necessidade de</w:t>
      </w:r>
      <w:r>
        <w:rPr>
          <w:spacing w:val="-3"/>
        </w:rPr>
        <w:t> </w:t>
      </w:r>
      <w:r>
        <w:rPr/>
        <w:t>fiscalizar</w:t>
      </w:r>
      <w:r>
        <w:rPr>
          <w:spacing w:val="-1"/>
        </w:rPr>
        <w:t> </w:t>
      </w:r>
      <w:r>
        <w:rPr/>
        <w:t>o</w:t>
      </w:r>
      <w:r>
        <w:rPr>
          <w:spacing w:val="-3"/>
        </w:rPr>
        <w:t> </w:t>
      </w:r>
      <w:r>
        <w:rPr/>
        <w:t>processo para evitar "falcatruas" e irregularidades que, segundo ela, ocorreram em pleitos anteriores, prejudicando a representatividade da população em vulnerabilidade.</w:t>
      </w:r>
    </w:p>
    <w:p>
      <w:pPr>
        <w:pStyle w:val="BodyText"/>
        <w:spacing w:before="242"/>
        <w:ind w:right="140"/>
      </w:pPr>
      <w:r>
        <w:rPr>
          <w:b/>
        </w:rPr>
        <w:t>Beatriz Clemente – </w:t>
      </w:r>
      <w:r>
        <w:rPr/>
        <w:t>A conselheira inicia sua fala saudando os presentes e informando que se aterá às pautas do dia, especificamente à aprovação da ata ordinária</w:t>
      </w:r>
      <w:r>
        <w:rPr>
          <w:spacing w:val="-10"/>
        </w:rPr>
        <w:t> </w:t>
      </w:r>
      <w:r>
        <w:rPr/>
        <w:t>e</w:t>
      </w:r>
      <w:r>
        <w:rPr>
          <w:spacing w:val="-4"/>
        </w:rPr>
        <w:t> </w:t>
      </w:r>
      <w:r>
        <w:rPr/>
        <w:t>às</w:t>
      </w:r>
      <w:r>
        <w:rPr>
          <w:spacing w:val="-5"/>
        </w:rPr>
        <w:t> </w:t>
      </w:r>
      <w:r>
        <w:rPr/>
        <w:t>eleições</w:t>
      </w:r>
      <w:r>
        <w:rPr>
          <w:spacing w:val="-5"/>
        </w:rPr>
        <w:t> </w:t>
      </w:r>
      <w:r>
        <w:rPr/>
        <w:t>para</w:t>
      </w:r>
      <w:r>
        <w:rPr>
          <w:spacing w:val="-6"/>
        </w:rPr>
        <w:t> </w:t>
      </w:r>
      <w:r>
        <w:rPr/>
        <w:t>o</w:t>
      </w:r>
      <w:r>
        <w:rPr>
          <w:spacing w:val="-4"/>
        </w:rPr>
        <w:t> </w:t>
      </w:r>
      <w:r>
        <w:rPr/>
        <w:t>próximo</w:t>
      </w:r>
      <w:r>
        <w:rPr>
          <w:spacing w:val="-4"/>
        </w:rPr>
        <w:t> </w:t>
      </w:r>
      <w:r>
        <w:rPr/>
        <w:t>colegiado.</w:t>
      </w:r>
      <w:r>
        <w:rPr>
          <w:spacing w:val="-10"/>
        </w:rPr>
        <w:t> </w:t>
      </w:r>
      <w:r>
        <w:rPr/>
        <w:t>Manifesta-se</w:t>
      </w:r>
      <w:r>
        <w:rPr>
          <w:spacing w:val="-4"/>
        </w:rPr>
        <w:t> </w:t>
      </w:r>
      <w:r>
        <w:rPr/>
        <w:t>de</w:t>
      </w:r>
      <w:r>
        <w:rPr>
          <w:spacing w:val="-4"/>
        </w:rPr>
        <w:t> </w:t>
      </w:r>
      <w:r>
        <w:rPr/>
        <w:t>forma</w:t>
      </w:r>
      <w:r>
        <w:rPr>
          <w:spacing w:val="-6"/>
        </w:rPr>
        <w:t> </w:t>
      </w:r>
      <w:r>
        <w:rPr/>
        <w:t>enfática sobre a necessidade de os delegados, conselheiros e lideranças de movimentos terem um comprometimento real com os direitos da população em situação de rua, deixando de lado o que classificou como "achismo". Beatriz faz um apelo urgente</w:t>
      </w:r>
      <w:r>
        <w:rPr>
          <w:spacing w:val="-13"/>
        </w:rPr>
        <w:t> </w:t>
      </w:r>
      <w:r>
        <w:rPr/>
        <w:t>pela</w:t>
      </w:r>
      <w:r>
        <w:rPr>
          <w:spacing w:val="-14"/>
        </w:rPr>
        <w:t> </w:t>
      </w:r>
      <w:r>
        <w:rPr/>
        <w:t>construção</w:t>
      </w:r>
      <w:r>
        <w:rPr>
          <w:spacing w:val="-13"/>
        </w:rPr>
        <w:t> </w:t>
      </w:r>
      <w:r>
        <w:rPr/>
        <w:t>de</w:t>
      </w:r>
      <w:r>
        <w:rPr>
          <w:spacing w:val="-13"/>
        </w:rPr>
        <w:t> </w:t>
      </w:r>
      <w:r>
        <w:rPr/>
        <w:t>uma</w:t>
      </w:r>
      <w:r>
        <w:rPr>
          <w:spacing w:val="-14"/>
        </w:rPr>
        <w:t> </w:t>
      </w:r>
      <w:r>
        <w:rPr/>
        <w:t>"cultura</w:t>
      </w:r>
      <w:r>
        <w:rPr>
          <w:spacing w:val="-14"/>
        </w:rPr>
        <w:t> </w:t>
      </w:r>
      <w:r>
        <w:rPr/>
        <w:t>de</w:t>
      </w:r>
      <w:r>
        <w:rPr>
          <w:spacing w:val="-8"/>
        </w:rPr>
        <w:t> </w:t>
      </w:r>
      <w:r>
        <w:rPr/>
        <w:t>paz"</w:t>
      </w:r>
      <w:r>
        <w:rPr>
          <w:spacing w:val="-12"/>
        </w:rPr>
        <w:t> </w:t>
      </w:r>
      <w:r>
        <w:rPr/>
        <w:t>dentro</w:t>
      </w:r>
      <w:r>
        <w:rPr>
          <w:spacing w:val="-8"/>
        </w:rPr>
        <w:t> </w:t>
      </w:r>
      <w:r>
        <w:rPr/>
        <w:t>do</w:t>
      </w:r>
      <w:r>
        <w:rPr>
          <w:spacing w:val="-13"/>
        </w:rPr>
        <w:t> </w:t>
      </w:r>
      <w:r>
        <w:rPr/>
        <w:t>comitê,</w:t>
      </w:r>
      <w:r>
        <w:rPr>
          <w:spacing w:val="-10"/>
        </w:rPr>
        <w:t> </w:t>
      </w:r>
      <w:r>
        <w:rPr/>
        <w:t>denunciando o clima de agressividade que descreveu como uma "guerra estranha" de rua contra rua. Segundo a conselheira, a atual dinâmica de ataques e agressões mútuas impede que o comitê cumpra sua função principal de ajudar quem está na calçada e dar encaminhamento às pautas necessárias. Para embasar seu pedido, faz a leitura do conceito filosófico de ética, ressaltando que o comportamento humano deve ser orientado por princípios, normas e valores. Conclui</w:t>
      </w:r>
      <w:r>
        <w:rPr>
          <w:spacing w:val="26"/>
        </w:rPr>
        <w:t> </w:t>
      </w:r>
      <w:r>
        <w:rPr/>
        <w:t>solicitando</w:t>
      </w:r>
      <w:r>
        <w:rPr>
          <w:spacing w:val="27"/>
        </w:rPr>
        <w:t> </w:t>
      </w:r>
      <w:r>
        <w:rPr/>
        <w:t>menos</w:t>
      </w:r>
      <w:r>
        <w:rPr>
          <w:spacing w:val="24"/>
        </w:rPr>
        <w:t> </w:t>
      </w:r>
      <w:r>
        <w:rPr/>
        <w:t>foco</w:t>
      </w:r>
      <w:r>
        <w:rPr>
          <w:spacing w:val="27"/>
        </w:rPr>
        <w:t> </w:t>
      </w:r>
      <w:r>
        <w:rPr/>
        <w:t>em</w:t>
      </w:r>
      <w:r>
        <w:rPr>
          <w:spacing w:val="30"/>
        </w:rPr>
        <w:t> </w:t>
      </w:r>
      <w:r>
        <w:rPr/>
        <w:t>egos,</w:t>
      </w:r>
      <w:r>
        <w:rPr>
          <w:spacing w:val="24"/>
        </w:rPr>
        <w:t> </w:t>
      </w:r>
      <w:r>
        <w:rPr/>
        <w:t>vaidades</w:t>
      </w:r>
      <w:r>
        <w:rPr>
          <w:spacing w:val="30"/>
        </w:rPr>
        <w:t> </w:t>
      </w:r>
      <w:r>
        <w:rPr/>
        <w:t>ou</w:t>
      </w:r>
      <w:r>
        <w:rPr>
          <w:spacing w:val="26"/>
        </w:rPr>
        <w:t> </w:t>
      </w:r>
      <w:r>
        <w:rPr/>
        <w:t>questões</w:t>
      </w:r>
      <w:r>
        <w:rPr>
          <w:spacing w:val="25"/>
        </w:rPr>
        <w:t> </w:t>
      </w:r>
      <w:r>
        <w:rPr/>
        <w:t>do</w:t>
      </w:r>
      <w:r>
        <w:rPr>
          <w:spacing w:val="31"/>
        </w:rPr>
        <w:t> </w:t>
      </w:r>
      <w:r>
        <w:rPr/>
        <w:t>passado</w:t>
      </w:r>
      <w:r>
        <w:rPr>
          <w:spacing w:val="31"/>
        </w:rPr>
        <w:t> </w:t>
      </w:r>
      <w:r>
        <w:rPr>
          <w:spacing w:val="-10"/>
        </w:rPr>
        <w:t>e</w:t>
      </w:r>
    </w:p>
    <w:p>
      <w:pPr>
        <w:pStyle w:val="BodyText"/>
        <w:spacing w:after="0"/>
        <w:sectPr>
          <w:pgSz w:w="11910" w:h="16840"/>
          <w:pgMar w:header="0" w:footer="1160" w:top="1340" w:bottom="1400" w:left="1559" w:right="1559"/>
        </w:sectPr>
      </w:pPr>
    </w:p>
    <w:p>
      <w:pPr>
        <w:pStyle w:val="BodyText"/>
        <w:ind w:right="151"/>
      </w:pPr>
      <w:r>
        <w:rPr/>
        <w:t>mais</w:t>
      </w:r>
      <w:r>
        <w:rPr>
          <w:spacing w:val="-1"/>
        </w:rPr>
        <w:t> </w:t>
      </w:r>
      <w:r>
        <w:rPr/>
        <w:t>respeito e compromisso com</w:t>
      </w:r>
      <w:r>
        <w:rPr>
          <w:spacing w:val="-2"/>
        </w:rPr>
        <w:t> </w:t>
      </w:r>
      <w:r>
        <w:rPr/>
        <w:t>o debate legislativo e a</w:t>
      </w:r>
      <w:r>
        <w:rPr>
          <w:spacing w:val="-2"/>
        </w:rPr>
        <w:t> </w:t>
      </w:r>
      <w:r>
        <w:rPr/>
        <w:t>garantia</w:t>
      </w:r>
      <w:r>
        <w:rPr>
          <w:spacing w:val="-2"/>
        </w:rPr>
        <w:t> </w:t>
      </w:r>
      <w:r>
        <w:rPr/>
        <w:t>de direitos</w:t>
      </w:r>
      <w:r>
        <w:rPr>
          <w:spacing w:val="-2"/>
        </w:rPr>
        <w:t> </w:t>
      </w:r>
      <w:r>
        <w:rPr/>
        <w:t>e moradia para o futuro da população em situação de rua.</w:t>
      </w:r>
    </w:p>
    <w:p>
      <w:pPr>
        <w:pStyle w:val="BodyText"/>
        <w:spacing w:before="242"/>
        <w:ind w:right="142"/>
      </w:pPr>
      <w:r>
        <w:rPr>
          <w:b/>
        </w:rPr>
        <w:t>Darcy</w:t>
      </w:r>
      <w:r>
        <w:rPr>
          <w:b/>
          <w:spacing w:val="-8"/>
        </w:rPr>
        <w:t> </w:t>
      </w:r>
      <w:r>
        <w:rPr>
          <w:b/>
        </w:rPr>
        <w:t>da</w:t>
      </w:r>
      <w:r>
        <w:rPr>
          <w:b/>
          <w:spacing w:val="-8"/>
        </w:rPr>
        <w:t> </w:t>
      </w:r>
      <w:r>
        <w:rPr>
          <w:b/>
        </w:rPr>
        <w:t>Silva</w:t>
      </w:r>
      <w:r>
        <w:rPr>
          <w:b/>
          <w:spacing w:val="-8"/>
        </w:rPr>
        <w:t> </w:t>
      </w:r>
      <w:r>
        <w:rPr>
          <w:b/>
        </w:rPr>
        <w:t>Costa</w:t>
      </w:r>
      <w:r>
        <w:rPr>
          <w:b/>
          <w:spacing w:val="-6"/>
        </w:rPr>
        <w:t> </w:t>
      </w:r>
      <w:r>
        <w:rPr>
          <w:b/>
        </w:rPr>
        <w:t>–</w:t>
      </w:r>
      <w:r>
        <w:rPr>
          <w:b/>
          <w:spacing w:val="-8"/>
        </w:rPr>
        <w:t> </w:t>
      </w:r>
      <w:r>
        <w:rPr/>
        <w:t>O</w:t>
      </w:r>
      <w:r>
        <w:rPr>
          <w:spacing w:val="-4"/>
        </w:rPr>
        <w:t> </w:t>
      </w:r>
      <w:r>
        <w:rPr/>
        <w:t>conselheiro</w:t>
      </w:r>
      <w:r>
        <w:rPr>
          <w:spacing w:val="-9"/>
        </w:rPr>
        <w:t> </w:t>
      </w:r>
      <w:r>
        <w:rPr/>
        <w:t>inicia</w:t>
      </w:r>
      <w:r>
        <w:rPr>
          <w:spacing w:val="-10"/>
        </w:rPr>
        <w:t> </w:t>
      </w:r>
      <w:r>
        <w:rPr/>
        <w:t>sua</w:t>
      </w:r>
      <w:r>
        <w:rPr>
          <w:spacing w:val="-1"/>
        </w:rPr>
        <w:t> </w:t>
      </w:r>
      <w:r>
        <w:rPr/>
        <w:t>fala</w:t>
      </w:r>
      <w:r>
        <w:rPr>
          <w:spacing w:val="-10"/>
        </w:rPr>
        <w:t> </w:t>
      </w:r>
      <w:r>
        <w:rPr/>
        <w:t>reforçando</w:t>
      </w:r>
      <w:r>
        <w:rPr>
          <w:spacing w:val="-4"/>
        </w:rPr>
        <w:t> </w:t>
      </w:r>
      <w:r>
        <w:rPr/>
        <w:t>a</w:t>
      </w:r>
      <w:r>
        <w:rPr>
          <w:spacing w:val="-10"/>
        </w:rPr>
        <w:t> </w:t>
      </w:r>
      <w:r>
        <w:rPr/>
        <w:t>importância</w:t>
      </w:r>
      <w:r>
        <w:rPr>
          <w:spacing w:val="-5"/>
        </w:rPr>
        <w:t> </w:t>
      </w:r>
      <w:r>
        <w:rPr/>
        <w:t>do momento de transição,</w:t>
      </w:r>
      <w:r>
        <w:rPr>
          <w:spacing w:val="-2"/>
        </w:rPr>
        <w:t> </w:t>
      </w:r>
      <w:r>
        <w:rPr/>
        <w:t>uma</w:t>
      </w:r>
      <w:r>
        <w:rPr>
          <w:spacing w:val="-5"/>
        </w:rPr>
        <w:t> </w:t>
      </w:r>
      <w:r>
        <w:rPr/>
        <w:t>vez</w:t>
      </w:r>
      <w:r>
        <w:rPr>
          <w:spacing w:val="-4"/>
        </w:rPr>
        <w:t> </w:t>
      </w:r>
      <w:r>
        <w:rPr/>
        <w:t>que o comitê está</w:t>
      </w:r>
      <w:r>
        <w:rPr>
          <w:spacing w:val="-2"/>
        </w:rPr>
        <w:t> </w:t>
      </w:r>
      <w:r>
        <w:rPr/>
        <w:t>organizando</w:t>
      </w:r>
      <w:r>
        <w:rPr>
          <w:spacing w:val="-4"/>
        </w:rPr>
        <w:t> </w:t>
      </w:r>
      <w:r>
        <w:rPr/>
        <w:t>a</w:t>
      </w:r>
      <w:r>
        <w:rPr>
          <w:spacing w:val="-2"/>
        </w:rPr>
        <w:t> </w:t>
      </w:r>
      <w:r>
        <w:rPr/>
        <w:t>eleição para</w:t>
      </w:r>
      <w:r>
        <w:rPr>
          <w:spacing w:val="-2"/>
        </w:rPr>
        <w:t> </w:t>
      </w:r>
      <w:r>
        <w:rPr/>
        <w:t>o próximo</w:t>
      </w:r>
      <w:r>
        <w:rPr>
          <w:spacing w:val="-4"/>
        </w:rPr>
        <w:t> </w:t>
      </w:r>
      <w:r>
        <w:rPr/>
        <w:t>mandato.</w:t>
      </w:r>
      <w:r>
        <w:rPr>
          <w:spacing w:val="-1"/>
        </w:rPr>
        <w:t> </w:t>
      </w:r>
      <w:r>
        <w:rPr/>
        <w:t>Ressalta</w:t>
      </w:r>
      <w:r>
        <w:rPr>
          <w:spacing w:val="-1"/>
        </w:rPr>
        <w:t> </w:t>
      </w:r>
      <w:r>
        <w:rPr/>
        <w:t>que,</w:t>
      </w:r>
      <w:r>
        <w:rPr>
          <w:spacing w:val="-5"/>
        </w:rPr>
        <w:t> </w:t>
      </w:r>
      <w:r>
        <w:rPr/>
        <w:t>embora</w:t>
      </w:r>
      <w:r>
        <w:rPr>
          <w:spacing w:val="-1"/>
        </w:rPr>
        <w:t> </w:t>
      </w:r>
      <w:r>
        <w:rPr/>
        <w:t>o</w:t>
      </w:r>
      <w:r>
        <w:rPr>
          <w:spacing w:val="-4"/>
        </w:rPr>
        <w:t> </w:t>
      </w:r>
      <w:r>
        <w:rPr/>
        <w:t>colegiado</w:t>
      </w:r>
      <w:r>
        <w:rPr>
          <w:spacing w:val="-4"/>
        </w:rPr>
        <w:t> </w:t>
      </w:r>
      <w:r>
        <w:rPr/>
        <w:t>esteja</w:t>
      </w:r>
      <w:r>
        <w:rPr>
          <w:spacing w:val="-1"/>
        </w:rPr>
        <w:t> </w:t>
      </w:r>
      <w:r>
        <w:rPr/>
        <w:t>finalizando</w:t>
      </w:r>
      <w:r>
        <w:rPr>
          <w:spacing w:val="-4"/>
        </w:rPr>
        <w:t> </w:t>
      </w:r>
      <w:r>
        <w:rPr/>
        <w:t>um</w:t>
      </w:r>
      <w:r>
        <w:rPr>
          <w:spacing w:val="-5"/>
        </w:rPr>
        <w:t> </w:t>
      </w:r>
      <w:r>
        <w:rPr/>
        <w:t>ciclo, a cidade de São Paulo ainda falha em apresentar um plano de habitação e moradia que seja efetivo e definitivo para a população em situação de rua. Defende a legitimidade da voz de quem vive na rua</w:t>
      </w:r>
      <w:r>
        <w:rPr>
          <w:spacing w:val="-1"/>
        </w:rPr>
        <w:t> </w:t>
      </w:r>
      <w:r>
        <w:rPr/>
        <w:t>e afirma que o comitê deve ser</w:t>
      </w:r>
      <w:r>
        <w:rPr>
          <w:spacing w:val="-17"/>
        </w:rPr>
        <w:t> </w:t>
      </w:r>
      <w:r>
        <w:rPr/>
        <w:t>o</w:t>
      </w:r>
      <w:r>
        <w:rPr>
          <w:spacing w:val="-16"/>
        </w:rPr>
        <w:t> </w:t>
      </w:r>
      <w:r>
        <w:rPr/>
        <w:t>espaço</w:t>
      </w:r>
      <w:r>
        <w:rPr>
          <w:spacing w:val="-17"/>
        </w:rPr>
        <w:t> </w:t>
      </w:r>
      <w:r>
        <w:rPr/>
        <w:t>central</w:t>
      </w:r>
      <w:r>
        <w:rPr>
          <w:spacing w:val="-16"/>
        </w:rPr>
        <w:t> </w:t>
      </w:r>
      <w:r>
        <w:rPr/>
        <w:t>para</w:t>
      </w:r>
      <w:r>
        <w:rPr>
          <w:spacing w:val="-17"/>
        </w:rPr>
        <w:t> </w:t>
      </w:r>
      <w:r>
        <w:rPr/>
        <w:t>essa</w:t>
      </w:r>
      <w:r>
        <w:rPr>
          <w:spacing w:val="-16"/>
        </w:rPr>
        <w:t> </w:t>
      </w:r>
      <w:r>
        <w:rPr/>
        <w:t>representatividade.</w:t>
      </w:r>
      <w:r>
        <w:rPr>
          <w:spacing w:val="-14"/>
        </w:rPr>
        <w:t> </w:t>
      </w:r>
      <w:r>
        <w:rPr/>
        <w:t>Durante</w:t>
      </w:r>
      <w:r>
        <w:rPr>
          <w:spacing w:val="-15"/>
        </w:rPr>
        <w:t> </w:t>
      </w:r>
      <w:r>
        <w:rPr/>
        <w:t>sua</w:t>
      </w:r>
      <w:r>
        <w:rPr>
          <w:spacing w:val="-17"/>
        </w:rPr>
        <w:t> </w:t>
      </w:r>
      <w:r>
        <w:rPr/>
        <w:t>fala,</w:t>
      </w:r>
      <w:r>
        <w:rPr>
          <w:spacing w:val="-16"/>
        </w:rPr>
        <w:t> </w:t>
      </w:r>
      <w:r>
        <w:rPr/>
        <w:t>Darci</w:t>
      </w:r>
      <w:r>
        <w:rPr>
          <w:spacing w:val="-13"/>
        </w:rPr>
        <w:t> </w:t>
      </w:r>
      <w:r>
        <w:rPr/>
        <w:t>também se posiciona contra qualquer forma de violência ou desrespeito ocorrido no plenário, concordando com a necessidade de manter a ordem para que as demandas da população não sejam abafadas por conflitos internos. Finaliza reiterando que o foco deve ser a fiscalização das políticas públicas e a garantia de</w:t>
      </w:r>
      <w:r>
        <w:rPr>
          <w:spacing w:val="80"/>
          <w:w w:val="150"/>
        </w:rPr>
        <w:t> </w:t>
      </w:r>
      <w:r>
        <w:rPr/>
        <w:t>que</w:t>
      </w:r>
      <w:r>
        <w:rPr>
          <w:spacing w:val="80"/>
          <w:w w:val="150"/>
        </w:rPr>
        <w:t> </w:t>
      </w:r>
      <w:r>
        <w:rPr/>
        <w:t>as</w:t>
      </w:r>
      <w:r>
        <w:rPr>
          <w:spacing w:val="80"/>
          <w:w w:val="150"/>
        </w:rPr>
        <w:t> </w:t>
      </w:r>
      <w:r>
        <w:rPr/>
        <w:t>vozes</w:t>
      </w:r>
      <w:r>
        <w:rPr>
          <w:spacing w:val="80"/>
          <w:w w:val="150"/>
        </w:rPr>
        <w:t> </w:t>
      </w:r>
      <w:r>
        <w:rPr/>
        <w:t>da</w:t>
      </w:r>
      <w:r>
        <w:rPr>
          <w:spacing w:val="80"/>
          <w:w w:val="150"/>
        </w:rPr>
        <w:t> </w:t>
      </w:r>
      <w:r>
        <w:rPr/>
        <w:t>calçada</w:t>
      </w:r>
      <w:r>
        <w:rPr>
          <w:spacing w:val="80"/>
          <w:w w:val="150"/>
        </w:rPr>
        <w:t> </w:t>
      </w:r>
      <w:r>
        <w:rPr/>
        <w:t>sejam</w:t>
      </w:r>
      <w:r>
        <w:rPr>
          <w:spacing w:val="80"/>
          <w:w w:val="150"/>
        </w:rPr>
        <w:t> </w:t>
      </w:r>
      <w:r>
        <w:rPr/>
        <w:t>ouvidas</w:t>
      </w:r>
      <w:r>
        <w:rPr>
          <w:spacing w:val="80"/>
          <w:w w:val="150"/>
        </w:rPr>
        <w:t> </w:t>
      </w:r>
      <w:r>
        <w:rPr/>
        <w:t>pelos</w:t>
      </w:r>
      <w:r>
        <w:rPr>
          <w:spacing w:val="80"/>
          <w:w w:val="150"/>
        </w:rPr>
        <w:t> </w:t>
      </w:r>
      <w:r>
        <w:rPr/>
        <w:t>gestores</w:t>
      </w:r>
      <w:r>
        <w:rPr>
          <w:spacing w:val="80"/>
          <w:w w:val="150"/>
        </w:rPr>
        <w:t> </w:t>
      </w:r>
      <w:r>
        <w:rPr/>
        <w:t>presentes.</w:t>
      </w:r>
    </w:p>
    <w:p>
      <w:pPr>
        <w:pStyle w:val="BodyText"/>
        <w:spacing w:before="276"/>
        <w:ind w:right="139"/>
      </w:pPr>
      <w:r>
        <w:rPr>
          <w:b/>
        </w:rPr>
        <w:t>André</w:t>
      </w:r>
      <w:r>
        <w:rPr>
          <w:b/>
          <w:spacing w:val="-5"/>
        </w:rPr>
        <w:t> </w:t>
      </w:r>
      <w:r>
        <w:rPr>
          <w:b/>
        </w:rPr>
        <w:t>Aio</w:t>
      </w:r>
      <w:r>
        <w:rPr>
          <w:b/>
          <w:spacing w:val="-4"/>
        </w:rPr>
        <w:t> </w:t>
      </w:r>
      <w:r>
        <w:rPr>
          <w:b/>
        </w:rPr>
        <w:t>–</w:t>
      </w:r>
      <w:r>
        <w:rPr>
          <w:b/>
          <w:spacing w:val="-9"/>
        </w:rPr>
        <w:t> </w:t>
      </w:r>
      <w:r>
        <w:rPr/>
        <w:t>O</w:t>
      </w:r>
      <w:r>
        <w:rPr>
          <w:spacing w:val="-5"/>
        </w:rPr>
        <w:t> </w:t>
      </w:r>
      <w:r>
        <w:rPr/>
        <w:t>conselheiro</w:t>
      </w:r>
      <w:r>
        <w:rPr>
          <w:spacing w:val="-5"/>
        </w:rPr>
        <w:t> </w:t>
      </w:r>
      <w:r>
        <w:rPr/>
        <w:t>André</w:t>
      </w:r>
      <w:r>
        <w:rPr>
          <w:spacing w:val="-5"/>
        </w:rPr>
        <w:t> </w:t>
      </w:r>
      <w:r>
        <w:rPr/>
        <w:t>Aio,</w:t>
      </w:r>
      <w:r>
        <w:rPr>
          <w:spacing w:val="-7"/>
        </w:rPr>
        <w:t> </w:t>
      </w:r>
      <w:r>
        <w:rPr/>
        <w:t>compondo</w:t>
      </w:r>
      <w:r>
        <w:rPr>
          <w:spacing w:val="-5"/>
        </w:rPr>
        <w:t> </w:t>
      </w:r>
      <w:r>
        <w:rPr/>
        <w:t>a</w:t>
      </w:r>
      <w:r>
        <w:rPr>
          <w:spacing w:val="-6"/>
        </w:rPr>
        <w:t> </w:t>
      </w:r>
      <w:r>
        <w:rPr/>
        <w:t>mesa</w:t>
      </w:r>
      <w:r>
        <w:rPr>
          <w:spacing w:val="-6"/>
        </w:rPr>
        <w:t> </w:t>
      </w:r>
      <w:r>
        <w:rPr/>
        <w:t>de</w:t>
      </w:r>
      <w:r>
        <w:rPr>
          <w:spacing w:val="-5"/>
        </w:rPr>
        <w:t> </w:t>
      </w:r>
      <w:r>
        <w:rPr/>
        <w:t>trabalhos,</w:t>
      </w:r>
      <w:r>
        <w:rPr>
          <w:spacing w:val="-6"/>
        </w:rPr>
        <w:t> </w:t>
      </w:r>
      <w:r>
        <w:rPr/>
        <w:t>inicia</w:t>
      </w:r>
      <w:r>
        <w:rPr>
          <w:spacing w:val="-6"/>
        </w:rPr>
        <w:t> </w:t>
      </w:r>
      <w:r>
        <w:rPr/>
        <w:t>sua fala com foco na organização administrativa e na necessidade de celeridade nas deliberações do comitê. Ele reforça a importância de se estabelecerem critérios claros para a nova Comissão Eleitoral, pontuando que a transparência é o único caminho para evitar os conflitos de legitimidade que têm marcado as últimas reuniões. André demonstra preocupação com a fluidez dos debates, intervindo pontualmente</w:t>
      </w:r>
      <w:r>
        <w:rPr>
          <w:spacing w:val="-5"/>
        </w:rPr>
        <w:t> </w:t>
      </w:r>
      <w:r>
        <w:rPr/>
        <w:t>para</w:t>
      </w:r>
      <w:r>
        <w:rPr>
          <w:spacing w:val="-6"/>
        </w:rPr>
        <w:t> </w:t>
      </w:r>
      <w:r>
        <w:rPr/>
        <w:t>sugerir</w:t>
      </w:r>
      <w:r>
        <w:rPr>
          <w:spacing w:val="-8"/>
        </w:rPr>
        <w:t> </w:t>
      </w:r>
      <w:r>
        <w:rPr/>
        <w:t>que</w:t>
      </w:r>
      <w:r>
        <w:rPr>
          <w:spacing w:val="-5"/>
        </w:rPr>
        <w:t> </w:t>
      </w:r>
      <w:r>
        <w:rPr/>
        <w:t>as</w:t>
      </w:r>
      <w:r>
        <w:rPr>
          <w:spacing w:val="-6"/>
        </w:rPr>
        <w:t> </w:t>
      </w:r>
      <w:r>
        <w:rPr/>
        <w:t>falas</w:t>
      </w:r>
      <w:r>
        <w:rPr>
          <w:spacing w:val="-11"/>
        </w:rPr>
        <w:t> </w:t>
      </w:r>
      <w:r>
        <w:rPr/>
        <w:t>se</w:t>
      </w:r>
      <w:r>
        <w:rPr>
          <w:spacing w:val="-5"/>
        </w:rPr>
        <w:t> </w:t>
      </w:r>
      <w:r>
        <w:rPr/>
        <w:t>mantenham</w:t>
      </w:r>
      <w:r>
        <w:rPr>
          <w:spacing w:val="-6"/>
        </w:rPr>
        <w:t> </w:t>
      </w:r>
      <w:r>
        <w:rPr/>
        <w:t>restritas</w:t>
      </w:r>
      <w:r>
        <w:rPr>
          <w:spacing w:val="-6"/>
        </w:rPr>
        <w:t> </w:t>
      </w:r>
      <w:r>
        <w:rPr/>
        <w:t>à</w:t>
      </w:r>
      <w:r>
        <w:rPr>
          <w:spacing w:val="-6"/>
        </w:rPr>
        <w:t> </w:t>
      </w:r>
      <w:r>
        <w:rPr/>
        <w:t>pauta</w:t>
      </w:r>
      <w:r>
        <w:rPr>
          <w:spacing w:val="-6"/>
        </w:rPr>
        <w:t> </w:t>
      </w:r>
      <w:r>
        <w:rPr/>
        <w:t>do</w:t>
      </w:r>
      <w:r>
        <w:rPr>
          <w:spacing w:val="-10"/>
        </w:rPr>
        <w:t> </w:t>
      </w:r>
      <w:r>
        <w:rPr/>
        <w:t>dia</w:t>
      </w:r>
      <w:r>
        <w:rPr>
          <w:spacing w:val="-5"/>
        </w:rPr>
        <w:t> </w:t>
      </w:r>
      <w:r>
        <w:rPr/>
        <w:t>— aprovação da ata e cronograma eleitoral — para evitar que o tempo da reunião se esgote sem encaminhamentos práticos. Em diversos momentos, atua como mediador,</w:t>
      </w:r>
      <w:r>
        <w:rPr>
          <w:spacing w:val="-17"/>
        </w:rPr>
        <w:t> </w:t>
      </w:r>
      <w:r>
        <w:rPr/>
        <w:t>buscando</w:t>
      </w:r>
      <w:r>
        <w:rPr>
          <w:spacing w:val="-16"/>
        </w:rPr>
        <w:t> </w:t>
      </w:r>
      <w:r>
        <w:rPr/>
        <w:t>equilibrar</w:t>
      </w:r>
      <w:r>
        <w:rPr>
          <w:spacing w:val="-17"/>
        </w:rPr>
        <w:t> </w:t>
      </w:r>
      <w:r>
        <w:rPr/>
        <w:t>as</w:t>
      </w:r>
      <w:r>
        <w:rPr>
          <w:spacing w:val="-16"/>
        </w:rPr>
        <w:t> </w:t>
      </w:r>
      <w:r>
        <w:rPr/>
        <w:t>tensões</w:t>
      </w:r>
      <w:r>
        <w:rPr>
          <w:spacing w:val="-17"/>
        </w:rPr>
        <w:t> </w:t>
      </w:r>
      <w:r>
        <w:rPr/>
        <w:t>entre</w:t>
      </w:r>
      <w:r>
        <w:rPr>
          <w:spacing w:val="-16"/>
        </w:rPr>
        <w:t> </w:t>
      </w:r>
      <w:r>
        <w:rPr/>
        <w:t>os</w:t>
      </w:r>
      <w:r>
        <w:rPr>
          <w:spacing w:val="-17"/>
        </w:rPr>
        <w:t> </w:t>
      </w:r>
      <w:r>
        <w:rPr/>
        <w:t>conselheiros</w:t>
      </w:r>
      <w:r>
        <w:rPr>
          <w:spacing w:val="-16"/>
        </w:rPr>
        <w:t> </w:t>
      </w:r>
      <w:r>
        <w:rPr/>
        <w:t>da</w:t>
      </w:r>
      <w:r>
        <w:rPr>
          <w:spacing w:val="-16"/>
        </w:rPr>
        <w:t> </w:t>
      </w:r>
      <w:r>
        <w:rPr/>
        <w:t>sociedade</w:t>
      </w:r>
      <w:r>
        <w:rPr>
          <w:spacing w:val="-17"/>
        </w:rPr>
        <w:t> </w:t>
      </w:r>
      <w:r>
        <w:rPr/>
        <w:t>civil e os representantes do governo, defendendo que o comitê recupere sua função de espaço de construção de política pública. Conclui sua participação validando a necessidade de as secretarias municipais apresentarem respostas técnicas às denúncias de infraestrutura nos serviços de acolhimento, mas insiste que isso deve</w:t>
      </w:r>
      <w:r>
        <w:rPr>
          <w:spacing w:val="-14"/>
        </w:rPr>
        <w:t> </w:t>
      </w:r>
      <w:r>
        <w:rPr/>
        <w:t>ser</w:t>
      </w:r>
      <w:r>
        <w:rPr>
          <w:spacing w:val="-7"/>
        </w:rPr>
        <w:t> </w:t>
      </w:r>
      <w:r>
        <w:rPr/>
        <w:t>feito</w:t>
      </w:r>
      <w:r>
        <w:rPr>
          <w:spacing w:val="-9"/>
        </w:rPr>
        <w:t> </w:t>
      </w:r>
      <w:r>
        <w:rPr/>
        <w:t>de</w:t>
      </w:r>
      <w:r>
        <w:rPr>
          <w:spacing w:val="-14"/>
        </w:rPr>
        <w:t> </w:t>
      </w:r>
      <w:r>
        <w:rPr/>
        <w:t>forma</w:t>
      </w:r>
      <w:r>
        <w:rPr>
          <w:spacing w:val="-11"/>
        </w:rPr>
        <w:t> </w:t>
      </w:r>
      <w:r>
        <w:rPr/>
        <w:t>organizada</w:t>
      </w:r>
      <w:r>
        <w:rPr>
          <w:spacing w:val="-15"/>
        </w:rPr>
        <w:t> </w:t>
      </w:r>
      <w:r>
        <w:rPr/>
        <w:t>e</w:t>
      </w:r>
      <w:r>
        <w:rPr>
          <w:spacing w:val="-9"/>
        </w:rPr>
        <w:t> </w:t>
      </w:r>
      <w:r>
        <w:rPr/>
        <w:t>protocolar</w:t>
      </w:r>
      <w:r>
        <w:rPr>
          <w:spacing w:val="-7"/>
        </w:rPr>
        <w:t> </w:t>
      </w:r>
      <w:r>
        <w:rPr/>
        <w:t>para</w:t>
      </w:r>
      <w:r>
        <w:rPr>
          <w:spacing w:val="-10"/>
        </w:rPr>
        <w:t> </w:t>
      </w:r>
      <w:r>
        <w:rPr/>
        <w:t>garantir</w:t>
      </w:r>
      <w:r>
        <w:rPr>
          <w:spacing w:val="-12"/>
        </w:rPr>
        <w:t> </w:t>
      </w:r>
      <w:r>
        <w:rPr/>
        <w:t>o</w:t>
      </w:r>
      <w:r>
        <w:rPr>
          <w:spacing w:val="-14"/>
        </w:rPr>
        <w:t> </w:t>
      </w:r>
      <w:r>
        <w:rPr/>
        <w:t>caráter</w:t>
      </w:r>
      <w:r>
        <w:rPr>
          <w:spacing w:val="-7"/>
        </w:rPr>
        <w:t> </w:t>
      </w:r>
      <w:r>
        <w:rPr/>
        <w:t>oficial</w:t>
      </w:r>
      <w:r>
        <w:rPr>
          <w:spacing w:val="-12"/>
        </w:rPr>
        <w:t> </w:t>
      </w:r>
      <w:r>
        <w:rPr/>
        <w:t>das decisões tomadas pelo colegiado.</w:t>
      </w:r>
    </w:p>
    <w:p>
      <w:pPr>
        <w:pStyle w:val="BodyText"/>
        <w:spacing w:before="244"/>
        <w:ind w:right="137"/>
      </w:pPr>
      <w:r>
        <w:rPr>
          <w:b/>
        </w:rPr>
        <w:t>Sheila Marcolino (Centro Gaspar Garcia) - </w:t>
      </w:r>
      <w:r>
        <w:rPr/>
        <w:t>A conselheira Sheila manifesta-se pontuando questões de ordem técnica e administrativa sobre o funcionamento do comitê. Questiona a transparência no processo de divulgação dos critérios para</w:t>
      </w:r>
      <w:r>
        <w:rPr>
          <w:spacing w:val="-1"/>
        </w:rPr>
        <w:t> </w:t>
      </w:r>
      <w:r>
        <w:rPr/>
        <w:t>a nova Comissão Eleitoral, afirmando que a</w:t>
      </w:r>
      <w:r>
        <w:rPr>
          <w:spacing w:val="-1"/>
        </w:rPr>
        <w:t> </w:t>
      </w:r>
      <w:r>
        <w:rPr/>
        <w:t>falta de informação antecipada pode impedir que pessoas capacitadas se candidatem. Além disso, cobra de forma</w:t>
      </w:r>
      <w:r>
        <w:rPr>
          <w:spacing w:val="-5"/>
        </w:rPr>
        <w:t> </w:t>
      </w:r>
      <w:r>
        <w:rPr/>
        <w:t>incisiva</w:t>
      </w:r>
      <w:r>
        <w:rPr>
          <w:spacing w:val="-5"/>
        </w:rPr>
        <w:t> </w:t>
      </w:r>
      <w:r>
        <w:rPr/>
        <w:t>as</w:t>
      </w:r>
      <w:r>
        <w:rPr>
          <w:spacing w:val="-5"/>
        </w:rPr>
        <w:t> </w:t>
      </w:r>
      <w:r>
        <w:rPr/>
        <w:t>devolutivas</w:t>
      </w:r>
      <w:r>
        <w:rPr>
          <w:spacing w:val="-5"/>
        </w:rPr>
        <w:t> </w:t>
      </w:r>
      <w:r>
        <w:rPr/>
        <w:t>sobre</w:t>
      </w:r>
      <w:r>
        <w:rPr>
          <w:spacing w:val="-4"/>
        </w:rPr>
        <w:t> </w:t>
      </w:r>
      <w:r>
        <w:rPr/>
        <w:t>a</w:t>
      </w:r>
      <w:r>
        <w:rPr>
          <w:spacing w:val="-5"/>
        </w:rPr>
        <w:t> </w:t>
      </w:r>
      <w:r>
        <w:rPr/>
        <w:t>visita</w:t>
      </w:r>
      <w:r>
        <w:rPr>
          <w:spacing w:val="-5"/>
        </w:rPr>
        <w:t> </w:t>
      </w:r>
      <w:r>
        <w:rPr/>
        <w:t>realizada</w:t>
      </w:r>
      <w:r>
        <w:rPr>
          <w:spacing w:val="-5"/>
        </w:rPr>
        <w:t> </w:t>
      </w:r>
      <w:r>
        <w:rPr/>
        <w:t>à</w:t>
      </w:r>
      <w:r>
        <w:rPr>
          <w:spacing w:val="-5"/>
        </w:rPr>
        <w:t> </w:t>
      </w:r>
      <w:r>
        <w:rPr/>
        <w:t>unidade</w:t>
      </w:r>
      <w:r>
        <w:rPr>
          <w:spacing w:val="-4"/>
        </w:rPr>
        <w:t> </w:t>
      </w:r>
      <w:r>
        <w:rPr/>
        <w:t>Morada</w:t>
      </w:r>
      <w:r>
        <w:rPr>
          <w:spacing w:val="-5"/>
        </w:rPr>
        <w:t> </w:t>
      </w:r>
      <w:r>
        <w:rPr/>
        <w:t>São</w:t>
      </w:r>
      <w:r>
        <w:rPr>
          <w:spacing w:val="-4"/>
        </w:rPr>
        <w:t> </w:t>
      </w:r>
      <w:r>
        <w:rPr/>
        <w:t>João, lembrando que houve um compromisso de resposta por parte da SMADS que ainda não foi plenamente satisfeito. Sheila defende que o comitê não pode ser apenas um espaço de escuta passiva, mas um órgão que exige respostas concretas do poder público sobre as denúncias de violações de direitos nos serviços de acolhimento.</w:t>
      </w:r>
    </w:p>
    <w:p>
      <w:pPr>
        <w:pStyle w:val="BodyText"/>
        <w:spacing w:after="0"/>
        <w:sectPr>
          <w:pgSz w:w="11910" w:h="16840"/>
          <w:pgMar w:header="0" w:footer="1160" w:top="1340" w:bottom="1400" w:left="1559" w:right="1559"/>
        </w:sectPr>
      </w:pPr>
    </w:p>
    <w:p>
      <w:pPr>
        <w:pStyle w:val="BodyText"/>
        <w:ind w:right="139"/>
      </w:pPr>
      <w:r>
        <w:rPr>
          <w:b/>
        </w:rPr>
        <w:t>Mary Luciana (Representante da SMADS) – </w:t>
      </w:r>
      <w:r>
        <w:rPr/>
        <w:t>A representante inicia sua fala solicitando a compreensão de todos para a complexidade das demandas apresentadas, destacando que muitas vezes o tempo da plenária é insuficiente para oferecer devolutivas detalhadas sobre todos os casos. Em resposta direta aos questionamentos de José França e Gisele Abreu, Mary solicita formalmente os números de portarias e instruções normativas citados para que a Secretaria possa</w:t>
      </w:r>
      <w:r>
        <w:rPr>
          <w:spacing w:val="-6"/>
        </w:rPr>
        <w:t> </w:t>
      </w:r>
      <w:r>
        <w:rPr/>
        <w:t>realizar</w:t>
      </w:r>
      <w:r>
        <w:rPr>
          <w:spacing w:val="-4"/>
        </w:rPr>
        <w:t> </w:t>
      </w:r>
      <w:r>
        <w:rPr/>
        <w:t>uma</w:t>
      </w:r>
      <w:r>
        <w:rPr>
          <w:spacing w:val="-6"/>
        </w:rPr>
        <w:t> </w:t>
      </w:r>
      <w:r>
        <w:rPr/>
        <w:t>averiguação</w:t>
      </w:r>
      <w:r>
        <w:rPr>
          <w:spacing w:val="-5"/>
        </w:rPr>
        <w:t> </w:t>
      </w:r>
      <w:r>
        <w:rPr/>
        <w:t>interna</w:t>
      </w:r>
      <w:r>
        <w:rPr>
          <w:spacing w:val="-6"/>
        </w:rPr>
        <w:t> </w:t>
      </w:r>
      <w:r>
        <w:rPr/>
        <w:t>precisa.</w:t>
      </w:r>
      <w:r>
        <w:rPr>
          <w:spacing w:val="-3"/>
        </w:rPr>
        <w:t> </w:t>
      </w:r>
      <w:r>
        <w:rPr/>
        <w:t>Sobre</w:t>
      </w:r>
      <w:r>
        <w:rPr>
          <w:spacing w:val="-5"/>
        </w:rPr>
        <w:t> </w:t>
      </w:r>
      <w:r>
        <w:rPr/>
        <w:t>a</w:t>
      </w:r>
      <w:r>
        <w:rPr>
          <w:spacing w:val="-6"/>
        </w:rPr>
        <w:t> </w:t>
      </w:r>
      <w:r>
        <w:rPr/>
        <w:t>rede</w:t>
      </w:r>
      <w:r>
        <w:rPr>
          <w:spacing w:val="-5"/>
        </w:rPr>
        <w:t> </w:t>
      </w:r>
      <w:r>
        <w:rPr/>
        <w:t>de</w:t>
      </w:r>
      <w:r>
        <w:rPr>
          <w:spacing w:val="-5"/>
        </w:rPr>
        <w:t> </w:t>
      </w:r>
      <w:r>
        <w:rPr/>
        <w:t>acolhimento,</w:t>
      </w:r>
      <w:r>
        <w:rPr>
          <w:spacing w:val="-7"/>
        </w:rPr>
        <w:t> </w:t>
      </w:r>
      <w:r>
        <w:rPr/>
        <w:t>ela aborda as denúncias</w:t>
      </w:r>
      <w:r>
        <w:rPr>
          <w:spacing w:val="-2"/>
        </w:rPr>
        <w:t> </w:t>
      </w:r>
      <w:r>
        <w:rPr/>
        <w:t>de</w:t>
      </w:r>
      <w:r>
        <w:rPr>
          <w:spacing w:val="-1"/>
        </w:rPr>
        <w:t> </w:t>
      </w:r>
      <w:r>
        <w:rPr/>
        <w:t>violação</w:t>
      </w:r>
      <w:r>
        <w:rPr>
          <w:spacing w:val="-1"/>
        </w:rPr>
        <w:t> </w:t>
      </w:r>
      <w:r>
        <w:rPr/>
        <w:t>de direitos,</w:t>
      </w:r>
      <w:r>
        <w:rPr>
          <w:spacing w:val="-3"/>
        </w:rPr>
        <w:t> </w:t>
      </w:r>
      <w:r>
        <w:rPr/>
        <w:t>especificamente sobre alimentação e</w:t>
      </w:r>
      <w:r>
        <w:rPr>
          <w:spacing w:val="-10"/>
        </w:rPr>
        <w:t> </w:t>
      </w:r>
      <w:r>
        <w:rPr/>
        <w:t>tratamento</w:t>
      </w:r>
      <w:r>
        <w:rPr>
          <w:spacing w:val="-10"/>
        </w:rPr>
        <w:t> </w:t>
      </w:r>
      <w:r>
        <w:rPr/>
        <w:t>de</w:t>
      </w:r>
      <w:r>
        <w:rPr>
          <w:spacing w:val="-10"/>
        </w:rPr>
        <w:t> </w:t>
      </w:r>
      <w:r>
        <w:rPr/>
        <w:t>saúde</w:t>
      </w:r>
      <w:r>
        <w:rPr>
          <w:spacing w:val="-10"/>
        </w:rPr>
        <w:t> </w:t>
      </w:r>
      <w:r>
        <w:rPr/>
        <w:t>em</w:t>
      </w:r>
      <w:r>
        <w:rPr>
          <w:spacing w:val="-11"/>
        </w:rPr>
        <w:t> </w:t>
      </w:r>
      <w:r>
        <w:rPr/>
        <w:t>hotéis</w:t>
      </w:r>
      <w:r>
        <w:rPr>
          <w:spacing w:val="-11"/>
        </w:rPr>
        <w:t> </w:t>
      </w:r>
      <w:r>
        <w:rPr/>
        <w:t>sociais,</w:t>
      </w:r>
      <w:r>
        <w:rPr>
          <w:spacing w:val="-11"/>
        </w:rPr>
        <w:t> </w:t>
      </w:r>
      <w:r>
        <w:rPr/>
        <w:t>ressaltando</w:t>
      </w:r>
      <w:r>
        <w:rPr>
          <w:spacing w:val="-10"/>
        </w:rPr>
        <w:t> </w:t>
      </w:r>
      <w:r>
        <w:rPr/>
        <w:t>que</w:t>
      </w:r>
      <w:r>
        <w:rPr>
          <w:spacing w:val="-10"/>
        </w:rPr>
        <w:t> </w:t>
      </w:r>
      <w:r>
        <w:rPr/>
        <w:t>a</w:t>
      </w:r>
      <w:r>
        <w:rPr>
          <w:spacing w:val="-11"/>
        </w:rPr>
        <w:t> </w:t>
      </w:r>
      <w:r>
        <w:rPr/>
        <w:t>identificação</w:t>
      </w:r>
      <w:r>
        <w:rPr>
          <w:spacing w:val="-10"/>
        </w:rPr>
        <w:t> </w:t>
      </w:r>
      <w:r>
        <w:rPr/>
        <w:t>nominal dos equipamentos é indispensável para que a pasta possa fiscalizar e punir eventuais irregularidades. Quanto à Vila Reencontro e aos novos serviços inaugurados, Mary defende que equipamentos recém-implantados podem passar por períodos de ajuste e solicita paciência em relação à falta pontual de mobiliário ou</w:t>
      </w:r>
      <w:r>
        <w:rPr>
          <w:spacing w:val="-1"/>
        </w:rPr>
        <w:t> </w:t>
      </w:r>
      <w:r>
        <w:rPr/>
        <w:t>utensílios,</w:t>
      </w:r>
      <w:r>
        <w:rPr>
          <w:spacing w:val="-2"/>
        </w:rPr>
        <w:t> </w:t>
      </w:r>
      <w:r>
        <w:rPr/>
        <w:t>afirmando que a</w:t>
      </w:r>
      <w:r>
        <w:rPr>
          <w:spacing w:val="-2"/>
        </w:rPr>
        <w:t> </w:t>
      </w:r>
      <w:r>
        <w:rPr/>
        <w:t>prefeitura</w:t>
      </w:r>
      <w:r>
        <w:rPr>
          <w:spacing w:val="-2"/>
        </w:rPr>
        <w:t> </w:t>
      </w:r>
      <w:r>
        <w:rPr/>
        <w:t>investe valores</w:t>
      </w:r>
      <w:r>
        <w:rPr>
          <w:spacing w:val="-2"/>
        </w:rPr>
        <w:t> </w:t>
      </w:r>
      <w:r>
        <w:rPr/>
        <w:t>significativos na manutenção desses locais. Em relação às solicitações individuais de vaga e auxílios, explica que o atendimento da assistência social deve ser humanizado e considerar o processo histórico de cada indivíduo, não podendo ser tratado apenas</w:t>
      </w:r>
      <w:r>
        <w:rPr>
          <w:spacing w:val="-15"/>
        </w:rPr>
        <w:t> </w:t>
      </w:r>
      <w:r>
        <w:rPr/>
        <w:t>como</w:t>
      </w:r>
      <w:r>
        <w:rPr>
          <w:spacing w:val="-9"/>
        </w:rPr>
        <w:t> </w:t>
      </w:r>
      <w:r>
        <w:rPr/>
        <w:t>uma</w:t>
      </w:r>
      <w:r>
        <w:rPr>
          <w:spacing w:val="-11"/>
        </w:rPr>
        <w:t> </w:t>
      </w:r>
      <w:r>
        <w:rPr/>
        <w:t>análise</w:t>
      </w:r>
      <w:r>
        <w:rPr>
          <w:spacing w:val="-14"/>
        </w:rPr>
        <w:t> </w:t>
      </w:r>
      <w:r>
        <w:rPr/>
        <w:t>de</w:t>
      </w:r>
      <w:r>
        <w:rPr>
          <w:spacing w:val="-9"/>
        </w:rPr>
        <w:t> </w:t>
      </w:r>
      <w:r>
        <w:rPr/>
        <w:t>dados</w:t>
      </w:r>
      <w:r>
        <w:rPr>
          <w:spacing w:val="-11"/>
        </w:rPr>
        <w:t> </w:t>
      </w:r>
      <w:r>
        <w:rPr/>
        <w:t>frios.</w:t>
      </w:r>
      <w:r>
        <w:rPr>
          <w:spacing w:val="-10"/>
        </w:rPr>
        <w:t> </w:t>
      </w:r>
      <w:r>
        <w:rPr/>
        <w:t>Finaliza</w:t>
      </w:r>
      <w:r>
        <w:rPr>
          <w:spacing w:val="-15"/>
        </w:rPr>
        <w:t> </w:t>
      </w:r>
      <w:r>
        <w:rPr/>
        <w:t>colocando-se</w:t>
      </w:r>
      <w:r>
        <w:rPr>
          <w:spacing w:val="-9"/>
        </w:rPr>
        <w:t> </w:t>
      </w:r>
      <w:r>
        <w:rPr/>
        <w:t>à</w:t>
      </w:r>
      <w:r>
        <w:rPr>
          <w:spacing w:val="-15"/>
        </w:rPr>
        <w:t> </w:t>
      </w:r>
      <w:r>
        <w:rPr/>
        <w:t>disposição</w:t>
      </w:r>
      <w:r>
        <w:rPr>
          <w:spacing w:val="-9"/>
        </w:rPr>
        <w:t> </w:t>
      </w:r>
      <w:r>
        <w:rPr/>
        <w:t>para dialogar</w:t>
      </w:r>
      <w:r>
        <w:rPr>
          <w:spacing w:val="-3"/>
        </w:rPr>
        <w:t> </w:t>
      </w:r>
      <w:r>
        <w:rPr/>
        <w:t>individualmente</w:t>
      </w:r>
      <w:r>
        <w:rPr>
          <w:spacing w:val="-5"/>
        </w:rPr>
        <w:t> </w:t>
      </w:r>
      <w:r>
        <w:rPr/>
        <w:t>com</w:t>
      </w:r>
      <w:r>
        <w:rPr>
          <w:spacing w:val="-7"/>
        </w:rPr>
        <w:t> </w:t>
      </w:r>
      <w:r>
        <w:rPr/>
        <w:t>os</w:t>
      </w:r>
      <w:r>
        <w:rPr>
          <w:spacing w:val="-2"/>
        </w:rPr>
        <w:t> </w:t>
      </w:r>
      <w:r>
        <w:rPr/>
        <w:t>conselheiros</w:t>
      </w:r>
      <w:r>
        <w:rPr>
          <w:spacing w:val="-7"/>
        </w:rPr>
        <w:t> </w:t>
      </w:r>
      <w:r>
        <w:rPr/>
        <w:t>após</w:t>
      </w:r>
      <w:r>
        <w:rPr>
          <w:spacing w:val="-7"/>
        </w:rPr>
        <w:t> </w:t>
      </w:r>
      <w:r>
        <w:rPr/>
        <w:t>a</w:t>
      </w:r>
      <w:r>
        <w:rPr>
          <w:spacing w:val="-6"/>
        </w:rPr>
        <w:t> </w:t>
      </w:r>
      <w:r>
        <w:rPr/>
        <w:t>reunião para</w:t>
      </w:r>
      <w:r>
        <w:rPr>
          <w:spacing w:val="-6"/>
        </w:rPr>
        <w:t> </w:t>
      </w:r>
      <w:r>
        <w:rPr/>
        <w:t>coletar</w:t>
      </w:r>
      <w:r>
        <w:rPr>
          <w:spacing w:val="-3"/>
        </w:rPr>
        <w:t> </w:t>
      </w:r>
      <w:r>
        <w:rPr/>
        <w:t>dados específicos de denúncias que não foram detalhadas em público, visando dar andamento aos processos de fiscalização da supervisão de parcerias.</w:t>
      </w:r>
    </w:p>
    <w:p>
      <w:pPr>
        <w:pStyle w:val="BodyText"/>
        <w:spacing w:before="244"/>
        <w:ind w:right="136"/>
      </w:pPr>
      <w:r>
        <w:rPr>
          <w:b/>
        </w:rPr>
        <w:t>Daniela Cássia - NDS - </w:t>
      </w:r>
      <w:r>
        <w:rPr/>
        <w:t>representante do Núcleo de Direito à Saúde (NDS), apresentou as devolutivas referentes às denúncias registradas na reunião ordinária de fevereiro, respondendo aos questionamentos levantados em plenária. No que tange à infraestrutura das unidades de acolhimento, a conselheira prestou esclarecimentos sobre a utilização de mobiliário (mesas e cadeiras) em espaços de uso coletivo e nas unidades de moradia transitória. Ressaltou, especificamente sobre as reclamações direcionadas à </w:t>
      </w:r>
      <w:r>
        <w:rPr>
          <w:b/>
        </w:rPr>
        <w:t>Vila Reencontro</w:t>
      </w:r>
      <w:r>
        <w:rPr/>
        <w:t>,</w:t>
      </w:r>
      <w:r>
        <w:rPr>
          <w:spacing w:val="-12"/>
        </w:rPr>
        <w:t> </w:t>
      </w:r>
      <w:r>
        <w:rPr/>
        <w:t>a</w:t>
      </w:r>
      <w:r>
        <w:rPr>
          <w:spacing w:val="-7"/>
        </w:rPr>
        <w:t> </w:t>
      </w:r>
      <w:r>
        <w:rPr/>
        <w:t>necessidade</w:t>
      </w:r>
      <w:r>
        <w:rPr>
          <w:spacing w:val="-6"/>
        </w:rPr>
        <w:t> </w:t>
      </w:r>
      <w:r>
        <w:rPr/>
        <w:t>de</w:t>
      </w:r>
      <w:r>
        <w:rPr>
          <w:spacing w:val="-11"/>
        </w:rPr>
        <w:t> </w:t>
      </w:r>
      <w:r>
        <w:rPr/>
        <w:t>compreender</w:t>
      </w:r>
      <w:r>
        <w:rPr>
          <w:spacing w:val="-6"/>
        </w:rPr>
        <w:t> </w:t>
      </w:r>
      <w:r>
        <w:rPr/>
        <w:t>que</w:t>
      </w:r>
      <w:r>
        <w:rPr>
          <w:spacing w:val="-11"/>
        </w:rPr>
        <w:t> </w:t>
      </w:r>
      <w:r>
        <w:rPr/>
        <w:t>o</w:t>
      </w:r>
      <w:r>
        <w:rPr>
          <w:spacing w:val="-11"/>
        </w:rPr>
        <w:t> </w:t>
      </w:r>
      <w:r>
        <w:rPr/>
        <w:t>equipamento</w:t>
      </w:r>
      <w:r>
        <w:rPr>
          <w:spacing w:val="-6"/>
        </w:rPr>
        <w:t> </w:t>
      </w:r>
      <w:r>
        <w:rPr/>
        <w:t>se</w:t>
      </w:r>
      <w:r>
        <w:rPr>
          <w:spacing w:val="-11"/>
        </w:rPr>
        <w:t> </w:t>
      </w:r>
      <w:r>
        <w:rPr/>
        <w:t>encontra</w:t>
      </w:r>
      <w:r>
        <w:rPr>
          <w:spacing w:val="-12"/>
        </w:rPr>
        <w:t> </w:t>
      </w:r>
      <w:r>
        <w:rPr/>
        <w:t>em fase</w:t>
      </w:r>
      <w:r>
        <w:rPr>
          <w:spacing w:val="-15"/>
        </w:rPr>
        <w:t> </w:t>
      </w:r>
      <w:r>
        <w:rPr/>
        <w:t>de</w:t>
      </w:r>
      <w:r>
        <w:rPr>
          <w:spacing w:val="-15"/>
        </w:rPr>
        <w:t> </w:t>
      </w:r>
      <w:r>
        <w:rPr/>
        <w:t>consolidação</w:t>
      </w:r>
      <w:r>
        <w:rPr>
          <w:spacing w:val="-10"/>
        </w:rPr>
        <w:t> </w:t>
      </w:r>
      <w:r>
        <w:rPr/>
        <w:t>por</w:t>
      </w:r>
      <w:r>
        <w:rPr>
          <w:spacing w:val="-9"/>
        </w:rPr>
        <w:t> </w:t>
      </w:r>
      <w:r>
        <w:rPr/>
        <w:t>ser</w:t>
      </w:r>
      <w:r>
        <w:rPr>
          <w:spacing w:val="-13"/>
        </w:rPr>
        <w:t> </w:t>
      </w:r>
      <w:r>
        <w:rPr/>
        <w:t>recém-inaugurado,</w:t>
      </w:r>
      <w:r>
        <w:rPr>
          <w:spacing w:val="-12"/>
        </w:rPr>
        <w:t> </w:t>
      </w:r>
      <w:r>
        <w:rPr/>
        <w:t>o</w:t>
      </w:r>
      <w:r>
        <w:rPr>
          <w:spacing w:val="-15"/>
        </w:rPr>
        <w:t> </w:t>
      </w:r>
      <w:r>
        <w:rPr/>
        <w:t>que</w:t>
      </w:r>
      <w:r>
        <w:rPr>
          <w:spacing w:val="-10"/>
        </w:rPr>
        <w:t> </w:t>
      </w:r>
      <w:r>
        <w:rPr/>
        <w:t>demanda</w:t>
      </w:r>
      <w:r>
        <w:rPr>
          <w:spacing w:val="-12"/>
        </w:rPr>
        <w:t> </w:t>
      </w:r>
      <w:r>
        <w:rPr/>
        <w:t>ajustes</w:t>
      </w:r>
      <w:r>
        <w:rPr>
          <w:spacing w:val="-16"/>
        </w:rPr>
        <w:t> </w:t>
      </w:r>
      <w:r>
        <w:rPr/>
        <w:t>graduais na prestação dos serviços. Por fim, a conselheira abordou um caso crítico de violação de direitos envolvendo um indivíduo maior de idade e uma menor de idade. Daniela enfatizou que a atuação do comitê e dos órgãos de fiscalização pauta-se</w:t>
      </w:r>
      <w:r>
        <w:rPr>
          <w:spacing w:val="-10"/>
        </w:rPr>
        <w:t> </w:t>
      </w:r>
      <w:r>
        <w:rPr/>
        <w:t>estritamente</w:t>
      </w:r>
      <w:r>
        <w:rPr>
          <w:spacing w:val="-10"/>
        </w:rPr>
        <w:t> </w:t>
      </w:r>
      <w:r>
        <w:rPr/>
        <w:t>pelas</w:t>
      </w:r>
      <w:r>
        <w:rPr>
          <w:spacing w:val="-11"/>
        </w:rPr>
        <w:t> </w:t>
      </w:r>
      <w:r>
        <w:rPr/>
        <w:t>diretrizes</w:t>
      </w:r>
      <w:r>
        <w:rPr>
          <w:spacing w:val="-11"/>
        </w:rPr>
        <w:t> </w:t>
      </w:r>
      <w:r>
        <w:rPr/>
        <w:t>do</w:t>
      </w:r>
      <w:r>
        <w:rPr>
          <w:spacing w:val="-5"/>
        </w:rPr>
        <w:t> </w:t>
      </w:r>
      <w:r>
        <w:rPr>
          <w:b/>
        </w:rPr>
        <w:t>Estatuto</w:t>
      </w:r>
      <w:r>
        <w:rPr>
          <w:b/>
          <w:spacing w:val="-11"/>
        </w:rPr>
        <w:t> </w:t>
      </w:r>
      <w:r>
        <w:rPr>
          <w:b/>
        </w:rPr>
        <w:t>da</w:t>
      </w:r>
      <w:r>
        <w:rPr>
          <w:b/>
          <w:spacing w:val="-9"/>
        </w:rPr>
        <w:t> </w:t>
      </w:r>
      <w:r>
        <w:rPr>
          <w:b/>
        </w:rPr>
        <w:t>Criança</w:t>
      </w:r>
      <w:r>
        <w:rPr>
          <w:b/>
          <w:spacing w:val="-9"/>
        </w:rPr>
        <w:t> </w:t>
      </w:r>
      <w:r>
        <w:rPr>
          <w:b/>
        </w:rPr>
        <w:t>e</w:t>
      </w:r>
      <w:r>
        <w:rPr>
          <w:b/>
          <w:spacing w:val="-9"/>
        </w:rPr>
        <w:t> </w:t>
      </w:r>
      <w:r>
        <w:rPr>
          <w:b/>
        </w:rPr>
        <w:t>do</w:t>
      </w:r>
      <w:r>
        <w:rPr>
          <w:b/>
          <w:spacing w:val="-11"/>
        </w:rPr>
        <w:t> </w:t>
      </w:r>
      <w:r>
        <w:rPr>
          <w:b/>
        </w:rPr>
        <w:t>Adolescente (ECA)</w:t>
      </w:r>
      <w:r>
        <w:rPr/>
        <w:t>, reafirmando que a prioridade absoluta da rede de proteção é resguardar a integridade e os direitos da pessoa menor de idade envolvida no episódio.</w:t>
      </w:r>
    </w:p>
    <w:p>
      <w:pPr>
        <w:pStyle w:val="BodyText"/>
        <w:spacing w:before="238"/>
        <w:ind w:right="136"/>
      </w:pPr>
      <w:r>
        <w:rPr>
          <w:b/>
        </w:rPr>
        <w:t>Mabel</w:t>
      </w:r>
      <w:r>
        <w:rPr>
          <w:b/>
          <w:spacing w:val="-7"/>
        </w:rPr>
        <w:t> </w:t>
      </w:r>
      <w:r>
        <w:rPr>
          <w:b/>
        </w:rPr>
        <w:t>(Associação</w:t>
      </w:r>
      <w:r>
        <w:rPr>
          <w:b/>
          <w:spacing w:val="-9"/>
        </w:rPr>
        <w:t> </w:t>
      </w:r>
      <w:r>
        <w:rPr>
          <w:b/>
        </w:rPr>
        <w:t>Evangélica</w:t>
      </w:r>
      <w:r>
        <w:rPr>
          <w:b/>
          <w:spacing w:val="-7"/>
        </w:rPr>
        <w:t> </w:t>
      </w:r>
      <w:r>
        <w:rPr>
          <w:b/>
        </w:rPr>
        <w:t>Beneficente)</w:t>
      </w:r>
      <w:r>
        <w:rPr>
          <w:b/>
          <w:spacing w:val="-1"/>
        </w:rPr>
        <w:t> </w:t>
      </w:r>
      <w:r>
        <w:rPr>
          <w:b/>
        </w:rPr>
        <w:t>–</w:t>
      </w:r>
      <w:r>
        <w:rPr>
          <w:b/>
          <w:spacing w:val="-13"/>
        </w:rPr>
        <w:t> </w:t>
      </w:r>
      <w:r>
        <w:rPr/>
        <w:t>Representando</w:t>
      </w:r>
      <w:r>
        <w:rPr>
          <w:spacing w:val="-8"/>
        </w:rPr>
        <w:t> </w:t>
      </w:r>
      <w:r>
        <w:rPr/>
        <w:t>a</w:t>
      </w:r>
      <w:r>
        <w:rPr>
          <w:spacing w:val="-6"/>
        </w:rPr>
        <w:t> </w:t>
      </w:r>
      <w:r>
        <w:rPr/>
        <w:t>sociedade</w:t>
      </w:r>
      <w:r>
        <w:rPr>
          <w:spacing w:val="-8"/>
        </w:rPr>
        <w:t> </w:t>
      </w:r>
      <w:r>
        <w:rPr/>
        <w:t>civil, Mabel foca sua intervenção na necessidade de atualização e clareza sobre os serviços de assistência social. Demonstra preocupação com a rotatividade e a falta</w:t>
      </w:r>
      <w:r>
        <w:rPr>
          <w:spacing w:val="-17"/>
        </w:rPr>
        <w:t> </w:t>
      </w:r>
      <w:r>
        <w:rPr/>
        <w:t>de</w:t>
      </w:r>
      <w:r>
        <w:rPr>
          <w:spacing w:val="-16"/>
        </w:rPr>
        <w:t> </w:t>
      </w:r>
      <w:r>
        <w:rPr/>
        <w:t>continuidade</w:t>
      </w:r>
      <w:r>
        <w:rPr>
          <w:spacing w:val="-16"/>
        </w:rPr>
        <w:t> </w:t>
      </w:r>
      <w:r>
        <w:rPr/>
        <w:t>em</w:t>
      </w:r>
      <w:r>
        <w:rPr>
          <w:spacing w:val="-17"/>
        </w:rPr>
        <w:t> </w:t>
      </w:r>
      <w:r>
        <w:rPr/>
        <w:t>projetos</w:t>
      </w:r>
      <w:r>
        <w:rPr>
          <w:spacing w:val="-16"/>
        </w:rPr>
        <w:t> </w:t>
      </w:r>
      <w:r>
        <w:rPr/>
        <w:t>fundamentais</w:t>
      </w:r>
      <w:r>
        <w:rPr>
          <w:spacing w:val="-12"/>
        </w:rPr>
        <w:t> </w:t>
      </w:r>
      <w:r>
        <w:rPr/>
        <w:t>para</w:t>
      </w:r>
      <w:r>
        <w:rPr>
          <w:spacing w:val="-17"/>
        </w:rPr>
        <w:t> </w:t>
      </w:r>
      <w:r>
        <w:rPr/>
        <w:t>a</w:t>
      </w:r>
      <w:r>
        <w:rPr>
          <w:spacing w:val="-16"/>
        </w:rPr>
        <w:t> </w:t>
      </w:r>
      <w:r>
        <w:rPr/>
        <w:t>população</w:t>
      </w:r>
      <w:r>
        <w:rPr>
          <w:spacing w:val="-16"/>
        </w:rPr>
        <w:t> </w:t>
      </w:r>
      <w:r>
        <w:rPr/>
        <w:t>de</w:t>
      </w:r>
      <w:r>
        <w:rPr>
          <w:spacing w:val="-16"/>
        </w:rPr>
        <w:t> </w:t>
      </w:r>
      <w:r>
        <w:rPr/>
        <w:t>rua.</w:t>
      </w:r>
      <w:r>
        <w:rPr>
          <w:spacing w:val="-17"/>
        </w:rPr>
        <w:t> </w:t>
      </w:r>
      <w:r>
        <w:rPr/>
        <w:t>Reforça o</w:t>
      </w:r>
      <w:r>
        <w:rPr>
          <w:spacing w:val="-15"/>
        </w:rPr>
        <w:t> </w:t>
      </w:r>
      <w:r>
        <w:rPr/>
        <w:t>pedido</w:t>
      </w:r>
      <w:r>
        <w:rPr>
          <w:spacing w:val="-15"/>
        </w:rPr>
        <w:t> </w:t>
      </w:r>
      <w:r>
        <w:rPr/>
        <w:t>por</w:t>
      </w:r>
      <w:r>
        <w:rPr>
          <w:spacing w:val="-9"/>
        </w:rPr>
        <w:t> </w:t>
      </w:r>
      <w:r>
        <w:rPr/>
        <w:t>dados</w:t>
      </w:r>
      <w:r>
        <w:rPr>
          <w:spacing w:val="-16"/>
        </w:rPr>
        <w:t> </w:t>
      </w:r>
      <w:r>
        <w:rPr/>
        <w:t>atualizados</w:t>
      </w:r>
      <w:r>
        <w:rPr>
          <w:spacing w:val="-12"/>
        </w:rPr>
        <w:t> </w:t>
      </w:r>
      <w:r>
        <w:rPr/>
        <w:t>sobre</w:t>
      </w:r>
      <w:r>
        <w:rPr>
          <w:spacing w:val="-15"/>
        </w:rPr>
        <w:t> </w:t>
      </w:r>
      <w:r>
        <w:rPr/>
        <w:t>o</w:t>
      </w:r>
      <w:r>
        <w:rPr>
          <w:spacing w:val="-10"/>
        </w:rPr>
        <w:t> </w:t>
      </w:r>
      <w:r>
        <w:rPr/>
        <w:t>Auxílio</w:t>
      </w:r>
      <w:r>
        <w:rPr>
          <w:spacing w:val="-15"/>
        </w:rPr>
        <w:t> </w:t>
      </w:r>
      <w:r>
        <w:rPr/>
        <w:t>Reencontro</w:t>
      </w:r>
      <w:r>
        <w:rPr>
          <w:spacing w:val="-10"/>
        </w:rPr>
        <w:t> </w:t>
      </w:r>
      <w:r>
        <w:rPr/>
        <w:t>e</w:t>
      </w:r>
      <w:r>
        <w:rPr>
          <w:spacing w:val="-15"/>
        </w:rPr>
        <w:t> </w:t>
      </w:r>
      <w:r>
        <w:rPr/>
        <w:t>questiona</w:t>
      </w:r>
      <w:r>
        <w:rPr>
          <w:spacing w:val="-11"/>
        </w:rPr>
        <w:t> </w:t>
      </w:r>
      <w:r>
        <w:rPr/>
        <w:t>a</w:t>
      </w:r>
      <w:r>
        <w:rPr>
          <w:spacing w:val="-16"/>
        </w:rPr>
        <w:t> </w:t>
      </w:r>
      <w:r>
        <w:rPr/>
        <w:t>eficácia da</w:t>
      </w:r>
      <w:r>
        <w:rPr>
          <w:spacing w:val="-4"/>
        </w:rPr>
        <w:t> </w:t>
      </w:r>
      <w:r>
        <w:rPr/>
        <w:t>rede</w:t>
      </w:r>
      <w:r>
        <w:rPr>
          <w:spacing w:val="-3"/>
        </w:rPr>
        <w:t> </w:t>
      </w:r>
      <w:r>
        <w:rPr/>
        <w:t>de</w:t>
      </w:r>
      <w:r>
        <w:rPr>
          <w:spacing w:val="-3"/>
        </w:rPr>
        <w:t> </w:t>
      </w:r>
      <w:r>
        <w:rPr/>
        <w:t>proteção</w:t>
      </w:r>
      <w:r>
        <w:rPr>
          <w:spacing w:val="-3"/>
        </w:rPr>
        <w:t> </w:t>
      </w:r>
      <w:r>
        <w:rPr/>
        <w:t>frente</w:t>
      </w:r>
      <w:r>
        <w:rPr>
          <w:spacing w:val="-3"/>
        </w:rPr>
        <w:t> </w:t>
      </w:r>
      <w:r>
        <w:rPr/>
        <w:t>ao aumento</w:t>
      </w:r>
      <w:r>
        <w:rPr>
          <w:spacing w:val="-3"/>
        </w:rPr>
        <w:t> </w:t>
      </w:r>
      <w:r>
        <w:rPr/>
        <w:t>da</w:t>
      </w:r>
      <w:r>
        <w:rPr>
          <w:spacing w:val="-4"/>
        </w:rPr>
        <w:t> </w:t>
      </w:r>
      <w:r>
        <w:rPr/>
        <w:t>demanda</w:t>
      </w:r>
      <w:r>
        <w:rPr>
          <w:spacing w:val="-4"/>
        </w:rPr>
        <w:t> </w:t>
      </w:r>
      <w:r>
        <w:rPr/>
        <w:t>nas</w:t>
      </w:r>
      <w:r>
        <w:rPr>
          <w:spacing w:val="-4"/>
        </w:rPr>
        <w:t> </w:t>
      </w:r>
      <w:r>
        <w:rPr/>
        <w:t>ruas.</w:t>
      </w:r>
      <w:r>
        <w:rPr>
          <w:spacing w:val="-4"/>
        </w:rPr>
        <w:t> </w:t>
      </w:r>
      <w:r>
        <w:rPr/>
        <w:t>Sua</w:t>
      </w:r>
      <w:r>
        <w:rPr>
          <w:spacing w:val="-4"/>
        </w:rPr>
        <w:t> </w:t>
      </w:r>
      <w:r>
        <w:rPr/>
        <w:t>fala</w:t>
      </w:r>
      <w:r>
        <w:rPr>
          <w:spacing w:val="-4"/>
        </w:rPr>
        <w:t> </w:t>
      </w:r>
      <w:r>
        <w:rPr/>
        <w:t>destaca a</w:t>
      </w:r>
    </w:p>
    <w:p>
      <w:pPr>
        <w:pStyle w:val="BodyText"/>
        <w:spacing w:after="0"/>
        <w:sectPr>
          <w:pgSz w:w="11910" w:h="16840"/>
          <w:pgMar w:header="0" w:footer="1160" w:top="1340" w:bottom="1400" w:left="1559" w:right="1559"/>
        </w:sectPr>
      </w:pPr>
    </w:p>
    <w:p>
      <w:pPr>
        <w:pStyle w:val="BodyText"/>
        <w:ind w:right="143"/>
      </w:pPr>
      <w:r>
        <w:rPr/>
        <w:t>importância de que as instituições parceiras e o poder público trabalhem em sintonia para evitar que o atendimento seja apenas emergencial, lutando por políticas</w:t>
      </w:r>
      <w:r>
        <w:rPr>
          <w:spacing w:val="77"/>
        </w:rPr>
        <w:t>    </w:t>
      </w:r>
      <w:r>
        <w:rPr/>
        <w:t>que</w:t>
      </w:r>
      <w:r>
        <w:rPr>
          <w:spacing w:val="79"/>
        </w:rPr>
        <w:t>    </w:t>
      </w:r>
      <w:r>
        <w:rPr/>
        <w:t>promovam</w:t>
      </w:r>
      <w:r>
        <w:rPr>
          <w:spacing w:val="79"/>
        </w:rPr>
        <w:t>    </w:t>
      </w:r>
      <w:r>
        <w:rPr/>
        <w:t>a</w:t>
      </w:r>
      <w:r>
        <w:rPr>
          <w:spacing w:val="78"/>
        </w:rPr>
        <w:t>    </w:t>
      </w:r>
      <w:r>
        <w:rPr/>
        <w:t>autonomia</w:t>
      </w:r>
      <w:r>
        <w:rPr>
          <w:spacing w:val="79"/>
        </w:rPr>
        <w:t>    </w:t>
      </w:r>
      <w:r>
        <w:rPr/>
        <w:t>dos</w:t>
      </w:r>
      <w:r>
        <w:rPr>
          <w:spacing w:val="79"/>
        </w:rPr>
        <w:t>    </w:t>
      </w:r>
      <w:r>
        <w:rPr>
          <w:spacing w:val="-2"/>
        </w:rPr>
        <w:t>usuários.</w:t>
      </w:r>
    </w:p>
    <w:p>
      <w:pPr>
        <w:pStyle w:val="BodyText"/>
        <w:spacing w:before="239"/>
        <w:ind w:left="0"/>
        <w:jc w:val="left"/>
      </w:pPr>
    </w:p>
    <w:p>
      <w:pPr>
        <w:pStyle w:val="BodyText"/>
        <w:spacing w:before="0"/>
        <w:ind w:right="137"/>
      </w:pPr>
      <w:r>
        <w:rPr>
          <w:b/>
        </w:rPr>
        <w:t>Michelle</w:t>
      </w:r>
      <w:r>
        <w:rPr>
          <w:b/>
          <w:spacing w:val="-5"/>
        </w:rPr>
        <w:t> </w:t>
      </w:r>
      <w:r>
        <w:rPr>
          <w:b/>
        </w:rPr>
        <w:t>Andreazi – </w:t>
      </w:r>
      <w:r>
        <w:rPr/>
        <w:t>A conselheira</w:t>
      </w:r>
      <w:r>
        <w:rPr>
          <w:spacing w:val="-2"/>
        </w:rPr>
        <w:t> </w:t>
      </w:r>
      <w:r>
        <w:rPr/>
        <w:t>inicia</w:t>
      </w:r>
      <w:r>
        <w:rPr>
          <w:spacing w:val="-2"/>
        </w:rPr>
        <w:t> </w:t>
      </w:r>
      <w:r>
        <w:rPr/>
        <w:t>sua</w:t>
      </w:r>
      <w:r>
        <w:rPr>
          <w:spacing w:val="-2"/>
        </w:rPr>
        <w:t> </w:t>
      </w:r>
      <w:r>
        <w:rPr/>
        <w:t>manifestação ressaltando o caráter voluntário de sua participação e reafirmando que seu objetivo central é reivindicar o direito de cada ser humano em situação de rua, condição de vulnerabilidade que ela própria vivência. Questiona a falta de união entre a população</w:t>
      </w:r>
      <w:r>
        <w:rPr>
          <w:spacing w:val="-4"/>
        </w:rPr>
        <w:t> </w:t>
      </w:r>
      <w:r>
        <w:rPr/>
        <w:t>de</w:t>
      </w:r>
      <w:r>
        <w:rPr>
          <w:spacing w:val="-9"/>
        </w:rPr>
        <w:t> </w:t>
      </w:r>
      <w:r>
        <w:rPr/>
        <w:t>rua,</w:t>
      </w:r>
      <w:r>
        <w:rPr>
          <w:spacing w:val="-10"/>
        </w:rPr>
        <w:t> </w:t>
      </w:r>
      <w:r>
        <w:rPr/>
        <w:t>argumentando</w:t>
      </w:r>
      <w:r>
        <w:rPr>
          <w:spacing w:val="-9"/>
        </w:rPr>
        <w:t> </w:t>
      </w:r>
      <w:r>
        <w:rPr/>
        <w:t>que</w:t>
      </w:r>
      <w:r>
        <w:rPr>
          <w:spacing w:val="-9"/>
        </w:rPr>
        <w:t> </w:t>
      </w:r>
      <w:r>
        <w:rPr/>
        <w:t>a</w:t>
      </w:r>
      <w:r>
        <w:rPr>
          <w:spacing w:val="-10"/>
        </w:rPr>
        <w:t> </w:t>
      </w:r>
      <w:r>
        <w:rPr/>
        <w:t>organização</w:t>
      </w:r>
      <w:r>
        <w:rPr>
          <w:spacing w:val="-9"/>
        </w:rPr>
        <w:t> </w:t>
      </w:r>
      <w:r>
        <w:rPr/>
        <w:t>coletiva</w:t>
      </w:r>
      <w:r>
        <w:rPr>
          <w:spacing w:val="-10"/>
        </w:rPr>
        <w:t> </w:t>
      </w:r>
      <w:r>
        <w:rPr/>
        <w:t>é</w:t>
      </w:r>
      <w:r>
        <w:rPr>
          <w:spacing w:val="-9"/>
        </w:rPr>
        <w:t> </w:t>
      </w:r>
      <w:r>
        <w:rPr/>
        <w:t>fundamental</w:t>
      </w:r>
      <w:r>
        <w:rPr>
          <w:spacing w:val="-7"/>
        </w:rPr>
        <w:t> </w:t>
      </w:r>
      <w:r>
        <w:rPr/>
        <w:t>para que as reuniões do comitê produzam resultados melhores. Relata dificuldades pessoais no acesso à saúde pública, mencionando ter sido impedida de realizar exames</w:t>
      </w:r>
      <w:r>
        <w:rPr>
          <w:spacing w:val="-11"/>
        </w:rPr>
        <w:t> </w:t>
      </w:r>
      <w:r>
        <w:rPr/>
        <w:t>de</w:t>
      </w:r>
      <w:r>
        <w:rPr>
          <w:spacing w:val="-9"/>
        </w:rPr>
        <w:t> </w:t>
      </w:r>
      <w:r>
        <w:rPr/>
        <w:t>ultrassom</w:t>
      </w:r>
      <w:r>
        <w:rPr>
          <w:spacing w:val="-11"/>
        </w:rPr>
        <w:t> </w:t>
      </w:r>
      <w:r>
        <w:rPr/>
        <w:t>e</w:t>
      </w:r>
      <w:r>
        <w:rPr>
          <w:spacing w:val="-9"/>
        </w:rPr>
        <w:t> </w:t>
      </w:r>
      <w:r>
        <w:rPr/>
        <w:t>apontando</w:t>
      </w:r>
      <w:r>
        <w:rPr>
          <w:spacing w:val="-9"/>
        </w:rPr>
        <w:t> </w:t>
      </w:r>
      <w:r>
        <w:rPr/>
        <w:t>que</w:t>
      </w:r>
      <w:r>
        <w:rPr>
          <w:spacing w:val="-9"/>
        </w:rPr>
        <w:t> </w:t>
      </w:r>
      <w:r>
        <w:rPr/>
        <w:t>as</w:t>
      </w:r>
      <w:r>
        <w:rPr>
          <w:spacing w:val="-15"/>
        </w:rPr>
        <w:t> </w:t>
      </w:r>
      <w:r>
        <w:rPr/>
        <w:t>Unidades</w:t>
      </w:r>
      <w:r>
        <w:rPr>
          <w:spacing w:val="-16"/>
        </w:rPr>
        <w:t> </w:t>
      </w:r>
      <w:r>
        <w:rPr/>
        <w:t>Básicas</w:t>
      </w:r>
      <w:r>
        <w:rPr>
          <w:spacing w:val="-10"/>
        </w:rPr>
        <w:t> </w:t>
      </w:r>
      <w:r>
        <w:rPr/>
        <w:t>de</w:t>
      </w:r>
      <w:r>
        <w:rPr>
          <w:spacing w:val="-14"/>
        </w:rPr>
        <w:t> </w:t>
      </w:r>
      <w:r>
        <w:rPr/>
        <w:t>Saúde</w:t>
      </w:r>
      <w:r>
        <w:rPr>
          <w:spacing w:val="-9"/>
        </w:rPr>
        <w:t> </w:t>
      </w:r>
      <w:r>
        <w:rPr/>
        <w:t>(UBS)</w:t>
      </w:r>
      <w:r>
        <w:rPr>
          <w:spacing w:val="-16"/>
        </w:rPr>
        <w:t> </w:t>
      </w:r>
      <w:r>
        <w:rPr/>
        <w:t>estão sobrecarregadas. Michelle estende sua crítica à rede de acolhimento, afirmando que</w:t>
      </w:r>
      <w:r>
        <w:rPr>
          <w:spacing w:val="-4"/>
        </w:rPr>
        <w:t> </w:t>
      </w:r>
      <w:r>
        <w:rPr/>
        <w:t>os</w:t>
      </w:r>
      <w:r>
        <w:rPr>
          <w:spacing w:val="-6"/>
        </w:rPr>
        <w:t> </w:t>
      </w:r>
      <w:r>
        <w:rPr/>
        <w:t>equipamentos</w:t>
      </w:r>
      <w:r>
        <w:rPr>
          <w:spacing w:val="-5"/>
        </w:rPr>
        <w:t> </w:t>
      </w:r>
      <w:r>
        <w:rPr/>
        <w:t>socioassistenciais</w:t>
      </w:r>
      <w:r>
        <w:rPr>
          <w:spacing w:val="-5"/>
        </w:rPr>
        <w:t> </w:t>
      </w:r>
      <w:r>
        <w:rPr/>
        <w:t>sofrem</w:t>
      </w:r>
      <w:r>
        <w:rPr>
          <w:spacing w:val="-1"/>
        </w:rPr>
        <w:t> </w:t>
      </w:r>
      <w:r>
        <w:rPr/>
        <w:t>com</w:t>
      </w:r>
      <w:r>
        <w:rPr>
          <w:spacing w:val="-6"/>
        </w:rPr>
        <w:t> </w:t>
      </w:r>
      <w:r>
        <w:rPr/>
        <w:t>a</w:t>
      </w:r>
      <w:r>
        <w:rPr>
          <w:spacing w:val="-5"/>
        </w:rPr>
        <w:t> </w:t>
      </w:r>
      <w:r>
        <w:rPr/>
        <w:t>falta</w:t>
      </w:r>
      <w:r>
        <w:rPr>
          <w:spacing w:val="-5"/>
        </w:rPr>
        <w:t> </w:t>
      </w:r>
      <w:r>
        <w:rPr/>
        <w:t>crônica</w:t>
      </w:r>
      <w:r>
        <w:rPr>
          <w:spacing w:val="-5"/>
        </w:rPr>
        <w:t> </w:t>
      </w:r>
      <w:r>
        <w:rPr/>
        <w:t>de</w:t>
      </w:r>
      <w:r>
        <w:rPr>
          <w:spacing w:val="-4"/>
        </w:rPr>
        <w:t> </w:t>
      </w:r>
      <w:r>
        <w:rPr/>
        <w:t>insumos</w:t>
      </w:r>
      <w:r>
        <w:rPr>
          <w:spacing w:val="-5"/>
        </w:rPr>
        <w:t> </w:t>
      </w:r>
      <w:r>
        <w:rPr/>
        <w:t>e infraestrutura</w:t>
      </w:r>
      <w:r>
        <w:rPr>
          <w:spacing w:val="-6"/>
        </w:rPr>
        <w:t> </w:t>
      </w:r>
      <w:r>
        <w:rPr/>
        <w:t>básica,</w:t>
      </w:r>
      <w:r>
        <w:rPr>
          <w:spacing w:val="-6"/>
        </w:rPr>
        <w:t> </w:t>
      </w:r>
      <w:r>
        <w:rPr/>
        <w:t>relatando</w:t>
      </w:r>
      <w:r>
        <w:rPr>
          <w:spacing w:val="-5"/>
        </w:rPr>
        <w:t> </w:t>
      </w:r>
      <w:r>
        <w:rPr/>
        <w:t>inclusive</w:t>
      </w:r>
      <w:r>
        <w:rPr>
          <w:spacing w:val="-5"/>
        </w:rPr>
        <w:t> </w:t>
      </w:r>
      <w:r>
        <w:rPr/>
        <w:t>sua</w:t>
      </w:r>
      <w:r>
        <w:rPr>
          <w:spacing w:val="-6"/>
        </w:rPr>
        <w:t> </w:t>
      </w:r>
      <w:r>
        <w:rPr/>
        <w:t>experiência</w:t>
      </w:r>
      <w:r>
        <w:rPr>
          <w:spacing w:val="-6"/>
        </w:rPr>
        <w:t> </w:t>
      </w:r>
      <w:r>
        <w:rPr/>
        <w:t>em</w:t>
      </w:r>
      <w:r>
        <w:rPr>
          <w:spacing w:val="-6"/>
        </w:rPr>
        <w:t> </w:t>
      </w:r>
      <w:r>
        <w:rPr/>
        <w:t>serviços</w:t>
      </w:r>
      <w:r>
        <w:rPr>
          <w:spacing w:val="-7"/>
        </w:rPr>
        <w:t> </w:t>
      </w:r>
      <w:r>
        <w:rPr/>
        <w:t>voltados</w:t>
      </w:r>
      <w:r>
        <w:rPr>
          <w:spacing w:val="-7"/>
        </w:rPr>
        <w:t> </w:t>
      </w:r>
      <w:r>
        <w:rPr/>
        <w:t>ao atendimento de violência doméstica. Em um depoimento pessoal, menciona ser autista (nível 1 de suporte) e expressa preocupação com sua gestação de nove meses</w:t>
      </w:r>
      <w:r>
        <w:rPr>
          <w:spacing w:val="-16"/>
        </w:rPr>
        <w:t> </w:t>
      </w:r>
      <w:r>
        <w:rPr/>
        <w:t>e</w:t>
      </w:r>
      <w:r>
        <w:rPr>
          <w:spacing w:val="-14"/>
        </w:rPr>
        <w:t> </w:t>
      </w:r>
      <w:r>
        <w:rPr/>
        <w:t>o</w:t>
      </w:r>
      <w:r>
        <w:rPr>
          <w:spacing w:val="-14"/>
        </w:rPr>
        <w:t> </w:t>
      </w:r>
      <w:r>
        <w:rPr/>
        <w:t>futuro</w:t>
      </w:r>
      <w:r>
        <w:rPr>
          <w:spacing w:val="-14"/>
        </w:rPr>
        <w:t> </w:t>
      </w:r>
      <w:r>
        <w:rPr/>
        <w:t>de</w:t>
      </w:r>
      <w:r>
        <w:rPr>
          <w:spacing w:val="-14"/>
        </w:rPr>
        <w:t> </w:t>
      </w:r>
      <w:r>
        <w:rPr/>
        <w:t>sua</w:t>
      </w:r>
      <w:r>
        <w:rPr>
          <w:spacing w:val="-15"/>
        </w:rPr>
        <w:t> </w:t>
      </w:r>
      <w:r>
        <w:rPr/>
        <w:t>filha.</w:t>
      </w:r>
      <w:r>
        <w:rPr>
          <w:spacing w:val="-12"/>
        </w:rPr>
        <w:t> </w:t>
      </w:r>
      <w:r>
        <w:rPr/>
        <w:t>No</w:t>
      </w:r>
      <w:r>
        <w:rPr>
          <w:spacing w:val="-13"/>
        </w:rPr>
        <w:t> </w:t>
      </w:r>
      <w:r>
        <w:rPr/>
        <w:t>campo</w:t>
      </w:r>
      <w:r>
        <w:rPr>
          <w:spacing w:val="-9"/>
        </w:rPr>
        <w:t> </w:t>
      </w:r>
      <w:r>
        <w:rPr/>
        <w:t>da</w:t>
      </w:r>
      <w:r>
        <w:rPr>
          <w:spacing w:val="-15"/>
        </w:rPr>
        <w:t> </w:t>
      </w:r>
      <w:r>
        <w:rPr/>
        <w:t>segurança</w:t>
      </w:r>
      <w:r>
        <w:rPr>
          <w:spacing w:val="-15"/>
        </w:rPr>
        <w:t> </w:t>
      </w:r>
      <w:r>
        <w:rPr/>
        <w:t>pública,</w:t>
      </w:r>
      <w:r>
        <w:rPr>
          <w:spacing w:val="-15"/>
        </w:rPr>
        <w:t> </w:t>
      </w:r>
      <w:r>
        <w:rPr/>
        <w:t>traz</w:t>
      </w:r>
      <w:r>
        <w:rPr>
          <w:spacing w:val="-12"/>
        </w:rPr>
        <w:t> </w:t>
      </w:r>
      <w:r>
        <w:rPr/>
        <w:t>uma</w:t>
      </w:r>
      <w:r>
        <w:rPr>
          <w:spacing w:val="-15"/>
        </w:rPr>
        <w:t> </w:t>
      </w:r>
      <w:r>
        <w:rPr/>
        <w:t>denúncia grave</w:t>
      </w:r>
      <w:r>
        <w:rPr>
          <w:spacing w:val="-13"/>
        </w:rPr>
        <w:t> </w:t>
      </w:r>
      <w:r>
        <w:rPr/>
        <w:t>sobre</w:t>
      </w:r>
      <w:r>
        <w:rPr>
          <w:spacing w:val="-13"/>
        </w:rPr>
        <w:t> </w:t>
      </w:r>
      <w:r>
        <w:rPr/>
        <w:t>a</w:t>
      </w:r>
      <w:r>
        <w:rPr>
          <w:spacing w:val="-10"/>
        </w:rPr>
        <w:t> </w:t>
      </w:r>
      <w:r>
        <w:rPr/>
        <w:t>abordagem</w:t>
      </w:r>
      <w:r>
        <w:rPr>
          <w:spacing w:val="-14"/>
        </w:rPr>
        <w:t> </w:t>
      </w:r>
      <w:r>
        <w:rPr/>
        <w:t>policial</w:t>
      </w:r>
      <w:r>
        <w:rPr>
          <w:spacing w:val="-11"/>
        </w:rPr>
        <w:t> </w:t>
      </w:r>
      <w:r>
        <w:rPr/>
        <w:t>ocorrida</w:t>
      </w:r>
      <w:r>
        <w:rPr>
          <w:spacing w:val="-10"/>
        </w:rPr>
        <w:t> </w:t>
      </w:r>
      <w:r>
        <w:rPr/>
        <w:t>na</w:t>
      </w:r>
      <w:r>
        <w:rPr>
          <w:spacing w:val="-10"/>
        </w:rPr>
        <w:t> </w:t>
      </w:r>
      <w:r>
        <w:rPr/>
        <w:t>última</w:t>
      </w:r>
      <w:r>
        <w:rPr>
          <w:spacing w:val="-14"/>
        </w:rPr>
        <w:t> </w:t>
      </w:r>
      <w:r>
        <w:rPr/>
        <w:t>madrugada,</w:t>
      </w:r>
      <w:r>
        <w:rPr>
          <w:spacing w:val="-14"/>
        </w:rPr>
        <w:t> </w:t>
      </w:r>
      <w:r>
        <w:rPr/>
        <w:t>relatando</w:t>
      </w:r>
      <w:r>
        <w:rPr>
          <w:spacing w:val="-8"/>
        </w:rPr>
        <w:t> </w:t>
      </w:r>
      <w:r>
        <w:rPr/>
        <w:t>o</w:t>
      </w:r>
      <w:r>
        <w:rPr>
          <w:spacing w:val="-13"/>
        </w:rPr>
        <w:t> </w:t>
      </w:r>
      <w:r>
        <w:rPr/>
        <w:t>uso de spray de pimenta e armamento de borracha contra pessoas vulneráveis. Questiona a desumanização dessas vítimas pela estatística oficial e finaliza sua fala propondo uma reflexão sobre a solidariedade e a necessidade de paz: defende que a qualidade da alimentação, o acesso à saúde e a dignidade do espaço físico devem ser pautas comuns. Encerra afirmando que não está no comitê para disputar espaços de poder, mas para "disputar direitos humanos" e garantir que a dignidade de cada indivíduo seja preservada.</w:t>
      </w:r>
    </w:p>
    <w:p>
      <w:pPr>
        <w:pStyle w:val="BodyText"/>
        <w:spacing w:before="244"/>
        <w:ind w:right="141"/>
      </w:pPr>
      <w:r>
        <w:rPr>
          <w:b/>
        </w:rPr>
        <w:t>Robson</w:t>
      </w:r>
      <w:r>
        <w:rPr>
          <w:b/>
          <w:spacing w:val="-11"/>
        </w:rPr>
        <w:t> </w:t>
      </w:r>
      <w:r>
        <w:rPr>
          <w:b/>
        </w:rPr>
        <w:t>Mendonça</w:t>
      </w:r>
      <w:r>
        <w:rPr>
          <w:b/>
          <w:spacing w:val="-8"/>
        </w:rPr>
        <w:t> </w:t>
      </w:r>
      <w:r>
        <w:rPr>
          <w:b/>
        </w:rPr>
        <w:t>–</w:t>
      </w:r>
      <w:r>
        <w:rPr>
          <w:b/>
          <w:spacing w:val="-11"/>
        </w:rPr>
        <w:t> </w:t>
      </w:r>
      <w:r>
        <w:rPr/>
        <w:t>O</w:t>
      </w:r>
      <w:r>
        <w:rPr>
          <w:spacing w:val="-11"/>
        </w:rPr>
        <w:t> </w:t>
      </w:r>
      <w:r>
        <w:rPr/>
        <w:t>conselheiro</w:t>
      </w:r>
      <w:r>
        <w:rPr>
          <w:spacing w:val="-11"/>
        </w:rPr>
        <w:t> </w:t>
      </w:r>
      <w:r>
        <w:rPr/>
        <w:t>inicia</w:t>
      </w:r>
      <w:r>
        <w:rPr>
          <w:spacing w:val="-12"/>
        </w:rPr>
        <w:t> </w:t>
      </w:r>
      <w:r>
        <w:rPr/>
        <w:t>sua</w:t>
      </w:r>
      <w:r>
        <w:rPr>
          <w:spacing w:val="-12"/>
        </w:rPr>
        <w:t> </w:t>
      </w:r>
      <w:r>
        <w:rPr/>
        <w:t>intervenção</w:t>
      </w:r>
      <w:r>
        <w:rPr>
          <w:spacing w:val="-11"/>
        </w:rPr>
        <w:t> </w:t>
      </w:r>
      <w:r>
        <w:rPr/>
        <w:t>exigindo</w:t>
      </w:r>
      <w:r>
        <w:rPr>
          <w:spacing w:val="-6"/>
        </w:rPr>
        <w:t> </w:t>
      </w:r>
      <w:r>
        <w:rPr/>
        <w:t>a</w:t>
      </w:r>
      <w:r>
        <w:rPr>
          <w:spacing w:val="-12"/>
        </w:rPr>
        <w:t> </w:t>
      </w:r>
      <w:r>
        <w:rPr/>
        <w:t>atenção</w:t>
      </w:r>
      <w:r>
        <w:rPr>
          <w:spacing w:val="-6"/>
        </w:rPr>
        <w:t> </w:t>
      </w:r>
      <w:r>
        <w:rPr/>
        <w:t>do poder público e direciona uma crítica específica à ausência da Secretária Municipal de Direitos Humanos, afirmando que a titular da pasta precisa dar ouvidos</w:t>
      </w:r>
      <w:r>
        <w:rPr>
          <w:spacing w:val="-12"/>
        </w:rPr>
        <w:t> </w:t>
      </w:r>
      <w:r>
        <w:rPr/>
        <w:t>e</w:t>
      </w:r>
      <w:r>
        <w:rPr>
          <w:spacing w:val="-10"/>
        </w:rPr>
        <w:t> </w:t>
      </w:r>
      <w:r>
        <w:rPr/>
        <w:t>respeitar</w:t>
      </w:r>
      <w:r>
        <w:rPr>
          <w:spacing w:val="-8"/>
        </w:rPr>
        <w:t> </w:t>
      </w:r>
      <w:r>
        <w:rPr/>
        <w:t>a</w:t>
      </w:r>
      <w:r>
        <w:rPr>
          <w:spacing w:val="-11"/>
        </w:rPr>
        <w:t> </w:t>
      </w:r>
      <w:r>
        <w:rPr/>
        <w:t>voz</w:t>
      </w:r>
      <w:r>
        <w:rPr>
          <w:spacing w:val="-9"/>
        </w:rPr>
        <w:t> </w:t>
      </w:r>
      <w:r>
        <w:rPr/>
        <w:t>da</w:t>
      </w:r>
      <w:r>
        <w:rPr>
          <w:spacing w:val="-11"/>
        </w:rPr>
        <w:t> </w:t>
      </w:r>
      <w:r>
        <w:rPr/>
        <w:t>rua.</w:t>
      </w:r>
      <w:r>
        <w:rPr>
          <w:spacing w:val="-11"/>
        </w:rPr>
        <w:t> </w:t>
      </w:r>
      <w:r>
        <w:rPr/>
        <w:t>Robson</w:t>
      </w:r>
      <w:r>
        <w:rPr>
          <w:spacing w:val="-6"/>
        </w:rPr>
        <w:t> </w:t>
      </w:r>
      <w:r>
        <w:rPr/>
        <w:t>classifica</w:t>
      </w:r>
      <w:r>
        <w:rPr>
          <w:spacing w:val="-11"/>
        </w:rPr>
        <w:t> </w:t>
      </w:r>
      <w:r>
        <w:rPr/>
        <w:t>como</w:t>
      </w:r>
      <w:r>
        <w:rPr>
          <w:spacing w:val="-10"/>
        </w:rPr>
        <w:t> </w:t>
      </w:r>
      <w:r>
        <w:rPr/>
        <w:t>lamentável</w:t>
      </w:r>
      <w:r>
        <w:rPr>
          <w:spacing w:val="-8"/>
        </w:rPr>
        <w:t> </w:t>
      </w:r>
      <w:r>
        <w:rPr/>
        <w:t>a</w:t>
      </w:r>
      <w:r>
        <w:rPr>
          <w:spacing w:val="-11"/>
        </w:rPr>
        <w:t> </w:t>
      </w:r>
      <w:r>
        <w:rPr/>
        <w:t>justificativa de que equipamentos novos não possuem suporte completo para funcionar, defendendo</w:t>
      </w:r>
      <w:r>
        <w:rPr>
          <w:spacing w:val="-3"/>
        </w:rPr>
        <w:t> </w:t>
      </w:r>
      <w:r>
        <w:rPr/>
        <w:t>que a</w:t>
      </w:r>
      <w:r>
        <w:rPr>
          <w:spacing w:val="-4"/>
        </w:rPr>
        <w:t> </w:t>
      </w:r>
      <w:r>
        <w:rPr/>
        <w:t>prefeitura</w:t>
      </w:r>
      <w:r>
        <w:rPr>
          <w:spacing w:val="-4"/>
        </w:rPr>
        <w:t> </w:t>
      </w:r>
      <w:r>
        <w:rPr/>
        <w:t>só</w:t>
      </w:r>
      <w:r>
        <w:rPr>
          <w:spacing w:val="-3"/>
        </w:rPr>
        <w:t> </w:t>
      </w:r>
      <w:r>
        <w:rPr/>
        <w:t>deve</w:t>
      </w:r>
      <w:r>
        <w:rPr>
          <w:spacing w:val="-3"/>
        </w:rPr>
        <w:t> </w:t>
      </w:r>
      <w:r>
        <w:rPr/>
        <w:t>inaugurar serviços</w:t>
      </w:r>
      <w:r>
        <w:rPr>
          <w:spacing w:val="-5"/>
        </w:rPr>
        <w:t> </w:t>
      </w:r>
      <w:r>
        <w:rPr/>
        <w:t>quando estes estiverem plenamente estruturados e equipados. Em relação à SMADS, faz uma denúncia contundente</w:t>
      </w:r>
      <w:r>
        <w:rPr>
          <w:spacing w:val="-1"/>
        </w:rPr>
        <w:t> </w:t>
      </w:r>
      <w:r>
        <w:rPr/>
        <w:t>sobre</w:t>
      </w:r>
      <w:r>
        <w:rPr>
          <w:spacing w:val="-1"/>
        </w:rPr>
        <w:t> </w:t>
      </w:r>
      <w:r>
        <w:rPr/>
        <w:t>relatos</w:t>
      </w:r>
      <w:r>
        <w:rPr>
          <w:spacing w:val="-3"/>
        </w:rPr>
        <w:t> </w:t>
      </w:r>
      <w:r>
        <w:rPr/>
        <w:t>de</w:t>
      </w:r>
      <w:r>
        <w:rPr>
          <w:spacing w:val="-1"/>
        </w:rPr>
        <w:t> </w:t>
      </w:r>
      <w:r>
        <w:rPr/>
        <w:t>que</w:t>
      </w:r>
      <w:r>
        <w:rPr>
          <w:spacing w:val="-1"/>
        </w:rPr>
        <w:t> </w:t>
      </w:r>
      <w:r>
        <w:rPr/>
        <w:t>Centros</w:t>
      </w:r>
      <w:r>
        <w:rPr>
          <w:spacing w:val="-3"/>
        </w:rPr>
        <w:t> </w:t>
      </w:r>
      <w:r>
        <w:rPr/>
        <w:t>POP estariam</w:t>
      </w:r>
      <w:r>
        <w:rPr>
          <w:spacing w:val="-2"/>
        </w:rPr>
        <w:t> </w:t>
      </w:r>
      <w:r>
        <w:rPr/>
        <w:t>recebendo</w:t>
      </w:r>
      <w:r>
        <w:rPr>
          <w:spacing w:val="-1"/>
        </w:rPr>
        <w:t> </w:t>
      </w:r>
      <w:r>
        <w:rPr/>
        <w:t>ordens</w:t>
      </w:r>
      <w:r>
        <w:rPr>
          <w:spacing w:val="-2"/>
        </w:rPr>
        <w:t> </w:t>
      </w:r>
      <w:r>
        <w:rPr/>
        <w:t>para não acolher Pessoas com Deficiência (PCD), classificando tal prática como inaceitável</w:t>
      </w:r>
      <w:r>
        <w:rPr>
          <w:spacing w:val="-17"/>
        </w:rPr>
        <w:t> </w:t>
      </w:r>
      <w:r>
        <w:rPr/>
        <w:t>e</w:t>
      </w:r>
      <w:r>
        <w:rPr>
          <w:spacing w:val="-16"/>
        </w:rPr>
        <w:t> </w:t>
      </w:r>
      <w:r>
        <w:rPr/>
        <w:t>desumana.</w:t>
      </w:r>
      <w:r>
        <w:rPr>
          <w:spacing w:val="-17"/>
        </w:rPr>
        <w:t> </w:t>
      </w:r>
      <w:r>
        <w:rPr/>
        <w:t>Ele</w:t>
      </w:r>
      <w:r>
        <w:rPr>
          <w:spacing w:val="-16"/>
        </w:rPr>
        <w:t> </w:t>
      </w:r>
      <w:r>
        <w:rPr/>
        <w:t>reforça</w:t>
      </w:r>
      <w:r>
        <w:rPr>
          <w:spacing w:val="-17"/>
        </w:rPr>
        <w:t> </w:t>
      </w:r>
      <w:r>
        <w:rPr/>
        <w:t>que</w:t>
      </w:r>
      <w:r>
        <w:rPr>
          <w:spacing w:val="-16"/>
        </w:rPr>
        <w:t> </w:t>
      </w:r>
      <w:r>
        <w:rPr/>
        <w:t>o</w:t>
      </w:r>
      <w:r>
        <w:rPr>
          <w:spacing w:val="-17"/>
        </w:rPr>
        <w:t> </w:t>
      </w:r>
      <w:r>
        <w:rPr/>
        <w:t>Comitê</w:t>
      </w:r>
      <w:r>
        <w:rPr>
          <w:spacing w:val="-16"/>
        </w:rPr>
        <w:t> </w:t>
      </w:r>
      <w:r>
        <w:rPr/>
        <w:t>Pop</w:t>
      </w:r>
      <w:r>
        <w:rPr>
          <w:spacing w:val="-16"/>
        </w:rPr>
        <w:t> </w:t>
      </w:r>
      <w:r>
        <w:rPr/>
        <w:t>Rua</w:t>
      </w:r>
      <w:r>
        <w:rPr>
          <w:spacing w:val="-17"/>
        </w:rPr>
        <w:t> </w:t>
      </w:r>
      <w:r>
        <w:rPr/>
        <w:t>deve</w:t>
      </w:r>
      <w:r>
        <w:rPr>
          <w:spacing w:val="-16"/>
        </w:rPr>
        <w:t> </w:t>
      </w:r>
      <w:r>
        <w:rPr/>
        <w:t>cumprir</w:t>
      </w:r>
      <w:r>
        <w:rPr>
          <w:spacing w:val="-16"/>
        </w:rPr>
        <w:t> </w:t>
      </w:r>
      <w:r>
        <w:rPr/>
        <w:t>seu</w:t>
      </w:r>
      <w:r>
        <w:rPr>
          <w:spacing w:val="-16"/>
        </w:rPr>
        <w:t> </w:t>
      </w:r>
      <w:r>
        <w:rPr/>
        <w:t>papel institucional e que os conselheiros eleitos têm o dever ético de representar os interesses coletivos da população de rua, e não interesses individuais. Ressalta que, embora o comitê não possua caráter deliberativo, detém um importante poder fiscalizador que deve ser exercido com rigor. Finaliza convocando a população a</w:t>
      </w:r>
      <w:r>
        <w:rPr>
          <w:spacing w:val="-1"/>
        </w:rPr>
        <w:t> </w:t>
      </w:r>
      <w:r>
        <w:rPr/>
        <w:t>cobrar</w:t>
      </w:r>
      <w:r>
        <w:rPr>
          <w:spacing w:val="-2"/>
        </w:rPr>
        <w:t> </w:t>
      </w:r>
      <w:r>
        <w:rPr/>
        <w:t>seus direitos</w:t>
      </w:r>
      <w:r>
        <w:rPr>
          <w:spacing w:val="-6"/>
        </w:rPr>
        <w:t> </w:t>
      </w:r>
      <w:r>
        <w:rPr/>
        <w:t>de forma</w:t>
      </w:r>
      <w:r>
        <w:rPr>
          <w:spacing w:val="-1"/>
        </w:rPr>
        <w:t> </w:t>
      </w:r>
      <w:r>
        <w:rPr/>
        <w:t>organizada,</w:t>
      </w:r>
      <w:r>
        <w:rPr>
          <w:spacing w:val="-1"/>
        </w:rPr>
        <w:t> </w:t>
      </w:r>
      <w:r>
        <w:rPr/>
        <w:t>afirmando</w:t>
      </w:r>
      <w:r>
        <w:rPr>
          <w:spacing w:val="-4"/>
        </w:rPr>
        <w:t> </w:t>
      </w:r>
      <w:r>
        <w:rPr/>
        <w:t>que</w:t>
      </w:r>
      <w:r>
        <w:rPr>
          <w:spacing w:val="-4"/>
        </w:rPr>
        <w:t> </w:t>
      </w:r>
      <w:r>
        <w:rPr/>
        <w:t>ocupar os assentos</w:t>
      </w:r>
      <w:r>
        <w:rPr>
          <w:spacing w:val="40"/>
        </w:rPr>
        <w:t> </w:t>
      </w:r>
      <w:r>
        <w:rPr/>
        <w:t>do</w:t>
      </w:r>
      <w:r>
        <w:rPr>
          <w:spacing w:val="40"/>
        </w:rPr>
        <w:t> </w:t>
      </w:r>
      <w:r>
        <w:rPr/>
        <w:t>conselho</w:t>
      </w:r>
      <w:r>
        <w:rPr>
          <w:spacing w:val="40"/>
        </w:rPr>
        <w:t> </w:t>
      </w:r>
      <w:r>
        <w:rPr/>
        <w:t>exige</w:t>
      </w:r>
      <w:r>
        <w:rPr>
          <w:spacing w:val="40"/>
        </w:rPr>
        <w:t> </w:t>
      </w:r>
      <w:r>
        <w:rPr/>
        <w:t>o</w:t>
      </w:r>
      <w:r>
        <w:rPr>
          <w:spacing w:val="40"/>
        </w:rPr>
        <w:t> </w:t>
      </w:r>
      <w:r>
        <w:rPr/>
        <w:t>compromisso</w:t>
      </w:r>
      <w:r>
        <w:rPr>
          <w:spacing w:val="40"/>
        </w:rPr>
        <w:t> </w:t>
      </w:r>
      <w:r>
        <w:rPr/>
        <w:t>real</w:t>
      </w:r>
      <w:r>
        <w:rPr>
          <w:spacing w:val="40"/>
        </w:rPr>
        <w:t> </w:t>
      </w:r>
      <w:r>
        <w:rPr/>
        <w:t>de</w:t>
      </w:r>
      <w:r>
        <w:rPr>
          <w:spacing w:val="40"/>
        </w:rPr>
        <w:t> </w:t>
      </w:r>
      <w:r>
        <w:rPr/>
        <w:t>apresentar</w:t>
      </w:r>
      <w:r>
        <w:rPr>
          <w:spacing w:val="40"/>
        </w:rPr>
        <w:t> </w:t>
      </w:r>
      <w:r>
        <w:rPr/>
        <w:t>e</w:t>
      </w:r>
      <w:r>
        <w:rPr>
          <w:spacing w:val="40"/>
        </w:rPr>
        <w:t> </w:t>
      </w:r>
      <w:r>
        <w:rPr/>
        <w:t>defender</w:t>
      </w:r>
      <w:r>
        <w:rPr>
          <w:spacing w:val="40"/>
        </w:rPr>
        <w:t> </w:t>
      </w:r>
      <w:r>
        <w:rPr/>
        <w:t>a</w:t>
      </w:r>
    </w:p>
    <w:p>
      <w:pPr>
        <w:pStyle w:val="BodyText"/>
        <w:spacing w:after="0"/>
        <w:sectPr>
          <w:pgSz w:w="11910" w:h="16840"/>
          <w:pgMar w:header="0" w:footer="1160" w:top="1340" w:bottom="1400" w:left="1559" w:right="1559"/>
        </w:sectPr>
      </w:pPr>
    </w:p>
    <w:p>
      <w:pPr>
        <w:pStyle w:val="BodyText"/>
      </w:pPr>
      <w:r>
        <w:rPr/>
        <w:t>dignidade</w:t>
      </w:r>
      <w:r>
        <w:rPr>
          <w:spacing w:val="-4"/>
        </w:rPr>
        <w:t> </w:t>
      </w:r>
      <w:r>
        <w:rPr/>
        <w:t>de</w:t>
      </w:r>
      <w:r>
        <w:rPr>
          <w:spacing w:val="-3"/>
        </w:rPr>
        <w:t> </w:t>
      </w:r>
      <w:r>
        <w:rPr/>
        <w:t>quem</w:t>
      </w:r>
      <w:r>
        <w:rPr>
          <w:spacing w:val="-5"/>
        </w:rPr>
        <w:t> </w:t>
      </w:r>
      <w:r>
        <w:rPr/>
        <w:t>vive</w:t>
      </w:r>
      <w:r>
        <w:rPr>
          <w:spacing w:val="-3"/>
        </w:rPr>
        <w:t> </w:t>
      </w:r>
      <w:r>
        <w:rPr/>
        <w:t>na</w:t>
      </w:r>
      <w:r>
        <w:rPr>
          <w:spacing w:val="-4"/>
        </w:rPr>
        <w:t> </w:t>
      </w:r>
      <w:r>
        <w:rPr>
          <w:spacing w:val="-2"/>
        </w:rPr>
        <w:t>calçada.</w:t>
      </w:r>
    </w:p>
    <w:p>
      <w:pPr>
        <w:pStyle w:val="BodyText"/>
        <w:spacing w:before="241"/>
        <w:ind w:right="138"/>
      </w:pPr>
      <w:r>
        <w:rPr>
          <w:b/>
        </w:rPr>
        <w:t>Lora Matoso - </w:t>
      </w:r>
      <w:r>
        <w:rPr/>
        <w:t>Inicia sua fala saudando os presentes e expressando satisfação com o retorno de Robson Mendonça ao comitê após um período difícil. Em seguida, presta um agradecimento público à assessora parlamentar Júlia Lima, destacando-a</w:t>
      </w:r>
      <w:r>
        <w:rPr>
          <w:spacing w:val="-2"/>
        </w:rPr>
        <w:t> </w:t>
      </w:r>
      <w:r>
        <w:rPr/>
        <w:t>como a</w:t>
      </w:r>
      <w:r>
        <w:rPr>
          <w:spacing w:val="-2"/>
        </w:rPr>
        <w:t> </w:t>
      </w:r>
      <w:r>
        <w:rPr/>
        <w:t>única</w:t>
      </w:r>
      <w:r>
        <w:rPr>
          <w:spacing w:val="-2"/>
        </w:rPr>
        <w:t> </w:t>
      </w:r>
      <w:r>
        <w:rPr/>
        <w:t>assessora</w:t>
      </w:r>
      <w:r>
        <w:rPr>
          <w:spacing w:val="-2"/>
        </w:rPr>
        <w:t> </w:t>
      </w:r>
      <w:r>
        <w:rPr/>
        <w:t>que acompanha</w:t>
      </w:r>
      <w:r>
        <w:rPr>
          <w:spacing w:val="-2"/>
        </w:rPr>
        <w:t> </w:t>
      </w:r>
      <w:r>
        <w:rPr/>
        <w:t>o comitê desde</w:t>
      </w:r>
      <w:r>
        <w:rPr>
          <w:spacing w:val="-4"/>
        </w:rPr>
        <w:t> </w:t>
      </w:r>
      <w:r>
        <w:rPr/>
        <w:t>o início</w:t>
      </w:r>
      <w:r>
        <w:rPr>
          <w:spacing w:val="-4"/>
        </w:rPr>
        <w:t> </w:t>
      </w:r>
      <w:r>
        <w:rPr/>
        <w:t>e que oferece suporte contínuo, apesar de muitas vezes não receber o devido respeito no plenário. Lara direciona sua fala para a crítica ao projeto PODE ENTRAR, afirmando que o modelo, da forma como vem sendo executado, não é justo com a população de rua. Ela denuncia que as exigências financeiras do condomínio</w:t>
      </w:r>
      <w:r>
        <w:rPr>
          <w:spacing w:val="-13"/>
        </w:rPr>
        <w:t> </w:t>
      </w:r>
      <w:r>
        <w:rPr/>
        <w:t>de</w:t>
      </w:r>
      <w:r>
        <w:rPr>
          <w:spacing w:val="-15"/>
        </w:rPr>
        <w:t> </w:t>
      </w:r>
      <w:r>
        <w:rPr/>
        <w:t>R$380,00,</w:t>
      </w:r>
      <w:r>
        <w:rPr>
          <w:spacing w:val="-16"/>
        </w:rPr>
        <w:t> </w:t>
      </w:r>
      <w:r>
        <w:rPr/>
        <w:t>ela</w:t>
      </w:r>
      <w:r>
        <w:rPr>
          <w:spacing w:val="-11"/>
        </w:rPr>
        <w:t> </w:t>
      </w:r>
      <w:r>
        <w:rPr/>
        <w:t>sendo</w:t>
      </w:r>
      <w:r>
        <w:rPr>
          <w:spacing w:val="-10"/>
        </w:rPr>
        <w:t> </w:t>
      </w:r>
      <w:r>
        <w:rPr/>
        <w:t>carroceira,</w:t>
      </w:r>
      <w:r>
        <w:rPr>
          <w:spacing w:val="-16"/>
        </w:rPr>
        <w:t> </w:t>
      </w:r>
      <w:r>
        <w:rPr/>
        <w:t>fora</w:t>
      </w:r>
      <w:r>
        <w:rPr>
          <w:spacing w:val="-16"/>
        </w:rPr>
        <w:t> </w:t>
      </w:r>
      <w:r>
        <w:rPr/>
        <w:t>outras</w:t>
      </w:r>
      <w:r>
        <w:rPr>
          <w:spacing w:val="-11"/>
        </w:rPr>
        <w:t> </w:t>
      </w:r>
      <w:r>
        <w:rPr/>
        <w:t>contas</w:t>
      </w:r>
      <w:r>
        <w:rPr>
          <w:spacing w:val="-16"/>
        </w:rPr>
        <w:t> </w:t>
      </w:r>
      <w:r>
        <w:rPr/>
        <w:t>e</w:t>
      </w:r>
      <w:r>
        <w:rPr>
          <w:spacing w:val="-10"/>
        </w:rPr>
        <w:t> </w:t>
      </w:r>
      <w:r>
        <w:rPr/>
        <w:t>ainda</w:t>
      </w:r>
      <w:r>
        <w:rPr>
          <w:spacing w:val="-11"/>
        </w:rPr>
        <w:t> </w:t>
      </w:r>
      <w:r>
        <w:rPr/>
        <w:t>destaca sobre</w:t>
      </w:r>
      <w:r>
        <w:rPr>
          <w:spacing w:val="-8"/>
        </w:rPr>
        <w:t> </w:t>
      </w:r>
      <w:r>
        <w:rPr/>
        <w:t>a</w:t>
      </w:r>
      <w:r>
        <w:rPr>
          <w:spacing w:val="-9"/>
        </w:rPr>
        <w:t> </w:t>
      </w:r>
      <w:r>
        <w:rPr/>
        <w:t>escritura</w:t>
      </w:r>
      <w:r>
        <w:rPr>
          <w:spacing w:val="-9"/>
        </w:rPr>
        <w:t> </w:t>
      </w:r>
      <w:r>
        <w:rPr/>
        <w:t>que</w:t>
      </w:r>
      <w:r>
        <w:rPr>
          <w:spacing w:val="-4"/>
        </w:rPr>
        <w:t> </w:t>
      </w:r>
      <w:r>
        <w:rPr/>
        <w:t>não</w:t>
      </w:r>
      <w:r>
        <w:rPr>
          <w:spacing w:val="-6"/>
        </w:rPr>
        <w:t> </w:t>
      </w:r>
      <w:r>
        <w:rPr/>
        <w:t>está</w:t>
      </w:r>
      <w:r>
        <w:rPr>
          <w:spacing w:val="-9"/>
        </w:rPr>
        <w:t> </w:t>
      </w:r>
      <w:r>
        <w:rPr/>
        <w:t>no</w:t>
      </w:r>
      <w:r>
        <w:rPr>
          <w:spacing w:val="-8"/>
        </w:rPr>
        <w:t> </w:t>
      </w:r>
      <w:r>
        <w:rPr/>
        <w:t>nome</w:t>
      </w:r>
      <w:r>
        <w:rPr>
          <w:spacing w:val="-9"/>
        </w:rPr>
        <w:t> </w:t>
      </w:r>
      <w:r>
        <w:rPr/>
        <w:t>dela</w:t>
      </w:r>
      <w:r>
        <w:rPr>
          <w:spacing w:val="-4"/>
        </w:rPr>
        <w:t> </w:t>
      </w:r>
      <w:r>
        <w:rPr/>
        <w:t>e</w:t>
      </w:r>
      <w:r>
        <w:rPr>
          <w:spacing w:val="-8"/>
        </w:rPr>
        <w:t> </w:t>
      </w:r>
      <w:r>
        <w:rPr/>
        <w:t>de</w:t>
      </w:r>
      <w:r>
        <w:rPr>
          <w:spacing w:val="-9"/>
        </w:rPr>
        <w:t> </w:t>
      </w:r>
      <w:r>
        <w:rPr/>
        <w:t>manutenção</w:t>
      </w:r>
      <w:r>
        <w:rPr>
          <w:spacing w:val="-8"/>
        </w:rPr>
        <w:t> </w:t>
      </w:r>
      <w:r>
        <w:rPr/>
        <w:t>para</w:t>
      </w:r>
      <w:r>
        <w:rPr>
          <w:spacing w:val="-6"/>
        </w:rPr>
        <w:t> </w:t>
      </w:r>
      <w:r>
        <w:rPr/>
        <w:t>quem</w:t>
      </w:r>
      <w:r>
        <w:rPr>
          <w:spacing w:val="-9"/>
        </w:rPr>
        <w:t> </w:t>
      </w:r>
      <w:r>
        <w:rPr/>
        <w:t>acessa esses</w:t>
      </w:r>
      <w:r>
        <w:rPr>
          <w:spacing w:val="-11"/>
        </w:rPr>
        <w:t> </w:t>
      </w:r>
      <w:r>
        <w:rPr/>
        <w:t>equipamentos</w:t>
      </w:r>
      <w:r>
        <w:rPr>
          <w:spacing w:val="-11"/>
        </w:rPr>
        <w:t> </w:t>
      </w:r>
      <w:r>
        <w:rPr/>
        <w:t>são</w:t>
      </w:r>
      <w:r>
        <w:rPr>
          <w:spacing w:val="-9"/>
        </w:rPr>
        <w:t> </w:t>
      </w:r>
      <w:r>
        <w:rPr/>
        <w:t>incompatíveis</w:t>
      </w:r>
      <w:r>
        <w:rPr>
          <w:spacing w:val="-10"/>
        </w:rPr>
        <w:t> </w:t>
      </w:r>
      <w:r>
        <w:rPr/>
        <w:t>com</w:t>
      </w:r>
      <w:r>
        <w:rPr>
          <w:spacing w:val="-6"/>
        </w:rPr>
        <w:t> </w:t>
      </w:r>
      <w:r>
        <w:rPr/>
        <w:t>a</w:t>
      </w:r>
      <w:r>
        <w:rPr>
          <w:spacing w:val="-10"/>
        </w:rPr>
        <w:t> </w:t>
      </w:r>
      <w:r>
        <w:rPr/>
        <w:t>realidade</w:t>
      </w:r>
      <w:r>
        <w:rPr>
          <w:spacing w:val="-9"/>
        </w:rPr>
        <w:t> </w:t>
      </w:r>
      <w:r>
        <w:rPr/>
        <w:t>de</w:t>
      </w:r>
      <w:r>
        <w:rPr>
          <w:spacing w:val="-9"/>
        </w:rPr>
        <w:t> </w:t>
      </w:r>
      <w:r>
        <w:rPr/>
        <w:t>quem</w:t>
      </w:r>
      <w:r>
        <w:rPr>
          <w:spacing w:val="-10"/>
        </w:rPr>
        <w:t> </w:t>
      </w:r>
      <w:r>
        <w:rPr/>
        <w:t>vive</w:t>
      </w:r>
      <w:r>
        <w:rPr>
          <w:spacing w:val="-9"/>
        </w:rPr>
        <w:t> </w:t>
      </w:r>
      <w:r>
        <w:rPr/>
        <w:t>na</w:t>
      </w:r>
      <w:r>
        <w:rPr>
          <w:spacing w:val="-10"/>
        </w:rPr>
        <w:t> </w:t>
      </w:r>
      <w:r>
        <w:rPr/>
        <w:t>extrema pobreza. Reforça que a política pública habitacional precisa de um olhar mais humano e menos burocrático, alertando que a falta de suporte real após a entrada no projeto pode levar as famílias de volta à situação de rua. Conclui cobrando</w:t>
      </w:r>
      <w:r>
        <w:rPr>
          <w:spacing w:val="-15"/>
        </w:rPr>
        <w:t> </w:t>
      </w:r>
      <w:r>
        <w:rPr/>
        <w:t>que</w:t>
      </w:r>
      <w:r>
        <w:rPr>
          <w:spacing w:val="-15"/>
        </w:rPr>
        <w:t> </w:t>
      </w:r>
      <w:r>
        <w:rPr/>
        <w:t>os</w:t>
      </w:r>
      <w:r>
        <w:rPr>
          <w:spacing w:val="-16"/>
        </w:rPr>
        <w:t> </w:t>
      </w:r>
      <w:r>
        <w:rPr/>
        <w:t>demais</w:t>
      </w:r>
      <w:r>
        <w:rPr>
          <w:spacing w:val="-16"/>
        </w:rPr>
        <w:t> </w:t>
      </w:r>
      <w:r>
        <w:rPr/>
        <w:t>50</w:t>
      </w:r>
      <w:r>
        <w:rPr>
          <w:spacing w:val="-13"/>
        </w:rPr>
        <w:t> </w:t>
      </w:r>
      <w:r>
        <w:rPr/>
        <w:t>parlamentares</w:t>
      </w:r>
      <w:r>
        <w:rPr>
          <w:spacing w:val="-17"/>
        </w:rPr>
        <w:t> </w:t>
      </w:r>
      <w:r>
        <w:rPr/>
        <w:t>da</w:t>
      </w:r>
      <w:r>
        <w:rPr>
          <w:spacing w:val="-16"/>
        </w:rPr>
        <w:t> </w:t>
      </w:r>
      <w:r>
        <w:rPr/>
        <w:t>cidade</w:t>
      </w:r>
      <w:r>
        <w:rPr>
          <w:spacing w:val="-15"/>
        </w:rPr>
        <w:t> </w:t>
      </w:r>
      <w:r>
        <w:rPr/>
        <w:t>também</w:t>
      </w:r>
      <w:r>
        <w:rPr>
          <w:spacing w:val="-17"/>
        </w:rPr>
        <w:t> </w:t>
      </w:r>
      <w:r>
        <w:rPr/>
        <w:t>se</w:t>
      </w:r>
      <w:r>
        <w:rPr>
          <w:spacing w:val="-15"/>
        </w:rPr>
        <w:t> </w:t>
      </w:r>
      <w:r>
        <w:rPr/>
        <w:t>façam</w:t>
      </w:r>
      <w:r>
        <w:rPr>
          <w:spacing w:val="-16"/>
        </w:rPr>
        <w:t> </w:t>
      </w:r>
      <w:r>
        <w:rPr/>
        <w:t>presentes e atuantes nas pautas do comitê, dividindo a responsabilidade de fiscalizar as condições de vida da população em vulnerabilidade.</w:t>
      </w:r>
    </w:p>
    <w:p>
      <w:pPr>
        <w:pStyle w:val="BodyText"/>
        <w:spacing w:before="240"/>
        <w:ind w:right="138"/>
      </w:pPr>
      <w:r>
        <w:rPr>
          <w:b/>
        </w:rPr>
        <w:t>Jezabel </w:t>
      </w:r>
      <w:r>
        <w:rPr/>
        <w:t>– Residente no equipamento </w:t>
      </w:r>
      <w:r>
        <w:rPr>
          <w:b/>
        </w:rPr>
        <w:t>Vila Reencontro Armênia 2</w:t>
      </w:r>
      <w:r>
        <w:rPr/>
        <w:t>, utilizou seu tempo de fala para formalizar uma denúncia de grave insegurança e ameaças à integridade física de sua família. A acolhida relatou que vem sofrendo ameaças diretas, inclusive com o uso de arma branca (faca), por parte de outra família de nacionalidade venezuelana residente no mesmo local. A munícipe destacou a vulnerabilidade dos acolhidos devido à </w:t>
      </w:r>
      <w:r>
        <w:rPr>
          <w:b/>
        </w:rPr>
        <w:t>ausência de sistemas de videomonitoramento (câmeras) </w:t>
      </w:r>
      <w:r>
        <w:rPr/>
        <w:t>nas áreas comuns do equipamento, o que dificulta a produção de provas sobre as constantes provocações e agressões sofridas. Jezabel enfatizou que sua família possui perfil de autonomia — com o cônjuge inserido no mercado de trabalho e filhos menores de idade — e que o atual conflito coloca</w:t>
      </w:r>
      <w:r>
        <w:rPr>
          <w:spacing w:val="-1"/>
        </w:rPr>
        <w:t> </w:t>
      </w:r>
      <w:r>
        <w:rPr/>
        <w:t>em</w:t>
      </w:r>
      <w:r>
        <w:rPr>
          <w:spacing w:val="-1"/>
        </w:rPr>
        <w:t> </w:t>
      </w:r>
      <w:r>
        <w:rPr/>
        <w:t>risco o processo de estabilização e saída</w:t>
      </w:r>
      <w:r>
        <w:rPr>
          <w:spacing w:val="-1"/>
        </w:rPr>
        <w:t> </w:t>
      </w:r>
      <w:r>
        <w:rPr/>
        <w:t>da</w:t>
      </w:r>
      <w:r>
        <w:rPr>
          <w:spacing w:val="-1"/>
        </w:rPr>
        <w:t> </w:t>
      </w:r>
      <w:r>
        <w:rPr/>
        <w:t>situação de rua.</w:t>
      </w:r>
      <w:r>
        <w:rPr>
          <w:spacing w:val="-5"/>
        </w:rPr>
        <w:t> </w:t>
      </w:r>
      <w:r>
        <w:rPr/>
        <w:t>Diante</w:t>
      </w:r>
      <w:r>
        <w:rPr>
          <w:spacing w:val="-4"/>
        </w:rPr>
        <w:t> </w:t>
      </w:r>
      <w:r>
        <w:rPr/>
        <w:t>do exposto,</w:t>
      </w:r>
      <w:r>
        <w:rPr>
          <w:spacing w:val="-1"/>
        </w:rPr>
        <w:t> </w:t>
      </w:r>
      <w:r>
        <w:rPr/>
        <w:t>a</w:t>
      </w:r>
      <w:r>
        <w:rPr>
          <w:spacing w:val="-5"/>
        </w:rPr>
        <w:t> </w:t>
      </w:r>
      <w:r>
        <w:rPr/>
        <w:t>conselheira</w:t>
      </w:r>
      <w:r>
        <w:rPr>
          <w:spacing w:val="-5"/>
        </w:rPr>
        <w:t> </w:t>
      </w:r>
      <w:r>
        <w:rPr/>
        <w:t>solicitou</w:t>
      </w:r>
      <w:r>
        <w:rPr>
          <w:spacing w:val="-5"/>
        </w:rPr>
        <w:t> </w:t>
      </w:r>
      <w:r>
        <w:rPr/>
        <w:t>uma</w:t>
      </w:r>
      <w:r>
        <w:rPr>
          <w:spacing w:val="-5"/>
        </w:rPr>
        <w:t> </w:t>
      </w:r>
      <w:r>
        <w:rPr/>
        <w:t>resolução</w:t>
      </w:r>
      <w:r>
        <w:rPr>
          <w:spacing w:val="-4"/>
        </w:rPr>
        <w:t> </w:t>
      </w:r>
      <w:r>
        <w:rPr/>
        <w:t>imediata</w:t>
      </w:r>
      <w:r>
        <w:rPr>
          <w:spacing w:val="-5"/>
        </w:rPr>
        <w:t> </w:t>
      </w:r>
      <w:r>
        <w:rPr/>
        <w:t>por</w:t>
      </w:r>
      <w:r>
        <w:rPr>
          <w:spacing w:val="-3"/>
        </w:rPr>
        <w:t> </w:t>
      </w:r>
      <w:r>
        <w:rPr/>
        <w:t>parte da coordenação do serviço e da </w:t>
      </w:r>
      <w:r>
        <w:rPr>
          <w:b/>
        </w:rPr>
        <w:t>SMADS</w:t>
      </w:r>
      <w:r>
        <w:rPr/>
        <w:t>, alertando que a permanência no local sem</w:t>
      </w:r>
      <w:r>
        <w:rPr>
          <w:spacing w:val="-10"/>
        </w:rPr>
        <w:t> </w:t>
      </w:r>
      <w:r>
        <w:rPr/>
        <w:t>a</w:t>
      </w:r>
      <w:r>
        <w:rPr>
          <w:spacing w:val="-10"/>
        </w:rPr>
        <w:t> </w:t>
      </w:r>
      <w:r>
        <w:rPr/>
        <w:t>devida</w:t>
      </w:r>
      <w:r>
        <w:rPr>
          <w:spacing w:val="-5"/>
        </w:rPr>
        <w:t> </w:t>
      </w:r>
      <w:r>
        <w:rPr/>
        <w:t>mediação</w:t>
      </w:r>
      <w:r>
        <w:rPr>
          <w:spacing w:val="-9"/>
        </w:rPr>
        <w:t> </w:t>
      </w:r>
      <w:r>
        <w:rPr/>
        <w:t>de</w:t>
      </w:r>
      <w:r>
        <w:rPr>
          <w:spacing w:val="-9"/>
        </w:rPr>
        <w:t> </w:t>
      </w:r>
      <w:r>
        <w:rPr/>
        <w:t>conflitos</w:t>
      </w:r>
      <w:r>
        <w:rPr>
          <w:spacing w:val="-11"/>
        </w:rPr>
        <w:t> </w:t>
      </w:r>
      <w:r>
        <w:rPr/>
        <w:t>ou</w:t>
      </w:r>
      <w:r>
        <w:rPr>
          <w:spacing w:val="-10"/>
        </w:rPr>
        <w:t> </w:t>
      </w:r>
      <w:r>
        <w:rPr/>
        <w:t>remanejamento</w:t>
      </w:r>
      <w:r>
        <w:rPr>
          <w:spacing w:val="-9"/>
        </w:rPr>
        <w:t> </w:t>
      </w:r>
      <w:r>
        <w:rPr/>
        <w:t>coloca</w:t>
      </w:r>
      <w:r>
        <w:rPr>
          <w:spacing w:val="-10"/>
        </w:rPr>
        <w:t> </w:t>
      </w:r>
      <w:r>
        <w:rPr/>
        <w:t>em</w:t>
      </w:r>
      <w:r>
        <w:rPr>
          <w:spacing w:val="-10"/>
        </w:rPr>
        <w:t> </w:t>
      </w:r>
      <w:r>
        <w:rPr/>
        <w:t>risco</w:t>
      </w:r>
      <w:r>
        <w:rPr>
          <w:spacing w:val="-9"/>
        </w:rPr>
        <w:t> </w:t>
      </w:r>
      <w:r>
        <w:rPr/>
        <w:t>a</w:t>
      </w:r>
      <w:r>
        <w:rPr>
          <w:spacing w:val="-10"/>
        </w:rPr>
        <w:t> </w:t>
      </w:r>
      <w:r>
        <w:rPr/>
        <w:t>vida</w:t>
      </w:r>
      <w:r>
        <w:rPr>
          <w:spacing w:val="-10"/>
        </w:rPr>
        <w:t> </w:t>
      </w:r>
      <w:r>
        <w:rPr/>
        <w:t>de seus dependentes e a manutenção do núcleo familiar.</w:t>
      </w:r>
    </w:p>
    <w:p>
      <w:pPr>
        <w:pStyle w:val="BodyText"/>
        <w:spacing w:before="243"/>
        <w:ind w:right="139"/>
      </w:pPr>
      <w:r>
        <w:rPr>
          <w:b/>
        </w:rPr>
        <w:t>Daysi</w:t>
      </w:r>
      <w:r>
        <w:rPr/>
        <w:t>,</w:t>
      </w:r>
      <w:r>
        <w:rPr>
          <w:spacing w:val="-1"/>
        </w:rPr>
        <w:t> </w:t>
      </w:r>
      <w:r>
        <w:rPr/>
        <w:t>também</w:t>
      </w:r>
      <w:r>
        <w:rPr>
          <w:spacing w:val="-1"/>
        </w:rPr>
        <w:t> </w:t>
      </w:r>
      <w:r>
        <w:rPr/>
        <w:t>acolhida</w:t>
      </w:r>
      <w:r>
        <w:rPr>
          <w:spacing w:val="-1"/>
        </w:rPr>
        <w:t> </w:t>
      </w:r>
      <w:r>
        <w:rPr/>
        <w:t>na unidade,</w:t>
      </w:r>
      <w:r>
        <w:rPr>
          <w:spacing w:val="-1"/>
        </w:rPr>
        <w:t> </w:t>
      </w:r>
      <w:r>
        <w:rPr/>
        <w:t>manifestou-se em apoio ao relato anterior, corroborando a situação de insegurança no equipamento. A munícipe destacou que o ambiente de conflito tem gerado transtornos severos, especialmente em momentos de visitação familiar, citando o impacto emocional e o risco à integridade</w:t>
      </w:r>
      <w:r>
        <w:rPr>
          <w:spacing w:val="-10"/>
        </w:rPr>
        <w:t> </w:t>
      </w:r>
      <w:r>
        <w:rPr/>
        <w:t>de</w:t>
      </w:r>
      <w:r>
        <w:rPr>
          <w:spacing w:val="-10"/>
        </w:rPr>
        <w:t> </w:t>
      </w:r>
      <w:r>
        <w:rPr/>
        <w:t>seu</w:t>
      </w:r>
      <w:r>
        <w:rPr>
          <w:spacing w:val="-11"/>
        </w:rPr>
        <w:t> </w:t>
      </w:r>
      <w:r>
        <w:rPr/>
        <w:t>filho</w:t>
      </w:r>
      <w:r>
        <w:rPr>
          <w:spacing w:val="-15"/>
        </w:rPr>
        <w:t> </w:t>
      </w:r>
      <w:r>
        <w:rPr/>
        <w:t>durante</w:t>
      </w:r>
      <w:r>
        <w:rPr>
          <w:spacing w:val="-10"/>
        </w:rPr>
        <w:t> </w:t>
      </w:r>
      <w:r>
        <w:rPr/>
        <w:t>as</w:t>
      </w:r>
      <w:r>
        <w:rPr>
          <w:spacing w:val="-11"/>
        </w:rPr>
        <w:t> </w:t>
      </w:r>
      <w:r>
        <w:rPr/>
        <w:t>visitas.</w:t>
      </w:r>
      <w:r>
        <w:rPr>
          <w:spacing w:val="-12"/>
        </w:rPr>
        <w:t> </w:t>
      </w:r>
      <w:r>
        <w:rPr/>
        <w:t>Reforçou</w:t>
      </w:r>
      <w:r>
        <w:rPr>
          <w:spacing w:val="-16"/>
        </w:rPr>
        <w:t> </w:t>
      </w:r>
      <w:r>
        <w:rPr/>
        <w:t>que</w:t>
      </w:r>
      <w:r>
        <w:rPr>
          <w:spacing w:val="-10"/>
        </w:rPr>
        <w:t> </w:t>
      </w:r>
      <w:r>
        <w:rPr/>
        <w:t>a</w:t>
      </w:r>
      <w:r>
        <w:rPr>
          <w:spacing w:val="-11"/>
        </w:rPr>
        <w:t> </w:t>
      </w:r>
      <w:r>
        <w:rPr/>
        <w:t>convivência</w:t>
      </w:r>
      <w:r>
        <w:rPr>
          <w:spacing w:val="-12"/>
        </w:rPr>
        <w:t> </w:t>
      </w:r>
      <w:r>
        <w:rPr/>
        <w:t>no</w:t>
      </w:r>
      <w:r>
        <w:rPr>
          <w:spacing w:val="-15"/>
        </w:rPr>
        <w:t> </w:t>
      </w:r>
      <w:r>
        <w:rPr/>
        <w:t>local</w:t>
      </w:r>
      <w:r>
        <w:rPr>
          <w:spacing w:val="-3"/>
        </w:rPr>
        <w:t> </w:t>
      </w:r>
      <w:r>
        <w:rPr/>
        <w:t>se tornou insustentável devido às ameaças recorrentes mencionadas por Jezabel. Retomando a palavra, Jezabel prestou esclarecimentos sobre os procedimentos já</w:t>
      </w:r>
      <w:r>
        <w:rPr>
          <w:spacing w:val="25"/>
        </w:rPr>
        <w:t> </w:t>
      </w:r>
      <w:r>
        <w:rPr/>
        <w:t>adotados</w:t>
      </w:r>
      <w:r>
        <w:rPr>
          <w:spacing w:val="25"/>
        </w:rPr>
        <w:t> </w:t>
      </w:r>
      <w:r>
        <w:rPr/>
        <w:t>por</w:t>
      </w:r>
      <w:r>
        <w:rPr>
          <w:spacing w:val="28"/>
        </w:rPr>
        <w:t> </w:t>
      </w:r>
      <w:r>
        <w:rPr/>
        <w:t>ela</w:t>
      </w:r>
      <w:r>
        <w:rPr>
          <w:spacing w:val="25"/>
        </w:rPr>
        <w:t> </w:t>
      </w:r>
      <w:r>
        <w:rPr/>
        <w:t>na</w:t>
      </w:r>
      <w:r>
        <w:rPr>
          <w:spacing w:val="25"/>
        </w:rPr>
        <w:t> </w:t>
      </w:r>
      <w:r>
        <w:rPr/>
        <w:t>busca</w:t>
      </w:r>
      <w:r>
        <w:rPr>
          <w:spacing w:val="25"/>
        </w:rPr>
        <w:t> </w:t>
      </w:r>
      <w:r>
        <w:rPr/>
        <w:t>por</w:t>
      </w:r>
      <w:r>
        <w:rPr>
          <w:spacing w:val="28"/>
        </w:rPr>
        <w:t> </w:t>
      </w:r>
      <w:r>
        <w:rPr/>
        <w:t>uma</w:t>
      </w:r>
      <w:r>
        <w:rPr>
          <w:spacing w:val="25"/>
        </w:rPr>
        <w:t> </w:t>
      </w:r>
      <w:r>
        <w:rPr/>
        <w:t>solução.</w:t>
      </w:r>
      <w:r>
        <w:rPr>
          <w:spacing w:val="25"/>
        </w:rPr>
        <w:t> </w:t>
      </w:r>
      <w:r>
        <w:rPr/>
        <w:t>Informou</w:t>
      </w:r>
      <w:r>
        <w:rPr>
          <w:spacing w:val="26"/>
        </w:rPr>
        <w:t> </w:t>
      </w:r>
      <w:r>
        <w:rPr/>
        <w:t>ao</w:t>
      </w:r>
      <w:r>
        <w:rPr>
          <w:spacing w:val="27"/>
        </w:rPr>
        <w:t> </w:t>
      </w:r>
      <w:r>
        <w:rPr/>
        <w:t>colegiado</w:t>
      </w:r>
      <w:r>
        <w:rPr>
          <w:spacing w:val="27"/>
        </w:rPr>
        <w:t> </w:t>
      </w:r>
      <w:r>
        <w:rPr/>
        <w:t>que</w:t>
      </w:r>
      <w:r>
        <w:rPr>
          <w:spacing w:val="27"/>
        </w:rPr>
        <w:t> </w:t>
      </w:r>
      <w:r>
        <w:rPr/>
        <w:t>já</w:t>
      </w:r>
    </w:p>
    <w:p>
      <w:pPr>
        <w:pStyle w:val="BodyText"/>
        <w:spacing w:after="0"/>
        <w:sectPr>
          <w:pgSz w:w="11910" w:h="16840"/>
          <w:pgMar w:header="0" w:footer="1160" w:top="1340" w:bottom="1400" w:left="1559" w:right="1559"/>
        </w:sectPr>
      </w:pPr>
    </w:p>
    <w:p>
      <w:pPr>
        <w:pStyle w:val="BodyText"/>
        <w:ind w:right="142"/>
      </w:pPr>
      <w:r>
        <w:rPr/>
        <w:t>formalizou</w:t>
      </w:r>
      <w:r>
        <w:rPr>
          <w:spacing w:val="-17"/>
        </w:rPr>
        <w:t> </w:t>
      </w:r>
      <w:r>
        <w:rPr/>
        <w:t>a</w:t>
      </w:r>
      <w:r>
        <w:rPr>
          <w:spacing w:val="-16"/>
        </w:rPr>
        <w:t> </w:t>
      </w:r>
      <w:r>
        <w:rPr/>
        <w:t>denúncia</w:t>
      </w:r>
      <w:r>
        <w:rPr>
          <w:spacing w:val="-17"/>
        </w:rPr>
        <w:t> </w:t>
      </w:r>
      <w:r>
        <w:rPr/>
        <w:t>perante</w:t>
      </w:r>
      <w:r>
        <w:rPr>
          <w:spacing w:val="-16"/>
        </w:rPr>
        <w:t> </w:t>
      </w:r>
      <w:r>
        <w:rPr/>
        <w:t>o</w:t>
      </w:r>
      <w:r>
        <w:rPr>
          <w:spacing w:val="-17"/>
        </w:rPr>
        <w:t> </w:t>
      </w:r>
      <w:r>
        <w:rPr>
          <w:b/>
        </w:rPr>
        <w:t>Ministério</w:t>
      </w:r>
      <w:r>
        <w:rPr>
          <w:b/>
          <w:spacing w:val="-16"/>
        </w:rPr>
        <w:t> </w:t>
      </w:r>
      <w:r>
        <w:rPr>
          <w:b/>
        </w:rPr>
        <w:t>Público</w:t>
      </w:r>
      <w:r>
        <w:rPr>
          <w:b/>
          <w:spacing w:val="-17"/>
        </w:rPr>
        <w:t> </w:t>
      </w:r>
      <w:r>
        <w:rPr/>
        <w:t>e</w:t>
      </w:r>
      <w:r>
        <w:rPr>
          <w:spacing w:val="-16"/>
        </w:rPr>
        <w:t> </w:t>
      </w:r>
      <w:r>
        <w:rPr/>
        <w:t>buscou</w:t>
      </w:r>
      <w:r>
        <w:rPr>
          <w:spacing w:val="-17"/>
        </w:rPr>
        <w:t> </w:t>
      </w:r>
      <w:r>
        <w:rPr/>
        <w:t>auxílio</w:t>
      </w:r>
      <w:r>
        <w:rPr>
          <w:spacing w:val="-16"/>
        </w:rPr>
        <w:t> </w:t>
      </w:r>
      <w:r>
        <w:rPr/>
        <w:t>junto</w:t>
      </w:r>
      <w:r>
        <w:rPr>
          <w:spacing w:val="-17"/>
        </w:rPr>
        <w:t> </w:t>
      </w:r>
      <w:r>
        <w:rPr/>
        <w:t>à</w:t>
      </w:r>
      <w:r>
        <w:rPr>
          <w:spacing w:val="-16"/>
        </w:rPr>
        <w:t> </w:t>
      </w:r>
      <w:r>
        <w:rPr/>
        <w:t>rede de proteção (Casa da Mulher Brasileira), visando resguardar seus direitos. No entanto, enfatizou que, embora tenha buscado os órgãos externos, a resolutividade</w:t>
      </w:r>
      <w:r>
        <w:rPr>
          <w:spacing w:val="-10"/>
        </w:rPr>
        <w:t> </w:t>
      </w:r>
      <w:r>
        <w:rPr/>
        <w:t>do</w:t>
      </w:r>
      <w:r>
        <w:rPr>
          <w:spacing w:val="-10"/>
        </w:rPr>
        <w:t> </w:t>
      </w:r>
      <w:r>
        <w:rPr/>
        <w:t>conflito</w:t>
      </w:r>
      <w:r>
        <w:rPr>
          <w:spacing w:val="-10"/>
        </w:rPr>
        <w:t> </w:t>
      </w:r>
      <w:r>
        <w:rPr/>
        <w:t>no</w:t>
      </w:r>
      <w:r>
        <w:rPr>
          <w:spacing w:val="-10"/>
        </w:rPr>
        <w:t> </w:t>
      </w:r>
      <w:r>
        <w:rPr/>
        <w:t>cotidiano</w:t>
      </w:r>
      <w:r>
        <w:rPr>
          <w:spacing w:val="-10"/>
        </w:rPr>
        <w:t> </w:t>
      </w:r>
      <w:r>
        <w:rPr/>
        <w:t>do</w:t>
      </w:r>
      <w:r>
        <w:rPr>
          <w:spacing w:val="-10"/>
        </w:rPr>
        <w:t> </w:t>
      </w:r>
      <w:r>
        <w:rPr/>
        <w:t>acolhimento</w:t>
      </w:r>
      <w:r>
        <w:rPr>
          <w:spacing w:val="-10"/>
        </w:rPr>
        <w:t> </w:t>
      </w:r>
      <w:r>
        <w:rPr/>
        <w:t>depende</w:t>
      </w:r>
      <w:r>
        <w:rPr>
          <w:spacing w:val="-10"/>
        </w:rPr>
        <w:t> </w:t>
      </w:r>
      <w:r>
        <w:rPr/>
        <w:t>de</w:t>
      </w:r>
      <w:r>
        <w:rPr>
          <w:spacing w:val="-10"/>
        </w:rPr>
        <w:t> </w:t>
      </w:r>
      <w:r>
        <w:rPr/>
        <w:t>uma</w:t>
      </w:r>
      <w:r>
        <w:rPr>
          <w:spacing w:val="-11"/>
        </w:rPr>
        <w:t> </w:t>
      </w:r>
      <w:r>
        <w:rPr/>
        <w:t>postura ativa e eficaz da </w:t>
      </w:r>
      <w:r>
        <w:rPr>
          <w:b/>
        </w:rPr>
        <w:t>gerência da unidade</w:t>
      </w:r>
      <w:r>
        <w:rPr/>
        <w:t>, a quem cabe a responsabilidade direta pela mediação e pela garantia da segurança interna.</w:t>
      </w:r>
    </w:p>
    <w:p>
      <w:pPr>
        <w:pStyle w:val="BodyText"/>
        <w:spacing w:before="240"/>
        <w:ind w:right="137"/>
      </w:pPr>
      <w:r>
        <w:rPr>
          <w:b/>
        </w:rPr>
        <w:t>Jennerfelly</w:t>
      </w:r>
      <w:r>
        <w:rPr/>
        <w:t>- iniciou sua manifestação questionando a gestão das vagas nas unidades da </w:t>
      </w:r>
      <w:r>
        <w:rPr>
          <w:b/>
        </w:rPr>
        <w:t>Vila Reencontro</w:t>
      </w:r>
      <w:r>
        <w:rPr/>
        <w:t>. A munícipe classificou como inadmissível a existência de módulos habitacionais vazios enquanto famílias, incluindo mães com filhos diagnosticados com </w:t>
      </w:r>
      <w:r>
        <w:rPr>
          <w:b/>
        </w:rPr>
        <w:t>Transtorno do Espectro Autista (TEA)</w:t>
      </w:r>
      <w:r>
        <w:rPr/>
        <w:t>, permanecem</w:t>
      </w:r>
      <w:r>
        <w:rPr>
          <w:spacing w:val="-15"/>
        </w:rPr>
        <w:t> </w:t>
      </w:r>
      <w:r>
        <w:rPr/>
        <w:t>em</w:t>
      </w:r>
      <w:r>
        <w:rPr>
          <w:spacing w:val="-16"/>
        </w:rPr>
        <w:t> </w:t>
      </w:r>
      <w:r>
        <w:rPr/>
        <w:t>situação</w:t>
      </w:r>
      <w:r>
        <w:rPr>
          <w:spacing w:val="-14"/>
        </w:rPr>
        <w:t> </w:t>
      </w:r>
      <w:r>
        <w:rPr/>
        <w:t>de</w:t>
      </w:r>
      <w:r>
        <w:rPr>
          <w:spacing w:val="-14"/>
        </w:rPr>
        <w:t> </w:t>
      </w:r>
      <w:r>
        <w:rPr/>
        <w:t>rua</w:t>
      </w:r>
      <w:r>
        <w:rPr>
          <w:spacing w:val="-15"/>
        </w:rPr>
        <w:t> </w:t>
      </w:r>
      <w:r>
        <w:rPr/>
        <w:t>aguardando</w:t>
      </w:r>
      <w:r>
        <w:rPr>
          <w:spacing w:val="-9"/>
        </w:rPr>
        <w:t> </w:t>
      </w:r>
      <w:r>
        <w:rPr/>
        <w:t>acolhimento.</w:t>
      </w:r>
      <w:r>
        <w:rPr>
          <w:spacing w:val="-16"/>
        </w:rPr>
        <w:t> </w:t>
      </w:r>
      <w:r>
        <w:rPr/>
        <w:t>Em</w:t>
      </w:r>
      <w:r>
        <w:rPr>
          <w:spacing w:val="-15"/>
        </w:rPr>
        <w:t> </w:t>
      </w:r>
      <w:r>
        <w:rPr/>
        <w:t>relação</w:t>
      </w:r>
      <w:r>
        <w:rPr>
          <w:spacing w:val="-14"/>
        </w:rPr>
        <w:t> </w:t>
      </w:r>
      <w:r>
        <w:rPr/>
        <w:t>às</w:t>
      </w:r>
      <w:r>
        <w:rPr>
          <w:spacing w:val="-15"/>
        </w:rPr>
        <w:t> </w:t>
      </w:r>
      <w:r>
        <w:rPr/>
        <w:t>normas de convivência, a acolhida expressou indignação com a proibição de oferecer alimentação às visitas, tratando a medida como uma restrição severa à hospitalidade</w:t>
      </w:r>
      <w:r>
        <w:rPr>
          <w:spacing w:val="-10"/>
        </w:rPr>
        <w:t> </w:t>
      </w:r>
      <w:r>
        <w:rPr/>
        <w:t>e</w:t>
      </w:r>
      <w:r>
        <w:rPr>
          <w:spacing w:val="-10"/>
        </w:rPr>
        <w:t> </w:t>
      </w:r>
      <w:r>
        <w:rPr/>
        <w:t>aos</w:t>
      </w:r>
      <w:r>
        <w:rPr>
          <w:spacing w:val="-12"/>
        </w:rPr>
        <w:t> </w:t>
      </w:r>
      <w:r>
        <w:rPr/>
        <w:t>vínculos</w:t>
      </w:r>
      <w:r>
        <w:rPr>
          <w:spacing w:val="-17"/>
        </w:rPr>
        <w:t> </w:t>
      </w:r>
      <w:r>
        <w:rPr/>
        <w:t>familiares.</w:t>
      </w:r>
      <w:r>
        <w:rPr>
          <w:spacing w:val="-15"/>
        </w:rPr>
        <w:t> </w:t>
      </w:r>
      <w:r>
        <w:rPr/>
        <w:t>Adicionalmente,</w:t>
      </w:r>
      <w:r>
        <w:rPr>
          <w:spacing w:val="-12"/>
        </w:rPr>
        <w:t> </w:t>
      </w:r>
      <w:r>
        <w:rPr/>
        <w:t>denunciou</w:t>
      </w:r>
      <w:r>
        <w:rPr>
          <w:spacing w:val="-11"/>
        </w:rPr>
        <w:t> </w:t>
      </w:r>
      <w:r>
        <w:rPr/>
        <w:t>a</w:t>
      </w:r>
      <w:r>
        <w:rPr>
          <w:spacing w:val="-11"/>
        </w:rPr>
        <w:t> </w:t>
      </w:r>
      <w:r>
        <w:rPr>
          <w:b/>
        </w:rPr>
        <w:t>carência</w:t>
      </w:r>
      <w:r>
        <w:rPr>
          <w:b/>
          <w:spacing w:val="-14"/>
        </w:rPr>
        <w:t> </w:t>
      </w:r>
      <w:r>
        <w:rPr>
          <w:b/>
        </w:rPr>
        <w:t>de vagas</w:t>
      </w:r>
      <w:r>
        <w:rPr>
          <w:b/>
          <w:spacing w:val="-2"/>
        </w:rPr>
        <w:t> </w:t>
      </w:r>
      <w:r>
        <w:rPr>
          <w:b/>
        </w:rPr>
        <w:t>em</w:t>
      </w:r>
      <w:r>
        <w:rPr>
          <w:b/>
          <w:spacing w:val="-1"/>
        </w:rPr>
        <w:t> </w:t>
      </w:r>
      <w:r>
        <w:rPr>
          <w:b/>
        </w:rPr>
        <w:t>unidades</w:t>
      </w:r>
      <w:r>
        <w:rPr>
          <w:b/>
          <w:spacing w:val="-1"/>
        </w:rPr>
        <w:t> </w:t>
      </w:r>
      <w:r>
        <w:rPr>
          <w:b/>
        </w:rPr>
        <w:t>escolares</w:t>
      </w:r>
      <w:r>
        <w:rPr>
          <w:b/>
          <w:spacing w:val="-1"/>
        </w:rPr>
        <w:t> </w:t>
      </w:r>
      <w:r>
        <w:rPr/>
        <w:t>para</w:t>
      </w:r>
      <w:r>
        <w:rPr>
          <w:spacing w:val="-3"/>
        </w:rPr>
        <w:t> </w:t>
      </w:r>
      <w:r>
        <w:rPr/>
        <w:t>as</w:t>
      </w:r>
      <w:r>
        <w:rPr>
          <w:spacing w:val="-2"/>
        </w:rPr>
        <w:t> </w:t>
      </w:r>
      <w:r>
        <w:rPr/>
        <w:t>crianças residentes,</w:t>
      </w:r>
      <w:r>
        <w:rPr>
          <w:spacing w:val="-3"/>
        </w:rPr>
        <w:t> </w:t>
      </w:r>
      <w:r>
        <w:rPr/>
        <w:t>pontuando</w:t>
      </w:r>
      <w:r>
        <w:rPr>
          <w:spacing w:val="-1"/>
        </w:rPr>
        <w:t> </w:t>
      </w:r>
      <w:r>
        <w:rPr/>
        <w:t>que</w:t>
      </w:r>
      <w:r>
        <w:rPr>
          <w:spacing w:val="-1"/>
        </w:rPr>
        <w:t> </w:t>
      </w:r>
      <w:r>
        <w:rPr/>
        <w:t>estas são demandas básicas que deveriam ser articuladas e resolvidas pela própria gestão da Vila Reencontro de forma interna e eficiente. A participante também manifestou repúdio ao que chamou de descaso com a população imigrante, especificamente</w:t>
      </w:r>
      <w:r>
        <w:rPr>
          <w:spacing w:val="-10"/>
        </w:rPr>
        <w:t> </w:t>
      </w:r>
      <w:r>
        <w:rPr/>
        <w:t>as</w:t>
      </w:r>
      <w:r>
        <w:rPr>
          <w:spacing w:val="-11"/>
        </w:rPr>
        <w:t> </w:t>
      </w:r>
      <w:r>
        <w:rPr/>
        <w:t>famílias</w:t>
      </w:r>
      <w:r>
        <w:rPr>
          <w:spacing w:val="-15"/>
        </w:rPr>
        <w:t> </w:t>
      </w:r>
      <w:r>
        <w:rPr/>
        <w:t>venezuelanas,</w:t>
      </w:r>
      <w:r>
        <w:rPr>
          <w:spacing w:val="-12"/>
        </w:rPr>
        <w:t> </w:t>
      </w:r>
      <w:r>
        <w:rPr/>
        <w:t>relatando</w:t>
      </w:r>
      <w:r>
        <w:rPr>
          <w:spacing w:val="-15"/>
        </w:rPr>
        <w:t> </w:t>
      </w:r>
      <w:r>
        <w:rPr/>
        <w:t>episódios</w:t>
      </w:r>
      <w:r>
        <w:rPr>
          <w:spacing w:val="-12"/>
        </w:rPr>
        <w:t> </w:t>
      </w:r>
      <w:r>
        <w:rPr/>
        <w:t>de</w:t>
      </w:r>
      <w:r>
        <w:rPr>
          <w:spacing w:val="-15"/>
        </w:rPr>
        <w:t> </w:t>
      </w:r>
      <w:r>
        <w:rPr/>
        <w:t>violência</w:t>
      </w:r>
      <w:r>
        <w:rPr>
          <w:spacing w:val="-12"/>
        </w:rPr>
        <w:t> </w:t>
      </w:r>
      <w:r>
        <w:rPr/>
        <w:t>grave, como ameaças com arma branca (faca) dentro do equipamento. Por fim, questionou a falta de transparência sobre a disponibilidade de vagas frente à ociosidade de módulos físicos e, em tom de encerramento, agradeceu a oportunidade de ter participado das atividades culturais (bloquinho) na Vila Reencontro Armênia 2, apesar das críticas estruturais apresentadas.</w:t>
      </w:r>
    </w:p>
    <w:p>
      <w:pPr>
        <w:pStyle w:val="BodyText"/>
        <w:spacing w:before="241"/>
        <w:ind w:right="138"/>
      </w:pPr>
      <w:r>
        <w:rPr>
          <w:b/>
        </w:rPr>
        <w:t>Iara</w:t>
      </w:r>
      <w:r>
        <w:rPr>
          <w:b/>
          <w:spacing w:val="-8"/>
        </w:rPr>
        <w:t> </w:t>
      </w:r>
      <w:r>
        <w:rPr>
          <w:b/>
        </w:rPr>
        <w:t>Vieira</w:t>
      </w:r>
      <w:r>
        <w:rPr>
          <w:b/>
          <w:spacing w:val="-6"/>
        </w:rPr>
        <w:t> </w:t>
      </w:r>
      <w:r>
        <w:rPr/>
        <w:t>–</w:t>
      </w:r>
      <w:r>
        <w:rPr>
          <w:spacing w:val="-8"/>
        </w:rPr>
        <w:t> </w:t>
      </w:r>
      <w:r>
        <w:rPr/>
        <w:t>iniciou</w:t>
      </w:r>
      <w:r>
        <w:rPr>
          <w:spacing w:val="-10"/>
        </w:rPr>
        <w:t> </w:t>
      </w:r>
      <w:r>
        <w:rPr/>
        <w:t>sua</w:t>
      </w:r>
      <w:r>
        <w:rPr>
          <w:spacing w:val="-5"/>
        </w:rPr>
        <w:t> </w:t>
      </w:r>
      <w:r>
        <w:rPr/>
        <w:t>manifestação</w:t>
      </w:r>
      <w:r>
        <w:rPr>
          <w:spacing w:val="-4"/>
        </w:rPr>
        <w:t> </w:t>
      </w:r>
      <w:r>
        <w:rPr/>
        <w:t>apresentando</w:t>
      </w:r>
      <w:r>
        <w:rPr>
          <w:spacing w:val="-9"/>
        </w:rPr>
        <w:t> </w:t>
      </w:r>
      <w:r>
        <w:rPr/>
        <w:t>um</w:t>
      </w:r>
      <w:r>
        <w:rPr>
          <w:spacing w:val="-10"/>
        </w:rPr>
        <w:t> </w:t>
      </w:r>
      <w:r>
        <w:rPr/>
        <w:t>relato</w:t>
      </w:r>
      <w:r>
        <w:rPr>
          <w:spacing w:val="-4"/>
        </w:rPr>
        <w:t> </w:t>
      </w:r>
      <w:r>
        <w:rPr/>
        <w:t>pessoal</w:t>
      </w:r>
      <w:r>
        <w:rPr>
          <w:spacing w:val="-2"/>
        </w:rPr>
        <w:t> </w:t>
      </w:r>
      <w:r>
        <w:rPr/>
        <w:t>sobre</w:t>
      </w:r>
      <w:r>
        <w:rPr>
          <w:spacing w:val="-4"/>
        </w:rPr>
        <w:t> </w:t>
      </w:r>
      <w:r>
        <w:rPr/>
        <w:t>sua precária condição de saúde, destacando um problema grave em sua perna que demanda</w:t>
      </w:r>
      <w:r>
        <w:rPr>
          <w:spacing w:val="-11"/>
        </w:rPr>
        <w:t> </w:t>
      </w:r>
      <w:r>
        <w:rPr/>
        <w:t>cuidados</w:t>
      </w:r>
      <w:r>
        <w:rPr>
          <w:spacing w:val="-12"/>
        </w:rPr>
        <w:t> </w:t>
      </w:r>
      <w:r>
        <w:rPr/>
        <w:t>urgentes.</w:t>
      </w:r>
      <w:r>
        <w:rPr>
          <w:spacing w:val="-11"/>
        </w:rPr>
        <w:t> </w:t>
      </w:r>
      <w:r>
        <w:rPr/>
        <w:t>A</w:t>
      </w:r>
      <w:r>
        <w:rPr>
          <w:spacing w:val="-9"/>
        </w:rPr>
        <w:t> </w:t>
      </w:r>
      <w:r>
        <w:rPr/>
        <w:t>munícipe</w:t>
      </w:r>
      <w:r>
        <w:rPr>
          <w:spacing w:val="-10"/>
        </w:rPr>
        <w:t> </w:t>
      </w:r>
      <w:r>
        <w:rPr/>
        <w:t>ressaltou</w:t>
      </w:r>
      <w:r>
        <w:rPr>
          <w:spacing w:val="-11"/>
        </w:rPr>
        <w:t> </w:t>
      </w:r>
      <w:r>
        <w:rPr/>
        <w:t>que,</w:t>
      </w:r>
      <w:r>
        <w:rPr>
          <w:spacing w:val="-12"/>
        </w:rPr>
        <w:t> </w:t>
      </w:r>
      <w:r>
        <w:rPr/>
        <w:t>apesar</w:t>
      </w:r>
      <w:r>
        <w:rPr>
          <w:spacing w:val="-8"/>
        </w:rPr>
        <w:t> </w:t>
      </w:r>
      <w:r>
        <w:rPr/>
        <w:t>de</w:t>
      </w:r>
      <w:r>
        <w:rPr>
          <w:spacing w:val="-5"/>
        </w:rPr>
        <w:t> </w:t>
      </w:r>
      <w:r>
        <w:rPr/>
        <w:t>sua</w:t>
      </w:r>
      <w:r>
        <w:rPr>
          <w:spacing w:val="-11"/>
        </w:rPr>
        <w:t> </w:t>
      </w:r>
      <w:r>
        <w:rPr/>
        <w:t>fragilidade física,</w:t>
      </w:r>
      <w:r>
        <w:rPr>
          <w:spacing w:val="-5"/>
        </w:rPr>
        <w:t> </w:t>
      </w:r>
      <w:r>
        <w:rPr/>
        <w:t>permanece</w:t>
      </w:r>
      <w:r>
        <w:rPr>
          <w:spacing w:val="-9"/>
        </w:rPr>
        <w:t> </w:t>
      </w:r>
      <w:r>
        <w:rPr/>
        <w:t>em</w:t>
      </w:r>
      <w:r>
        <w:rPr>
          <w:spacing w:val="-5"/>
        </w:rPr>
        <w:t> </w:t>
      </w:r>
      <w:r>
        <w:rPr/>
        <w:t>situação</w:t>
      </w:r>
      <w:r>
        <w:rPr>
          <w:spacing w:val="-4"/>
        </w:rPr>
        <w:t> </w:t>
      </w:r>
      <w:r>
        <w:rPr/>
        <w:t>de</w:t>
      </w:r>
      <w:r>
        <w:rPr>
          <w:spacing w:val="-4"/>
        </w:rPr>
        <w:t> </w:t>
      </w:r>
      <w:r>
        <w:rPr/>
        <w:t>rua,</w:t>
      </w:r>
      <w:r>
        <w:rPr>
          <w:spacing w:val="-1"/>
        </w:rPr>
        <w:t> </w:t>
      </w:r>
      <w:r>
        <w:rPr/>
        <w:t>o</w:t>
      </w:r>
      <w:r>
        <w:rPr>
          <w:spacing w:val="-4"/>
        </w:rPr>
        <w:t> </w:t>
      </w:r>
      <w:r>
        <w:rPr/>
        <w:t>que</w:t>
      </w:r>
      <w:r>
        <w:rPr>
          <w:spacing w:val="-4"/>
        </w:rPr>
        <w:t> </w:t>
      </w:r>
      <w:r>
        <w:rPr/>
        <w:t>agrava</w:t>
      </w:r>
      <w:r>
        <w:rPr>
          <w:spacing w:val="-5"/>
        </w:rPr>
        <w:t> </w:t>
      </w:r>
      <w:r>
        <w:rPr/>
        <w:t>seu</w:t>
      </w:r>
      <w:r>
        <w:rPr>
          <w:spacing w:val="-5"/>
        </w:rPr>
        <w:t> </w:t>
      </w:r>
      <w:r>
        <w:rPr/>
        <w:t>quadro</w:t>
      </w:r>
      <w:r>
        <w:rPr>
          <w:spacing w:val="-4"/>
        </w:rPr>
        <w:t> </w:t>
      </w:r>
      <w:r>
        <w:rPr/>
        <w:t>clínico,</w:t>
      </w:r>
      <w:r>
        <w:rPr>
          <w:spacing w:val="-11"/>
        </w:rPr>
        <w:t> </w:t>
      </w:r>
      <w:r>
        <w:rPr/>
        <w:t>e</w:t>
      </w:r>
      <w:r>
        <w:rPr>
          <w:spacing w:val="-4"/>
        </w:rPr>
        <w:t> </w:t>
      </w:r>
      <w:r>
        <w:rPr/>
        <w:t>reiterou o pedido de auxílio imediato para sua</w:t>
      </w:r>
      <w:r>
        <w:rPr>
          <w:spacing w:val="-1"/>
        </w:rPr>
        <w:t> </w:t>
      </w:r>
      <w:r>
        <w:rPr/>
        <w:t>situação. Durante sua</w:t>
      </w:r>
      <w:r>
        <w:rPr>
          <w:spacing w:val="-1"/>
        </w:rPr>
        <w:t> </w:t>
      </w:r>
      <w:r>
        <w:rPr/>
        <w:t>fala, Iara solicitou a formalização de um pedido de desculpas a Lucas Amaral (representante da </w:t>
      </w:r>
      <w:r>
        <w:rPr>
          <w:b/>
        </w:rPr>
        <w:t>SMADS</w:t>
      </w:r>
      <w:r>
        <w:rPr/>
        <w:t>), referindo-se a episódios anteriores. No entanto, apresentou uma denúncia de descumprimento de promessa institucional: relatou que, após a última</w:t>
      </w:r>
      <w:r>
        <w:rPr>
          <w:spacing w:val="-17"/>
        </w:rPr>
        <w:t> </w:t>
      </w:r>
      <w:r>
        <w:rPr/>
        <w:t>reunião</w:t>
      </w:r>
      <w:r>
        <w:rPr>
          <w:spacing w:val="-15"/>
        </w:rPr>
        <w:t> </w:t>
      </w:r>
      <w:r>
        <w:rPr/>
        <w:t>ordinária,</w:t>
      </w:r>
      <w:r>
        <w:rPr>
          <w:spacing w:val="-16"/>
        </w:rPr>
        <w:t> </w:t>
      </w:r>
      <w:r>
        <w:rPr/>
        <w:t>foi</w:t>
      </w:r>
      <w:r>
        <w:rPr>
          <w:spacing w:val="-13"/>
        </w:rPr>
        <w:t> </w:t>
      </w:r>
      <w:r>
        <w:rPr/>
        <w:t>realizada</w:t>
      </w:r>
      <w:r>
        <w:rPr>
          <w:spacing w:val="-16"/>
        </w:rPr>
        <w:t> </w:t>
      </w:r>
      <w:r>
        <w:rPr/>
        <w:t>uma</w:t>
      </w:r>
      <w:r>
        <w:rPr>
          <w:spacing w:val="-16"/>
        </w:rPr>
        <w:t> </w:t>
      </w:r>
      <w:r>
        <w:rPr/>
        <w:t>abordagem</w:t>
      </w:r>
      <w:r>
        <w:rPr>
          <w:spacing w:val="-17"/>
        </w:rPr>
        <w:t> </w:t>
      </w:r>
      <w:r>
        <w:rPr/>
        <w:t>na</w:t>
      </w:r>
      <w:r>
        <w:rPr>
          <w:spacing w:val="-16"/>
        </w:rPr>
        <w:t> </w:t>
      </w:r>
      <w:r>
        <w:rPr/>
        <w:t>Praça</w:t>
      </w:r>
      <w:r>
        <w:rPr>
          <w:spacing w:val="-16"/>
        </w:rPr>
        <w:t> </w:t>
      </w:r>
      <w:r>
        <w:rPr/>
        <w:t>da</w:t>
      </w:r>
      <w:r>
        <w:rPr>
          <w:spacing w:val="-16"/>
        </w:rPr>
        <w:t> </w:t>
      </w:r>
      <w:r>
        <w:rPr/>
        <w:t>Patriarca</w:t>
      </w:r>
      <w:r>
        <w:rPr>
          <w:spacing w:val="-16"/>
        </w:rPr>
        <w:t> </w:t>
      </w:r>
      <w:r>
        <w:rPr/>
        <w:t>onde lhe foi garantido, pela Dra. Eliana Gomes, que uma vaga de acolhimento seria viabilizada na semana seguinte. A participante destacou com indignação que já se passou mais de um mês desde o compromisso assumido e, até o momento, continua sem o devido encaminhamento. Finalizando sua intervenção, Iara mencionou as atividades no </w:t>
      </w:r>
      <w:r>
        <w:rPr>
          <w:b/>
        </w:rPr>
        <w:t>Chá do Padre</w:t>
      </w:r>
      <w:r>
        <w:rPr/>
        <w:t>, equipamento que frequenta regularmente. Falando em representação da população de mulheres trans, solicitou</w:t>
      </w:r>
      <w:r>
        <w:rPr>
          <w:spacing w:val="-17"/>
        </w:rPr>
        <w:t> </w:t>
      </w:r>
      <w:r>
        <w:rPr/>
        <w:t>que</w:t>
      </w:r>
      <w:r>
        <w:rPr>
          <w:spacing w:val="-16"/>
        </w:rPr>
        <w:t> </w:t>
      </w:r>
      <w:r>
        <w:rPr/>
        <w:t>as</w:t>
      </w:r>
      <w:r>
        <w:rPr>
          <w:spacing w:val="-17"/>
        </w:rPr>
        <w:t> </w:t>
      </w:r>
      <w:r>
        <w:rPr/>
        <w:t>palestras</w:t>
      </w:r>
      <w:r>
        <w:rPr>
          <w:spacing w:val="-16"/>
        </w:rPr>
        <w:t> </w:t>
      </w:r>
      <w:r>
        <w:rPr/>
        <w:t>e</w:t>
      </w:r>
      <w:r>
        <w:rPr>
          <w:spacing w:val="-17"/>
        </w:rPr>
        <w:t> </w:t>
      </w:r>
      <w:r>
        <w:rPr/>
        <w:t>atividades</w:t>
      </w:r>
      <w:r>
        <w:rPr>
          <w:spacing w:val="-16"/>
        </w:rPr>
        <w:t> </w:t>
      </w:r>
      <w:r>
        <w:rPr/>
        <w:t>de</w:t>
      </w:r>
      <w:r>
        <w:rPr>
          <w:spacing w:val="-17"/>
        </w:rPr>
        <w:t> </w:t>
      </w:r>
      <w:r>
        <w:rPr/>
        <w:t>orientação</w:t>
      </w:r>
      <w:r>
        <w:rPr>
          <w:spacing w:val="-16"/>
        </w:rPr>
        <w:t> </w:t>
      </w:r>
      <w:r>
        <w:rPr/>
        <w:t>voltadas</w:t>
      </w:r>
      <w:r>
        <w:rPr>
          <w:spacing w:val="-16"/>
        </w:rPr>
        <w:t> </w:t>
      </w:r>
      <w:r>
        <w:rPr/>
        <w:t>a</w:t>
      </w:r>
      <w:r>
        <w:rPr>
          <w:spacing w:val="-17"/>
        </w:rPr>
        <w:t> </w:t>
      </w:r>
      <w:r>
        <w:rPr/>
        <w:t>esse</w:t>
      </w:r>
      <w:r>
        <w:rPr>
          <w:spacing w:val="-16"/>
        </w:rPr>
        <w:t> </w:t>
      </w:r>
      <w:r>
        <w:rPr/>
        <w:t>público</w:t>
      </w:r>
      <w:r>
        <w:rPr>
          <w:spacing w:val="-17"/>
        </w:rPr>
        <w:t> </w:t>
      </w:r>
      <w:r>
        <w:rPr/>
        <w:t>sejam conduzidas</w:t>
      </w:r>
      <w:r>
        <w:rPr>
          <w:spacing w:val="-11"/>
        </w:rPr>
        <w:t> </w:t>
      </w:r>
      <w:r>
        <w:rPr/>
        <w:t>especificamente</w:t>
      </w:r>
      <w:r>
        <w:rPr>
          <w:spacing w:val="-10"/>
        </w:rPr>
        <w:t> </w:t>
      </w:r>
      <w:r>
        <w:rPr/>
        <w:t>pela</w:t>
      </w:r>
      <w:r>
        <w:rPr>
          <w:spacing w:val="-11"/>
        </w:rPr>
        <w:t> </w:t>
      </w:r>
      <w:r>
        <w:rPr/>
        <w:t>técnica</w:t>
      </w:r>
      <w:r>
        <w:rPr>
          <w:spacing w:val="-11"/>
        </w:rPr>
        <w:t> </w:t>
      </w:r>
      <w:r>
        <w:rPr/>
        <w:t>Paula,</w:t>
      </w:r>
      <w:r>
        <w:rPr>
          <w:spacing w:val="-11"/>
        </w:rPr>
        <w:t> </w:t>
      </w:r>
      <w:r>
        <w:rPr/>
        <w:t>justificando</w:t>
      </w:r>
      <w:r>
        <w:rPr>
          <w:spacing w:val="-10"/>
        </w:rPr>
        <w:t> </w:t>
      </w:r>
      <w:r>
        <w:rPr/>
        <w:t>que</w:t>
      </w:r>
      <w:r>
        <w:rPr>
          <w:spacing w:val="-10"/>
        </w:rPr>
        <w:t> </w:t>
      </w:r>
      <w:r>
        <w:rPr/>
        <w:t>o</w:t>
      </w:r>
      <w:r>
        <w:rPr>
          <w:spacing w:val="-10"/>
        </w:rPr>
        <w:t> </w:t>
      </w:r>
      <w:r>
        <w:rPr/>
        <w:t>grupo</w:t>
      </w:r>
      <w:r>
        <w:rPr>
          <w:spacing w:val="-10"/>
        </w:rPr>
        <w:t> </w:t>
      </w:r>
      <w:r>
        <w:rPr/>
        <w:t>se</w:t>
      </w:r>
      <w:r>
        <w:rPr>
          <w:spacing w:val="-10"/>
        </w:rPr>
        <w:t> </w:t>
      </w:r>
      <w:r>
        <w:rPr/>
        <w:t>sente mais acolhido e representado por essa condução.</w:t>
      </w:r>
    </w:p>
    <w:p>
      <w:pPr>
        <w:pStyle w:val="BodyText"/>
        <w:spacing w:after="0"/>
        <w:sectPr>
          <w:pgSz w:w="11910" w:h="16840"/>
          <w:pgMar w:header="0" w:footer="1160" w:top="1340" w:bottom="1400" w:left="1559" w:right="1559"/>
        </w:sectPr>
      </w:pPr>
    </w:p>
    <w:p>
      <w:pPr>
        <w:pStyle w:val="BodyText"/>
        <w:ind w:right="140"/>
      </w:pPr>
      <w:r>
        <w:rPr>
          <w:b/>
        </w:rPr>
        <w:t>Delíssa</w:t>
      </w:r>
      <w:r>
        <w:rPr>
          <w:b/>
          <w:spacing w:val="-4"/>
        </w:rPr>
        <w:t> </w:t>
      </w:r>
      <w:r>
        <w:rPr>
          <w:b/>
        </w:rPr>
        <w:t>Maria</w:t>
      </w:r>
      <w:r>
        <w:rPr>
          <w:b/>
          <w:spacing w:val="-4"/>
        </w:rPr>
        <w:t> </w:t>
      </w:r>
      <w:r>
        <w:rPr>
          <w:b/>
        </w:rPr>
        <w:t>dos</w:t>
      </w:r>
      <w:r>
        <w:rPr>
          <w:b/>
          <w:spacing w:val="-5"/>
        </w:rPr>
        <w:t> </w:t>
      </w:r>
      <w:r>
        <w:rPr>
          <w:b/>
        </w:rPr>
        <w:t>Santos</w:t>
      </w:r>
      <w:r>
        <w:rPr>
          <w:b/>
          <w:spacing w:val="-3"/>
        </w:rPr>
        <w:t> </w:t>
      </w:r>
      <w:r>
        <w:rPr/>
        <w:t>–</w:t>
      </w:r>
      <w:r>
        <w:rPr>
          <w:spacing w:val="-4"/>
        </w:rPr>
        <w:t> </w:t>
      </w:r>
      <w:r>
        <w:rPr/>
        <w:t>Informa</w:t>
      </w:r>
      <w:r>
        <w:rPr>
          <w:spacing w:val="-6"/>
        </w:rPr>
        <w:t> </w:t>
      </w:r>
      <w:r>
        <w:rPr/>
        <w:t>que</w:t>
      </w:r>
      <w:r>
        <w:rPr>
          <w:spacing w:val="-5"/>
        </w:rPr>
        <w:t> </w:t>
      </w:r>
      <w:r>
        <w:rPr/>
        <w:t>o</w:t>
      </w:r>
      <w:r>
        <w:rPr>
          <w:spacing w:val="-5"/>
        </w:rPr>
        <w:t> </w:t>
      </w:r>
      <w:r>
        <w:rPr/>
        <w:t>tema</w:t>
      </w:r>
      <w:r>
        <w:rPr>
          <w:spacing w:val="-6"/>
        </w:rPr>
        <w:t> </w:t>
      </w:r>
      <w:r>
        <w:rPr/>
        <w:t>dela</w:t>
      </w:r>
      <w:r>
        <w:rPr>
          <w:spacing w:val="-6"/>
        </w:rPr>
        <w:t> </w:t>
      </w:r>
      <w:r>
        <w:rPr/>
        <w:t>é</w:t>
      </w:r>
      <w:r>
        <w:rPr>
          <w:spacing w:val="-5"/>
        </w:rPr>
        <w:t> </w:t>
      </w:r>
      <w:r>
        <w:rPr/>
        <w:t>de</w:t>
      </w:r>
      <w:r>
        <w:rPr>
          <w:spacing w:val="-3"/>
        </w:rPr>
        <w:t> </w:t>
      </w:r>
      <w:r>
        <w:rPr/>
        <w:t>saúde</w:t>
      </w:r>
      <w:r>
        <w:rPr>
          <w:spacing w:val="-4"/>
        </w:rPr>
        <w:t> </w:t>
      </w:r>
      <w:r>
        <w:rPr/>
        <w:t>e</w:t>
      </w:r>
      <w:r>
        <w:rPr>
          <w:spacing w:val="-5"/>
        </w:rPr>
        <w:t> </w:t>
      </w:r>
      <w:r>
        <w:rPr/>
        <w:t>que</w:t>
      </w:r>
      <w:r>
        <w:rPr>
          <w:spacing w:val="-5"/>
        </w:rPr>
        <w:t> </w:t>
      </w:r>
      <w:r>
        <w:rPr/>
        <w:t>posto</w:t>
      </w:r>
      <w:r>
        <w:rPr>
          <w:spacing w:val="-5"/>
        </w:rPr>
        <w:t> </w:t>
      </w:r>
      <w:r>
        <w:rPr/>
        <w:t>de saúde</w:t>
      </w:r>
      <w:r>
        <w:rPr>
          <w:spacing w:val="-4"/>
        </w:rPr>
        <w:t> </w:t>
      </w:r>
      <w:r>
        <w:rPr/>
        <w:t>não</w:t>
      </w:r>
      <w:r>
        <w:rPr>
          <w:spacing w:val="-4"/>
        </w:rPr>
        <w:t> </w:t>
      </w:r>
      <w:r>
        <w:rPr/>
        <w:t>tem</w:t>
      </w:r>
      <w:r>
        <w:rPr>
          <w:spacing w:val="-5"/>
        </w:rPr>
        <w:t> </w:t>
      </w:r>
      <w:r>
        <w:rPr/>
        <w:t>vagas</w:t>
      </w:r>
      <w:r>
        <w:rPr>
          <w:spacing w:val="-5"/>
        </w:rPr>
        <w:t> </w:t>
      </w:r>
      <w:r>
        <w:rPr/>
        <w:t>para</w:t>
      </w:r>
      <w:r>
        <w:rPr>
          <w:spacing w:val="-5"/>
        </w:rPr>
        <w:t> </w:t>
      </w:r>
      <w:r>
        <w:rPr/>
        <w:t>exames</w:t>
      </w:r>
      <w:r>
        <w:rPr>
          <w:spacing w:val="-6"/>
        </w:rPr>
        <w:t> </w:t>
      </w:r>
      <w:r>
        <w:rPr/>
        <w:t>e</w:t>
      </w:r>
      <w:r>
        <w:rPr>
          <w:spacing w:val="-4"/>
        </w:rPr>
        <w:t> </w:t>
      </w:r>
      <w:r>
        <w:rPr/>
        <w:t>quando</w:t>
      </w:r>
      <w:r>
        <w:rPr>
          <w:spacing w:val="-4"/>
        </w:rPr>
        <w:t> </w:t>
      </w:r>
      <w:r>
        <w:rPr/>
        <w:t>tem</w:t>
      </w:r>
      <w:r>
        <w:rPr>
          <w:spacing w:val="-5"/>
        </w:rPr>
        <w:t> </w:t>
      </w:r>
      <w:r>
        <w:rPr/>
        <w:t>é</w:t>
      </w:r>
      <w:r>
        <w:rPr>
          <w:spacing w:val="-4"/>
        </w:rPr>
        <w:t> </w:t>
      </w:r>
      <w:r>
        <w:rPr/>
        <w:t>para</w:t>
      </w:r>
      <w:r>
        <w:rPr>
          <w:spacing w:val="-5"/>
        </w:rPr>
        <w:t> </w:t>
      </w:r>
      <w:r>
        <w:rPr/>
        <w:t>daqui</w:t>
      </w:r>
      <w:r>
        <w:rPr>
          <w:spacing w:val="-3"/>
        </w:rPr>
        <w:t> </w:t>
      </w:r>
      <w:r>
        <w:rPr/>
        <w:t>5</w:t>
      </w:r>
      <w:r>
        <w:rPr>
          <w:spacing w:val="-3"/>
        </w:rPr>
        <w:t> </w:t>
      </w:r>
      <w:r>
        <w:rPr/>
        <w:t>meses</w:t>
      </w:r>
      <w:r>
        <w:rPr>
          <w:spacing w:val="-5"/>
        </w:rPr>
        <w:t> </w:t>
      </w:r>
      <w:r>
        <w:rPr/>
        <w:t>e</w:t>
      </w:r>
      <w:r>
        <w:rPr>
          <w:spacing w:val="-4"/>
        </w:rPr>
        <w:t> </w:t>
      </w:r>
      <w:r>
        <w:rPr/>
        <w:t>mesmo quando tem não há vaga de retorno e essa e a reclamação dela e informa que também</w:t>
      </w:r>
      <w:r>
        <w:rPr>
          <w:spacing w:val="-4"/>
        </w:rPr>
        <w:t> </w:t>
      </w:r>
      <w:r>
        <w:rPr/>
        <w:t>é sobre</w:t>
      </w:r>
      <w:r>
        <w:rPr>
          <w:spacing w:val="-3"/>
        </w:rPr>
        <w:t> </w:t>
      </w:r>
      <w:r>
        <w:rPr/>
        <w:t>a mortalidade de mulheres e</w:t>
      </w:r>
      <w:r>
        <w:rPr>
          <w:spacing w:val="-3"/>
        </w:rPr>
        <w:t> </w:t>
      </w:r>
      <w:r>
        <w:rPr/>
        <w:t>que</w:t>
      </w:r>
      <w:r>
        <w:rPr>
          <w:spacing w:val="-3"/>
        </w:rPr>
        <w:t> </w:t>
      </w:r>
      <w:r>
        <w:rPr/>
        <w:t>o poder público</w:t>
      </w:r>
      <w:r>
        <w:rPr>
          <w:spacing w:val="-3"/>
        </w:rPr>
        <w:t> </w:t>
      </w:r>
      <w:r>
        <w:rPr/>
        <w:t>não</w:t>
      </w:r>
      <w:r>
        <w:rPr>
          <w:spacing w:val="-3"/>
        </w:rPr>
        <w:t> </w:t>
      </w:r>
      <w:r>
        <w:rPr/>
        <w:t>faz</w:t>
      </w:r>
      <w:r>
        <w:rPr>
          <w:spacing w:val="-1"/>
        </w:rPr>
        <w:t> </w:t>
      </w:r>
      <w:r>
        <w:rPr/>
        <w:t>nada para ajudar.</w:t>
      </w:r>
    </w:p>
    <w:p>
      <w:pPr>
        <w:pStyle w:val="BodyText"/>
        <w:spacing w:before="240"/>
        <w:ind w:right="137"/>
      </w:pPr>
      <w:r>
        <w:rPr>
          <w:b/>
        </w:rPr>
        <w:t>Andressa – </w:t>
      </w:r>
      <w:r>
        <w:rPr/>
        <w:t>A participante inicia sua manifestação apresentando uma denúncia sobre a precariedade e a falta de transparência na gestão das vagas dos equipamentos de acolhimento, especificamente em relação à </w:t>
      </w:r>
      <w:r>
        <w:rPr>
          <w:b/>
        </w:rPr>
        <w:t>Vila Reencontro</w:t>
      </w:r>
      <w:r>
        <w:rPr/>
        <w:t>. Andressa questiona o motivo de haver módulos habitacionais vazios e prontos para uso enquanto muitas famílias permanecem em situação de rua ou em centros</w:t>
      </w:r>
      <w:r>
        <w:rPr>
          <w:spacing w:val="-2"/>
        </w:rPr>
        <w:t> </w:t>
      </w:r>
      <w:r>
        <w:rPr/>
        <w:t>de acolhida</w:t>
      </w:r>
      <w:r>
        <w:rPr>
          <w:spacing w:val="-2"/>
        </w:rPr>
        <w:t> </w:t>
      </w:r>
      <w:r>
        <w:rPr/>
        <w:t>superlotados.</w:t>
      </w:r>
      <w:r>
        <w:rPr>
          <w:spacing w:val="-2"/>
        </w:rPr>
        <w:t> </w:t>
      </w:r>
      <w:r>
        <w:rPr/>
        <w:t>Ela</w:t>
      </w:r>
      <w:r>
        <w:rPr>
          <w:spacing w:val="-2"/>
        </w:rPr>
        <w:t> </w:t>
      </w:r>
      <w:r>
        <w:rPr/>
        <w:t>relata</w:t>
      </w:r>
      <w:r>
        <w:rPr>
          <w:spacing w:val="-2"/>
        </w:rPr>
        <w:t> </w:t>
      </w:r>
      <w:r>
        <w:rPr/>
        <w:t>que há</w:t>
      </w:r>
      <w:r>
        <w:rPr>
          <w:spacing w:val="-2"/>
        </w:rPr>
        <w:t> </w:t>
      </w:r>
      <w:r>
        <w:rPr/>
        <w:t>um</w:t>
      </w:r>
      <w:r>
        <w:rPr>
          <w:spacing w:val="-1"/>
        </w:rPr>
        <w:t> </w:t>
      </w:r>
      <w:r>
        <w:rPr/>
        <w:t>sentimento de "descaso" e "falta de humanidade" por parte da gestão, que impõe critérios burocráticos excessivos</w:t>
      </w:r>
      <w:r>
        <w:rPr>
          <w:spacing w:val="-1"/>
        </w:rPr>
        <w:t> </w:t>
      </w:r>
      <w:r>
        <w:rPr/>
        <w:t>para</w:t>
      </w:r>
      <w:r>
        <w:rPr>
          <w:spacing w:val="-1"/>
        </w:rPr>
        <w:t> </w:t>
      </w:r>
      <w:r>
        <w:rPr/>
        <w:t>o</w:t>
      </w:r>
      <w:r>
        <w:rPr>
          <w:spacing w:val="-4"/>
        </w:rPr>
        <w:t> </w:t>
      </w:r>
      <w:r>
        <w:rPr/>
        <w:t>acesso a</w:t>
      </w:r>
      <w:r>
        <w:rPr>
          <w:spacing w:val="-5"/>
        </w:rPr>
        <w:t> </w:t>
      </w:r>
      <w:r>
        <w:rPr/>
        <w:t>esses</w:t>
      </w:r>
      <w:r>
        <w:rPr>
          <w:spacing w:val="-5"/>
        </w:rPr>
        <w:t> </w:t>
      </w:r>
      <w:r>
        <w:rPr/>
        <w:t>espaços.</w:t>
      </w:r>
      <w:r>
        <w:rPr>
          <w:spacing w:val="-5"/>
        </w:rPr>
        <w:t> </w:t>
      </w:r>
      <w:r>
        <w:rPr/>
        <w:t>A munícipe</w:t>
      </w:r>
      <w:r>
        <w:rPr>
          <w:spacing w:val="-4"/>
        </w:rPr>
        <w:t> </w:t>
      </w:r>
      <w:r>
        <w:rPr/>
        <w:t>também</w:t>
      </w:r>
      <w:r>
        <w:rPr>
          <w:spacing w:val="-5"/>
        </w:rPr>
        <w:t> </w:t>
      </w:r>
      <w:r>
        <w:rPr/>
        <w:t>aborda</w:t>
      </w:r>
      <w:r>
        <w:rPr>
          <w:spacing w:val="-1"/>
        </w:rPr>
        <w:t> </w:t>
      </w:r>
      <w:r>
        <w:rPr/>
        <w:t>a</w:t>
      </w:r>
      <w:r>
        <w:rPr>
          <w:spacing w:val="-5"/>
        </w:rPr>
        <w:t> </w:t>
      </w:r>
      <w:r>
        <w:rPr/>
        <w:t>questão da segurança e da convivência interna, corroborando relatos anteriores de violência. Ela destaca que a falta de uma mediação de conflitos eficiente transforma</w:t>
      </w:r>
      <w:r>
        <w:rPr>
          <w:spacing w:val="-1"/>
        </w:rPr>
        <w:t> </w:t>
      </w:r>
      <w:r>
        <w:rPr/>
        <w:t>o ambiente de acolhimento em um local de constante tensão,</w:t>
      </w:r>
      <w:r>
        <w:rPr>
          <w:spacing w:val="-1"/>
        </w:rPr>
        <w:t> </w:t>
      </w:r>
      <w:r>
        <w:rPr/>
        <w:t>o que prejudica a saúde mental das mulheres e o desenvolvimento das crianças. Andressa critica a postura de algumas gerências que, segundo ela, ignoram as queixas dos conviventes e não garantem um ambiente protegido contra agressões.</w:t>
      </w:r>
      <w:r>
        <w:rPr>
          <w:spacing w:val="-12"/>
        </w:rPr>
        <w:t> </w:t>
      </w:r>
      <w:r>
        <w:rPr/>
        <w:t>Prosseguindo</w:t>
      </w:r>
      <w:r>
        <w:rPr>
          <w:spacing w:val="-15"/>
        </w:rPr>
        <w:t> </w:t>
      </w:r>
      <w:r>
        <w:rPr/>
        <w:t>em</w:t>
      </w:r>
      <w:r>
        <w:rPr>
          <w:spacing w:val="-16"/>
        </w:rPr>
        <w:t> </w:t>
      </w:r>
      <w:r>
        <w:rPr/>
        <w:t>sua</w:t>
      </w:r>
      <w:r>
        <w:rPr>
          <w:spacing w:val="-16"/>
        </w:rPr>
        <w:t> </w:t>
      </w:r>
      <w:r>
        <w:rPr/>
        <w:t>fala,</w:t>
      </w:r>
      <w:r>
        <w:rPr>
          <w:spacing w:val="-12"/>
        </w:rPr>
        <w:t> </w:t>
      </w:r>
      <w:r>
        <w:rPr/>
        <w:t>a</w:t>
      </w:r>
      <w:r>
        <w:rPr>
          <w:spacing w:val="-12"/>
        </w:rPr>
        <w:t> </w:t>
      </w:r>
      <w:r>
        <w:rPr/>
        <w:t>participante</w:t>
      </w:r>
      <w:r>
        <w:rPr>
          <w:spacing w:val="-15"/>
        </w:rPr>
        <w:t> </w:t>
      </w:r>
      <w:r>
        <w:rPr/>
        <w:t>exige</w:t>
      </w:r>
      <w:r>
        <w:rPr>
          <w:spacing w:val="-11"/>
        </w:rPr>
        <w:t> </w:t>
      </w:r>
      <w:r>
        <w:rPr/>
        <w:t>que</w:t>
      </w:r>
      <w:r>
        <w:rPr>
          <w:spacing w:val="-15"/>
        </w:rPr>
        <w:t> </w:t>
      </w:r>
      <w:r>
        <w:rPr/>
        <w:t>o</w:t>
      </w:r>
      <w:r>
        <w:rPr>
          <w:spacing w:val="-3"/>
        </w:rPr>
        <w:t> </w:t>
      </w:r>
      <w:r>
        <w:rPr>
          <w:b/>
        </w:rPr>
        <w:t>Comitê</w:t>
      </w:r>
      <w:r>
        <w:rPr>
          <w:b/>
          <w:spacing w:val="-11"/>
        </w:rPr>
        <w:t> </w:t>
      </w:r>
      <w:r>
        <w:rPr>
          <w:b/>
        </w:rPr>
        <w:t>Pop</w:t>
      </w:r>
      <w:r>
        <w:rPr>
          <w:b/>
          <w:spacing w:val="-10"/>
        </w:rPr>
        <w:t> </w:t>
      </w:r>
      <w:r>
        <w:rPr>
          <w:b/>
        </w:rPr>
        <w:t>Rua </w:t>
      </w:r>
      <w:r>
        <w:rPr/>
        <w:t>e a </w:t>
      </w:r>
      <w:r>
        <w:rPr>
          <w:b/>
        </w:rPr>
        <w:t>SMADS </w:t>
      </w:r>
      <w:r>
        <w:rPr/>
        <w:t>realizem uma fiscalização rigorosa "na ponta", ou seja, dentro das unidades, para verificar a veracidade das informações passadas pelos relatórios oficiais. Ela finaliza pontuando que a alimentação servida em determinados horários</w:t>
      </w:r>
      <w:r>
        <w:rPr>
          <w:spacing w:val="-1"/>
        </w:rPr>
        <w:t> </w:t>
      </w:r>
      <w:r>
        <w:rPr/>
        <w:t>é insuficiente e que o direito à</w:t>
      </w:r>
      <w:r>
        <w:rPr>
          <w:spacing w:val="-1"/>
        </w:rPr>
        <w:t> </w:t>
      </w:r>
      <w:r>
        <w:rPr/>
        <w:t>moradia digna</w:t>
      </w:r>
      <w:r>
        <w:rPr>
          <w:spacing w:val="-1"/>
        </w:rPr>
        <w:t> </w:t>
      </w:r>
      <w:r>
        <w:rPr/>
        <w:t>não pode ser substituído por</w:t>
      </w:r>
      <w:r>
        <w:rPr>
          <w:spacing w:val="-8"/>
        </w:rPr>
        <w:t> </w:t>
      </w:r>
      <w:r>
        <w:rPr/>
        <w:t>um</w:t>
      </w:r>
      <w:r>
        <w:rPr>
          <w:spacing w:val="-5"/>
        </w:rPr>
        <w:t> </w:t>
      </w:r>
      <w:r>
        <w:rPr/>
        <w:t>sistema</w:t>
      </w:r>
      <w:r>
        <w:rPr>
          <w:spacing w:val="-6"/>
        </w:rPr>
        <w:t> </w:t>
      </w:r>
      <w:r>
        <w:rPr/>
        <w:t>de</w:t>
      </w:r>
      <w:r>
        <w:rPr>
          <w:spacing w:val="-4"/>
        </w:rPr>
        <w:t> </w:t>
      </w:r>
      <w:r>
        <w:rPr/>
        <w:t>abrigamento</w:t>
      </w:r>
      <w:r>
        <w:rPr>
          <w:spacing w:val="-4"/>
        </w:rPr>
        <w:t> </w:t>
      </w:r>
      <w:r>
        <w:rPr/>
        <w:t>paliativo</w:t>
      </w:r>
      <w:r>
        <w:rPr>
          <w:spacing w:val="-4"/>
        </w:rPr>
        <w:t> </w:t>
      </w:r>
      <w:r>
        <w:rPr/>
        <w:t>e</w:t>
      </w:r>
      <w:r>
        <w:rPr>
          <w:spacing w:val="-4"/>
        </w:rPr>
        <w:t> </w:t>
      </w:r>
      <w:r>
        <w:rPr/>
        <w:t>sem</w:t>
      </w:r>
      <w:r>
        <w:rPr>
          <w:spacing w:val="-2"/>
        </w:rPr>
        <w:t> </w:t>
      </w:r>
      <w:r>
        <w:rPr/>
        <w:t>perspectivas</w:t>
      </w:r>
      <w:r>
        <w:rPr>
          <w:spacing w:val="-10"/>
        </w:rPr>
        <w:t> </w:t>
      </w:r>
      <w:r>
        <w:rPr/>
        <w:t>de</w:t>
      </w:r>
      <w:r>
        <w:rPr>
          <w:spacing w:val="-4"/>
        </w:rPr>
        <w:t> </w:t>
      </w:r>
      <w:r>
        <w:rPr/>
        <w:t>saída</w:t>
      </w:r>
      <w:r>
        <w:rPr>
          <w:spacing w:val="-6"/>
        </w:rPr>
        <w:t> </w:t>
      </w:r>
      <w:r>
        <w:rPr/>
        <w:t>real</w:t>
      </w:r>
      <w:r>
        <w:rPr>
          <w:spacing w:val="-7"/>
        </w:rPr>
        <w:t> </w:t>
      </w:r>
      <w:r>
        <w:rPr/>
        <w:t>para</w:t>
      </w:r>
      <w:r>
        <w:rPr>
          <w:spacing w:val="-5"/>
        </w:rPr>
        <w:t> </w:t>
      </w:r>
      <w:r>
        <w:rPr/>
        <w:t>a autonomia das famílias.</w:t>
      </w:r>
    </w:p>
    <w:p>
      <w:pPr>
        <w:pStyle w:val="BodyText"/>
        <w:spacing w:before="243"/>
        <w:ind w:right="132"/>
      </w:pPr>
      <w:r>
        <w:rPr>
          <w:b/>
        </w:rPr>
        <w:t>Vitória – </w:t>
      </w:r>
      <w:r>
        <w:rPr/>
        <w:t>Iniciou a sua manifestação abordando a importância do </w:t>
      </w:r>
      <w:r>
        <w:rPr>
          <w:b/>
        </w:rPr>
        <w:t>POT (Programa Operação Trabalho) </w:t>
      </w:r>
      <w:r>
        <w:rPr/>
        <w:t>e a necessidade premente de oportunidades reais</w:t>
      </w:r>
      <w:r>
        <w:rPr>
          <w:spacing w:val="-5"/>
        </w:rPr>
        <w:t> </w:t>
      </w:r>
      <w:r>
        <w:rPr/>
        <w:t>de</w:t>
      </w:r>
      <w:r>
        <w:rPr>
          <w:spacing w:val="-4"/>
        </w:rPr>
        <w:t> </w:t>
      </w:r>
      <w:r>
        <w:rPr/>
        <w:t>emprego</w:t>
      </w:r>
      <w:r>
        <w:rPr>
          <w:spacing w:val="-4"/>
        </w:rPr>
        <w:t> </w:t>
      </w:r>
      <w:r>
        <w:rPr/>
        <w:t>para</w:t>
      </w:r>
      <w:r>
        <w:rPr>
          <w:spacing w:val="-5"/>
        </w:rPr>
        <w:t> </w:t>
      </w:r>
      <w:r>
        <w:rPr/>
        <w:t>a</w:t>
      </w:r>
      <w:r>
        <w:rPr>
          <w:spacing w:val="-1"/>
        </w:rPr>
        <w:t> </w:t>
      </w:r>
      <w:r>
        <w:rPr/>
        <w:t>população acolhida.</w:t>
      </w:r>
      <w:r>
        <w:rPr>
          <w:spacing w:val="-1"/>
        </w:rPr>
        <w:t> </w:t>
      </w:r>
      <w:r>
        <w:rPr/>
        <w:t>A munícipe</w:t>
      </w:r>
      <w:r>
        <w:rPr>
          <w:spacing w:val="-4"/>
        </w:rPr>
        <w:t> </w:t>
      </w:r>
      <w:r>
        <w:rPr/>
        <w:t>enfatizou</w:t>
      </w:r>
      <w:r>
        <w:rPr>
          <w:spacing w:val="-5"/>
        </w:rPr>
        <w:t> </w:t>
      </w:r>
      <w:r>
        <w:rPr/>
        <w:t>que</w:t>
      </w:r>
      <w:r>
        <w:rPr>
          <w:spacing w:val="-4"/>
        </w:rPr>
        <w:t> </w:t>
      </w:r>
      <w:r>
        <w:rPr/>
        <w:t>o desejo das</w:t>
      </w:r>
      <w:r>
        <w:rPr>
          <w:spacing w:val="-2"/>
        </w:rPr>
        <w:t> </w:t>
      </w:r>
      <w:r>
        <w:rPr/>
        <w:t>pessoas</w:t>
      </w:r>
      <w:r>
        <w:rPr>
          <w:spacing w:val="-2"/>
        </w:rPr>
        <w:t> </w:t>
      </w:r>
      <w:r>
        <w:rPr/>
        <w:t>em</w:t>
      </w:r>
      <w:r>
        <w:rPr>
          <w:spacing w:val="-3"/>
        </w:rPr>
        <w:t> </w:t>
      </w:r>
      <w:r>
        <w:rPr/>
        <w:t>situação</w:t>
      </w:r>
      <w:r>
        <w:rPr>
          <w:spacing w:val="-5"/>
        </w:rPr>
        <w:t> </w:t>
      </w:r>
      <w:r>
        <w:rPr/>
        <w:t>de</w:t>
      </w:r>
      <w:r>
        <w:rPr>
          <w:spacing w:val="-1"/>
        </w:rPr>
        <w:t> </w:t>
      </w:r>
      <w:r>
        <w:rPr/>
        <w:t>rua</w:t>
      </w:r>
      <w:r>
        <w:rPr>
          <w:spacing w:val="-6"/>
        </w:rPr>
        <w:t> </w:t>
      </w:r>
      <w:r>
        <w:rPr/>
        <w:t>é</w:t>
      </w:r>
      <w:r>
        <w:rPr>
          <w:spacing w:val="-1"/>
        </w:rPr>
        <w:t> </w:t>
      </w:r>
      <w:r>
        <w:rPr/>
        <w:t>conquistar autonomia</w:t>
      </w:r>
      <w:r>
        <w:rPr>
          <w:spacing w:val="-3"/>
        </w:rPr>
        <w:t> </w:t>
      </w:r>
      <w:r>
        <w:rPr/>
        <w:t>através</w:t>
      </w:r>
      <w:r>
        <w:rPr>
          <w:spacing w:val="-6"/>
        </w:rPr>
        <w:t> </w:t>
      </w:r>
      <w:r>
        <w:rPr/>
        <w:t>de</w:t>
      </w:r>
      <w:r>
        <w:rPr>
          <w:spacing w:val="-1"/>
        </w:rPr>
        <w:t> </w:t>
      </w:r>
      <w:r>
        <w:rPr/>
        <w:t>um </w:t>
      </w:r>
      <w:r>
        <w:rPr>
          <w:b/>
        </w:rPr>
        <w:t>trabalho digno</w:t>
      </w:r>
      <w:r>
        <w:rPr/>
        <w:t>,</w:t>
      </w:r>
      <w:r>
        <w:rPr>
          <w:spacing w:val="-10"/>
        </w:rPr>
        <w:t> </w:t>
      </w:r>
      <w:r>
        <w:rPr/>
        <w:t>para</w:t>
      </w:r>
      <w:r>
        <w:rPr>
          <w:spacing w:val="-10"/>
        </w:rPr>
        <w:t> </w:t>
      </w:r>
      <w:r>
        <w:rPr/>
        <w:t>que</w:t>
      </w:r>
      <w:r>
        <w:rPr>
          <w:spacing w:val="-9"/>
        </w:rPr>
        <w:t> </w:t>
      </w:r>
      <w:r>
        <w:rPr/>
        <w:t>possam</w:t>
      </w:r>
      <w:r>
        <w:rPr>
          <w:spacing w:val="-10"/>
        </w:rPr>
        <w:t> </w:t>
      </w:r>
      <w:r>
        <w:rPr/>
        <w:t>adquirir</w:t>
      </w:r>
      <w:r>
        <w:rPr>
          <w:spacing w:val="-7"/>
        </w:rPr>
        <w:t> </w:t>
      </w:r>
      <w:r>
        <w:rPr/>
        <w:t>os</w:t>
      </w:r>
      <w:r>
        <w:rPr>
          <w:spacing w:val="-11"/>
        </w:rPr>
        <w:t> </w:t>
      </w:r>
      <w:r>
        <w:rPr/>
        <w:t>seus</w:t>
      </w:r>
      <w:r>
        <w:rPr>
          <w:spacing w:val="-10"/>
        </w:rPr>
        <w:t> </w:t>
      </w:r>
      <w:r>
        <w:rPr/>
        <w:t>próprios</w:t>
      </w:r>
      <w:r>
        <w:rPr>
          <w:spacing w:val="-11"/>
        </w:rPr>
        <w:t> </w:t>
      </w:r>
      <w:r>
        <w:rPr/>
        <w:t>pertences</w:t>
      </w:r>
      <w:r>
        <w:rPr>
          <w:spacing w:val="-11"/>
        </w:rPr>
        <w:t> </w:t>
      </w:r>
      <w:r>
        <w:rPr/>
        <w:t>e</w:t>
      </w:r>
      <w:r>
        <w:rPr>
          <w:spacing w:val="-9"/>
        </w:rPr>
        <w:t> </w:t>
      </w:r>
      <w:r>
        <w:rPr/>
        <w:t>reconstruir</w:t>
      </w:r>
      <w:r>
        <w:rPr>
          <w:spacing w:val="-7"/>
        </w:rPr>
        <w:t> </w:t>
      </w:r>
      <w:r>
        <w:rPr/>
        <w:t>as</w:t>
      </w:r>
      <w:r>
        <w:rPr>
          <w:spacing w:val="-10"/>
        </w:rPr>
        <w:t> </w:t>
      </w:r>
      <w:r>
        <w:rPr/>
        <w:t>suas vidas com independência. Relatou que realizou a sua inscrição no programa, porém a vaga nunca foi viabilizada, sentindo-se </w:t>
      </w:r>
      <w:r>
        <w:rPr>
          <w:b/>
        </w:rPr>
        <w:t>impedida de trabalhar </w:t>
      </w:r>
      <w:r>
        <w:rPr/>
        <w:t>devido à morosidade nos processos de contratação da prefeitura. Com firmeza, questionou o colegiado e a </w:t>
      </w:r>
      <w:r>
        <w:rPr>
          <w:b/>
        </w:rPr>
        <w:t>SMADS</w:t>
      </w:r>
      <w:r>
        <w:rPr/>
        <w:t>: </w:t>
      </w:r>
      <w:r>
        <w:rPr>
          <w:i/>
        </w:rPr>
        <w:t>"Cadê a vaga?"</w:t>
      </w:r>
      <w:r>
        <w:rPr/>
        <w:t>, ressaltando que tem dois filhos pequenos sob a sua responsabilidade e que a indefinição quanto ao trabalho impede a estabilidade da sua família. Vitória manifestou o exaustivo desgaste de ser transferida repetidamente entre equipamentos de acolhida, </w:t>
      </w:r>
      <w:r>
        <w:rPr>
          <w:spacing w:val="-2"/>
        </w:rPr>
        <w:t>afirmando</w:t>
      </w:r>
      <w:r>
        <w:rPr>
          <w:spacing w:val="-8"/>
        </w:rPr>
        <w:t> </w:t>
      </w:r>
      <w:r>
        <w:rPr>
          <w:spacing w:val="-2"/>
        </w:rPr>
        <w:t>categoricamente</w:t>
      </w:r>
      <w:r>
        <w:rPr>
          <w:spacing w:val="-8"/>
        </w:rPr>
        <w:t> </w:t>
      </w:r>
      <w:r>
        <w:rPr>
          <w:spacing w:val="-2"/>
        </w:rPr>
        <w:t>que</w:t>
      </w:r>
      <w:r>
        <w:rPr>
          <w:spacing w:val="-4"/>
        </w:rPr>
        <w:t> </w:t>
      </w:r>
      <w:r>
        <w:rPr>
          <w:b/>
          <w:spacing w:val="-2"/>
        </w:rPr>
        <w:t>não</w:t>
      </w:r>
      <w:r>
        <w:rPr>
          <w:b/>
          <w:spacing w:val="-9"/>
        </w:rPr>
        <w:t> </w:t>
      </w:r>
      <w:r>
        <w:rPr>
          <w:b/>
          <w:spacing w:val="-2"/>
        </w:rPr>
        <w:t>deseja</w:t>
      </w:r>
      <w:r>
        <w:rPr>
          <w:b/>
          <w:spacing w:val="-7"/>
        </w:rPr>
        <w:t> </w:t>
      </w:r>
      <w:r>
        <w:rPr>
          <w:b/>
          <w:spacing w:val="-2"/>
        </w:rPr>
        <w:t>mais</w:t>
      </w:r>
      <w:r>
        <w:rPr>
          <w:b/>
          <w:spacing w:val="-8"/>
        </w:rPr>
        <w:t> </w:t>
      </w:r>
      <w:r>
        <w:rPr>
          <w:b/>
          <w:spacing w:val="-2"/>
        </w:rPr>
        <w:t>"passar</w:t>
      </w:r>
      <w:r>
        <w:rPr>
          <w:b/>
          <w:spacing w:val="-8"/>
        </w:rPr>
        <w:t> </w:t>
      </w:r>
      <w:r>
        <w:rPr>
          <w:b/>
          <w:spacing w:val="-2"/>
        </w:rPr>
        <w:t>de</w:t>
      </w:r>
      <w:r>
        <w:rPr>
          <w:b/>
          <w:spacing w:val="-8"/>
        </w:rPr>
        <w:t> </w:t>
      </w:r>
      <w:r>
        <w:rPr>
          <w:b/>
          <w:spacing w:val="-2"/>
        </w:rPr>
        <w:t>abrigo</w:t>
      </w:r>
      <w:r>
        <w:rPr>
          <w:b/>
          <w:spacing w:val="-10"/>
        </w:rPr>
        <w:t> </w:t>
      </w:r>
      <w:r>
        <w:rPr>
          <w:b/>
          <w:spacing w:val="-2"/>
        </w:rPr>
        <w:t>em</w:t>
      </w:r>
      <w:r>
        <w:rPr>
          <w:b/>
          <w:spacing w:val="-7"/>
        </w:rPr>
        <w:t> </w:t>
      </w:r>
      <w:r>
        <w:rPr>
          <w:b/>
          <w:spacing w:val="-2"/>
        </w:rPr>
        <w:t>abrigo"</w:t>
      </w:r>
      <w:r>
        <w:rPr>
          <w:spacing w:val="-2"/>
        </w:rPr>
        <w:t>. </w:t>
      </w:r>
      <w:r>
        <w:rPr/>
        <w:t>Como demanda prioritária, exigiu a garantia de </w:t>
      </w:r>
      <w:r>
        <w:rPr>
          <w:b/>
        </w:rPr>
        <w:t>vagas em escolas </w:t>
      </w:r>
      <w:r>
        <w:rPr/>
        <w:t>para os seus filhos,</w:t>
      </w:r>
      <w:r>
        <w:rPr>
          <w:spacing w:val="-17"/>
        </w:rPr>
        <w:t> </w:t>
      </w:r>
      <w:r>
        <w:rPr/>
        <w:t>pontuando</w:t>
      </w:r>
      <w:r>
        <w:rPr>
          <w:spacing w:val="-16"/>
        </w:rPr>
        <w:t> </w:t>
      </w:r>
      <w:r>
        <w:rPr/>
        <w:t>que</w:t>
      </w:r>
      <w:r>
        <w:rPr>
          <w:spacing w:val="-17"/>
        </w:rPr>
        <w:t> </w:t>
      </w:r>
      <w:r>
        <w:rPr/>
        <w:t>a</w:t>
      </w:r>
      <w:r>
        <w:rPr>
          <w:spacing w:val="-16"/>
        </w:rPr>
        <w:t> </w:t>
      </w:r>
      <w:r>
        <w:rPr/>
        <w:t>educação</w:t>
      </w:r>
      <w:r>
        <w:rPr>
          <w:spacing w:val="-17"/>
        </w:rPr>
        <w:t> </w:t>
      </w:r>
      <w:r>
        <w:rPr/>
        <w:t>das</w:t>
      </w:r>
      <w:r>
        <w:rPr>
          <w:spacing w:val="-16"/>
        </w:rPr>
        <w:t> </w:t>
      </w:r>
      <w:r>
        <w:rPr/>
        <w:t>crianças</w:t>
      </w:r>
      <w:r>
        <w:rPr>
          <w:spacing w:val="-17"/>
        </w:rPr>
        <w:t> </w:t>
      </w:r>
      <w:r>
        <w:rPr/>
        <w:t>e</w:t>
      </w:r>
      <w:r>
        <w:rPr>
          <w:spacing w:val="-16"/>
        </w:rPr>
        <w:t> </w:t>
      </w:r>
      <w:r>
        <w:rPr/>
        <w:t>o</w:t>
      </w:r>
      <w:r>
        <w:rPr>
          <w:spacing w:val="-16"/>
        </w:rPr>
        <w:t> </w:t>
      </w:r>
      <w:r>
        <w:rPr/>
        <w:t>emprego</w:t>
      </w:r>
      <w:r>
        <w:rPr>
          <w:spacing w:val="-17"/>
        </w:rPr>
        <w:t> </w:t>
      </w:r>
      <w:r>
        <w:rPr/>
        <w:t>da</w:t>
      </w:r>
      <w:r>
        <w:rPr>
          <w:spacing w:val="-16"/>
        </w:rPr>
        <w:t> </w:t>
      </w:r>
      <w:r>
        <w:rPr/>
        <w:t>mãe</w:t>
      </w:r>
      <w:r>
        <w:rPr>
          <w:spacing w:val="-16"/>
        </w:rPr>
        <w:t> </w:t>
      </w:r>
      <w:r>
        <w:rPr/>
        <w:t>são</w:t>
      </w:r>
      <w:r>
        <w:rPr>
          <w:spacing w:val="-15"/>
        </w:rPr>
        <w:t> </w:t>
      </w:r>
      <w:r>
        <w:rPr/>
        <w:t>os</w:t>
      </w:r>
      <w:r>
        <w:rPr>
          <w:spacing w:val="-16"/>
        </w:rPr>
        <w:t> </w:t>
      </w:r>
      <w:r>
        <w:rPr/>
        <w:t>pilares fundamentais</w:t>
      </w:r>
      <w:r>
        <w:rPr>
          <w:spacing w:val="80"/>
        </w:rPr>
        <w:t> </w:t>
      </w:r>
      <w:r>
        <w:rPr/>
        <w:t>para</w:t>
      </w:r>
      <w:r>
        <w:rPr>
          <w:spacing w:val="75"/>
        </w:rPr>
        <w:t> </w:t>
      </w:r>
      <w:r>
        <w:rPr/>
        <w:t>que</w:t>
      </w:r>
      <w:r>
        <w:rPr>
          <w:spacing w:val="76"/>
        </w:rPr>
        <w:t> </w:t>
      </w:r>
      <w:r>
        <w:rPr/>
        <w:t>a</w:t>
      </w:r>
      <w:r>
        <w:rPr>
          <w:spacing w:val="80"/>
        </w:rPr>
        <w:t> </w:t>
      </w:r>
      <w:r>
        <w:rPr/>
        <w:t>sua</w:t>
      </w:r>
      <w:r>
        <w:rPr>
          <w:spacing w:val="75"/>
        </w:rPr>
        <w:t> </w:t>
      </w:r>
      <w:r>
        <w:rPr/>
        <w:t>família</w:t>
      </w:r>
      <w:r>
        <w:rPr>
          <w:spacing w:val="75"/>
        </w:rPr>
        <w:t> </w:t>
      </w:r>
      <w:r>
        <w:rPr/>
        <w:t>consiga,</w:t>
      </w:r>
      <w:r>
        <w:rPr>
          <w:spacing w:val="75"/>
        </w:rPr>
        <w:t> </w:t>
      </w:r>
      <w:r>
        <w:rPr/>
        <w:t>finalmente,</w:t>
      </w:r>
      <w:r>
        <w:rPr>
          <w:spacing w:val="79"/>
        </w:rPr>
        <w:t> </w:t>
      </w:r>
      <w:r>
        <w:rPr/>
        <w:t>sair</w:t>
      </w:r>
      <w:r>
        <w:rPr>
          <w:spacing w:val="78"/>
        </w:rPr>
        <w:t> </w:t>
      </w:r>
      <w:r>
        <w:rPr/>
        <w:t>da</w:t>
      </w:r>
      <w:r>
        <w:rPr>
          <w:spacing w:val="75"/>
        </w:rPr>
        <w:t> </w:t>
      </w:r>
      <w:r>
        <w:rPr/>
        <w:t>rede</w:t>
      </w:r>
      <w:r>
        <w:rPr>
          <w:spacing w:val="76"/>
        </w:rPr>
        <w:t> </w:t>
      </w:r>
      <w:r>
        <w:rPr/>
        <w:t>de</w:t>
      </w:r>
    </w:p>
    <w:p>
      <w:pPr>
        <w:pStyle w:val="BodyText"/>
        <w:spacing w:after="0"/>
        <w:sectPr>
          <w:pgSz w:w="11910" w:h="16840"/>
          <w:pgMar w:header="0" w:footer="1160" w:top="1340" w:bottom="1400" w:left="1559" w:right="1559"/>
        </w:sectPr>
      </w:pPr>
    </w:p>
    <w:p>
      <w:pPr>
        <w:pStyle w:val="BodyText"/>
        <w:jc w:val="left"/>
      </w:pPr>
      <w:r>
        <w:rPr/>
        <w:t>assistência</w:t>
      </w:r>
      <w:r>
        <w:rPr>
          <w:spacing w:val="-6"/>
        </w:rPr>
        <w:t> </w:t>
      </w:r>
      <w:r>
        <w:rPr/>
        <w:t>e</w:t>
      </w:r>
      <w:r>
        <w:rPr>
          <w:spacing w:val="-1"/>
        </w:rPr>
        <w:t> </w:t>
      </w:r>
      <w:r>
        <w:rPr/>
        <w:t>alcançar</w:t>
      </w:r>
      <w:r>
        <w:rPr>
          <w:spacing w:val="-3"/>
        </w:rPr>
        <w:t> </w:t>
      </w:r>
      <w:r>
        <w:rPr/>
        <w:t>a</w:t>
      </w:r>
      <w:r>
        <w:rPr>
          <w:spacing w:val="-6"/>
        </w:rPr>
        <w:t> </w:t>
      </w:r>
      <w:r>
        <w:rPr/>
        <w:t>moradia</w:t>
      </w:r>
      <w:r>
        <w:rPr>
          <w:spacing w:val="-5"/>
        </w:rPr>
        <w:t> </w:t>
      </w:r>
      <w:r>
        <w:rPr>
          <w:spacing w:val="-2"/>
        </w:rPr>
        <w:t>definitiva.</w:t>
      </w:r>
    </w:p>
    <w:p>
      <w:pPr>
        <w:pStyle w:val="BodyText"/>
        <w:spacing w:before="241"/>
        <w:ind w:right="138"/>
      </w:pPr>
      <w:r>
        <w:rPr/>
        <w:t>Após a fala de Vitória uma munícipe - não inscrita – A participante inicia sua intervenção esclarecendo que está utilizando o tempo de fala de outra pessoa, pois</w:t>
      </w:r>
      <w:r>
        <w:rPr>
          <w:spacing w:val="-6"/>
        </w:rPr>
        <w:t> </w:t>
      </w:r>
      <w:r>
        <w:rPr/>
        <w:t>não conseguiu</w:t>
      </w:r>
      <w:r>
        <w:rPr>
          <w:spacing w:val="-5"/>
        </w:rPr>
        <w:t> </w:t>
      </w:r>
      <w:r>
        <w:rPr/>
        <w:t>se inscrever</w:t>
      </w:r>
      <w:r>
        <w:rPr>
          <w:spacing w:val="-3"/>
        </w:rPr>
        <w:t> </w:t>
      </w:r>
      <w:r>
        <w:rPr/>
        <w:t>devido à</w:t>
      </w:r>
      <w:r>
        <w:rPr>
          <w:spacing w:val="-6"/>
        </w:rPr>
        <w:t> </w:t>
      </w:r>
      <w:r>
        <w:rPr/>
        <w:t>desorganização na</w:t>
      </w:r>
      <w:r>
        <w:rPr>
          <w:spacing w:val="-6"/>
        </w:rPr>
        <w:t> </w:t>
      </w:r>
      <w:r>
        <w:rPr/>
        <w:t>fila.</w:t>
      </w:r>
      <w:r>
        <w:rPr>
          <w:spacing w:val="-2"/>
        </w:rPr>
        <w:t> </w:t>
      </w:r>
      <w:r>
        <w:rPr/>
        <w:t>Ela</w:t>
      </w:r>
      <w:r>
        <w:rPr>
          <w:spacing w:val="-2"/>
        </w:rPr>
        <w:t> </w:t>
      </w:r>
      <w:r>
        <w:rPr/>
        <w:t>se</w:t>
      </w:r>
      <w:r>
        <w:rPr>
          <w:spacing w:val="-5"/>
        </w:rPr>
        <w:t> </w:t>
      </w:r>
      <w:r>
        <w:rPr/>
        <w:t>identifica como mãe e relata ter sido vítima de violência doméstica, motivo pelo qual precisou sair de sua residência de forma sigilosa para proteger a si e aos seus quatro filhos menores de idade. A principal reivindicação apresentada é a </w:t>
      </w:r>
      <w:r>
        <w:rPr>
          <w:b/>
        </w:rPr>
        <w:t>inclusão de seu filho mais velho </w:t>
      </w:r>
      <w:r>
        <w:rPr/>
        <w:t>(maior de idade) no sistema de acolhimento junto ao seu núcleo familiar ou em local próximo. Ela denuncia que o filho está atualmente em situação de extrema instabilidade, abrigando-se de forma precária</w:t>
      </w:r>
      <w:r>
        <w:rPr>
          <w:spacing w:val="-9"/>
        </w:rPr>
        <w:t> </w:t>
      </w:r>
      <w:r>
        <w:rPr/>
        <w:t>em</w:t>
      </w:r>
      <w:r>
        <w:rPr>
          <w:spacing w:val="-9"/>
        </w:rPr>
        <w:t> </w:t>
      </w:r>
      <w:r>
        <w:rPr/>
        <w:t>casas</w:t>
      </w:r>
      <w:r>
        <w:rPr>
          <w:spacing w:val="-9"/>
        </w:rPr>
        <w:t> </w:t>
      </w:r>
      <w:r>
        <w:rPr/>
        <w:t>de</w:t>
      </w:r>
      <w:r>
        <w:rPr>
          <w:spacing w:val="-8"/>
        </w:rPr>
        <w:t> </w:t>
      </w:r>
      <w:r>
        <w:rPr/>
        <w:t>diferentes</w:t>
      </w:r>
      <w:r>
        <w:rPr>
          <w:spacing w:val="-5"/>
        </w:rPr>
        <w:t> </w:t>
      </w:r>
      <w:r>
        <w:rPr/>
        <w:t>pessoas</w:t>
      </w:r>
      <w:r>
        <w:rPr>
          <w:spacing w:val="-9"/>
        </w:rPr>
        <w:t> </w:t>
      </w:r>
      <w:r>
        <w:rPr/>
        <w:t>("está</w:t>
      </w:r>
      <w:r>
        <w:rPr>
          <w:spacing w:val="-4"/>
        </w:rPr>
        <w:t> </w:t>
      </w:r>
      <w:r>
        <w:rPr/>
        <w:t>na</w:t>
      </w:r>
      <w:r>
        <w:rPr>
          <w:spacing w:val="-9"/>
        </w:rPr>
        <w:t> </w:t>
      </w:r>
      <w:r>
        <w:rPr/>
        <w:t>casa</w:t>
      </w:r>
      <w:r>
        <w:rPr>
          <w:spacing w:val="-9"/>
        </w:rPr>
        <w:t> </w:t>
      </w:r>
      <w:r>
        <w:rPr/>
        <w:t>de</w:t>
      </w:r>
      <w:r>
        <w:rPr>
          <w:spacing w:val="-8"/>
        </w:rPr>
        <w:t> </w:t>
      </w:r>
      <w:r>
        <w:rPr/>
        <w:t>um,</w:t>
      </w:r>
      <w:r>
        <w:rPr>
          <w:spacing w:val="-9"/>
        </w:rPr>
        <w:t> </w:t>
      </w:r>
      <w:r>
        <w:rPr/>
        <w:t>na</w:t>
      </w:r>
      <w:r>
        <w:rPr>
          <w:spacing w:val="-9"/>
        </w:rPr>
        <w:t> </w:t>
      </w:r>
      <w:r>
        <w:rPr/>
        <w:t>casa</w:t>
      </w:r>
      <w:r>
        <w:rPr>
          <w:spacing w:val="-4"/>
        </w:rPr>
        <w:t> </w:t>
      </w:r>
      <w:r>
        <w:rPr/>
        <w:t>de</w:t>
      </w:r>
      <w:r>
        <w:rPr>
          <w:spacing w:val="-8"/>
        </w:rPr>
        <w:t> </w:t>
      </w:r>
      <w:r>
        <w:rPr/>
        <w:t>outro"), enquanto ela permanece no serviço sigiloso com as outras crianças. Vitória enfatiza que a presença do filho mais velho é uma condição essencial para que ela consiga retomar sua autonomia financeira e profissional. Ela informa que é </w:t>
      </w:r>
      <w:r>
        <w:rPr>
          <w:b/>
        </w:rPr>
        <w:t>manicure e cabeleireira</w:t>
      </w:r>
      <w:r>
        <w:rPr/>
        <w:t>, mas que se sente impedida de trabalhar ou de frequentar cursos de capacitação porque não tem com quem deixar os filhos menores.</w:t>
      </w:r>
      <w:r>
        <w:rPr>
          <w:spacing w:val="-5"/>
        </w:rPr>
        <w:t> </w:t>
      </w:r>
      <w:r>
        <w:rPr/>
        <w:t>A</w:t>
      </w:r>
      <w:r>
        <w:rPr>
          <w:spacing w:val="-2"/>
        </w:rPr>
        <w:t> </w:t>
      </w:r>
      <w:r>
        <w:rPr/>
        <w:t>participante</w:t>
      </w:r>
      <w:r>
        <w:rPr>
          <w:spacing w:val="-8"/>
        </w:rPr>
        <w:t> </w:t>
      </w:r>
      <w:r>
        <w:rPr/>
        <w:t>faz</w:t>
      </w:r>
      <w:r>
        <w:rPr>
          <w:spacing w:val="-6"/>
        </w:rPr>
        <w:t> </w:t>
      </w:r>
      <w:r>
        <w:rPr/>
        <w:t>um</w:t>
      </w:r>
      <w:r>
        <w:rPr>
          <w:spacing w:val="-5"/>
        </w:rPr>
        <w:t> </w:t>
      </w:r>
      <w:r>
        <w:rPr/>
        <w:t>apelo</w:t>
      </w:r>
      <w:r>
        <w:rPr>
          <w:spacing w:val="-4"/>
        </w:rPr>
        <w:t> </w:t>
      </w:r>
      <w:r>
        <w:rPr/>
        <w:t>direto</w:t>
      </w:r>
      <w:r>
        <w:rPr>
          <w:spacing w:val="-8"/>
        </w:rPr>
        <w:t> </w:t>
      </w:r>
      <w:r>
        <w:rPr/>
        <w:t>à</w:t>
      </w:r>
      <w:r>
        <w:rPr>
          <w:spacing w:val="-5"/>
        </w:rPr>
        <w:t> </w:t>
      </w:r>
      <w:r>
        <w:rPr/>
        <w:t>coordenação</w:t>
      </w:r>
      <w:r>
        <w:rPr>
          <w:spacing w:val="-8"/>
        </w:rPr>
        <w:t> </w:t>
      </w:r>
      <w:r>
        <w:rPr/>
        <w:t>e</w:t>
      </w:r>
      <w:r>
        <w:rPr>
          <w:spacing w:val="-4"/>
        </w:rPr>
        <w:t> </w:t>
      </w:r>
      <w:r>
        <w:rPr/>
        <w:t>aos</w:t>
      </w:r>
      <w:r>
        <w:rPr>
          <w:spacing w:val="-9"/>
        </w:rPr>
        <w:t> </w:t>
      </w:r>
      <w:r>
        <w:rPr/>
        <w:t>representantes da </w:t>
      </w:r>
      <w:r>
        <w:rPr>
          <w:b/>
        </w:rPr>
        <w:t>SMADS </w:t>
      </w:r>
      <w:r>
        <w:rPr/>
        <w:t>para que seja feita a inclusão e o remanejamento do jovem, permitindo que ele auxilie no cuidado das crianças enquanto ela trabalha para prover o sustento da família e busca sua reinserção social.</w:t>
      </w:r>
    </w:p>
    <w:p>
      <w:pPr>
        <w:pStyle w:val="BodyText"/>
        <w:spacing w:before="242"/>
        <w:ind w:right="139"/>
      </w:pPr>
      <w:r>
        <w:rPr>
          <w:b/>
        </w:rPr>
        <w:t>Daniele Silva Santana </w:t>
      </w:r>
      <w:r>
        <w:rPr/>
        <w:t>- iniciou sua manifestação informando que é convivente do equipamento </w:t>
      </w:r>
      <w:r>
        <w:rPr>
          <w:b/>
        </w:rPr>
        <w:t>CIATE 2</w:t>
      </w:r>
      <w:r>
        <w:rPr/>
        <w:t>. Relatou a grave situação de seu marido, que possui deficiência visual e está com uma cirurgia de retina agendada para o mês de março.</w:t>
      </w:r>
      <w:r>
        <w:rPr>
          <w:spacing w:val="-6"/>
        </w:rPr>
        <w:t> </w:t>
      </w:r>
      <w:r>
        <w:rPr/>
        <w:t>A</w:t>
      </w:r>
      <w:r>
        <w:rPr>
          <w:spacing w:val="-8"/>
        </w:rPr>
        <w:t> </w:t>
      </w:r>
      <w:r>
        <w:rPr/>
        <w:t>munícipe</w:t>
      </w:r>
      <w:r>
        <w:rPr>
          <w:spacing w:val="-9"/>
        </w:rPr>
        <w:t> </w:t>
      </w:r>
      <w:r>
        <w:rPr/>
        <w:t>denunciou</w:t>
      </w:r>
      <w:r>
        <w:rPr>
          <w:spacing w:val="-5"/>
        </w:rPr>
        <w:t> </w:t>
      </w:r>
      <w:r>
        <w:rPr/>
        <w:t>a</w:t>
      </w:r>
      <w:r>
        <w:rPr>
          <w:spacing w:val="-5"/>
        </w:rPr>
        <w:t> </w:t>
      </w:r>
      <w:r>
        <w:rPr/>
        <w:t>total</w:t>
      </w:r>
      <w:r>
        <w:rPr>
          <w:spacing w:val="-2"/>
        </w:rPr>
        <w:t> </w:t>
      </w:r>
      <w:r>
        <w:rPr>
          <w:b/>
        </w:rPr>
        <w:t>falta</w:t>
      </w:r>
      <w:r>
        <w:rPr>
          <w:b/>
          <w:spacing w:val="-8"/>
        </w:rPr>
        <w:t> </w:t>
      </w:r>
      <w:r>
        <w:rPr>
          <w:b/>
        </w:rPr>
        <w:t>de</w:t>
      </w:r>
      <w:r>
        <w:rPr>
          <w:b/>
          <w:spacing w:val="-8"/>
        </w:rPr>
        <w:t> </w:t>
      </w:r>
      <w:r>
        <w:rPr>
          <w:b/>
        </w:rPr>
        <w:t>acessibilidade</w:t>
      </w:r>
      <w:r>
        <w:rPr>
          <w:b/>
          <w:spacing w:val="-5"/>
        </w:rPr>
        <w:t> </w:t>
      </w:r>
      <w:r>
        <w:rPr/>
        <w:t>na</w:t>
      </w:r>
      <w:r>
        <w:rPr>
          <w:spacing w:val="-10"/>
        </w:rPr>
        <w:t> </w:t>
      </w:r>
      <w:r>
        <w:rPr/>
        <w:t>unidade</w:t>
      </w:r>
      <w:r>
        <w:rPr>
          <w:spacing w:val="-4"/>
        </w:rPr>
        <w:t> </w:t>
      </w:r>
      <w:r>
        <w:rPr/>
        <w:t>atual,</w:t>
      </w:r>
      <w:r>
        <w:rPr>
          <w:spacing w:val="-6"/>
        </w:rPr>
        <w:t> </w:t>
      </w:r>
      <w:r>
        <w:rPr/>
        <w:t>o que</w:t>
      </w:r>
      <w:r>
        <w:rPr>
          <w:spacing w:val="-14"/>
        </w:rPr>
        <w:t> </w:t>
      </w:r>
      <w:r>
        <w:rPr/>
        <w:t>coloca</w:t>
      </w:r>
      <w:r>
        <w:rPr>
          <w:spacing w:val="-15"/>
        </w:rPr>
        <w:t> </w:t>
      </w:r>
      <w:r>
        <w:rPr/>
        <w:t>em</w:t>
      </w:r>
      <w:r>
        <w:rPr>
          <w:spacing w:val="-16"/>
        </w:rPr>
        <w:t> </w:t>
      </w:r>
      <w:r>
        <w:rPr/>
        <w:t>risco</w:t>
      </w:r>
      <w:r>
        <w:rPr>
          <w:spacing w:val="-14"/>
        </w:rPr>
        <w:t> </w:t>
      </w:r>
      <w:r>
        <w:rPr/>
        <w:t>a</w:t>
      </w:r>
      <w:r>
        <w:rPr>
          <w:spacing w:val="-15"/>
        </w:rPr>
        <w:t> </w:t>
      </w:r>
      <w:r>
        <w:rPr/>
        <w:t>recuperação</w:t>
      </w:r>
      <w:r>
        <w:rPr>
          <w:spacing w:val="-14"/>
        </w:rPr>
        <w:t> </w:t>
      </w:r>
      <w:r>
        <w:rPr/>
        <w:t>e</w:t>
      </w:r>
      <w:r>
        <w:rPr>
          <w:spacing w:val="-14"/>
        </w:rPr>
        <w:t> </w:t>
      </w:r>
      <w:r>
        <w:rPr/>
        <w:t>a</w:t>
      </w:r>
      <w:r>
        <w:rPr>
          <w:spacing w:val="-15"/>
        </w:rPr>
        <w:t> </w:t>
      </w:r>
      <w:r>
        <w:rPr/>
        <w:t>integridade</w:t>
      </w:r>
      <w:r>
        <w:rPr>
          <w:spacing w:val="-14"/>
        </w:rPr>
        <w:t> </w:t>
      </w:r>
      <w:r>
        <w:rPr/>
        <w:t>física</w:t>
      </w:r>
      <w:r>
        <w:rPr>
          <w:spacing w:val="-15"/>
        </w:rPr>
        <w:t> </w:t>
      </w:r>
      <w:r>
        <w:rPr/>
        <w:t>do</w:t>
      </w:r>
      <w:r>
        <w:rPr>
          <w:spacing w:val="-14"/>
        </w:rPr>
        <w:t> </w:t>
      </w:r>
      <w:r>
        <w:rPr/>
        <w:t>companheiro.</w:t>
      </w:r>
      <w:r>
        <w:rPr>
          <w:spacing w:val="-16"/>
        </w:rPr>
        <w:t> </w:t>
      </w:r>
      <w:r>
        <w:rPr/>
        <w:t>Daniele apresentou</w:t>
      </w:r>
      <w:r>
        <w:rPr>
          <w:spacing w:val="-17"/>
        </w:rPr>
        <w:t> </w:t>
      </w:r>
      <w:r>
        <w:rPr/>
        <w:t>uma</w:t>
      </w:r>
      <w:r>
        <w:rPr>
          <w:spacing w:val="-16"/>
        </w:rPr>
        <w:t> </w:t>
      </w:r>
      <w:r>
        <w:rPr/>
        <w:t>queixa</w:t>
      </w:r>
      <w:r>
        <w:rPr>
          <w:spacing w:val="-17"/>
        </w:rPr>
        <w:t> </w:t>
      </w:r>
      <w:r>
        <w:rPr/>
        <w:t>formal</w:t>
      </w:r>
      <w:r>
        <w:rPr>
          <w:spacing w:val="-16"/>
        </w:rPr>
        <w:t> </w:t>
      </w:r>
      <w:r>
        <w:rPr/>
        <w:t>contra</w:t>
      </w:r>
      <w:r>
        <w:rPr>
          <w:spacing w:val="-17"/>
        </w:rPr>
        <w:t> </w:t>
      </w:r>
      <w:r>
        <w:rPr/>
        <w:t>o</w:t>
      </w:r>
      <w:r>
        <w:rPr>
          <w:spacing w:val="-16"/>
        </w:rPr>
        <w:t> </w:t>
      </w:r>
      <w:r>
        <w:rPr/>
        <w:t>atendimento</w:t>
      </w:r>
      <w:r>
        <w:rPr>
          <w:spacing w:val="-17"/>
        </w:rPr>
        <w:t> </w:t>
      </w:r>
      <w:r>
        <w:rPr/>
        <w:t>da</w:t>
      </w:r>
      <w:r>
        <w:rPr>
          <w:spacing w:val="-16"/>
        </w:rPr>
        <w:t> </w:t>
      </w:r>
      <w:r>
        <w:rPr/>
        <w:t>equipe</w:t>
      </w:r>
      <w:r>
        <w:rPr>
          <w:spacing w:val="-16"/>
        </w:rPr>
        <w:t> </w:t>
      </w:r>
      <w:r>
        <w:rPr/>
        <w:t>técnica,</w:t>
      </w:r>
      <w:r>
        <w:rPr>
          <w:spacing w:val="-17"/>
        </w:rPr>
        <w:t> </w:t>
      </w:r>
      <w:r>
        <w:rPr/>
        <w:t>relatando que a assistente social responsável afirmou que não buscaria vagas adequadas para o perfil do casal. Segundo a munícipe, a orientação recebida foi de que a </w:t>
      </w:r>
      <w:r>
        <w:rPr>
          <w:b/>
        </w:rPr>
        <w:t>NDS (Núcleo de Desenvolvimento Social) </w:t>
      </w:r>
      <w:r>
        <w:rPr/>
        <w:t>seria o órgão encarregado dessa busca, o que ela classificou como uma informação sem sentido e inexistente no fluxo</w:t>
      </w:r>
      <w:r>
        <w:rPr>
          <w:spacing w:val="-4"/>
        </w:rPr>
        <w:t> </w:t>
      </w:r>
      <w:r>
        <w:rPr/>
        <w:t>de</w:t>
      </w:r>
      <w:r>
        <w:rPr>
          <w:spacing w:val="-4"/>
        </w:rPr>
        <w:t> </w:t>
      </w:r>
      <w:r>
        <w:rPr/>
        <w:t>atendimento que</w:t>
      </w:r>
      <w:r>
        <w:rPr>
          <w:spacing w:val="-4"/>
        </w:rPr>
        <w:t> </w:t>
      </w:r>
      <w:r>
        <w:rPr/>
        <w:t>lhe</w:t>
      </w:r>
      <w:r>
        <w:rPr>
          <w:spacing w:val="-4"/>
        </w:rPr>
        <w:t> </w:t>
      </w:r>
      <w:r>
        <w:rPr/>
        <w:t>foi</w:t>
      </w:r>
      <w:r>
        <w:rPr>
          <w:spacing w:val="-2"/>
        </w:rPr>
        <w:t> </w:t>
      </w:r>
      <w:r>
        <w:rPr/>
        <w:t>apresentado</w:t>
      </w:r>
      <w:r>
        <w:rPr>
          <w:spacing w:val="-4"/>
        </w:rPr>
        <w:t> </w:t>
      </w:r>
      <w:r>
        <w:rPr/>
        <w:t>anteriormente.</w:t>
      </w:r>
      <w:r>
        <w:rPr>
          <w:spacing w:val="-6"/>
        </w:rPr>
        <w:t> </w:t>
      </w:r>
      <w:r>
        <w:rPr/>
        <w:t>Com</w:t>
      </w:r>
      <w:r>
        <w:rPr>
          <w:spacing w:val="-6"/>
        </w:rPr>
        <w:t> </w:t>
      </w:r>
      <w:r>
        <w:rPr/>
        <w:t>indignação,</w:t>
      </w:r>
      <w:r>
        <w:rPr>
          <w:spacing w:val="-6"/>
        </w:rPr>
        <w:t> </w:t>
      </w:r>
      <w:r>
        <w:rPr/>
        <w:t>a participante questionou a ausência de suporte efetivo dos </w:t>
      </w:r>
      <w:r>
        <w:rPr>
          <w:b/>
        </w:rPr>
        <w:t>Direitos Humanos </w:t>
      </w:r>
      <w:r>
        <w:rPr/>
        <w:t>e da</w:t>
      </w:r>
      <w:r>
        <w:rPr>
          <w:spacing w:val="-6"/>
        </w:rPr>
        <w:t> </w:t>
      </w:r>
      <w:r>
        <w:rPr>
          <w:b/>
        </w:rPr>
        <w:t>Defensoria</w:t>
      </w:r>
      <w:r>
        <w:rPr>
          <w:b/>
          <w:spacing w:val="-4"/>
        </w:rPr>
        <w:t> </w:t>
      </w:r>
      <w:r>
        <w:rPr>
          <w:b/>
        </w:rPr>
        <w:t>Pública</w:t>
      </w:r>
      <w:r>
        <w:rPr>
          <w:b/>
          <w:spacing w:val="-2"/>
        </w:rPr>
        <w:t> </w:t>
      </w:r>
      <w:r>
        <w:rPr/>
        <w:t>no</w:t>
      </w:r>
      <w:r>
        <w:rPr>
          <w:spacing w:val="-5"/>
        </w:rPr>
        <w:t> </w:t>
      </w:r>
      <w:r>
        <w:rPr/>
        <w:t>caso,</w:t>
      </w:r>
      <w:r>
        <w:rPr>
          <w:spacing w:val="-6"/>
        </w:rPr>
        <w:t> </w:t>
      </w:r>
      <w:r>
        <w:rPr/>
        <w:t>afirmando</w:t>
      </w:r>
      <w:r>
        <w:rPr>
          <w:spacing w:val="-5"/>
        </w:rPr>
        <w:t> </w:t>
      </w:r>
      <w:r>
        <w:rPr/>
        <w:t>que busca</w:t>
      </w:r>
      <w:r>
        <w:rPr>
          <w:spacing w:val="-2"/>
        </w:rPr>
        <w:t> </w:t>
      </w:r>
      <w:r>
        <w:rPr/>
        <w:t>apenas</w:t>
      </w:r>
      <w:r>
        <w:rPr>
          <w:spacing w:val="-6"/>
        </w:rPr>
        <w:t> </w:t>
      </w:r>
      <w:r>
        <w:rPr/>
        <w:t>o</w:t>
      </w:r>
      <w:r>
        <w:rPr>
          <w:spacing w:val="-5"/>
        </w:rPr>
        <w:t> </w:t>
      </w:r>
      <w:r>
        <w:rPr/>
        <w:t>cumprimento</w:t>
      </w:r>
      <w:r>
        <w:rPr>
          <w:spacing w:val="-5"/>
        </w:rPr>
        <w:t> </w:t>
      </w:r>
      <w:r>
        <w:rPr/>
        <w:t>de um direito básico: uma vaga com acessibilidade garantida. Daniele finalizou sua fala</w:t>
      </w:r>
      <w:r>
        <w:rPr>
          <w:spacing w:val="-1"/>
        </w:rPr>
        <w:t> </w:t>
      </w:r>
      <w:r>
        <w:rPr/>
        <w:t>perguntando diretamente ao colegiado: </w:t>
      </w:r>
      <w:r>
        <w:rPr>
          <w:i/>
        </w:rPr>
        <w:t>"Quem irá me ajudar agora?"</w:t>
      </w:r>
      <w:r>
        <w:rPr/>
        <w:t>. Mary ao final da fala de Daniele pediu seus dados para dar os devidos </w:t>
      </w:r>
      <w:r>
        <w:rPr>
          <w:spacing w:val="-2"/>
        </w:rPr>
        <w:t>encaminhamentos.</w:t>
      </w:r>
    </w:p>
    <w:p>
      <w:pPr>
        <w:pStyle w:val="BodyText"/>
        <w:spacing w:before="240"/>
        <w:jc w:val="left"/>
      </w:pPr>
      <w:r>
        <w:rPr/>
        <w:t>Josoé</w:t>
      </w:r>
      <w:r>
        <w:rPr>
          <w:spacing w:val="40"/>
        </w:rPr>
        <w:t> </w:t>
      </w:r>
      <w:r>
        <w:rPr/>
        <w:t>destaca</w:t>
      </w:r>
      <w:r>
        <w:rPr>
          <w:spacing w:val="40"/>
        </w:rPr>
        <w:t> </w:t>
      </w:r>
      <w:r>
        <w:rPr/>
        <w:t>que</w:t>
      </w:r>
      <w:r>
        <w:rPr>
          <w:spacing w:val="40"/>
        </w:rPr>
        <w:t> </w:t>
      </w:r>
      <w:r>
        <w:rPr/>
        <w:t>denúncias</w:t>
      </w:r>
      <w:r>
        <w:rPr>
          <w:spacing w:val="40"/>
        </w:rPr>
        <w:t> </w:t>
      </w:r>
      <w:r>
        <w:rPr/>
        <w:t>individuais</w:t>
      </w:r>
      <w:r>
        <w:rPr>
          <w:spacing w:val="40"/>
        </w:rPr>
        <w:t> </w:t>
      </w:r>
      <w:r>
        <w:rPr/>
        <w:t>serão</w:t>
      </w:r>
      <w:r>
        <w:rPr>
          <w:spacing w:val="40"/>
        </w:rPr>
        <w:t> </w:t>
      </w:r>
      <w:r>
        <w:rPr/>
        <w:t>encaminhadas</w:t>
      </w:r>
      <w:r>
        <w:rPr>
          <w:spacing w:val="40"/>
        </w:rPr>
        <w:t> </w:t>
      </w:r>
      <w:r>
        <w:rPr/>
        <w:t>e</w:t>
      </w:r>
      <w:r>
        <w:rPr>
          <w:spacing w:val="40"/>
        </w:rPr>
        <w:t> </w:t>
      </w:r>
      <w:r>
        <w:rPr/>
        <w:t>entrarão</w:t>
      </w:r>
      <w:r>
        <w:rPr>
          <w:spacing w:val="40"/>
        </w:rPr>
        <w:t> </w:t>
      </w:r>
      <w:r>
        <w:rPr/>
        <w:t>em contato com o número da ficha de contato.</w:t>
      </w:r>
    </w:p>
    <w:p>
      <w:pPr>
        <w:pStyle w:val="BodyText"/>
        <w:spacing w:before="242"/>
        <w:jc w:val="left"/>
      </w:pPr>
      <w:r>
        <w:rPr>
          <w:b/>
        </w:rPr>
        <w:t>Ingrid</w:t>
      </w:r>
      <w:r>
        <w:rPr>
          <w:b/>
          <w:spacing w:val="5"/>
        </w:rPr>
        <w:t> </w:t>
      </w:r>
      <w:r>
        <w:rPr>
          <w:b/>
        </w:rPr>
        <w:t>–</w:t>
      </w:r>
      <w:r>
        <w:rPr>
          <w:b/>
          <w:spacing w:val="5"/>
        </w:rPr>
        <w:t> </w:t>
      </w:r>
      <w:r>
        <w:rPr/>
        <w:t>Iniciou</w:t>
      </w:r>
      <w:r>
        <w:rPr>
          <w:spacing w:val="4"/>
        </w:rPr>
        <w:t> </w:t>
      </w:r>
      <w:r>
        <w:rPr/>
        <w:t>sua</w:t>
      </w:r>
      <w:r>
        <w:rPr>
          <w:spacing w:val="4"/>
        </w:rPr>
        <w:t> </w:t>
      </w:r>
      <w:r>
        <w:rPr/>
        <w:t>manifestação</w:t>
      </w:r>
      <w:r>
        <w:rPr>
          <w:spacing w:val="5"/>
        </w:rPr>
        <w:t> </w:t>
      </w:r>
      <w:r>
        <w:rPr/>
        <w:t>apresentando</w:t>
      </w:r>
      <w:r>
        <w:rPr>
          <w:spacing w:val="10"/>
        </w:rPr>
        <w:t> </w:t>
      </w:r>
      <w:r>
        <w:rPr/>
        <w:t>um</w:t>
      </w:r>
      <w:r>
        <w:rPr>
          <w:spacing w:val="4"/>
        </w:rPr>
        <w:t> </w:t>
      </w:r>
      <w:r>
        <w:rPr/>
        <w:t>relato</w:t>
      </w:r>
      <w:r>
        <w:rPr>
          <w:spacing w:val="5"/>
        </w:rPr>
        <w:t> </w:t>
      </w:r>
      <w:r>
        <w:rPr/>
        <w:t>contundente</w:t>
      </w:r>
      <w:r>
        <w:rPr>
          <w:spacing w:val="10"/>
        </w:rPr>
        <w:t> </w:t>
      </w:r>
      <w:r>
        <w:rPr/>
        <w:t>sobre</w:t>
      </w:r>
      <w:r>
        <w:rPr>
          <w:spacing w:val="10"/>
        </w:rPr>
        <w:t> </w:t>
      </w:r>
      <w:r>
        <w:rPr>
          <w:spacing w:val="-10"/>
        </w:rPr>
        <w:t>a</w:t>
      </w:r>
    </w:p>
    <w:p>
      <w:pPr>
        <w:pStyle w:val="BodyText"/>
        <w:spacing w:after="0"/>
        <w:jc w:val="left"/>
        <w:sectPr>
          <w:pgSz w:w="11910" w:h="16840"/>
          <w:pgMar w:header="0" w:footer="1160" w:top="1340" w:bottom="1400" w:left="1559" w:right="1559"/>
        </w:sectPr>
      </w:pPr>
    </w:p>
    <w:p>
      <w:pPr>
        <w:pStyle w:val="BodyText"/>
        <w:ind w:right="140"/>
      </w:pPr>
      <w:r>
        <w:rPr/>
        <w:t>situação de vulnerabilidade extrema e a falta de proteção efetiva para famílias com crianças no sistema de acolhimento. A participante trouxe uma denúncia grave sobre a retirada de seus três filhos pelo Estado, afirmando que a entrega das</w:t>
      </w:r>
      <w:r>
        <w:rPr>
          <w:spacing w:val="-10"/>
        </w:rPr>
        <w:t> </w:t>
      </w:r>
      <w:r>
        <w:rPr/>
        <w:t>crianças</w:t>
      </w:r>
      <w:r>
        <w:rPr>
          <w:spacing w:val="-10"/>
        </w:rPr>
        <w:t> </w:t>
      </w:r>
      <w:r>
        <w:rPr/>
        <w:t>ocorreu</w:t>
      </w:r>
      <w:r>
        <w:rPr>
          <w:spacing w:val="-8"/>
        </w:rPr>
        <w:t> </w:t>
      </w:r>
      <w:r>
        <w:rPr/>
        <w:t>após</w:t>
      </w:r>
      <w:r>
        <w:rPr>
          <w:spacing w:val="-10"/>
        </w:rPr>
        <w:t> </w:t>
      </w:r>
      <w:r>
        <w:rPr/>
        <w:t>ela</w:t>
      </w:r>
      <w:r>
        <w:rPr>
          <w:spacing w:val="-10"/>
        </w:rPr>
        <w:t> </w:t>
      </w:r>
      <w:r>
        <w:rPr/>
        <w:t>realizar</w:t>
      </w:r>
      <w:r>
        <w:rPr>
          <w:spacing w:val="-8"/>
        </w:rPr>
        <w:t> </w:t>
      </w:r>
      <w:r>
        <w:rPr/>
        <w:t>denúncias</w:t>
      </w:r>
      <w:r>
        <w:rPr>
          <w:spacing w:val="-6"/>
        </w:rPr>
        <w:t> </w:t>
      </w:r>
      <w:r>
        <w:rPr/>
        <w:t>de</w:t>
      </w:r>
      <w:r>
        <w:rPr>
          <w:spacing w:val="-10"/>
        </w:rPr>
        <w:t> </w:t>
      </w:r>
      <w:r>
        <w:rPr/>
        <w:t>irregularidades</w:t>
      </w:r>
      <w:r>
        <w:rPr>
          <w:spacing w:val="-11"/>
        </w:rPr>
        <w:t> </w:t>
      </w:r>
      <w:r>
        <w:rPr/>
        <w:t>e</w:t>
      </w:r>
      <w:r>
        <w:rPr>
          <w:spacing w:val="-10"/>
        </w:rPr>
        <w:t> </w:t>
      </w:r>
      <w:r>
        <w:rPr/>
        <w:t>que,</w:t>
      </w:r>
      <w:r>
        <w:rPr>
          <w:spacing w:val="-11"/>
        </w:rPr>
        <w:t> </w:t>
      </w:r>
      <w:r>
        <w:rPr/>
        <w:t>em</w:t>
      </w:r>
      <w:r>
        <w:rPr>
          <w:spacing w:val="-10"/>
        </w:rPr>
        <w:t> </w:t>
      </w:r>
      <w:r>
        <w:rPr/>
        <w:t>sua visão,</w:t>
      </w:r>
      <w:r>
        <w:rPr>
          <w:spacing w:val="-1"/>
        </w:rPr>
        <w:t> </w:t>
      </w:r>
      <w:r>
        <w:rPr/>
        <w:t>houve uma</w:t>
      </w:r>
      <w:r>
        <w:rPr>
          <w:spacing w:val="-5"/>
        </w:rPr>
        <w:t> </w:t>
      </w:r>
      <w:r>
        <w:rPr/>
        <w:t>retaliação por</w:t>
      </w:r>
      <w:r>
        <w:rPr>
          <w:spacing w:val="-3"/>
        </w:rPr>
        <w:t> </w:t>
      </w:r>
      <w:r>
        <w:rPr/>
        <w:t>sua</w:t>
      </w:r>
      <w:r>
        <w:rPr>
          <w:spacing w:val="-1"/>
        </w:rPr>
        <w:t> </w:t>
      </w:r>
      <w:r>
        <w:rPr/>
        <w:t>postura</w:t>
      </w:r>
      <w:r>
        <w:rPr>
          <w:spacing w:val="-1"/>
        </w:rPr>
        <w:t> </w:t>
      </w:r>
      <w:r>
        <w:rPr/>
        <w:t>crítica.</w:t>
      </w:r>
      <w:r>
        <w:rPr>
          <w:spacing w:val="-5"/>
        </w:rPr>
        <w:t> </w:t>
      </w:r>
      <w:r>
        <w:rPr/>
        <w:t>Ingrid afirmou que entregou três filhos vivos para o Estado e exige que eles permaneçam seguros, questionando os critérios de acolhimento institucional que, segundo ela, foram aplicados de forma punitiva contra sua família. Relatou, ainda, que existem unidades de SAICA (Serviço de Acolhimento Institucional para Crianças e Adolescentes), citando especificamente a região de São Mateus, onde a alimentação é precária; segundo a munícipe, em algumas unidades é ofertado apenas o almoço, e as crianças só jantam se houver sobra da refeição anterior. Criticou severamente a SMADS pela ausência de fiscalização rigorosa nesses equipamentos, afirmando que crianças estão em situação de risco nutricional e social sob a guarda do próprio município. Finalizou sua intervenção exigindo providências imediatas do Comitê Pop Rua e dos órgãos de controle, como o Conselho</w:t>
      </w:r>
      <w:r>
        <w:rPr>
          <w:spacing w:val="-5"/>
        </w:rPr>
        <w:t> </w:t>
      </w:r>
      <w:r>
        <w:rPr/>
        <w:t>Tutelar</w:t>
      </w:r>
      <w:r>
        <w:rPr>
          <w:spacing w:val="-3"/>
        </w:rPr>
        <w:t> </w:t>
      </w:r>
      <w:r>
        <w:rPr/>
        <w:t>e</w:t>
      </w:r>
      <w:r>
        <w:rPr>
          <w:spacing w:val="-5"/>
        </w:rPr>
        <w:t> </w:t>
      </w:r>
      <w:r>
        <w:rPr/>
        <w:t>a</w:t>
      </w:r>
      <w:r>
        <w:rPr>
          <w:spacing w:val="-6"/>
        </w:rPr>
        <w:t> </w:t>
      </w:r>
      <w:r>
        <w:rPr/>
        <w:t>Defensoria</w:t>
      </w:r>
      <w:r>
        <w:rPr>
          <w:spacing w:val="-6"/>
        </w:rPr>
        <w:t> </w:t>
      </w:r>
      <w:r>
        <w:rPr/>
        <w:t>Pública,</w:t>
      </w:r>
      <w:r>
        <w:rPr>
          <w:spacing w:val="-6"/>
        </w:rPr>
        <w:t> </w:t>
      </w:r>
      <w:r>
        <w:rPr/>
        <w:t>para</w:t>
      </w:r>
      <w:r>
        <w:rPr>
          <w:spacing w:val="-6"/>
        </w:rPr>
        <w:t> </w:t>
      </w:r>
      <w:r>
        <w:rPr/>
        <w:t>que</w:t>
      </w:r>
      <w:r>
        <w:rPr>
          <w:spacing w:val="-5"/>
        </w:rPr>
        <w:t> </w:t>
      </w:r>
      <w:r>
        <w:rPr/>
        <w:t>as</w:t>
      </w:r>
      <w:r>
        <w:rPr>
          <w:spacing w:val="-6"/>
        </w:rPr>
        <w:t> </w:t>
      </w:r>
      <w:r>
        <w:rPr/>
        <w:t>denúncias</w:t>
      </w:r>
      <w:r>
        <w:rPr>
          <w:spacing w:val="-6"/>
        </w:rPr>
        <w:t> </w:t>
      </w:r>
      <w:r>
        <w:rPr/>
        <w:t>de</w:t>
      </w:r>
      <w:r>
        <w:rPr>
          <w:spacing w:val="-5"/>
        </w:rPr>
        <w:t> </w:t>
      </w:r>
      <w:r>
        <w:rPr/>
        <w:t>maus-tratos</w:t>
      </w:r>
      <w:r>
        <w:rPr>
          <w:spacing w:val="-7"/>
        </w:rPr>
        <w:t> </w:t>
      </w:r>
      <w:r>
        <w:rPr/>
        <w:t>e má alimentação nos SAICAs citados sejam apuradas com urgência.</w:t>
      </w:r>
    </w:p>
    <w:p>
      <w:pPr>
        <w:pStyle w:val="BodyText"/>
        <w:spacing w:before="241"/>
        <w:ind w:right="132"/>
      </w:pPr>
      <w:r>
        <w:rPr>
          <w:b/>
        </w:rPr>
        <w:t>Julia Lima – </w:t>
      </w:r>
      <w:r>
        <w:rPr/>
        <w:t>Iniciou sua intervenção apresentando uma série de sugestões de encaminhamentos práticos para o Comitê Pop Rua, com base nas denúncias e relatos</w:t>
      </w:r>
      <w:r>
        <w:rPr>
          <w:spacing w:val="-10"/>
        </w:rPr>
        <w:t> </w:t>
      </w:r>
      <w:r>
        <w:rPr/>
        <w:t>ouvidos</w:t>
      </w:r>
      <w:r>
        <w:rPr>
          <w:spacing w:val="-5"/>
        </w:rPr>
        <w:t> </w:t>
      </w:r>
      <w:r>
        <w:rPr/>
        <w:t>durante</w:t>
      </w:r>
      <w:r>
        <w:rPr>
          <w:spacing w:val="-3"/>
        </w:rPr>
        <w:t> </w:t>
      </w:r>
      <w:r>
        <w:rPr/>
        <w:t>a</w:t>
      </w:r>
      <w:r>
        <w:rPr>
          <w:spacing w:val="-9"/>
        </w:rPr>
        <w:t> </w:t>
      </w:r>
      <w:r>
        <w:rPr/>
        <w:t>plenária.</w:t>
      </w:r>
      <w:r>
        <w:rPr>
          <w:spacing w:val="-5"/>
        </w:rPr>
        <w:t> </w:t>
      </w:r>
      <w:r>
        <w:rPr/>
        <w:t>Ela</w:t>
      </w:r>
      <w:r>
        <w:rPr>
          <w:spacing w:val="-9"/>
        </w:rPr>
        <w:t> </w:t>
      </w:r>
      <w:r>
        <w:rPr/>
        <w:t>propôs</w:t>
      </w:r>
      <w:r>
        <w:rPr>
          <w:spacing w:val="-9"/>
        </w:rPr>
        <w:t> </w:t>
      </w:r>
      <w:r>
        <w:rPr/>
        <w:t>que</w:t>
      </w:r>
      <w:r>
        <w:rPr>
          <w:spacing w:val="-8"/>
        </w:rPr>
        <w:t> </w:t>
      </w:r>
      <w:r>
        <w:rPr/>
        <w:t>o</w:t>
      </w:r>
      <w:r>
        <w:rPr>
          <w:spacing w:val="-8"/>
        </w:rPr>
        <w:t> </w:t>
      </w:r>
      <w:r>
        <w:rPr/>
        <w:t>Comitê</w:t>
      </w:r>
      <w:r>
        <w:rPr>
          <w:spacing w:val="-8"/>
        </w:rPr>
        <w:t> </w:t>
      </w:r>
      <w:r>
        <w:rPr/>
        <w:t>envie</w:t>
      </w:r>
      <w:r>
        <w:rPr>
          <w:spacing w:val="-8"/>
        </w:rPr>
        <w:t> </w:t>
      </w:r>
      <w:r>
        <w:rPr/>
        <w:t>ofícios</w:t>
      </w:r>
      <w:r>
        <w:rPr>
          <w:spacing w:val="-10"/>
        </w:rPr>
        <w:t> </w:t>
      </w:r>
      <w:r>
        <w:rPr/>
        <w:t>formais a todas as secretarias municipais que estiveram ausentes na reunião, reforçando que a falta de representação do governo prejudica o diálogo e a resolução das demandas apresentadas. Destacou a necessidade urgente de convocar o </w:t>
      </w:r>
      <w:r>
        <w:rPr>
          <w:b/>
        </w:rPr>
        <w:t>Subcomitê</w:t>
      </w:r>
      <w:r>
        <w:rPr>
          <w:b/>
          <w:spacing w:val="-5"/>
        </w:rPr>
        <w:t> </w:t>
      </w:r>
      <w:r>
        <w:rPr>
          <w:b/>
        </w:rPr>
        <w:t>de Denúncias</w:t>
      </w:r>
      <w:r>
        <w:rPr/>
        <w:t>,</w:t>
      </w:r>
      <w:r>
        <w:rPr>
          <w:spacing w:val="-6"/>
        </w:rPr>
        <w:t> </w:t>
      </w:r>
      <w:r>
        <w:rPr/>
        <w:t>conforme previsto no</w:t>
      </w:r>
      <w:r>
        <w:rPr>
          <w:spacing w:val="-5"/>
        </w:rPr>
        <w:t> </w:t>
      </w:r>
      <w:r>
        <w:rPr/>
        <w:t>regimento interno,</w:t>
      </w:r>
      <w:r>
        <w:rPr>
          <w:spacing w:val="-2"/>
        </w:rPr>
        <w:t> </w:t>
      </w:r>
      <w:r>
        <w:rPr/>
        <w:t>ressaltando que este órgão conta com a presença da Ouvidoria para garantir que os relatos de abusos e irregularidades não se percam e tenham um trâmite oficial. Prosseguindo em</w:t>
      </w:r>
      <w:r>
        <w:rPr>
          <w:spacing w:val="-1"/>
        </w:rPr>
        <w:t> </w:t>
      </w:r>
      <w:r>
        <w:rPr/>
        <w:t>suas propostas para</w:t>
      </w:r>
      <w:r>
        <w:rPr>
          <w:spacing w:val="-1"/>
        </w:rPr>
        <w:t> </w:t>
      </w:r>
      <w:r>
        <w:rPr/>
        <w:t>a</w:t>
      </w:r>
      <w:r>
        <w:rPr>
          <w:spacing w:val="-1"/>
        </w:rPr>
        <w:t> </w:t>
      </w:r>
      <w:r>
        <w:rPr/>
        <w:t>próxima</w:t>
      </w:r>
      <w:r>
        <w:rPr>
          <w:spacing w:val="-5"/>
        </w:rPr>
        <w:t> </w:t>
      </w:r>
      <w:r>
        <w:rPr/>
        <w:t>reunião ordinária,</w:t>
      </w:r>
      <w:r>
        <w:rPr>
          <w:spacing w:val="-1"/>
        </w:rPr>
        <w:t> </w:t>
      </w:r>
      <w:r>
        <w:rPr/>
        <w:t>solicitou</w:t>
      </w:r>
      <w:r>
        <w:rPr>
          <w:spacing w:val="-5"/>
        </w:rPr>
        <w:t> </w:t>
      </w:r>
      <w:r>
        <w:rPr/>
        <w:t>que a </w:t>
      </w:r>
      <w:r>
        <w:rPr>
          <w:b/>
        </w:rPr>
        <w:t>SMADS </w:t>
      </w:r>
      <w:r>
        <w:rPr/>
        <w:t>apresente uma devolutiva detalhada sobre a atualização do </w:t>
      </w:r>
      <w:r>
        <w:rPr>
          <w:b/>
        </w:rPr>
        <w:t>Auxílio Reencontro </w:t>
      </w:r>
      <w:r>
        <w:rPr/>
        <w:t>e sobre a abertura de novos serviços de acolhimento, conforme demandado anteriormente. Requereu também que a </w:t>
      </w:r>
      <w:r>
        <w:rPr>
          <w:b/>
        </w:rPr>
        <w:t>SMDET </w:t>
      </w:r>
      <w:r>
        <w:rPr/>
        <w:t>preste esclarecimentos sobre o programa </w:t>
      </w:r>
      <w:r>
        <w:rPr>
          <w:b/>
        </w:rPr>
        <w:t>POT </w:t>
      </w:r>
      <w:r>
        <w:rPr/>
        <w:t>e o cumprimento das cotas mínimas de contratação</w:t>
      </w:r>
      <w:r>
        <w:rPr>
          <w:spacing w:val="-8"/>
        </w:rPr>
        <w:t> </w:t>
      </w:r>
      <w:r>
        <w:rPr/>
        <w:t>de</w:t>
      </w:r>
      <w:r>
        <w:rPr>
          <w:spacing w:val="-8"/>
        </w:rPr>
        <w:t> </w:t>
      </w:r>
      <w:r>
        <w:rPr/>
        <w:t>pessoas</w:t>
      </w:r>
      <w:r>
        <w:rPr>
          <w:spacing w:val="-14"/>
        </w:rPr>
        <w:t> </w:t>
      </w:r>
      <w:r>
        <w:rPr/>
        <w:t>em</w:t>
      </w:r>
      <w:r>
        <w:rPr>
          <w:spacing w:val="-14"/>
        </w:rPr>
        <w:t> </w:t>
      </w:r>
      <w:r>
        <w:rPr/>
        <w:t>situação</w:t>
      </w:r>
      <w:r>
        <w:rPr>
          <w:spacing w:val="-13"/>
        </w:rPr>
        <w:t> </w:t>
      </w:r>
      <w:r>
        <w:rPr/>
        <w:t>de</w:t>
      </w:r>
      <w:r>
        <w:rPr>
          <w:spacing w:val="-13"/>
        </w:rPr>
        <w:t> </w:t>
      </w:r>
      <w:r>
        <w:rPr/>
        <w:t>rua</w:t>
      </w:r>
      <w:r>
        <w:rPr>
          <w:spacing w:val="-10"/>
        </w:rPr>
        <w:t> </w:t>
      </w:r>
      <w:r>
        <w:rPr/>
        <w:t>pela</w:t>
      </w:r>
      <w:r>
        <w:rPr>
          <w:spacing w:val="-5"/>
        </w:rPr>
        <w:t> </w:t>
      </w:r>
      <w:r>
        <w:rPr/>
        <w:t>Prefeitura,</w:t>
      </w:r>
      <w:r>
        <w:rPr>
          <w:spacing w:val="-14"/>
        </w:rPr>
        <w:t> </w:t>
      </w:r>
      <w:r>
        <w:rPr/>
        <w:t>conforme</w:t>
      </w:r>
      <w:r>
        <w:rPr>
          <w:spacing w:val="-8"/>
        </w:rPr>
        <w:t> </w:t>
      </w:r>
      <w:r>
        <w:rPr/>
        <w:t>a</w:t>
      </w:r>
      <w:r>
        <w:rPr>
          <w:spacing w:val="-14"/>
        </w:rPr>
        <w:t> </w:t>
      </w:r>
      <w:r>
        <w:rPr/>
        <w:t>legislação municipal vigente. Além disso, demandou que a </w:t>
      </w:r>
      <w:r>
        <w:rPr>
          <w:b/>
        </w:rPr>
        <w:t>SEAB </w:t>
      </w:r>
      <w:r>
        <w:rPr/>
        <w:t>apresente um retorno sobre</w:t>
      </w:r>
      <w:r>
        <w:rPr>
          <w:spacing w:val="-15"/>
        </w:rPr>
        <w:t> </w:t>
      </w:r>
      <w:r>
        <w:rPr/>
        <w:t>as</w:t>
      </w:r>
      <w:r>
        <w:rPr>
          <w:spacing w:val="-16"/>
        </w:rPr>
        <w:t> </w:t>
      </w:r>
      <w:r>
        <w:rPr/>
        <w:t>políticas</w:t>
      </w:r>
      <w:r>
        <w:rPr>
          <w:spacing w:val="-16"/>
        </w:rPr>
        <w:t> </w:t>
      </w:r>
      <w:r>
        <w:rPr/>
        <w:t>habitacionais</w:t>
      </w:r>
      <w:r>
        <w:rPr>
          <w:spacing w:val="-16"/>
        </w:rPr>
        <w:t> </w:t>
      </w:r>
      <w:r>
        <w:rPr/>
        <w:t>específicas</w:t>
      </w:r>
      <w:r>
        <w:rPr>
          <w:spacing w:val="-16"/>
        </w:rPr>
        <w:t> </w:t>
      </w:r>
      <w:r>
        <w:rPr/>
        <w:t>para</w:t>
      </w:r>
      <w:r>
        <w:rPr>
          <w:spacing w:val="-16"/>
        </w:rPr>
        <w:t> </w:t>
      </w:r>
      <w:r>
        <w:rPr/>
        <w:t>a</w:t>
      </w:r>
      <w:r>
        <w:rPr>
          <w:spacing w:val="-16"/>
        </w:rPr>
        <w:t> </w:t>
      </w:r>
      <w:r>
        <w:rPr/>
        <w:t>população</w:t>
      </w:r>
      <w:r>
        <w:rPr>
          <w:spacing w:val="-15"/>
        </w:rPr>
        <w:t> </w:t>
      </w:r>
      <w:r>
        <w:rPr/>
        <w:t>de</w:t>
      </w:r>
      <w:r>
        <w:rPr>
          <w:spacing w:val="-15"/>
        </w:rPr>
        <w:t> </w:t>
      </w:r>
      <w:r>
        <w:rPr/>
        <w:t>rua.</w:t>
      </w:r>
      <w:r>
        <w:rPr>
          <w:spacing w:val="-8"/>
        </w:rPr>
        <w:t> </w:t>
      </w:r>
      <w:r>
        <w:rPr/>
        <w:t>Julia</w:t>
      </w:r>
      <w:r>
        <w:rPr>
          <w:spacing w:val="-16"/>
        </w:rPr>
        <w:t> </w:t>
      </w:r>
      <w:r>
        <w:rPr/>
        <w:t>também solicitou à </w:t>
      </w:r>
      <w:r>
        <w:rPr>
          <w:b/>
        </w:rPr>
        <w:t>Secretaria Municipal de Direitos Humanos e Cidadania (SMDHC) </w:t>
      </w:r>
      <w:r>
        <w:rPr/>
        <w:t>o cronograma</w:t>
      </w:r>
      <w:r>
        <w:rPr>
          <w:spacing w:val="-1"/>
        </w:rPr>
        <w:t> </w:t>
      </w:r>
      <w:r>
        <w:rPr/>
        <w:t>e as regras atualizadas para</w:t>
      </w:r>
      <w:r>
        <w:rPr>
          <w:spacing w:val="-1"/>
        </w:rPr>
        <w:t> </w:t>
      </w:r>
      <w:r>
        <w:rPr/>
        <w:t>as próximas eleições do Comitê,</w:t>
      </w:r>
      <w:r>
        <w:rPr>
          <w:spacing w:val="-1"/>
        </w:rPr>
        <w:t> </w:t>
      </w:r>
      <w:r>
        <w:rPr/>
        <w:t>bem como</w:t>
      </w:r>
      <w:r>
        <w:rPr>
          <w:spacing w:val="-2"/>
        </w:rPr>
        <w:t> </w:t>
      </w:r>
      <w:r>
        <w:rPr/>
        <w:t>a apresentação do</w:t>
      </w:r>
      <w:r>
        <w:rPr>
          <w:spacing w:val="-2"/>
        </w:rPr>
        <w:t> </w:t>
      </w:r>
      <w:r>
        <w:rPr/>
        <w:t>relatório</w:t>
      </w:r>
      <w:r>
        <w:rPr>
          <w:spacing w:val="-2"/>
        </w:rPr>
        <w:t> </w:t>
      </w:r>
      <w:r>
        <w:rPr/>
        <w:t>da </w:t>
      </w:r>
      <w:r>
        <w:rPr>
          <w:b/>
        </w:rPr>
        <w:t>Operação Baixas</w:t>
      </w:r>
      <w:r>
        <w:rPr>
          <w:b/>
          <w:spacing w:val="-2"/>
        </w:rPr>
        <w:t> </w:t>
      </w:r>
      <w:r>
        <w:rPr>
          <w:b/>
        </w:rPr>
        <w:t>Temperaturas</w:t>
      </w:r>
      <w:r>
        <w:rPr>
          <w:b/>
          <w:spacing w:val="-2"/>
        </w:rPr>
        <w:t> </w:t>
      </w:r>
      <w:r>
        <w:rPr>
          <w:b/>
        </w:rPr>
        <w:t>de</w:t>
      </w:r>
      <w:r>
        <w:rPr>
          <w:b/>
          <w:spacing w:val="-2"/>
        </w:rPr>
        <w:t> </w:t>
      </w:r>
      <w:r>
        <w:rPr>
          <w:b/>
        </w:rPr>
        <w:t>2025</w:t>
      </w:r>
      <w:r>
        <w:rPr/>
        <w:t>, para</w:t>
      </w:r>
      <w:r>
        <w:rPr>
          <w:spacing w:val="-17"/>
        </w:rPr>
        <w:t> </w:t>
      </w:r>
      <w:r>
        <w:rPr/>
        <w:t>que</w:t>
      </w:r>
      <w:r>
        <w:rPr>
          <w:spacing w:val="-14"/>
        </w:rPr>
        <w:t> </w:t>
      </w:r>
      <w:r>
        <w:rPr/>
        <w:t>o</w:t>
      </w:r>
      <w:r>
        <w:rPr>
          <w:spacing w:val="-17"/>
        </w:rPr>
        <w:t> </w:t>
      </w:r>
      <w:r>
        <w:rPr/>
        <w:t>colegiado</w:t>
      </w:r>
      <w:r>
        <w:rPr>
          <w:spacing w:val="-13"/>
        </w:rPr>
        <w:t> </w:t>
      </w:r>
      <w:r>
        <w:rPr/>
        <w:t>possa</w:t>
      </w:r>
      <w:r>
        <w:rPr>
          <w:spacing w:val="-15"/>
        </w:rPr>
        <w:t> </w:t>
      </w:r>
      <w:r>
        <w:rPr/>
        <w:t>analisar</w:t>
      </w:r>
      <w:r>
        <w:rPr>
          <w:spacing w:val="-12"/>
        </w:rPr>
        <w:t> </w:t>
      </w:r>
      <w:r>
        <w:rPr/>
        <w:t>os</w:t>
      </w:r>
      <w:r>
        <w:rPr>
          <w:spacing w:val="-16"/>
        </w:rPr>
        <w:t> </w:t>
      </w:r>
      <w:r>
        <w:rPr/>
        <w:t>dados</w:t>
      </w:r>
      <w:r>
        <w:rPr>
          <w:spacing w:val="-16"/>
        </w:rPr>
        <w:t> </w:t>
      </w:r>
      <w:r>
        <w:rPr/>
        <w:t>e</w:t>
      </w:r>
      <w:r>
        <w:rPr>
          <w:spacing w:val="-14"/>
        </w:rPr>
        <w:t> </w:t>
      </w:r>
      <w:r>
        <w:rPr/>
        <w:t>propor</w:t>
      </w:r>
      <w:r>
        <w:rPr>
          <w:spacing w:val="-17"/>
        </w:rPr>
        <w:t> </w:t>
      </w:r>
      <w:r>
        <w:rPr/>
        <w:t>melhorias</w:t>
      </w:r>
      <w:r>
        <w:rPr>
          <w:spacing w:val="-14"/>
        </w:rPr>
        <w:t> </w:t>
      </w:r>
      <w:r>
        <w:rPr/>
        <w:t>para</w:t>
      </w:r>
      <w:r>
        <w:rPr>
          <w:spacing w:val="-16"/>
        </w:rPr>
        <w:t> </w:t>
      </w:r>
      <w:r>
        <w:rPr/>
        <w:t>a</w:t>
      </w:r>
      <w:r>
        <w:rPr>
          <w:spacing w:val="-16"/>
        </w:rPr>
        <w:t> </w:t>
      </w:r>
      <w:r>
        <w:rPr/>
        <w:t>operação de 2026. Por fim, cobrou a apresentação do relatório anual de atividades do Comitê, conforme exigido pelo regimento, e colocou as propostas para deliberação dos membros presentes, que concordaram com os encaminhamentos citados.</w:t>
      </w:r>
    </w:p>
    <w:p>
      <w:pPr>
        <w:pStyle w:val="BodyText"/>
        <w:spacing w:after="0"/>
        <w:sectPr>
          <w:pgSz w:w="11910" w:h="16840"/>
          <w:pgMar w:header="0" w:footer="1160" w:top="1340" w:bottom="1360" w:left="1559" w:right="1559"/>
        </w:sectPr>
      </w:pPr>
    </w:p>
    <w:p>
      <w:pPr>
        <w:pStyle w:val="BodyText"/>
        <w:jc w:val="left"/>
      </w:pPr>
      <w:r>
        <w:rPr/>
        <w:t>Sendo</w:t>
      </w:r>
      <w:r>
        <w:rPr>
          <w:spacing w:val="-5"/>
        </w:rPr>
        <w:t> </w:t>
      </w:r>
      <w:r>
        <w:rPr/>
        <w:t>o</w:t>
      </w:r>
      <w:r>
        <w:rPr>
          <w:spacing w:val="-3"/>
        </w:rPr>
        <w:t> </w:t>
      </w:r>
      <w:r>
        <w:rPr/>
        <w:t>que</w:t>
      </w:r>
      <w:r>
        <w:rPr>
          <w:spacing w:val="2"/>
        </w:rPr>
        <w:t> </w:t>
      </w:r>
      <w:r>
        <w:rPr/>
        <w:t>tinha</w:t>
      </w:r>
      <w:r>
        <w:rPr>
          <w:spacing w:val="-4"/>
        </w:rPr>
        <w:t> </w:t>
      </w:r>
      <w:r>
        <w:rPr/>
        <w:t>para</w:t>
      </w:r>
      <w:r>
        <w:rPr>
          <w:spacing w:val="-3"/>
        </w:rPr>
        <w:t> </w:t>
      </w:r>
      <w:r>
        <w:rPr/>
        <w:t>o</w:t>
      </w:r>
      <w:r>
        <w:rPr>
          <w:spacing w:val="2"/>
        </w:rPr>
        <w:t> </w:t>
      </w:r>
      <w:r>
        <w:rPr/>
        <w:t>momento</w:t>
      </w:r>
      <w:r>
        <w:rPr>
          <w:spacing w:val="-3"/>
        </w:rPr>
        <w:t> </w:t>
      </w:r>
      <w:r>
        <w:rPr/>
        <w:t>a</w:t>
      </w:r>
      <w:r>
        <w:rPr>
          <w:spacing w:val="-4"/>
        </w:rPr>
        <w:t> </w:t>
      </w:r>
      <w:r>
        <w:rPr/>
        <w:t>reunião</w:t>
      </w:r>
      <w:r>
        <w:rPr>
          <w:spacing w:val="-3"/>
        </w:rPr>
        <w:t> </w:t>
      </w:r>
      <w:r>
        <w:rPr/>
        <w:t>foi </w:t>
      </w:r>
      <w:r>
        <w:rPr>
          <w:spacing w:val="-2"/>
        </w:rPr>
        <w:t>encerrada.</w:t>
      </w:r>
    </w:p>
    <w:p>
      <w:pPr>
        <w:pStyle w:val="BodyText"/>
        <w:spacing w:before="242"/>
        <w:ind w:left="0"/>
        <w:jc w:val="left"/>
      </w:pPr>
    </w:p>
    <w:p>
      <w:pPr>
        <w:spacing w:before="0"/>
        <w:ind w:left="6" w:right="3" w:firstLine="0"/>
        <w:jc w:val="center"/>
        <w:rPr>
          <w:b/>
          <w:sz w:val="24"/>
        </w:rPr>
      </w:pPr>
      <w:r>
        <w:rPr>
          <w:b/>
          <w:spacing w:val="-2"/>
          <w:sz w:val="24"/>
        </w:rPr>
        <w:t>Encaminhamentos</w:t>
      </w:r>
    </w:p>
    <w:p>
      <w:pPr>
        <w:pStyle w:val="BodyText"/>
        <w:spacing w:before="54"/>
        <w:ind w:left="0"/>
        <w:jc w:val="left"/>
        <w:rPr>
          <w:b/>
          <w:sz w:val="20"/>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0"/>
        <w:gridCol w:w="4096"/>
        <w:gridCol w:w="2280"/>
        <w:gridCol w:w="1575"/>
      </w:tblGrid>
      <w:tr>
        <w:trPr>
          <w:trHeight w:val="515" w:hRule="atLeast"/>
        </w:trPr>
        <w:tc>
          <w:tcPr>
            <w:tcW w:w="510" w:type="dxa"/>
            <w:shd w:val="clear" w:color="auto" w:fill="EEEEEE"/>
          </w:tcPr>
          <w:p>
            <w:pPr>
              <w:pStyle w:val="TableParagraph"/>
              <w:spacing w:before="96"/>
              <w:ind w:left="24" w:right="8"/>
              <w:jc w:val="center"/>
              <w:rPr>
                <w:b/>
                <w:sz w:val="24"/>
              </w:rPr>
            </w:pPr>
            <w:r>
              <w:rPr>
                <w:b/>
                <w:spacing w:val="-5"/>
                <w:sz w:val="24"/>
              </w:rPr>
              <w:t>N.</w:t>
            </w:r>
          </w:p>
        </w:tc>
        <w:tc>
          <w:tcPr>
            <w:tcW w:w="4096" w:type="dxa"/>
            <w:shd w:val="clear" w:color="auto" w:fill="EEEEEE"/>
          </w:tcPr>
          <w:p>
            <w:pPr>
              <w:pStyle w:val="TableParagraph"/>
              <w:spacing w:before="96"/>
              <w:ind w:left="205"/>
              <w:rPr>
                <w:b/>
                <w:sz w:val="24"/>
              </w:rPr>
            </w:pPr>
            <w:r>
              <w:rPr>
                <w:b/>
                <w:sz w:val="24"/>
              </w:rPr>
              <w:t>Descrição</w:t>
            </w:r>
            <w:r>
              <w:rPr>
                <w:b/>
                <w:spacing w:val="-5"/>
                <w:sz w:val="24"/>
              </w:rPr>
              <w:t> </w:t>
            </w:r>
            <w:r>
              <w:rPr>
                <w:b/>
                <w:sz w:val="24"/>
              </w:rPr>
              <w:t>dos</w:t>
            </w:r>
            <w:r>
              <w:rPr>
                <w:b/>
                <w:spacing w:val="-5"/>
                <w:sz w:val="24"/>
              </w:rPr>
              <w:t> </w:t>
            </w:r>
            <w:r>
              <w:rPr>
                <w:b/>
                <w:spacing w:val="-2"/>
                <w:sz w:val="24"/>
              </w:rPr>
              <w:t>encaminhamentos</w:t>
            </w:r>
          </w:p>
        </w:tc>
        <w:tc>
          <w:tcPr>
            <w:tcW w:w="2280" w:type="dxa"/>
            <w:shd w:val="clear" w:color="auto" w:fill="EEEEEE"/>
          </w:tcPr>
          <w:p>
            <w:pPr>
              <w:pStyle w:val="TableParagraph"/>
              <w:spacing w:before="96"/>
              <w:ind w:left="446"/>
              <w:rPr>
                <w:b/>
                <w:sz w:val="24"/>
              </w:rPr>
            </w:pPr>
            <w:r>
              <w:rPr>
                <w:b/>
                <w:spacing w:val="-2"/>
                <w:sz w:val="24"/>
              </w:rPr>
              <w:t>Responsável</w:t>
            </w:r>
          </w:p>
        </w:tc>
        <w:tc>
          <w:tcPr>
            <w:tcW w:w="1575" w:type="dxa"/>
            <w:shd w:val="clear" w:color="auto" w:fill="EEEEEE"/>
          </w:tcPr>
          <w:p>
            <w:pPr>
              <w:pStyle w:val="TableParagraph"/>
              <w:spacing w:before="96"/>
              <w:ind w:left="472"/>
              <w:rPr>
                <w:b/>
                <w:sz w:val="24"/>
              </w:rPr>
            </w:pPr>
            <w:r>
              <w:rPr>
                <w:b/>
                <w:spacing w:val="-2"/>
                <w:sz w:val="24"/>
              </w:rPr>
              <w:t>Prazo</w:t>
            </w:r>
          </w:p>
        </w:tc>
      </w:tr>
      <w:tr>
        <w:trPr>
          <w:trHeight w:val="1580" w:hRule="atLeast"/>
        </w:trPr>
        <w:tc>
          <w:tcPr>
            <w:tcW w:w="510" w:type="dxa"/>
          </w:tcPr>
          <w:p>
            <w:pPr>
              <w:pStyle w:val="TableParagraph"/>
              <w:ind w:left="16" w:right="24"/>
              <w:jc w:val="center"/>
              <w:rPr>
                <w:b/>
                <w:sz w:val="24"/>
              </w:rPr>
            </w:pPr>
            <w:r>
              <w:rPr>
                <w:b/>
                <w:spacing w:val="-5"/>
                <w:sz w:val="24"/>
              </w:rPr>
              <w:t>01</w:t>
            </w:r>
          </w:p>
        </w:tc>
        <w:tc>
          <w:tcPr>
            <w:tcW w:w="4096" w:type="dxa"/>
          </w:tcPr>
          <w:p>
            <w:pPr>
              <w:pStyle w:val="TableParagraph"/>
              <w:spacing w:line="259" w:lineRule="auto"/>
              <w:rPr>
                <w:sz w:val="24"/>
              </w:rPr>
            </w:pPr>
            <w:r>
              <w:rPr>
                <w:sz w:val="24"/>
              </w:rPr>
              <w:t>Encaminhar ofício às secretarias ausentes</w:t>
            </w:r>
            <w:r>
              <w:rPr>
                <w:spacing w:val="-13"/>
                <w:sz w:val="24"/>
              </w:rPr>
              <w:t> </w:t>
            </w:r>
            <w:r>
              <w:rPr>
                <w:sz w:val="24"/>
              </w:rPr>
              <w:t>na</w:t>
            </w:r>
            <w:r>
              <w:rPr>
                <w:spacing w:val="-12"/>
                <w:sz w:val="24"/>
              </w:rPr>
              <w:t> </w:t>
            </w:r>
            <w:r>
              <w:rPr>
                <w:sz w:val="24"/>
              </w:rPr>
              <w:t>reunião,</w:t>
            </w:r>
            <w:r>
              <w:rPr>
                <w:spacing w:val="-12"/>
                <w:sz w:val="24"/>
              </w:rPr>
              <w:t> </w:t>
            </w:r>
            <w:r>
              <w:rPr>
                <w:sz w:val="24"/>
              </w:rPr>
              <w:t>reforçando</w:t>
            </w:r>
            <w:r>
              <w:rPr>
                <w:spacing w:val="-7"/>
                <w:sz w:val="24"/>
              </w:rPr>
              <w:t> </w:t>
            </w:r>
            <w:r>
              <w:rPr>
                <w:sz w:val="24"/>
              </w:rPr>
              <w:t>a importância da participação nas próximas reuniões do Comitê.</w:t>
            </w:r>
          </w:p>
        </w:tc>
        <w:tc>
          <w:tcPr>
            <w:tcW w:w="2280" w:type="dxa"/>
          </w:tcPr>
          <w:p>
            <w:pPr>
              <w:pStyle w:val="TableParagraph"/>
              <w:ind w:left="101"/>
              <w:rPr>
                <w:sz w:val="24"/>
              </w:rPr>
            </w:pPr>
            <w:r>
              <w:rPr>
                <w:spacing w:val="-2"/>
                <w:sz w:val="24"/>
              </w:rPr>
              <w:t>SMDHC/CPPRS</w:t>
            </w:r>
          </w:p>
        </w:tc>
        <w:tc>
          <w:tcPr>
            <w:tcW w:w="1575" w:type="dxa"/>
          </w:tcPr>
          <w:p>
            <w:pPr>
              <w:pStyle w:val="TableParagraph"/>
              <w:ind w:left="102"/>
              <w:rPr>
                <w:sz w:val="24"/>
              </w:rPr>
            </w:pPr>
            <w:r>
              <w:rPr>
                <w:spacing w:val="-4"/>
                <w:sz w:val="24"/>
              </w:rPr>
              <w:t>Até </w:t>
            </w:r>
            <w:r>
              <w:rPr>
                <w:spacing w:val="-2"/>
                <w:sz w:val="24"/>
              </w:rPr>
              <w:t>01/04/2026</w:t>
            </w:r>
          </w:p>
        </w:tc>
      </w:tr>
      <w:tr>
        <w:trPr>
          <w:trHeight w:val="2610" w:hRule="atLeast"/>
        </w:trPr>
        <w:tc>
          <w:tcPr>
            <w:tcW w:w="510" w:type="dxa"/>
          </w:tcPr>
          <w:p>
            <w:pPr>
              <w:pStyle w:val="TableParagraph"/>
              <w:ind w:left="16" w:right="24"/>
              <w:jc w:val="center"/>
              <w:rPr>
                <w:b/>
                <w:sz w:val="24"/>
              </w:rPr>
            </w:pPr>
            <w:r>
              <w:rPr>
                <w:b/>
                <w:spacing w:val="-5"/>
                <w:sz w:val="24"/>
              </w:rPr>
              <w:t>02</w:t>
            </w:r>
          </w:p>
        </w:tc>
        <w:tc>
          <w:tcPr>
            <w:tcW w:w="4096" w:type="dxa"/>
          </w:tcPr>
          <w:p>
            <w:pPr>
              <w:pStyle w:val="TableParagraph"/>
              <w:spacing w:line="259" w:lineRule="auto"/>
              <w:rPr>
                <w:sz w:val="24"/>
              </w:rPr>
            </w:pPr>
            <w:r>
              <w:rPr>
                <w:sz w:val="24"/>
              </w:rPr>
              <w:t>Convocar a Secretaria Municipal de Habitação</w:t>
            </w:r>
            <w:r>
              <w:rPr>
                <w:spacing w:val="-15"/>
                <w:sz w:val="24"/>
              </w:rPr>
              <w:t> </w:t>
            </w:r>
            <w:r>
              <w:rPr>
                <w:sz w:val="24"/>
              </w:rPr>
              <w:t>(SEHAB)</w:t>
            </w:r>
            <w:r>
              <w:rPr>
                <w:spacing w:val="-13"/>
                <w:sz w:val="24"/>
              </w:rPr>
              <w:t> </w:t>
            </w:r>
            <w:r>
              <w:rPr>
                <w:sz w:val="24"/>
              </w:rPr>
              <w:t>para</w:t>
            </w:r>
            <w:r>
              <w:rPr>
                <w:spacing w:val="-16"/>
                <w:sz w:val="24"/>
              </w:rPr>
              <w:t> </w:t>
            </w:r>
            <w:r>
              <w:rPr>
                <w:sz w:val="24"/>
              </w:rPr>
              <w:t>participação em reunião do Comitê, com</w:t>
            </w:r>
          </w:p>
          <w:p>
            <w:pPr>
              <w:pStyle w:val="TableParagraph"/>
              <w:spacing w:before="1"/>
              <w:rPr>
                <w:sz w:val="24"/>
              </w:rPr>
            </w:pPr>
            <w:r>
              <w:rPr>
                <w:sz w:val="24"/>
              </w:rPr>
              <w:t>apresentação</w:t>
            </w:r>
            <w:r>
              <w:rPr>
                <w:spacing w:val="-5"/>
                <w:sz w:val="24"/>
              </w:rPr>
              <w:t> </w:t>
            </w:r>
            <w:r>
              <w:rPr>
                <w:sz w:val="24"/>
              </w:rPr>
              <w:t>das</w:t>
            </w:r>
            <w:r>
              <w:rPr>
                <w:spacing w:val="-9"/>
                <w:sz w:val="24"/>
              </w:rPr>
              <w:t> </w:t>
            </w:r>
            <w:r>
              <w:rPr>
                <w:sz w:val="24"/>
              </w:rPr>
              <w:t>políticas</w:t>
            </w:r>
            <w:r>
              <w:rPr>
                <w:spacing w:val="-5"/>
                <w:sz w:val="24"/>
              </w:rPr>
              <w:t> </w:t>
            </w:r>
            <w:r>
              <w:rPr>
                <w:spacing w:val="-10"/>
                <w:sz w:val="24"/>
              </w:rPr>
              <w:t>e</w:t>
            </w:r>
          </w:p>
          <w:p>
            <w:pPr>
              <w:pStyle w:val="TableParagraph"/>
              <w:spacing w:line="259" w:lineRule="auto" w:before="26"/>
              <w:rPr>
                <w:sz w:val="24"/>
              </w:rPr>
            </w:pPr>
            <w:r>
              <w:rPr>
                <w:sz w:val="24"/>
              </w:rPr>
              <w:t>programas</w:t>
            </w:r>
            <w:r>
              <w:rPr>
                <w:spacing w:val="-15"/>
                <w:sz w:val="24"/>
              </w:rPr>
              <w:t> </w:t>
            </w:r>
            <w:r>
              <w:rPr>
                <w:sz w:val="24"/>
              </w:rPr>
              <w:t>habitacionais</w:t>
            </w:r>
            <w:r>
              <w:rPr>
                <w:spacing w:val="-15"/>
                <w:sz w:val="24"/>
              </w:rPr>
              <w:t> </w:t>
            </w:r>
            <w:r>
              <w:rPr>
                <w:sz w:val="24"/>
              </w:rPr>
              <w:t>voltados</w:t>
            </w:r>
            <w:r>
              <w:rPr>
                <w:spacing w:val="-15"/>
                <w:sz w:val="24"/>
              </w:rPr>
              <w:t> </w:t>
            </w:r>
            <w:r>
              <w:rPr>
                <w:sz w:val="24"/>
              </w:rPr>
              <w:t>à população em situação de rua.</w:t>
            </w:r>
          </w:p>
        </w:tc>
        <w:tc>
          <w:tcPr>
            <w:tcW w:w="2280" w:type="dxa"/>
          </w:tcPr>
          <w:p>
            <w:pPr>
              <w:pStyle w:val="TableParagraph"/>
              <w:ind w:left="101"/>
              <w:rPr>
                <w:sz w:val="24"/>
              </w:rPr>
            </w:pPr>
            <w:r>
              <w:rPr>
                <w:spacing w:val="-2"/>
                <w:sz w:val="24"/>
              </w:rPr>
              <w:t>SMDHC/CPPRS</w:t>
            </w:r>
          </w:p>
        </w:tc>
        <w:tc>
          <w:tcPr>
            <w:tcW w:w="1575" w:type="dxa"/>
          </w:tcPr>
          <w:p>
            <w:pPr>
              <w:pStyle w:val="TableParagraph"/>
              <w:ind w:left="102"/>
              <w:rPr>
                <w:sz w:val="24"/>
              </w:rPr>
            </w:pPr>
            <w:r>
              <w:rPr>
                <w:spacing w:val="-4"/>
                <w:sz w:val="24"/>
              </w:rPr>
              <w:t>Até </w:t>
            </w:r>
            <w:r>
              <w:rPr>
                <w:spacing w:val="-2"/>
                <w:sz w:val="24"/>
              </w:rPr>
              <w:t>01/04/2026</w:t>
            </w:r>
          </w:p>
        </w:tc>
      </w:tr>
      <w:tr>
        <w:trPr>
          <w:trHeight w:val="1800" w:hRule="atLeast"/>
        </w:trPr>
        <w:tc>
          <w:tcPr>
            <w:tcW w:w="510" w:type="dxa"/>
          </w:tcPr>
          <w:p>
            <w:pPr>
              <w:pStyle w:val="TableParagraph"/>
              <w:ind w:left="16" w:right="24"/>
              <w:jc w:val="center"/>
              <w:rPr>
                <w:b/>
                <w:sz w:val="24"/>
              </w:rPr>
            </w:pPr>
            <w:r>
              <w:rPr>
                <w:b/>
                <w:spacing w:val="-5"/>
                <w:sz w:val="24"/>
              </w:rPr>
              <w:t>03</w:t>
            </w:r>
          </w:p>
        </w:tc>
        <w:tc>
          <w:tcPr>
            <w:tcW w:w="4096" w:type="dxa"/>
          </w:tcPr>
          <w:p>
            <w:pPr>
              <w:pStyle w:val="TableParagraph"/>
              <w:ind w:right="152"/>
              <w:rPr>
                <w:b/>
                <w:sz w:val="24"/>
              </w:rPr>
            </w:pPr>
            <w:r>
              <w:rPr>
                <w:sz w:val="24"/>
              </w:rPr>
              <w:t>Apresentar informe sobre a atualização</w:t>
            </w:r>
            <w:r>
              <w:rPr>
                <w:spacing w:val="-14"/>
                <w:sz w:val="24"/>
              </w:rPr>
              <w:t> </w:t>
            </w:r>
            <w:r>
              <w:rPr>
                <w:sz w:val="24"/>
              </w:rPr>
              <w:t>do</w:t>
            </w:r>
            <w:r>
              <w:rPr>
                <w:spacing w:val="-15"/>
                <w:sz w:val="24"/>
              </w:rPr>
              <w:t> </w:t>
            </w:r>
            <w:r>
              <w:rPr>
                <w:b/>
                <w:sz w:val="24"/>
              </w:rPr>
              <w:t>Auxílio</w:t>
            </w:r>
            <w:r>
              <w:rPr>
                <w:b/>
                <w:spacing w:val="-17"/>
                <w:sz w:val="24"/>
              </w:rPr>
              <w:t> </w:t>
            </w:r>
            <w:r>
              <w:rPr>
                <w:b/>
                <w:sz w:val="24"/>
              </w:rPr>
              <w:t>Reencontro </w:t>
            </w:r>
            <w:r>
              <w:rPr>
                <w:sz w:val="24"/>
              </w:rPr>
              <w:t>e sobre a </w:t>
            </w:r>
            <w:r>
              <w:rPr>
                <w:b/>
                <w:sz w:val="24"/>
              </w:rPr>
              <w:t>abertura de novos</w:t>
            </w:r>
          </w:p>
          <w:p>
            <w:pPr>
              <w:pStyle w:val="TableParagraph"/>
              <w:spacing w:before="2"/>
              <w:rPr>
                <w:sz w:val="24"/>
              </w:rPr>
            </w:pPr>
            <w:r>
              <w:rPr>
                <w:b/>
                <w:sz w:val="24"/>
              </w:rPr>
              <w:t>serviços</w:t>
            </w:r>
            <w:r>
              <w:rPr>
                <w:b/>
                <w:spacing w:val="-9"/>
                <w:sz w:val="24"/>
              </w:rPr>
              <w:t> </w:t>
            </w:r>
            <w:r>
              <w:rPr>
                <w:sz w:val="24"/>
              </w:rPr>
              <w:t>voltados</w:t>
            </w:r>
            <w:r>
              <w:rPr>
                <w:spacing w:val="-11"/>
                <w:sz w:val="24"/>
              </w:rPr>
              <w:t> </w:t>
            </w:r>
            <w:r>
              <w:rPr>
                <w:sz w:val="24"/>
              </w:rPr>
              <w:t>à</w:t>
            </w:r>
            <w:r>
              <w:rPr>
                <w:spacing w:val="-7"/>
                <w:sz w:val="24"/>
              </w:rPr>
              <w:t> </w:t>
            </w:r>
            <w:r>
              <w:rPr>
                <w:sz w:val="24"/>
              </w:rPr>
              <w:t>população</w:t>
            </w:r>
            <w:r>
              <w:rPr>
                <w:spacing w:val="-10"/>
                <w:sz w:val="24"/>
              </w:rPr>
              <w:t> </w:t>
            </w:r>
            <w:r>
              <w:rPr>
                <w:sz w:val="24"/>
              </w:rPr>
              <w:t>em situação de rua.</w:t>
            </w:r>
          </w:p>
        </w:tc>
        <w:tc>
          <w:tcPr>
            <w:tcW w:w="2280" w:type="dxa"/>
          </w:tcPr>
          <w:p>
            <w:pPr>
              <w:pStyle w:val="TableParagraph"/>
              <w:ind w:left="101"/>
              <w:rPr>
                <w:sz w:val="24"/>
              </w:rPr>
            </w:pPr>
            <w:r>
              <w:rPr>
                <w:spacing w:val="-2"/>
                <w:sz w:val="24"/>
              </w:rPr>
              <w:t>SMADS</w:t>
            </w:r>
          </w:p>
        </w:tc>
        <w:tc>
          <w:tcPr>
            <w:tcW w:w="1575" w:type="dxa"/>
          </w:tcPr>
          <w:p>
            <w:pPr>
              <w:pStyle w:val="TableParagraph"/>
              <w:ind w:left="102"/>
              <w:rPr>
                <w:sz w:val="24"/>
              </w:rPr>
            </w:pPr>
            <w:r>
              <w:rPr>
                <w:spacing w:val="-4"/>
                <w:sz w:val="24"/>
              </w:rPr>
              <w:t>Até </w:t>
            </w:r>
            <w:r>
              <w:rPr>
                <w:spacing w:val="-2"/>
                <w:sz w:val="24"/>
              </w:rPr>
              <w:t>01/04/2026</w:t>
            </w:r>
          </w:p>
        </w:tc>
      </w:tr>
      <w:tr>
        <w:trPr>
          <w:trHeight w:val="2955" w:hRule="atLeast"/>
        </w:trPr>
        <w:tc>
          <w:tcPr>
            <w:tcW w:w="510" w:type="dxa"/>
          </w:tcPr>
          <w:p>
            <w:pPr>
              <w:pStyle w:val="TableParagraph"/>
              <w:spacing w:before="96"/>
              <w:ind w:left="16" w:right="24"/>
              <w:jc w:val="center"/>
              <w:rPr>
                <w:b/>
                <w:sz w:val="24"/>
              </w:rPr>
            </w:pPr>
            <w:r>
              <w:rPr>
                <w:b/>
                <w:spacing w:val="-5"/>
                <w:sz w:val="24"/>
              </w:rPr>
              <w:t>04</w:t>
            </w:r>
          </w:p>
        </w:tc>
        <w:tc>
          <w:tcPr>
            <w:tcW w:w="4096" w:type="dxa"/>
          </w:tcPr>
          <w:p>
            <w:pPr>
              <w:pStyle w:val="TableParagraph"/>
              <w:spacing w:line="259" w:lineRule="auto"/>
              <w:ind w:right="52"/>
              <w:rPr>
                <w:sz w:val="24"/>
              </w:rPr>
            </w:pPr>
            <w:r>
              <w:rPr>
                <w:sz w:val="24"/>
              </w:rPr>
              <w:t>Apresentar informe sobre o </w:t>
            </w:r>
            <w:r>
              <w:rPr>
                <w:b/>
                <w:sz w:val="24"/>
              </w:rPr>
              <w:t>Programa Operação Trabalho (POT)</w:t>
            </w:r>
            <w:r>
              <w:rPr>
                <w:sz w:val="24"/>
              </w:rPr>
              <w:t>, incluindo informações sobre </w:t>
            </w:r>
            <w:r>
              <w:rPr>
                <w:b/>
                <w:sz w:val="24"/>
              </w:rPr>
              <w:t>inscrições e pagamentos</w:t>
            </w:r>
            <w:r>
              <w:rPr>
                <w:sz w:val="24"/>
              </w:rPr>
              <w:t>, bem como atualização acerca da </w:t>
            </w:r>
            <w:r>
              <w:rPr>
                <w:b/>
                <w:sz w:val="24"/>
              </w:rPr>
              <w:t>cota mínima</w:t>
            </w:r>
            <w:r>
              <w:rPr>
                <w:b/>
                <w:spacing w:val="-9"/>
                <w:sz w:val="24"/>
              </w:rPr>
              <w:t> </w:t>
            </w:r>
            <w:r>
              <w:rPr>
                <w:b/>
                <w:sz w:val="24"/>
              </w:rPr>
              <w:t>de</w:t>
            </w:r>
            <w:r>
              <w:rPr>
                <w:b/>
                <w:spacing w:val="-10"/>
                <w:sz w:val="24"/>
              </w:rPr>
              <w:t> </w:t>
            </w:r>
            <w:r>
              <w:rPr>
                <w:b/>
                <w:sz w:val="24"/>
              </w:rPr>
              <w:t>contratação</w:t>
            </w:r>
            <w:r>
              <w:rPr>
                <w:b/>
                <w:spacing w:val="-10"/>
                <w:sz w:val="24"/>
              </w:rPr>
              <w:t> </w:t>
            </w:r>
            <w:r>
              <w:rPr>
                <w:b/>
                <w:sz w:val="24"/>
              </w:rPr>
              <w:t>de</w:t>
            </w:r>
            <w:r>
              <w:rPr>
                <w:b/>
                <w:spacing w:val="-10"/>
                <w:sz w:val="24"/>
              </w:rPr>
              <w:t> </w:t>
            </w:r>
            <w:r>
              <w:rPr>
                <w:b/>
                <w:sz w:val="24"/>
              </w:rPr>
              <w:t>pessoas em situação de rua nos contratos da Prefeitura</w:t>
            </w:r>
            <w:r>
              <w:rPr>
                <w:sz w:val="24"/>
              </w:rPr>
              <w:t>.</w:t>
            </w:r>
          </w:p>
        </w:tc>
        <w:tc>
          <w:tcPr>
            <w:tcW w:w="2280" w:type="dxa"/>
          </w:tcPr>
          <w:p>
            <w:pPr>
              <w:pStyle w:val="TableParagraph"/>
              <w:ind w:left="101"/>
              <w:rPr>
                <w:sz w:val="24"/>
              </w:rPr>
            </w:pPr>
            <w:r>
              <w:rPr>
                <w:spacing w:val="-2"/>
                <w:sz w:val="24"/>
              </w:rPr>
              <w:t>SMDET</w:t>
            </w:r>
          </w:p>
        </w:tc>
        <w:tc>
          <w:tcPr>
            <w:tcW w:w="1575" w:type="dxa"/>
          </w:tcPr>
          <w:p>
            <w:pPr>
              <w:pStyle w:val="TableParagraph"/>
              <w:spacing w:before="96"/>
              <w:ind w:left="102"/>
              <w:rPr>
                <w:sz w:val="24"/>
              </w:rPr>
            </w:pPr>
            <w:r>
              <w:rPr>
                <w:spacing w:val="-4"/>
                <w:sz w:val="24"/>
              </w:rPr>
              <w:t>Até </w:t>
            </w:r>
            <w:r>
              <w:rPr>
                <w:spacing w:val="-2"/>
                <w:sz w:val="24"/>
              </w:rPr>
              <w:t>01/04/2026</w:t>
            </w:r>
          </w:p>
        </w:tc>
      </w:tr>
      <w:tr>
        <w:trPr>
          <w:trHeight w:val="1575" w:hRule="atLeast"/>
        </w:trPr>
        <w:tc>
          <w:tcPr>
            <w:tcW w:w="510" w:type="dxa"/>
          </w:tcPr>
          <w:p>
            <w:pPr>
              <w:pStyle w:val="TableParagraph"/>
              <w:ind w:left="16" w:right="24"/>
              <w:jc w:val="center"/>
              <w:rPr>
                <w:b/>
                <w:sz w:val="24"/>
              </w:rPr>
            </w:pPr>
            <w:r>
              <w:rPr>
                <w:b/>
                <w:spacing w:val="-5"/>
                <w:sz w:val="24"/>
              </w:rPr>
              <w:t>05</w:t>
            </w:r>
          </w:p>
        </w:tc>
        <w:tc>
          <w:tcPr>
            <w:tcW w:w="4096" w:type="dxa"/>
          </w:tcPr>
          <w:p>
            <w:pPr>
              <w:pStyle w:val="TableParagraph"/>
              <w:rPr>
                <w:b/>
                <w:sz w:val="24"/>
              </w:rPr>
            </w:pPr>
            <w:r>
              <w:rPr>
                <w:sz w:val="24"/>
              </w:rPr>
              <w:t>Apresentar as</w:t>
            </w:r>
            <w:r>
              <w:rPr>
                <w:spacing w:val="-5"/>
                <w:sz w:val="24"/>
              </w:rPr>
              <w:t> </w:t>
            </w:r>
            <w:r>
              <w:rPr>
                <w:b/>
                <w:sz w:val="24"/>
              </w:rPr>
              <w:t>regras</w:t>
            </w:r>
            <w:r>
              <w:rPr>
                <w:b/>
                <w:spacing w:val="-5"/>
                <w:sz w:val="24"/>
              </w:rPr>
              <w:t> </w:t>
            </w:r>
            <w:r>
              <w:rPr>
                <w:b/>
                <w:sz w:val="24"/>
              </w:rPr>
              <w:t>e</w:t>
            </w:r>
            <w:r>
              <w:rPr>
                <w:b/>
                <w:spacing w:val="-1"/>
                <w:sz w:val="24"/>
              </w:rPr>
              <w:t> </w:t>
            </w:r>
            <w:r>
              <w:rPr>
                <w:b/>
                <w:spacing w:val="-10"/>
                <w:sz w:val="24"/>
              </w:rPr>
              <w:t>o</w:t>
            </w:r>
          </w:p>
          <w:p>
            <w:pPr>
              <w:pStyle w:val="TableParagraph"/>
              <w:spacing w:line="259" w:lineRule="auto" w:before="26"/>
              <w:rPr>
                <w:sz w:val="24"/>
              </w:rPr>
            </w:pPr>
            <w:r>
              <w:rPr>
                <w:b/>
                <w:sz w:val="24"/>
              </w:rPr>
              <w:t>cronograma</w:t>
            </w:r>
            <w:r>
              <w:rPr>
                <w:b/>
                <w:spacing w:val="-15"/>
                <w:sz w:val="24"/>
              </w:rPr>
              <w:t> </w:t>
            </w:r>
            <w:r>
              <w:rPr>
                <w:b/>
                <w:sz w:val="24"/>
              </w:rPr>
              <w:t>do</w:t>
            </w:r>
            <w:r>
              <w:rPr>
                <w:b/>
                <w:spacing w:val="-17"/>
                <w:sz w:val="24"/>
              </w:rPr>
              <w:t> </w:t>
            </w:r>
            <w:r>
              <w:rPr>
                <w:b/>
                <w:sz w:val="24"/>
              </w:rPr>
              <w:t>processo</w:t>
            </w:r>
            <w:r>
              <w:rPr>
                <w:b/>
                <w:spacing w:val="-14"/>
                <w:sz w:val="24"/>
              </w:rPr>
              <w:t> </w:t>
            </w:r>
            <w:r>
              <w:rPr>
                <w:b/>
                <w:sz w:val="24"/>
              </w:rPr>
              <w:t>eleitoral do Comitê</w:t>
            </w:r>
            <w:r>
              <w:rPr>
                <w:sz w:val="24"/>
              </w:rPr>
              <w:t>.</w:t>
            </w:r>
          </w:p>
        </w:tc>
        <w:tc>
          <w:tcPr>
            <w:tcW w:w="2280" w:type="dxa"/>
          </w:tcPr>
          <w:p>
            <w:pPr>
              <w:pStyle w:val="TableParagraph"/>
              <w:ind w:left="101"/>
              <w:rPr>
                <w:sz w:val="24"/>
              </w:rPr>
            </w:pPr>
            <w:r>
              <w:rPr>
                <w:spacing w:val="-2"/>
                <w:sz w:val="24"/>
              </w:rPr>
              <w:t>SMDHC/CPPRS</w:t>
            </w:r>
          </w:p>
        </w:tc>
        <w:tc>
          <w:tcPr>
            <w:tcW w:w="1575" w:type="dxa"/>
          </w:tcPr>
          <w:p>
            <w:pPr>
              <w:pStyle w:val="TableParagraph"/>
              <w:spacing w:line="237" w:lineRule="auto" w:before="104"/>
              <w:ind w:left="102"/>
              <w:rPr>
                <w:sz w:val="24"/>
              </w:rPr>
            </w:pPr>
            <w:r>
              <w:rPr>
                <w:spacing w:val="-4"/>
                <w:sz w:val="24"/>
              </w:rPr>
              <w:t>Até </w:t>
            </w:r>
            <w:r>
              <w:rPr>
                <w:spacing w:val="-2"/>
                <w:sz w:val="24"/>
              </w:rPr>
              <w:t>01/04/2026</w:t>
            </w:r>
          </w:p>
        </w:tc>
      </w:tr>
      <w:tr>
        <w:trPr>
          <w:trHeight w:val="1160" w:hRule="atLeast"/>
        </w:trPr>
        <w:tc>
          <w:tcPr>
            <w:tcW w:w="510" w:type="dxa"/>
          </w:tcPr>
          <w:p>
            <w:pPr>
              <w:pStyle w:val="TableParagraph"/>
              <w:ind w:left="16" w:right="24"/>
              <w:jc w:val="center"/>
              <w:rPr>
                <w:b/>
                <w:sz w:val="24"/>
              </w:rPr>
            </w:pPr>
            <w:r>
              <w:rPr>
                <w:b/>
                <w:spacing w:val="-5"/>
                <w:sz w:val="24"/>
              </w:rPr>
              <w:t>06</w:t>
            </w:r>
          </w:p>
        </w:tc>
        <w:tc>
          <w:tcPr>
            <w:tcW w:w="4096" w:type="dxa"/>
          </w:tcPr>
          <w:p>
            <w:pPr>
              <w:pStyle w:val="TableParagraph"/>
              <w:spacing w:line="259" w:lineRule="auto"/>
              <w:ind w:right="152"/>
              <w:rPr>
                <w:sz w:val="24"/>
              </w:rPr>
            </w:pPr>
            <w:r>
              <w:rPr>
                <w:sz w:val="24"/>
              </w:rPr>
              <w:t>Apresentar</w:t>
            </w:r>
            <w:r>
              <w:rPr>
                <w:spacing w:val="-14"/>
                <w:sz w:val="24"/>
              </w:rPr>
              <w:t> </w:t>
            </w:r>
            <w:r>
              <w:rPr>
                <w:sz w:val="24"/>
              </w:rPr>
              <w:t>o</w:t>
            </w:r>
            <w:r>
              <w:rPr>
                <w:spacing w:val="-10"/>
                <w:sz w:val="24"/>
              </w:rPr>
              <w:t> </w:t>
            </w:r>
            <w:r>
              <w:rPr>
                <w:b/>
                <w:sz w:val="24"/>
              </w:rPr>
              <w:t>Relatório</w:t>
            </w:r>
            <w:r>
              <w:rPr>
                <w:b/>
                <w:spacing w:val="-17"/>
                <w:sz w:val="24"/>
              </w:rPr>
              <w:t> </w:t>
            </w:r>
            <w:r>
              <w:rPr>
                <w:b/>
                <w:sz w:val="24"/>
              </w:rPr>
              <w:t>da</w:t>
            </w:r>
            <w:r>
              <w:rPr>
                <w:b/>
                <w:spacing w:val="-15"/>
                <w:sz w:val="24"/>
              </w:rPr>
              <w:t> </w:t>
            </w:r>
            <w:r>
              <w:rPr>
                <w:b/>
                <w:sz w:val="24"/>
              </w:rPr>
              <w:t>OBT </w:t>
            </w:r>
            <w:r>
              <w:rPr>
                <w:b/>
                <w:spacing w:val="-2"/>
                <w:sz w:val="24"/>
              </w:rPr>
              <w:t>2025</w:t>
            </w:r>
            <w:r>
              <w:rPr>
                <w:spacing w:val="-2"/>
                <w:sz w:val="24"/>
              </w:rPr>
              <w:t>.</w:t>
            </w:r>
          </w:p>
        </w:tc>
        <w:tc>
          <w:tcPr>
            <w:tcW w:w="2280" w:type="dxa"/>
          </w:tcPr>
          <w:p>
            <w:pPr>
              <w:pStyle w:val="TableParagraph"/>
              <w:ind w:left="101"/>
              <w:rPr>
                <w:sz w:val="24"/>
              </w:rPr>
            </w:pPr>
            <w:r>
              <w:rPr>
                <w:spacing w:val="-2"/>
                <w:sz w:val="24"/>
              </w:rPr>
              <w:t>SMDHC/CPPRS</w:t>
            </w:r>
          </w:p>
        </w:tc>
        <w:tc>
          <w:tcPr>
            <w:tcW w:w="1575" w:type="dxa"/>
          </w:tcPr>
          <w:p>
            <w:pPr>
              <w:pStyle w:val="TableParagraph"/>
              <w:ind w:left="102"/>
              <w:rPr>
                <w:sz w:val="24"/>
              </w:rPr>
            </w:pPr>
            <w:r>
              <w:rPr>
                <w:spacing w:val="-4"/>
                <w:sz w:val="24"/>
              </w:rPr>
              <w:t>Até </w:t>
            </w:r>
            <w:r>
              <w:rPr>
                <w:spacing w:val="-2"/>
                <w:sz w:val="24"/>
              </w:rPr>
              <w:t>01/04/2026</w:t>
            </w:r>
          </w:p>
        </w:tc>
      </w:tr>
    </w:tbl>
    <w:p>
      <w:pPr>
        <w:pStyle w:val="TableParagraph"/>
        <w:spacing w:after="0"/>
        <w:rPr>
          <w:sz w:val="24"/>
        </w:rPr>
        <w:sectPr>
          <w:pgSz w:w="11910" w:h="16840"/>
          <w:pgMar w:header="0" w:footer="1160" w:top="1340" w:bottom="1400" w:left="1559" w:right="1559"/>
        </w:sectPr>
      </w:pPr>
    </w:p>
    <w:p>
      <w:pPr>
        <w:pStyle w:val="BodyText"/>
        <w:spacing w:before="0"/>
        <w:ind w:left="0"/>
        <w:jc w:val="left"/>
        <w:rPr>
          <w:b/>
          <w:sz w:val="2"/>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0"/>
        <w:gridCol w:w="4096"/>
        <w:gridCol w:w="2280"/>
        <w:gridCol w:w="1575"/>
      </w:tblGrid>
      <w:tr>
        <w:trPr>
          <w:trHeight w:val="1580" w:hRule="atLeast"/>
        </w:trPr>
        <w:tc>
          <w:tcPr>
            <w:tcW w:w="510" w:type="dxa"/>
          </w:tcPr>
          <w:p>
            <w:pPr>
              <w:pStyle w:val="TableParagraph"/>
              <w:ind w:left="16" w:right="24"/>
              <w:jc w:val="center"/>
              <w:rPr>
                <w:b/>
                <w:sz w:val="24"/>
              </w:rPr>
            </w:pPr>
            <w:r>
              <w:rPr>
                <w:b/>
                <w:spacing w:val="-5"/>
                <w:sz w:val="24"/>
              </w:rPr>
              <w:t>07</w:t>
            </w:r>
          </w:p>
        </w:tc>
        <w:tc>
          <w:tcPr>
            <w:tcW w:w="4096" w:type="dxa"/>
          </w:tcPr>
          <w:p>
            <w:pPr>
              <w:pStyle w:val="TableParagraph"/>
              <w:spacing w:line="259" w:lineRule="auto"/>
              <w:ind w:right="422"/>
              <w:jc w:val="both"/>
              <w:rPr>
                <w:sz w:val="24"/>
              </w:rPr>
            </w:pPr>
            <w:r>
              <w:rPr>
                <w:sz w:val="24"/>
              </w:rPr>
              <w:t>Apresentar</w:t>
            </w:r>
            <w:r>
              <w:rPr>
                <w:spacing w:val="-5"/>
                <w:sz w:val="24"/>
              </w:rPr>
              <w:t> </w:t>
            </w:r>
            <w:r>
              <w:rPr>
                <w:sz w:val="24"/>
              </w:rPr>
              <w:t>o </w:t>
            </w:r>
            <w:r>
              <w:rPr>
                <w:b/>
                <w:sz w:val="24"/>
              </w:rPr>
              <w:t>Relatório</w:t>
            </w:r>
            <w:r>
              <w:rPr>
                <w:b/>
                <w:spacing w:val="-7"/>
                <w:sz w:val="24"/>
              </w:rPr>
              <w:t> </w:t>
            </w:r>
            <w:r>
              <w:rPr>
                <w:b/>
                <w:sz w:val="24"/>
              </w:rPr>
              <w:t>Anual</w:t>
            </w:r>
            <w:r>
              <w:rPr>
                <w:b/>
                <w:spacing w:val="-5"/>
                <w:sz w:val="24"/>
              </w:rPr>
              <w:t> </w:t>
            </w:r>
            <w:r>
              <w:rPr>
                <w:b/>
                <w:sz w:val="24"/>
              </w:rPr>
              <w:t>de Atividades</w:t>
            </w:r>
            <w:r>
              <w:rPr>
                <w:b/>
                <w:spacing w:val="-16"/>
                <w:sz w:val="24"/>
              </w:rPr>
              <w:t> </w:t>
            </w:r>
            <w:r>
              <w:rPr>
                <w:b/>
                <w:sz w:val="24"/>
              </w:rPr>
              <w:t>do</w:t>
            </w:r>
            <w:r>
              <w:rPr>
                <w:b/>
                <w:spacing w:val="-17"/>
                <w:sz w:val="24"/>
              </w:rPr>
              <w:t> </w:t>
            </w:r>
            <w:r>
              <w:rPr>
                <w:b/>
                <w:sz w:val="24"/>
              </w:rPr>
              <w:t>Comitê</w:t>
            </w:r>
            <w:r>
              <w:rPr>
                <w:sz w:val="24"/>
              </w:rPr>
              <w:t>,</w:t>
            </w:r>
            <w:r>
              <w:rPr>
                <w:spacing w:val="-16"/>
                <w:sz w:val="24"/>
              </w:rPr>
              <w:t> </w:t>
            </w:r>
            <w:r>
              <w:rPr>
                <w:sz w:val="24"/>
              </w:rPr>
              <w:t>conforme previsto</w:t>
            </w:r>
            <w:r>
              <w:rPr>
                <w:spacing w:val="-3"/>
                <w:sz w:val="24"/>
              </w:rPr>
              <w:t> </w:t>
            </w:r>
            <w:r>
              <w:rPr>
                <w:sz w:val="24"/>
              </w:rPr>
              <w:t>no</w:t>
            </w:r>
            <w:r>
              <w:rPr>
                <w:spacing w:val="-3"/>
                <w:sz w:val="24"/>
              </w:rPr>
              <w:t> </w:t>
            </w:r>
            <w:r>
              <w:rPr>
                <w:sz w:val="24"/>
              </w:rPr>
              <w:t>Art.</w:t>
            </w:r>
            <w:r>
              <w:rPr>
                <w:spacing w:val="-4"/>
                <w:sz w:val="24"/>
              </w:rPr>
              <w:t> </w:t>
            </w:r>
            <w:r>
              <w:rPr>
                <w:sz w:val="24"/>
              </w:rPr>
              <w:t>20 do</w:t>
            </w:r>
            <w:r>
              <w:rPr>
                <w:spacing w:val="-3"/>
                <w:sz w:val="24"/>
              </w:rPr>
              <w:t> </w:t>
            </w:r>
            <w:r>
              <w:rPr>
                <w:sz w:val="24"/>
              </w:rPr>
              <w:t>Regimento </w:t>
            </w:r>
            <w:r>
              <w:rPr>
                <w:spacing w:val="-2"/>
                <w:sz w:val="24"/>
              </w:rPr>
              <w:t>Interno.</w:t>
            </w:r>
          </w:p>
        </w:tc>
        <w:tc>
          <w:tcPr>
            <w:tcW w:w="2280" w:type="dxa"/>
          </w:tcPr>
          <w:p>
            <w:pPr>
              <w:pStyle w:val="TableParagraph"/>
              <w:ind w:left="101"/>
              <w:rPr>
                <w:sz w:val="24"/>
              </w:rPr>
            </w:pPr>
            <w:r>
              <w:rPr>
                <w:sz w:val="24"/>
              </w:rPr>
              <w:t>SMDHC</w:t>
            </w:r>
            <w:r>
              <w:rPr>
                <w:spacing w:val="-1"/>
                <w:sz w:val="24"/>
              </w:rPr>
              <w:t> </w:t>
            </w:r>
            <w:r>
              <w:rPr>
                <w:sz w:val="24"/>
              </w:rPr>
              <w:t>/ </w:t>
            </w:r>
            <w:r>
              <w:rPr>
                <w:spacing w:val="-2"/>
                <w:sz w:val="24"/>
              </w:rPr>
              <w:t>CPPRS</w:t>
            </w:r>
          </w:p>
        </w:tc>
        <w:tc>
          <w:tcPr>
            <w:tcW w:w="1575" w:type="dxa"/>
          </w:tcPr>
          <w:p>
            <w:pPr>
              <w:pStyle w:val="TableParagraph"/>
              <w:ind w:left="102"/>
              <w:rPr>
                <w:sz w:val="24"/>
              </w:rPr>
            </w:pPr>
            <w:r>
              <w:rPr>
                <w:spacing w:val="-4"/>
                <w:sz w:val="24"/>
              </w:rPr>
              <w:t>Até </w:t>
            </w:r>
            <w:r>
              <w:rPr>
                <w:spacing w:val="-2"/>
                <w:sz w:val="24"/>
              </w:rPr>
              <w:t>01/04/2026</w:t>
            </w:r>
          </w:p>
        </w:tc>
      </w:tr>
      <w:tr>
        <w:trPr>
          <w:trHeight w:val="1475" w:hRule="atLeast"/>
        </w:trPr>
        <w:tc>
          <w:tcPr>
            <w:tcW w:w="510" w:type="dxa"/>
          </w:tcPr>
          <w:p>
            <w:pPr>
              <w:pStyle w:val="TableParagraph"/>
              <w:ind w:left="16" w:right="24"/>
              <w:jc w:val="center"/>
              <w:rPr>
                <w:b/>
                <w:sz w:val="24"/>
              </w:rPr>
            </w:pPr>
            <w:r>
              <w:rPr>
                <w:b/>
                <w:spacing w:val="-5"/>
                <w:sz w:val="24"/>
              </w:rPr>
              <w:t>08</w:t>
            </w:r>
          </w:p>
        </w:tc>
        <w:tc>
          <w:tcPr>
            <w:tcW w:w="4096" w:type="dxa"/>
          </w:tcPr>
          <w:p>
            <w:pPr>
              <w:pStyle w:val="TableParagraph"/>
              <w:rPr>
                <w:sz w:val="24"/>
              </w:rPr>
            </w:pPr>
            <w:r>
              <w:rPr>
                <w:sz w:val="24"/>
              </w:rPr>
              <w:t>Realizar</w:t>
            </w:r>
            <w:r>
              <w:rPr>
                <w:spacing w:val="-7"/>
                <w:sz w:val="24"/>
              </w:rPr>
              <w:t> </w:t>
            </w:r>
            <w:r>
              <w:rPr>
                <w:sz w:val="24"/>
              </w:rPr>
              <w:t>os</w:t>
            </w:r>
            <w:r>
              <w:rPr>
                <w:spacing w:val="-10"/>
                <w:sz w:val="24"/>
              </w:rPr>
              <w:t> </w:t>
            </w:r>
            <w:r>
              <w:rPr>
                <w:spacing w:val="-2"/>
                <w:sz w:val="24"/>
              </w:rPr>
              <w:t>encaminhamentos</w:t>
            </w:r>
          </w:p>
          <w:p>
            <w:pPr>
              <w:pStyle w:val="TableParagraph"/>
              <w:spacing w:line="259" w:lineRule="auto" w:before="25"/>
              <w:rPr>
                <w:sz w:val="24"/>
              </w:rPr>
            </w:pPr>
            <w:r>
              <w:rPr>
                <w:sz w:val="24"/>
              </w:rPr>
              <w:t>necessários</w:t>
            </w:r>
            <w:r>
              <w:rPr>
                <w:spacing w:val="-11"/>
                <w:sz w:val="24"/>
              </w:rPr>
              <w:t> </w:t>
            </w:r>
            <w:r>
              <w:rPr>
                <w:sz w:val="24"/>
              </w:rPr>
              <w:t>para</w:t>
            </w:r>
            <w:r>
              <w:rPr>
                <w:spacing w:val="-7"/>
                <w:sz w:val="24"/>
              </w:rPr>
              <w:t> </w:t>
            </w:r>
            <w:r>
              <w:rPr>
                <w:sz w:val="24"/>
              </w:rPr>
              <w:t>a</w:t>
            </w:r>
            <w:r>
              <w:rPr>
                <w:spacing w:val="-9"/>
                <w:sz w:val="24"/>
              </w:rPr>
              <w:t> </w:t>
            </w:r>
            <w:r>
              <w:rPr>
                <w:b/>
                <w:sz w:val="24"/>
              </w:rPr>
              <w:t>constituição</w:t>
            </w:r>
            <w:r>
              <w:rPr>
                <w:b/>
                <w:spacing w:val="-10"/>
                <w:sz w:val="24"/>
              </w:rPr>
              <w:t> </w:t>
            </w:r>
            <w:r>
              <w:rPr>
                <w:b/>
                <w:sz w:val="24"/>
              </w:rPr>
              <w:t>da Comissão Eleitoral do Comitê</w:t>
            </w:r>
            <w:r>
              <w:rPr>
                <w:sz w:val="24"/>
              </w:rPr>
              <w:t>.</w:t>
            </w:r>
          </w:p>
        </w:tc>
        <w:tc>
          <w:tcPr>
            <w:tcW w:w="2280" w:type="dxa"/>
          </w:tcPr>
          <w:p>
            <w:pPr>
              <w:pStyle w:val="TableParagraph"/>
              <w:ind w:left="101"/>
              <w:rPr>
                <w:b/>
                <w:sz w:val="24"/>
              </w:rPr>
            </w:pPr>
            <w:r>
              <w:rPr>
                <w:b/>
                <w:sz w:val="24"/>
              </w:rPr>
              <w:t>SMDHC</w:t>
            </w:r>
            <w:r>
              <w:rPr>
                <w:b/>
                <w:spacing w:val="-4"/>
                <w:sz w:val="24"/>
              </w:rPr>
              <w:t> </w:t>
            </w:r>
            <w:r>
              <w:rPr>
                <w:b/>
                <w:sz w:val="24"/>
              </w:rPr>
              <w:t>/</w:t>
            </w:r>
            <w:r>
              <w:rPr>
                <w:b/>
                <w:spacing w:val="-4"/>
                <w:sz w:val="24"/>
              </w:rPr>
              <w:t> CPPRS</w:t>
            </w:r>
          </w:p>
        </w:tc>
        <w:tc>
          <w:tcPr>
            <w:tcW w:w="1575" w:type="dxa"/>
          </w:tcPr>
          <w:p>
            <w:pPr>
              <w:pStyle w:val="TableParagraph"/>
              <w:spacing w:line="237" w:lineRule="auto" w:before="103"/>
              <w:ind w:left="102"/>
              <w:rPr>
                <w:sz w:val="24"/>
              </w:rPr>
            </w:pPr>
            <w:r>
              <w:rPr>
                <w:spacing w:val="-4"/>
                <w:sz w:val="24"/>
              </w:rPr>
              <w:t>Até </w:t>
            </w:r>
            <w:r>
              <w:rPr>
                <w:spacing w:val="-2"/>
                <w:sz w:val="24"/>
              </w:rPr>
              <w:t>01/04/2026</w:t>
            </w:r>
          </w:p>
        </w:tc>
      </w:tr>
      <w:tr>
        <w:trPr>
          <w:trHeight w:val="890" w:hRule="atLeast"/>
        </w:trPr>
        <w:tc>
          <w:tcPr>
            <w:tcW w:w="510" w:type="dxa"/>
          </w:tcPr>
          <w:p>
            <w:pPr>
              <w:pStyle w:val="TableParagraph"/>
              <w:ind w:left="16" w:right="24"/>
              <w:jc w:val="center"/>
              <w:rPr>
                <w:b/>
                <w:sz w:val="24"/>
              </w:rPr>
            </w:pPr>
            <w:r>
              <w:rPr>
                <w:b/>
                <w:spacing w:val="-5"/>
                <w:sz w:val="24"/>
              </w:rPr>
              <w:t>09</w:t>
            </w:r>
          </w:p>
        </w:tc>
        <w:tc>
          <w:tcPr>
            <w:tcW w:w="4096" w:type="dxa"/>
          </w:tcPr>
          <w:p>
            <w:pPr>
              <w:pStyle w:val="TableParagraph"/>
              <w:spacing w:line="259" w:lineRule="auto"/>
              <w:rPr>
                <w:sz w:val="24"/>
              </w:rPr>
            </w:pPr>
            <w:r>
              <w:rPr>
                <w:sz w:val="24"/>
              </w:rPr>
              <w:t>Convocar</w:t>
            </w:r>
            <w:r>
              <w:rPr>
                <w:spacing w:val="-11"/>
                <w:sz w:val="24"/>
              </w:rPr>
              <w:t> </w:t>
            </w:r>
            <w:r>
              <w:rPr>
                <w:sz w:val="24"/>
              </w:rPr>
              <w:t>reunião</w:t>
            </w:r>
            <w:r>
              <w:rPr>
                <w:spacing w:val="-13"/>
                <w:sz w:val="24"/>
              </w:rPr>
              <w:t> </w:t>
            </w:r>
            <w:r>
              <w:rPr>
                <w:sz w:val="24"/>
              </w:rPr>
              <w:t>do</w:t>
            </w:r>
            <w:r>
              <w:rPr>
                <w:spacing w:val="-7"/>
                <w:sz w:val="24"/>
              </w:rPr>
              <w:t> </w:t>
            </w:r>
            <w:r>
              <w:rPr>
                <w:b/>
                <w:sz w:val="24"/>
              </w:rPr>
              <w:t>Subcomitê</w:t>
            </w:r>
            <w:r>
              <w:rPr>
                <w:b/>
                <w:spacing w:val="-13"/>
                <w:sz w:val="24"/>
              </w:rPr>
              <w:t> </w:t>
            </w:r>
            <w:r>
              <w:rPr>
                <w:b/>
                <w:sz w:val="24"/>
              </w:rPr>
              <w:t>de </w:t>
            </w:r>
            <w:r>
              <w:rPr>
                <w:b/>
                <w:spacing w:val="-2"/>
                <w:sz w:val="24"/>
              </w:rPr>
              <w:t>Denúncias</w:t>
            </w:r>
            <w:r>
              <w:rPr>
                <w:spacing w:val="-2"/>
                <w:sz w:val="24"/>
              </w:rPr>
              <w:t>.</w:t>
            </w:r>
          </w:p>
        </w:tc>
        <w:tc>
          <w:tcPr>
            <w:tcW w:w="2280" w:type="dxa"/>
          </w:tcPr>
          <w:p>
            <w:pPr>
              <w:pStyle w:val="TableParagraph"/>
              <w:ind w:left="101"/>
              <w:rPr>
                <w:sz w:val="24"/>
              </w:rPr>
            </w:pPr>
            <w:r>
              <w:rPr>
                <w:sz w:val="24"/>
              </w:rPr>
              <w:t>SMDHC</w:t>
            </w:r>
            <w:r>
              <w:rPr>
                <w:spacing w:val="-1"/>
                <w:sz w:val="24"/>
              </w:rPr>
              <w:t> </w:t>
            </w:r>
            <w:r>
              <w:rPr>
                <w:sz w:val="24"/>
              </w:rPr>
              <w:t>/ </w:t>
            </w:r>
            <w:r>
              <w:rPr>
                <w:spacing w:val="-2"/>
                <w:sz w:val="24"/>
              </w:rPr>
              <w:t>CPPRS</w:t>
            </w:r>
          </w:p>
        </w:tc>
        <w:tc>
          <w:tcPr>
            <w:tcW w:w="1575" w:type="dxa"/>
          </w:tcPr>
          <w:p>
            <w:pPr>
              <w:pStyle w:val="TableParagraph"/>
              <w:ind w:left="102"/>
              <w:rPr>
                <w:sz w:val="24"/>
              </w:rPr>
            </w:pPr>
            <w:r>
              <w:rPr>
                <w:spacing w:val="-4"/>
                <w:sz w:val="24"/>
              </w:rPr>
              <w:t>Até </w:t>
            </w:r>
            <w:r>
              <w:rPr>
                <w:spacing w:val="-2"/>
                <w:sz w:val="24"/>
              </w:rPr>
              <w:t>01/04/2026</w:t>
            </w:r>
          </w:p>
        </w:tc>
      </w:tr>
    </w:tbl>
    <w:p>
      <w:pPr>
        <w:spacing w:before="317"/>
        <w:ind w:left="141" w:right="0" w:firstLine="0"/>
        <w:jc w:val="left"/>
        <w:rPr>
          <w:rFonts w:ascii="Calibri" w:hAnsi="Calibri"/>
          <w:b/>
          <w:sz w:val="24"/>
        </w:rPr>
      </w:pPr>
      <w:r>
        <w:rPr>
          <w:rFonts w:ascii="Calibri" w:hAnsi="Calibri"/>
          <w:b/>
          <w:color w:val="000080"/>
          <w:sz w:val="24"/>
          <w:u w:val="single" w:color="000080"/>
        </w:rPr>
        <w:t>Lista</w:t>
      </w:r>
      <w:r>
        <w:rPr>
          <w:rFonts w:ascii="Calibri" w:hAnsi="Calibri"/>
          <w:b/>
          <w:color w:val="000080"/>
          <w:spacing w:val="-3"/>
          <w:sz w:val="24"/>
          <w:u w:val="single" w:color="000080"/>
        </w:rPr>
        <w:t> </w:t>
      </w:r>
      <w:r>
        <w:rPr>
          <w:rFonts w:ascii="Calibri" w:hAnsi="Calibri"/>
          <w:b/>
          <w:color w:val="000080"/>
          <w:sz w:val="24"/>
          <w:u w:val="single" w:color="000080"/>
        </w:rPr>
        <w:t>de</w:t>
      </w:r>
      <w:r>
        <w:rPr>
          <w:rFonts w:ascii="Calibri" w:hAnsi="Calibri"/>
          <w:b/>
          <w:color w:val="000080"/>
          <w:spacing w:val="-3"/>
          <w:sz w:val="24"/>
          <w:u w:val="single" w:color="000080"/>
        </w:rPr>
        <w:t> </w:t>
      </w:r>
      <w:r>
        <w:rPr>
          <w:rFonts w:ascii="Calibri" w:hAnsi="Calibri"/>
          <w:b/>
          <w:color w:val="000080"/>
          <w:spacing w:val="-2"/>
          <w:sz w:val="24"/>
          <w:u w:val="single" w:color="000080"/>
        </w:rPr>
        <w:t>presença</w:t>
      </w:r>
    </w:p>
    <w:sectPr>
      <w:pgSz w:w="11910" w:h="16840"/>
      <w:pgMar w:header="0" w:footer="1160" w:top="1400" w:bottom="14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452672">
              <wp:simplePos x="0" y="0"/>
              <wp:positionH relativeFrom="page">
                <wp:posOffset>1060767</wp:posOffset>
              </wp:positionH>
              <wp:positionV relativeFrom="page">
                <wp:posOffset>9975532</wp:posOffset>
              </wp:positionV>
              <wp:extent cx="544131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41315" cy="19050"/>
                      </a:xfrm>
                      <a:custGeom>
                        <a:avLst/>
                        <a:gdLst/>
                        <a:ahLst/>
                        <a:cxnLst/>
                        <a:rect l="l" t="t" r="r" b="b"/>
                        <a:pathLst>
                          <a:path w="5441315" h="19050">
                            <a:moveTo>
                              <a:pt x="5441315" y="0"/>
                            </a:moveTo>
                            <a:lnTo>
                              <a:pt x="0" y="0"/>
                            </a:lnTo>
                            <a:lnTo>
                              <a:pt x="0" y="19049"/>
                            </a:lnTo>
                            <a:lnTo>
                              <a:pt x="5441315" y="19049"/>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25002pt;margin-top:785.474976pt;width:428.45pt;height:1.5pt;mso-position-horizontal-relative:page;mso-position-vertical-relative:page;z-index:-1586380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53184">
              <wp:simplePos x="0" y="0"/>
              <wp:positionH relativeFrom="page">
                <wp:posOffset>2283841</wp:posOffset>
              </wp:positionH>
              <wp:positionV relativeFrom="page">
                <wp:posOffset>9779017</wp:posOffset>
              </wp:positionV>
              <wp:extent cx="2993390" cy="5676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3390" cy="567690"/>
                      </a:xfrm>
                      <a:prstGeom prst="rect">
                        <a:avLst/>
                      </a:prstGeom>
                    </wps:spPr>
                    <wps:txbx>
                      <w:txbxContent>
                        <w:p>
                          <w:pPr>
                            <w:spacing w:before="20"/>
                            <w:ind w:left="1" w:right="1" w:firstLine="0"/>
                            <w:jc w:val="center"/>
                            <w:rPr>
                              <w:rFonts w:ascii="Calibri" w:hAnsi="Calibri"/>
                              <w:b/>
                              <w:sz w:val="22"/>
                            </w:rPr>
                          </w:pPr>
                          <w:r>
                            <w:rPr>
                              <w:rFonts w:ascii="Calibri" w:hAnsi="Calibri"/>
                              <w:sz w:val="22"/>
                            </w:rPr>
                            <w:t>Ata</w:t>
                          </w:r>
                          <w:r>
                            <w:rPr>
                              <w:rFonts w:ascii="Calibri" w:hAnsi="Calibri"/>
                              <w:spacing w:val="-5"/>
                              <w:sz w:val="22"/>
                            </w:rPr>
                            <w:t> </w:t>
                          </w:r>
                          <w:r>
                            <w:rPr>
                              <w:rFonts w:ascii="Calibri" w:hAnsi="Calibri"/>
                              <w:sz w:val="22"/>
                            </w:rPr>
                            <w:t>de</w:t>
                          </w:r>
                          <w:r>
                            <w:rPr>
                              <w:rFonts w:ascii="Calibri" w:hAnsi="Calibri"/>
                              <w:spacing w:val="-4"/>
                              <w:sz w:val="22"/>
                            </w:rPr>
                            <w:t> </w:t>
                          </w:r>
                          <w:r>
                            <w:rPr>
                              <w:rFonts w:ascii="Calibri" w:hAnsi="Calibri"/>
                              <w:sz w:val="22"/>
                            </w:rPr>
                            <w:t>Reunião -</w:t>
                          </w:r>
                          <w:r>
                            <w:rPr>
                              <w:rFonts w:ascii="Calibri" w:hAnsi="Calibri"/>
                              <w:spacing w:val="-6"/>
                              <w:sz w:val="22"/>
                            </w:rPr>
                            <w:t> </w:t>
                          </w:r>
                          <w:r>
                            <w:rPr>
                              <w:rFonts w:ascii="Calibri" w:hAnsi="Calibri"/>
                              <w:sz w:val="22"/>
                            </w:rPr>
                            <w:t>Página</w:t>
                          </w:r>
                          <w:r>
                            <w:rPr>
                              <w:rFonts w:ascii="Calibri" w:hAnsi="Calibri"/>
                              <w:spacing w:val="-4"/>
                              <w:sz w:val="22"/>
                            </w:rPr>
                            <w:t> </w:t>
                          </w:r>
                          <w:r>
                            <w:rPr>
                              <w:rFonts w:ascii="Calibri" w:hAnsi="Calibri"/>
                              <w:b/>
                              <w:sz w:val="22"/>
                            </w:rPr>
                            <w:fldChar w:fldCharType="begin"/>
                          </w:r>
                          <w:r>
                            <w:rPr>
                              <w:rFonts w:ascii="Calibri" w:hAnsi="Calibri"/>
                              <w:b/>
                              <w:sz w:val="22"/>
                            </w:rPr>
                            <w:instrText> PAGE </w:instrText>
                          </w:r>
                          <w:r>
                            <w:rPr>
                              <w:rFonts w:ascii="Calibri" w:hAnsi="Calibri"/>
                              <w:b/>
                              <w:sz w:val="22"/>
                            </w:rPr>
                            <w:fldChar w:fldCharType="separate"/>
                          </w:r>
                          <w:r>
                            <w:rPr>
                              <w:rFonts w:ascii="Calibri" w:hAnsi="Calibri"/>
                              <w:b/>
                              <w:sz w:val="22"/>
                            </w:rPr>
                            <w:t>11</w:t>
                          </w:r>
                          <w:r>
                            <w:rPr>
                              <w:rFonts w:ascii="Calibri" w:hAnsi="Calibri"/>
                              <w:b/>
                              <w:sz w:val="22"/>
                            </w:rPr>
                            <w:fldChar w:fldCharType="end"/>
                          </w:r>
                          <w:r>
                            <w:rPr>
                              <w:rFonts w:ascii="Calibri" w:hAnsi="Calibri"/>
                              <w:b/>
                              <w:spacing w:val="-6"/>
                              <w:sz w:val="22"/>
                            </w:rPr>
                            <w:t> </w:t>
                          </w:r>
                          <w:r>
                            <w:rPr>
                              <w:rFonts w:ascii="Calibri" w:hAnsi="Calibri"/>
                              <w:sz w:val="22"/>
                            </w:rPr>
                            <w:t>de</w:t>
                          </w:r>
                          <w:r>
                            <w:rPr>
                              <w:rFonts w:ascii="Calibri" w:hAnsi="Calibri"/>
                              <w:spacing w:val="-3"/>
                              <w:sz w:val="22"/>
                            </w:rPr>
                            <w:t> </w:t>
                          </w:r>
                          <w:r>
                            <w:rPr>
                              <w:rFonts w:ascii="Calibri" w:hAnsi="Calibri"/>
                              <w:b/>
                              <w:spacing w:val="-5"/>
                              <w:sz w:val="22"/>
                            </w:rPr>
                            <w:fldChar w:fldCharType="begin"/>
                          </w:r>
                          <w:r>
                            <w:rPr>
                              <w:rFonts w:ascii="Calibri" w:hAnsi="Calibri"/>
                              <w:b/>
                              <w:spacing w:val="-5"/>
                              <w:sz w:val="22"/>
                            </w:rPr>
                            <w:instrText> NUMPAGES </w:instrText>
                          </w:r>
                          <w:r>
                            <w:rPr>
                              <w:rFonts w:ascii="Calibri" w:hAnsi="Calibri"/>
                              <w:b/>
                              <w:spacing w:val="-5"/>
                              <w:sz w:val="22"/>
                            </w:rPr>
                            <w:fldChar w:fldCharType="separate"/>
                          </w:r>
                          <w:r>
                            <w:rPr>
                              <w:rFonts w:ascii="Calibri" w:hAnsi="Calibri"/>
                              <w:b/>
                              <w:spacing w:val="-5"/>
                              <w:sz w:val="22"/>
                            </w:rPr>
                            <w:t>13</w:t>
                          </w:r>
                          <w:r>
                            <w:rPr>
                              <w:rFonts w:ascii="Calibri" w:hAnsi="Calibri"/>
                              <w:b/>
                              <w:spacing w:val="-5"/>
                              <w:sz w:val="22"/>
                            </w:rPr>
                            <w:fldChar w:fldCharType="end"/>
                          </w:r>
                        </w:p>
                        <w:p>
                          <w:pPr>
                            <w:spacing w:before="46"/>
                            <w:ind w:left="1" w:right="0" w:firstLine="0"/>
                            <w:jc w:val="center"/>
                            <w:rPr>
                              <w:rFonts w:ascii="Calibri" w:hAnsi="Calibri"/>
                              <w:sz w:val="22"/>
                            </w:rPr>
                          </w:pPr>
                          <w:r>
                            <w:rPr>
                              <w:rFonts w:ascii="Calibri" w:hAnsi="Calibri"/>
                              <w:sz w:val="22"/>
                            </w:rPr>
                            <w:t>Secretaria</w:t>
                          </w:r>
                          <w:r>
                            <w:rPr>
                              <w:rFonts w:ascii="Calibri" w:hAnsi="Calibri"/>
                              <w:spacing w:val="-11"/>
                              <w:sz w:val="22"/>
                            </w:rPr>
                            <w:t> </w:t>
                          </w:r>
                          <w:r>
                            <w:rPr>
                              <w:rFonts w:ascii="Calibri" w:hAnsi="Calibri"/>
                              <w:sz w:val="22"/>
                            </w:rPr>
                            <w:t>Municipal</w:t>
                          </w:r>
                          <w:r>
                            <w:rPr>
                              <w:rFonts w:ascii="Calibri" w:hAnsi="Calibri"/>
                              <w:spacing w:val="-11"/>
                              <w:sz w:val="22"/>
                            </w:rPr>
                            <w:t> </w:t>
                          </w:r>
                          <w:r>
                            <w:rPr>
                              <w:rFonts w:ascii="Calibri" w:hAnsi="Calibri"/>
                              <w:sz w:val="22"/>
                            </w:rPr>
                            <w:t>de</w:t>
                          </w:r>
                          <w:r>
                            <w:rPr>
                              <w:rFonts w:ascii="Calibri" w:hAnsi="Calibri"/>
                              <w:spacing w:val="-10"/>
                              <w:sz w:val="22"/>
                            </w:rPr>
                            <w:t> </w:t>
                          </w:r>
                          <w:r>
                            <w:rPr>
                              <w:rFonts w:ascii="Calibri" w:hAnsi="Calibri"/>
                              <w:sz w:val="22"/>
                            </w:rPr>
                            <w:t>Direitos</w:t>
                          </w:r>
                          <w:r>
                            <w:rPr>
                              <w:rFonts w:ascii="Calibri" w:hAnsi="Calibri"/>
                              <w:spacing w:val="-12"/>
                              <w:sz w:val="22"/>
                            </w:rPr>
                            <w:t> </w:t>
                          </w:r>
                          <w:r>
                            <w:rPr>
                              <w:rFonts w:ascii="Calibri" w:hAnsi="Calibri"/>
                              <w:sz w:val="22"/>
                            </w:rPr>
                            <w:t>Humanos</w:t>
                          </w:r>
                          <w:r>
                            <w:rPr>
                              <w:rFonts w:ascii="Calibri" w:hAnsi="Calibri"/>
                              <w:spacing w:val="-12"/>
                              <w:sz w:val="22"/>
                            </w:rPr>
                            <w:t> </w:t>
                          </w:r>
                          <w:r>
                            <w:rPr>
                              <w:rFonts w:ascii="Calibri" w:hAnsi="Calibri"/>
                              <w:sz w:val="22"/>
                            </w:rPr>
                            <w:t>Cidadania Rua Líbero Badaró, 119 - Sé, São Paulo - SP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9.830002pt;margin-top:770.001343pt;width:235.7pt;height:44.7pt;mso-position-horizontal-relative:page;mso-position-vertical-relative:page;z-index:-15863296" type="#_x0000_t202" id="docshape2" filled="false" stroked="false">
              <v:textbox inset="0,0,0,0">
                <w:txbxContent>
                  <w:p>
                    <w:pPr>
                      <w:spacing w:before="20"/>
                      <w:ind w:left="1" w:right="1" w:firstLine="0"/>
                      <w:jc w:val="center"/>
                      <w:rPr>
                        <w:rFonts w:ascii="Calibri" w:hAnsi="Calibri"/>
                        <w:b/>
                        <w:sz w:val="22"/>
                      </w:rPr>
                    </w:pPr>
                    <w:r>
                      <w:rPr>
                        <w:rFonts w:ascii="Calibri" w:hAnsi="Calibri"/>
                        <w:sz w:val="22"/>
                      </w:rPr>
                      <w:t>Ata</w:t>
                    </w:r>
                    <w:r>
                      <w:rPr>
                        <w:rFonts w:ascii="Calibri" w:hAnsi="Calibri"/>
                        <w:spacing w:val="-5"/>
                        <w:sz w:val="22"/>
                      </w:rPr>
                      <w:t> </w:t>
                    </w:r>
                    <w:r>
                      <w:rPr>
                        <w:rFonts w:ascii="Calibri" w:hAnsi="Calibri"/>
                        <w:sz w:val="22"/>
                      </w:rPr>
                      <w:t>de</w:t>
                    </w:r>
                    <w:r>
                      <w:rPr>
                        <w:rFonts w:ascii="Calibri" w:hAnsi="Calibri"/>
                        <w:spacing w:val="-4"/>
                        <w:sz w:val="22"/>
                      </w:rPr>
                      <w:t> </w:t>
                    </w:r>
                    <w:r>
                      <w:rPr>
                        <w:rFonts w:ascii="Calibri" w:hAnsi="Calibri"/>
                        <w:sz w:val="22"/>
                      </w:rPr>
                      <w:t>Reunião -</w:t>
                    </w:r>
                    <w:r>
                      <w:rPr>
                        <w:rFonts w:ascii="Calibri" w:hAnsi="Calibri"/>
                        <w:spacing w:val="-6"/>
                        <w:sz w:val="22"/>
                      </w:rPr>
                      <w:t> </w:t>
                    </w:r>
                    <w:r>
                      <w:rPr>
                        <w:rFonts w:ascii="Calibri" w:hAnsi="Calibri"/>
                        <w:sz w:val="22"/>
                      </w:rPr>
                      <w:t>Página</w:t>
                    </w:r>
                    <w:r>
                      <w:rPr>
                        <w:rFonts w:ascii="Calibri" w:hAnsi="Calibri"/>
                        <w:spacing w:val="-4"/>
                        <w:sz w:val="22"/>
                      </w:rPr>
                      <w:t> </w:t>
                    </w:r>
                    <w:r>
                      <w:rPr>
                        <w:rFonts w:ascii="Calibri" w:hAnsi="Calibri"/>
                        <w:b/>
                        <w:sz w:val="22"/>
                      </w:rPr>
                      <w:fldChar w:fldCharType="begin"/>
                    </w:r>
                    <w:r>
                      <w:rPr>
                        <w:rFonts w:ascii="Calibri" w:hAnsi="Calibri"/>
                        <w:b/>
                        <w:sz w:val="22"/>
                      </w:rPr>
                      <w:instrText> PAGE </w:instrText>
                    </w:r>
                    <w:r>
                      <w:rPr>
                        <w:rFonts w:ascii="Calibri" w:hAnsi="Calibri"/>
                        <w:b/>
                        <w:sz w:val="22"/>
                      </w:rPr>
                      <w:fldChar w:fldCharType="separate"/>
                    </w:r>
                    <w:r>
                      <w:rPr>
                        <w:rFonts w:ascii="Calibri" w:hAnsi="Calibri"/>
                        <w:b/>
                        <w:sz w:val="22"/>
                      </w:rPr>
                      <w:t>11</w:t>
                    </w:r>
                    <w:r>
                      <w:rPr>
                        <w:rFonts w:ascii="Calibri" w:hAnsi="Calibri"/>
                        <w:b/>
                        <w:sz w:val="22"/>
                      </w:rPr>
                      <w:fldChar w:fldCharType="end"/>
                    </w:r>
                    <w:r>
                      <w:rPr>
                        <w:rFonts w:ascii="Calibri" w:hAnsi="Calibri"/>
                        <w:b/>
                        <w:spacing w:val="-6"/>
                        <w:sz w:val="22"/>
                      </w:rPr>
                      <w:t> </w:t>
                    </w:r>
                    <w:r>
                      <w:rPr>
                        <w:rFonts w:ascii="Calibri" w:hAnsi="Calibri"/>
                        <w:sz w:val="22"/>
                      </w:rPr>
                      <w:t>de</w:t>
                    </w:r>
                    <w:r>
                      <w:rPr>
                        <w:rFonts w:ascii="Calibri" w:hAnsi="Calibri"/>
                        <w:spacing w:val="-3"/>
                        <w:sz w:val="22"/>
                      </w:rPr>
                      <w:t> </w:t>
                    </w:r>
                    <w:r>
                      <w:rPr>
                        <w:rFonts w:ascii="Calibri" w:hAnsi="Calibri"/>
                        <w:b/>
                        <w:spacing w:val="-5"/>
                        <w:sz w:val="22"/>
                      </w:rPr>
                      <w:fldChar w:fldCharType="begin"/>
                    </w:r>
                    <w:r>
                      <w:rPr>
                        <w:rFonts w:ascii="Calibri" w:hAnsi="Calibri"/>
                        <w:b/>
                        <w:spacing w:val="-5"/>
                        <w:sz w:val="22"/>
                      </w:rPr>
                      <w:instrText> NUMPAGES </w:instrText>
                    </w:r>
                    <w:r>
                      <w:rPr>
                        <w:rFonts w:ascii="Calibri" w:hAnsi="Calibri"/>
                        <w:b/>
                        <w:spacing w:val="-5"/>
                        <w:sz w:val="22"/>
                      </w:rPr>
                      <w:fldChar w:fldCharType="separate"/>
                    </w:r>
                    <w:r>
                      <w:rPr>
                        <w:rFonts w:ascii="Calibri" w:hAnsi="Calibri"/>
                        <w:b/>
                        <w:spacing w:val="-5"/>
                        <w:sz w:val="22"/>
                      </w:rPr>
                      <w:t>13</w:t>
                    </w:r>
                    <w:r>
                      <w:rPr>
                        <w:rFonts w:ascii="Calibri" w:hAnsi="Calibri"/>
                        <w:b/>
                        <w:spacing w:val="-5"/>
                        <w:sz w:val="22"/>
                      </w:rPr>
                      <w:fldChar w:fldCharType="end"/>
                    </w:r>
                  </w:p>
                  <w:p>
                    <w:pPr>
                      <w:spacing w:before="46"/>
                      <w:ind w:left="1" w:right="0" w:firstLine="0"/>
                      <w:jc w:val="center"/>
                      <w:rPr>
                        <w:rFonts w:ascii="Calibri" w:hAnsi="Calibri"/>
                        <w:sz w:val="22"/>
                      </w:rPr>
                    </w:pPr>
                    <w:r>
                      <w:rPr>
                        <w:rFonts w:ascii="Calibri" w:hAnsi="Calibri"/>
                        <w:sz w:val="22"/>
                      </w:rPr>
                      <w:t>Secretaria</w:t>
                    </w:r>
                    <w:r>
                      <w:rPr>
                        <w:rFonts w:ascii="Calibri" w:hAnsi="Calibri"/>
                        <w:spacing w:val="-11"/>
                        <w:sz w:val="22"/>
                      </w:rPr>
                      <w:t> </w:t>
                    </w:r>
                    <w:r>
                      <w:rPr>
                        <w:rFonts w:ascii="Calibri" w:hAnsi="Calibri"/>
                        <w:sz w:val="22"/>
                      </w:rPr>
                      <w:t>Municipal</w:t>
                    </w:r>
                    <w:r>
                      <w:rPr>
                        <w:rFonts w:ascii="Calibri" w:hAnsi="Calibri"/>
                        <w:spacing w:val="-11"/>
                        <w:sz w:val="22"/>
                      </w:rPr>
                      <w:t> </w:t>
                    </w:r>
                    <w:r>
                      <w:rPr>
                        <w:rFonts w:ascii="Calibri" w:hAnsi="Calibri"/>
                        <w:sz w:val="22"/>
                      </w:rPr>
                      <w:t>de</w:t>
                    </w:r>
                    <w:r>
                      <w:rPr>
                        <w:rFonts w:ascii="Calibri" w:hAnsi="Calibri"/>
                        <w:spacing w:val="-10"/>
                        <w:sz w:val="22"/>
                      </w:rPr>
                      <w:t> </w:t>
                    </w:r>
                    <w:r>
                      <w:rPr>
                        <w:rFonts w:ascii="Calibri" w:hAnsi="Calibri"/>
                        <w:sz w:val="22"/>
                      </w:rPr>
                      <w:t>Direitos</w:t>
                    </w:r>
                    <w:r>
                      <w:rPr>
                        <w:rFonts w:ascii="Calibri" w:hAnsi="Calibri"/>
                        <w:spacing w:val="-12"/>
                        <w:sz w:val="22"/>
                      </w:rPr>
                      <w:t> </w:t>
                    </w:r>
                    <w:r>
                      <w:rPr>
                        <w:rFonts w:ascii="Calibri" w:hAnsi="Calibri"/>
                        <w:sz w:val="22"/>
                      </w:rPr>
                      <w:t>Humanos</w:t>
                    </w:r>
                    <w:r>
                      <w:rPr>
                        <w:rFonts w:ascii="Calibri" w:hAnsi="Calibri"/>
                        <w:spacing w:val="-12"/>
                        <w:sz w:val="22"/>
                      </w:rPr>
                      <w:t> </w:t>
                    </w:r>
                    <w:r>
                      <w:rPr>
                        <w:rFonts w:ascii="Calibri" w:hAnsi="Calibri"/>
                        <w:sz w:val="22"/>
                      </w:rPr>
                      <w:t>Cidadania Rua Líbero Badaró, 119 - Sé, São Paulo - SP</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pt-PT" w:eastAsia="en-US" w:bidi="ar-SA"/>
    </w:rPr>
  </w:style>
  <w:style w:styleId="BodyText" w:type="paragraph">
    <w:name w:val="Body Text"/>
    <w:basedOn w:val="Normal"/>
    <w:uiPriority w:val="1"/>
    <w:qFormat/>
    <w:pPr>
      <w:spacing w:before="86"/>
      <w:ind w:left="141"/>
      <w:jc w:val="both"/>
    </w:pPr>
    <w:rPr>
      <w:rFonts w:ascii="Segoe UI" w:hAnsi="Segoe UI" w:eastAsia="Segoe UI" w:cs="Segoe UI"/>
      <w:sz w:val="24"/>
      <w:szCs w:val="24"/>
      <w:lang w:val="pt-PT" w:eastAsia="en-US" w:bidi="ar-SA"/>
    </w:rPr>
  </w:style>
  <w:style w:styleId="Title" w:type="paragraph">
    <w:name w:val="Title"/>
    <w:basedOn w:val="Normal"/>
    <w:uiPriority w:val="1"/>
    <w:qFormat/>
    <w:pPr>
      <w:ind w:left="646"/>
    </w:pPr>
    <w:rPr>
      <w:rFonts w:ascii="Segoe UI" w:hAnsi="Segoe UI" w:eastAsia="Segoe UI" w:cs="Segoe UI"/>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101"/>
      <w:ind w:left="100"/>
    </w:pPr>
    <w:rPr>
      <w:rFonts w:ascii="Segoe UI" w:hAnsi="Segoe UI" w:eastAsia="Segoe UI" w:cs="Segoe U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dcterms:created xsi:type="dcterms:W3CDTF">2026-04-28T14:11:38Z</dcterms:created>
  <dcterms:modified xsi:type="dcterms:W3CDTF">2026-04-28T14:11:38Z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Microsoft Word</vt:lpwstr>
  </property>
  <property fmtid="{D5CDD505-2E9C-101B-9397-08002B2CF9AE}" pid="5" name="LastSaved">
    <vt:filetime>2026-04-28T00:00:00Z</vt:filetime>
  </property>
</Properties>
</file>