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3847" w14:textId="77777777" w:rsidR="006B5128" w:rsidRDefault="005C2884">
      <w:pPr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SECRETARIA MUNICIPAL DE DIREITOS HUMANOS E CIDADANIA</w:t>
      </w:r>
    </w:p>
    <w:p w14:paraId="0D22D7BC" w14:textId="77777777" w:rsidR="006B5128" w:rsidRDefault="005C2884">
      <w:pPr>
        <w:pBdr>
          <w:top w:val="single" w:sz="2" w:space="31" w:color="FFFFFF" w:shadow="1"/>
          <w:left w:val="single" w:sz="2" w:space="31" w:color="FFFFFF" w:shadow="1"/>
          <w:bottom w:val="single" w:sz="12" w:space="1" w:color="000000" w:shadow="1"/>
          <w:right w:val="single" w:sz="2" w:space="31" w:color="FFFFFF" w:shadow="1"/>
        </w:pBdr>
        <w:spacing w:after="240"/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CONSELHO DE POLÍTICA PARA MULHERES</w:t>
      </w:r>
    </w:p>
    <w:p w14:paraId="0CBAF5E8" w14:textId="7A4D5E8F" w:rsidR="006B5128" w:rsidRDefault="005C2884">
      <w:pPr>
        <w:spacing w:before="240" w:after="240"/>
        <w:jc w:val="center"/>
        <w:rPr>
          <w:rFonts w:cs="Aptos"/>
          <w:b/>
          <w:bCs/>
        </w:rPr>
      </w:pPr>
      <w:r>
        <w:rPr>
          <w:rFonts w:cs="Aptos"/>
          <w:b/>
          <w:bCs/>
        </w:rPr>
        <w:t xml:space="preserve">ATA DE REUNIÃO Nº </w:t>
      </w:r>
      <w:r w:rsidR="00A3390A">
        <w:rPr>
          <w:rFonts w:cs="Aptos"/>
          <w:b/>
          <w:bCs/>
        </w:rPr>
        <w:t>10</w:t>
      </w:r>
      <w:r>
        <w:rPr>
          <w:rFonts w:cs="Aptos"/>
          <w:b/>
          <w:bCs/>
        </w:rPr>
        <w:t xml:space="preserve"> - ORDINÁRIA</w:t>
      </w:r>
    </w:p>
    <w:p w14:paraId="7B787801" w14:textId="77777777" w:rsidR="006B5128" w:rsidRDefault="005C2884">
      <w:pPr>
        <w:spacing w:before="240" w:after="240"/>
        <w:jc w:val="both"/>
      </w:pPr>
      <w:r>
        <w:rPr>
          <w:rFonts w:ascii="Calibri" w:eastAsia="Calibri" w:hAnsi="Calibri" w:cs="Calibri"/>
        </w:rPr>
        <w:t>Pauta:</w:t>
      </w:r>
      <w:r>
        <w:rPr>
          <w:rFonts w:ascii="Calibri" w:eastAsia="Calibri" w:hAnsi="Calibri" w:cs="Calibri"/>
          <w:b/>
          <w:bCs/>
        </w:rPr>
        <w:t xml:space="preserve"> 1)</w:t>
      </w:r>
      <w:r>
        <w:rPr>
          <w:rFonts w:ascii="Calibri" w:eastAsia="Calibri" w:hAnsi="Calibri" w:cs="Calibri"/>
        </w:rPr>
        <w:t xml:space="preserve"> Conferência Estadual; </w:t>
      </w:r>
      <w:r>
        <w:rPr>
          <w:rFonts w:ascii="Calibri" w:eastAsia="Calibri" w:hAnsi="Calibri" w:cs="Calibri"/>
          <w:b/>
          <w:bCs/>
        </w:rPr>
        <w:t xml:space="preserve">2) </w:t>
      </w:r>
      <w:r>
        <w:rPr>
          <w:rFonts w:ascii="Calibri" w:eastAsia="Calibri" w:hAnsi="Calibri" w:cs="Calibri"/>
        </w:rPr>
        <w:t>Demais informativos</w:t>
      </w:r>
    </w:p>
    <w:p w14:paraId="57A0BD71" w14:textId="2DBC4A36" w:rsidR="006B5128" w:rsidRDefault="005C2884">
      <w:pPr>
        <w:spacing w:before="240" w:after="240"/>
        <w:jc w:val="both"/>
      </w:pPr>
      <w:r>
        <w:rPr>
          <w:rFonts w:ascii="Calibri" w:eastAsia="Calibri" w:hAnsi="Calibri" w:cs="Calibri"/>
          <w:b/>
          <w:bCs/>
        </w:rPr>
        <w:t>Participantes Governo</w:t>
      </w:r>
      <w:r>
        <w:rPr>
          <w:rFonts w:ascii="Calibri" w:eastAsia="Calibri" w:hAnsi="Calibri" w:cs="Calibri"/>
        </w:rPr>
        <w:t xml:space="preserve">: </w:t>
      </w:r>
      <w:r w:rsidR="003518D4">
        <w:rPr>
          <w:rFonts w:ascii="Calibri" w:eastAsia="Calibri" w:hAnsi="Calibri" w:cs="Calibri"/>
        </w:rPr>
        <w:t xml:space="preserve">Noemi Ursulino, </w:t>
      </w:r>
      <w:r>
        <w:rPr>
          <w:rFonts w:ascii="Calibri" w:eastAsia="Calibri" w:hAnsi="Calibri" w:cs="Calibri"/>
        </w:rPr>
        <w:t xml:space="preserve">Adriana Oliveira, Eliana </w:t>
      </w:r>
      <w:r w:rsidR="003518D4">
        <w:rPr>
          <w:rFonts w:ascii="Calibri" w:eastAsia="Calibri" w:hAnsi="Calibri" w:cs="Calibri"/>
        </w:rPr>
        <w:t>Amaral</w:t>
      </w:r>
      <w:r>
        <w:rPr>
          <w:rFonts w:ascii="Calibri" w:eastAsia="Calibri" w:hAnsi="Calibri" w:cs="Calibri"/>
        </w:rPr>
        <w:t>, Teresa Cristina Borges – Câmara Municipal de São Paulo</w:t>
      </w:r>
      <w:r w:rsidR="00BD7985">
        <w:rPr>
          <w:rFonts w:ascii="Calibri" w:eastAsia="Calibri" w:hAnsi="Calibri" w:cs="Calibri"/>
        </w:rPr>
        <w:t xml:space="preserve">, Monalisa Gonçalves de Souza – SMADS, Eliana de Fátima Amaral Rodrigues – SMIT, </w:t>
      </w:r>
      <w:r w:rsidR="007B7A6C">
        <w:rPr>
          <w:rFonts w:ascii="Calibri" w:eastAsia="Calibri" w:hAnsi="Calibri" w:cs="Calibri"/>
        </w:rPr>
        <w:t xml:space="preserve">Amanda Ferreira Rodrigues – SME, Margarete Santos Fonseca – SF, </w:t>
      </w:r>
      <w:proofErr w:type="spellStart"/>
      <w:r w:rsidR="007B7A6C">
        <w:rPr>
          <w:rFonts w:ascii="Calibri" w:eastAsia="Calibri" w:hAnsi="Calibri" w:cs="Calibri"/>
        </w:rPr>
        <w:t>Taize</w:t>
      </w:r>
      <w:proofErr w:type="spellEnd"/>
      <w:r w:rsidR="007B7A6C">
        <w:rPr>
          <w:rFonts w:ascii="Calibri" w:eastAsia="Calibri" w:hAnsi="Calibri" w:cs="Calibri"/>
        </w:rPr>
        <w:t xml:space="preserve"> Grotto de Oliveira </w:t>
      </w:r>
      <w:r w:rsidR="008B5657">
        <w:rPr>
          <w:rFonts w:ascii="Calibri" w:eastAsia="Calibri" w:hAnsi="Calibri" w:cs="Calibri"/>
        </w:rPr>
        <w:t>–</w:t>
      </w:r>
      <w:r w:rsidR="007B7A6C">
        <w:rPr>
          <w:rFonts w:ascii="Calibri" w:eastAsia="Calibri" w:hAnsi="Calibri" w:cs="Calibri"/>
        </w:rPr>
        <w:t xml:space="preserve"> SME</w:t>
      </w:r>
      <w:r w:rsidR="0007028A">
        <w:rPr>
          <w:rFonts w:ascii="Calibri" w:eastAsia="Calibri" w:hAnsi="Calibri" w:cs="Calibri"/>
        </w:rPr>
        <w:t>, Luciana</w:t>
      </w:r>
      <w:r w:rsidR="00947AEB">
        <w:rPr>
          <w:rFonts w:ascii="Calibri" w:eastAsia="Calibri" w:hAnsi="Calibri" w:cs="Calibri"/>
        </w:rPr>
        <w:t xml:space="preserve"> Quaresma de Freitas – SMG</w:t>
      </w:r>
      <w:r w:rsidR="008B5657">
        <w:rPr>
          <w:rFonts w:ascii="Calibri" w:eastAsia="Calibri" w:hAnsi="Calibri" w:cs="Calibri"/>
        </w:rPr>
        <w:t>.</w:t>
      </w:r>
    </w:p>
    <w:p w14:paraId="4C907449" w14:textId="5BCA3F37" w:rsidR="006B5128" w:rsidRDefault="005C2884">
      <w:pPr>
        <w:spacing w:before="240" w:after="240"/>
        <w:jc w:val="both"/>
      </w:pPr>
      <w:r>
        <w:rPr>
          <w:rFonts w:ascii="Calibri" w:eastAsia="Calibri" w:hAnsi="Calibri" w:cs="Calibri"/>
          <w:b/>
          <w:bCs/>
        </w:rPr>
        <w:t xml:space="preserve">Participantes Sociedade Civil: </w:t>
      </w:r>
      <w:r w:rsidR="00BD7985">
        <w:rPr>
          <w:rFonts w:ascii="Calibri" w:eastAsia="Calibri" w:hAnsi="Calibri" w:cs="Calibri"/>
        </w:rPr>
        <w:t>Celeste da Silva Gastão</w:t>
      </w:r>
      <w:r w:rsidR="00BD7985">
        <w:rPr>
          <w:rFonts w:ascii="Calibri" w:eastAsia="Calibri" w:hAnsi="Calibri" w:cs="Calibri"/>
        </w:rPr>
        <w:t xml:space="preserve">, </w:t>
      </w:r>
      <w:proofErr w:type="spellStart"/>
      <w:r w:rsidR="00BD7985">
        <w:rPr>
          <w:rFonts w:ascii="Calibri" w:eastAsia="Calibri" w:hAnsi="Calibri" w:cs="Calibri"/>
        </w:rPr>
        <w:t>Aytalane</w:t>
      </w:r>
      <w:proofErr w:type="spellEnd"/>
      <w:r w:rsidR="00BD7985">
        <w:rPr>
          <w:rFonts w:ascii="Calibri" w:eastAsia="Calibri" w:hAnsi="Calibri" w:cs="Calibri"/>
        </w:rPr>
        <w:t xml:space="preserve"> Sales de Souza</w:t>
      </w:r>
      <w:r w:rsidR="007B7A6C">
        <w:rPr>
          <w:rFonts w:ascii="Calibri" w:eastAsia="Calibri" w:hAnsi="Calibri" w:cs="Calibri"/>
        </w:rPr>
        <w:t xml:space="preserve">, Bergman de Paula Pereira – Coletivo </w:t>
      </w:r>
      <w:proofErr w:type="spellStart"/>
      <w:r w:rsidR="007B7A6C">
        <w:rPr>
          <w:rFonts w:ascii="Calibri" w:eastAsia="Calibri" w:hAnsi="Calibri" w:cs="Calibri"/>
        </w:rPr>
        <w:t>Kilombagem</w:t>
      </w:r>
      <w:proofErr w:type="spellEnd"/>
      <w:r w:rsidR="007B7A6C">
        <w:rPr>
          <w:rFonts w:ascii="Calibri" w:eastAsia="Calibri" w:hAnsi="Calibri" w:cs="Calibri"/>
        </w:rPr>
        <w:t>, Isabela Aroca Silva</w:t>
      </w:r>
      <w:r w:rsidR="0007028A">
        <w:rPr>
          <w:rFonts w:ascii="Calibri" w:eastAsia="Calibri" w:hAnsi="Calibri" w:cs="Calibri"/>
        </w:rPr>
        <w:t xml:space="preserve">, Adriana Magalhães, Sebastiana Xavier dos Santos. </w:t>
      </w:r>
    </w:p>
    <w:p w14:paraId="4D3C8964" w14:textId="40899738" w:rsidR="006B5128" w:rsidRDefault="005C2884">
      <w:pPr>
        <w:spacing w:before="240" w:after="2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Às 17h0</w:t>
      </w:r>
      <w:r w:rsidR="004F1DCF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do dia </w:t>
      </w:r>
      <w:r w:rsidR="004F1DCF">
        <w:rPr>
          <w:rFonts w:ascii="Calibri" w:eastAsia="Calibri" w:hAnsi="Calibri" w:cs="Calibri"/>
        </w:rPr>
        <w:t>03</w:t>
      </w:r>
      <w:r>
        <w:rPr>
          <w:rFonts w:ascii="Calibri" w:eastAsia="Calibri" w:hAnsi="Calibri" w:cs="Calibri"/>
        </w:rPr>
        <w:t xml:space="preserve"> de </w:t>
      </w:r>
      <w:r w:rsidR="004F1DCF">
        <w:rPr>
          <w:rFonts w:ascii="Calibri" w:eastAsia="Calibri" w:hAnsi="Calibri" w:cs="Calibri"/>
        </w:rPr>
        <w:t>novembro</w:t>
      </w:r>
      <w:r>
        <w:rPr>
          <w:rFonts w:ascii="Calibri" w:eastAsia="Calibri" w:hAnsi="Calibri" w:cs="Calibri"/>
        </w:rPr>
        <w:t xml:space="preserve"> de 2025, no endereço Rua Líbero Badaró, nº 119, no Auditório Térreo da Secretaria Municipal de Direitos Humanos e Cidadania, foi iniciada a reunião na modalidade hibrida. Como não houve quórum na primeira chamada, foi realizado um recesso de 3</w:t>
      </w:r>
      <w:r w:rsidR="004F1DCF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 minutos, conforme determina o regimento interno do Conselho Municipal de Políticas para as Mulheres.</w:t>
      </w:r>
    </w:p>
    <w:p w14:paraId="266F9B8B" w14:textId="77777777" w:rsidR="006B5128" w:rsidRDefault="005C2884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Abertura da Reunião</w:t>
      </w:r>
    </w:p>
    <w:p w14:paraId="2AF5680D" w14:textId="60A9E9D4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t>Às 17h0</w:t>
      </w:r>
      <w:r w:rsidR="004F1DCF">
        <w:rPr>
          <w:rFonts w:ascii="Calibri" w:eastAsia="Calibri" w:hAnsi="Calibri" w:cs="Calibri"/>
        </w:rPr>
        <w:t>4</w:t>
      </w:r>
      <w:r w:rsidRPr="005C2884">
        <w:rPr>
          <w:rFonts w:ascii="Calibri" w:eastAsia="Calibri" w:hAnsi="Calibri" w:cs="Calibri"/>
        </w:rPr>
        <w:t xml:space="preserve"> do dia </w:t>
      </w:r>
      <w:r w:rsidR="004F1DCF">
        <w:rPr>
          <w:rFonts w:ascii="Calibri" w:eastAsia="Calibri" w:hAnsi="Calibri" w:cs="Calibri"/>
        </w:rPr>
        <w:t>03</w:t>
      </w:r>
      <w:r w:rsidRPr="005C2884">
        <w:rPr>
          <w:rFonts w:ascii="Calibri" w:eastAsia="Calibri" w:hAnsi="Calibri" w:cs="Calibri"/>
        </w:rPr>
        <w:t xml:space="preserve"> de </w:t>
      </w:r>
      <w:r w:rsidR="004F1DCF">
        <w:rPr>
          <w:rFonts w:ascii="Calibri" w:eastAsia="Calibri" w:hAnsi="Calibri" w:cs="Calibri"/>
        </w:rPr>
        <w:t>novembro</w:t>
      </w:r>
      <w:r w:rsidRPr="005C2884">
        <w:rPr>
          <w:rFonts w:ascii="Calibri" w:eastAsia="Calibri" w:hAnsi="Calibri" w:cs="Calibri"/>
        </w:rPr>
        <w:t xml:space="preserve"> de 2025, no endereço Rua Líbero Badaró, nº 119, no Auditório Térreo da Secretaria Municipal de Direitos Humanos e Cidadania, foi iniciada, em modalidade híbrida, a </w:t>
      </w:r>
      <w:r w:rsidR="004F1DCF">
        <w:rPr>
          <w:rFonts w:ascii="Calibri" w:eastAsia="Calibri" w:hAnsi="Calibri" w:cs="Calibri"/>
        </w:rPr>
        <w:t>10</w:t>
      </w:r>
      <w:r w:rsidRPr="005C2884">
        <w:rPr>
          <w:rFonts w:ascii="Calibri" w:eastAsia="Calibri" w:hAnsi="Calibri" w:cs="Calibri"/>
        </w:rPr>
        <w:t>ª Reunião Ordinária do Conselho Municipal de Políticas para Mulheres.</w:t>
      </w:r>
    </w:p>
    <w:p w14:paraId="23A58F18" w14:textId="77777777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t>Verificada a ausência de quórum mínimo de 21 conselheiras, conforme determina o Regimento Interno, aguardou-se para realização da segunda chamada.</w:t>
      </w:r>
    </w:p>
    <w:p w14:paraId="46E04FEB" w14:textId="67E88818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t>Às 17h3</w:t>
      </w:r>
      <w:r w:rsidR="004F1DCF">
        <w:rPr>
          <w:rFonts w:ascii="Calibri" w:eastAsia="Calibri" w:hAnsi="Calibri" w:cs="Calibri"/>
        </w:rPr>
        <w:t>4</w:t>
      </w:r>
      <w:r w:rsidRPr="005C2884">
        <w:rPr>
          <w:rFonts w:ascii="Calibri" w:eastAsia="Calibri" w:hAnsi="Calibri" w:cs="Calibri"/>
        </w:rPr>
        <w:t>, procedeu-se à segunda chamada, constatando-se a presença de 1</w:t>
      </w:r>
      <w:r w:rsidR="004F1DCF">
        <w:rPr>
          <w:rFonts w:ascii="Calibri" w:eastAsia="Calibri" w:hAnsi="Calibri" w:cs="Calibri"/>
        </w:rPr>
        <w:t>5</w:t>
      </w:r>
      <w:r w:rsidRPr="005C2884">
        <w:rPr>
          <w:rFonts w:ascii="Calibri" w:eastAsia="Calibri" w:hAnsi="Calibri" w:cs="Calibri"/>
        </w:rPr>
        <w:t xml:space="preserve"> conselheiras, número ainda insuficiente para deliberação. Diante disso, a reunião foi encerrada, conforme previsto no Regimento.</w:t>
      </w:r>
    </w:p>
    <w:p w14:paraId="2666C39D" w14:textId="77777777" w:rsidR="005C2884" w:rsidRPr="005C2884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</w:p>
    <w:p w14:paraId="6284E549" w14:textId="3EE3B7E6" w:rsidR="006B5128" w:rsidRDefault="005C2884" w:rsidP="005C2884">
      <w:pPr>
        <w:spacing w:before="240" w:after="240"/>
        <w:jc w:val="both"/>
        <w:rPr>
          <w:rFonts w:ascii="Calibri" w:eastAsia="Calibri" w:hAnsi="Calibri" w:cs="Calibri"/>
        </w:rPr>
      </w:pPr>
      <w:r w:rsidRPr="005C2884">
        <w:rPr>
          <w:rFonts w:ascii="Calibri" w:eastAsia="Calibri" w:hAnsi="Calibri" w:cs="Calibri"/>
        </w:rPr>
        <w:t>Nada mais havendo a registrar, lavra-se o presente registro.</w:t>
      </w:r>
      <w:r>
        <w:rPr>
          <w:rFonts w:ascii="Calibri" w:eastAsia="Calibri" w:hAnsi="Calibri" w:cs="Calibri"/>
        </w:rPr>
        <w:t xml:space="preserve"> </w:t>
      </w:r>
    </w:p>
    <w:p w14:paraId="7F8D9763" w14:textId="77777777" w:rsidR="006B5128" w:rsidRDefault="006B5128"/>
    <w:p w14:paraId="1F792492" w14:textId="77777777" w:rsidR="005C2884" w:rsidRDefault="005C2884"/>
    <w:p w14:paraId="1A903F2C" w14:textId="77777777" w:rsidR="005C2884" w:rsidRDefault="005C2884"/>
    <w:p w14:paraId="28B99A08" w14:textId="77777777" w:rsidR="005C2884" w:rsidRDefault="005C2884"/>
    <w:tbl>
      <w:tblPr>
        <w:tblW w:w="84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5"/>
        <w:gridCol w:w="4245"/>
      </w:tblGrid>
      <w:tr w:rsidR="006B5128" w14:paraId="137E949B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99EBF5" w14:textId="77777777" w:rsidR="005C2884" w:rsidRDefault="005C2884" w:rsidP="005C288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Adriana Silva de Oliveira</w:t>
            </w:r>
          </w:p>
          <w:p w14:paraId="7CFDCC06" w14:textId="77777777" w:rsidR="005C2884" w:rsidRDefault="005C2884" w:rsidP="005C2884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 xml:space="preserve">  1ª Secretaria</w:t>
            </w:r>
          </w:p>
          <w:p w14:paraId="6C6CBE05" w14:textId="388FF43F" w:rsidR="006B5128" w:rsidRDefault="006B512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0DE9E5" w14:textId="77777777" w:rsidR="005C2884" w:rsidRDefault="005C2884" w:rsidP="005C288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Adriana Oliveira Magalhaes</w:t>
            </w:r>
          </w:p>
          <w:p w14:paraId="1DD2E3AA" w14:textId="77777777" w:rsidR="005C2884" w:rsidRDefault="005C2884" w:rsidP="005C288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>Representante Soc. Civil</w:t>
            </w:r>
          </w:p>
          <w:p w14:paraId="23098578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3F52229D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D06A897" w14:textId="77777777" w:rsidR="006B5128" w:rsidRDefault="006B5128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</w:p>
        </w:tc>
      </w:tr>
      <w:tr w:rsidR="006B5128" w14:paraId="727E3A6F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17B96C" w14:textId="77777777" w:rsidR="006B5128" w:rsidRDefault="006B5128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32B5B98A" w14:textId="20CDDCA8" w:rsidR="006B5128" w:rsidRDefault="006B5128">
            <w:pPr>
              <w:spacing w:after="0" w:line="240" w:lineRule="auto"/>
              <w:jc w:val="center"/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ED024D" w14:textId="0F891739" w:rsidR="006B5128" w:rsidRDefault="006B5128" w:rsidP="005C2884">
            <w:pPr>
              <w:spacing w:after="0" w:line="240" w:lineRule="auto"/>
            </w:pPr>
          </w:p>
        </w:tc>
      </w:tr>
      <w:tr w:rsidR="006B5128" w14:paraId="73B51095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94A071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33DC1373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AC88DA8" w14:textId="0AA8E404" w:rsidR="006B5128" w:rsidRDefault="006B5128">
            <w:pPr>
              <w:spacing w:after="0" w:line="240" w:lineRule="auto"/>
              <w:jc w:val="center"/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B56A2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766AA125" w14:textId="5FB83184" w:rsidR="006B5128" w:rsidRDefault="006B5128">
            <w:pPr>
              <w:spacing w:after="0" w:line="240" w:lineRule="auto"/>
              <w:jc w:val="center"/>
            </w:pPr>
          </w:p>
        </w:tc>
      </w:tr>
      <w:tr w:rsidR="006B5128" w14:paraId="4CF32A97" w14:textId="77777777">
        <w:trPr>
          <w:trHeight w:val="300"/>
        </w:trPr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4A25FC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B9FDFC8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2F58CE14" w14:textId="77777777" w:rsidR="006B5128" w:rsidRDefault="006B5128">
            <w:pPr>
              <w:spacing w:after="0" w:line="240" w:lineRule="auto"/>
              <w:jc w:val="center"/>
            </w:pPr>
          </w:p>
        </w:tc>
        <w:tc>
          <w:tcPr>
            <w:tcW w:w="42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E6A79C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37B8FD6A" w14:textId="77777777" w:rsidR="006B5128" w:rsidRDefault="006B512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  <w:p w14:paraId="4EDE9B28" w14:textId="77777777" w:rsidR="006B5128" w:rsidRDefault="006B5128">
            <w:pPr>
              <w:spacing w:after="0" w:line="240" w:lineRule="auto"/>
            </w:pPr>
          </w:p>
        </w:tc>
      </w:tr>
    </w:tbl>
    <w:p w14:paraId="27B5D3A0" w14:textId="77777777" w:rsidR="006B5128" w:rsidRDefault="006B5128"/>
    <w:sectPr w:rsidR="006B51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C4E5" w14:textId="77777777" w:rsidR="005C2884" w:rsidRDefault="005C2884">
      <w:pPr>
        <w:spacing w:after="0" w:line="240" w:lineRule="auto"/>
      </w:pPr>
      <w:r>
        <w:separator/>
      </w:r>
    </w:p>
  </w:endnote>
  <w:endnote w:type="continuationSeparator" w:id="0">
    <w:p w14:paraId="05794E82" w14:textId="77777777" w:rsidR="005C2884" w:rsidRDefault="005C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5"/>
      <w:gridCol w:w="8310"/>
      <w:gridCol w:w="360"/>
    </w:tblGrid>
    <w:tr w:rsidR="007820E6" w14:paraId="5442DB7A" w14:textId="77777777">
      <w:trPr>
        <w:trHeight w:val="300"/>
      </w:trPr>
      <w:tc>
        <w:tcPr>
          <w:tcW w:w="34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7E60AF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83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4500DA3" w14:textId="77777777" w:rsidR="005C2884" w:rsidRDefault="005C2884">
          <w:pPr>
            <w:pBdr>
              <w:top w:val="single" w:sz="2" w:space="31" w:color="FFFFFF" w:shadow="1"/>
              <w:left w:val="single" w:sz="2" w:space="31" w:color="FFFFFF" w:shadow="1"/>
              <w:bottom w:val="single" w:sz="12" w:space="1" w:color="000000" w:shadow="1"/>
              <w:right w:val="single" w:sz="2" w:space="31" w:color="FFFFFF" w:shadow="1"/>
            </w:pBdr>
            <w:jc w:val="center"/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 xml:space="preserve">Ata de Reunião - 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 xml:space="preserve"> de </w:t>
          </w:r>
          <w:fldSimple w:instr=" NUMPAGES ">
            <w:r>
              <w:t>2</w:t>
            </w:r>
          </w:fldSimple>
        </w:p>
        <w:p w14:paraId="3E280DFE" w14:textId="77777777" w:rsidR="005C2884" w:rsidRDefault="005C2884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Secretaria Municipal de Direitos Humanos Cidadania</w:t>
          </w:r>
        </w:p>
        <w:p w14:paraId="21AD92C8" w14:textId="77777777" w:rsidR="005C2884" w:rsidRDefault="005C2884">
          <w:pP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Rua Líbero Badaró, 119 - Sé, São Paulo – SP</w:t>
          </w:r>
        </w:p>
      </w:tc>
      <w:tc>
        <w:tcPr>
          <w:tcW w:w="36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AE4BD67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23EAC6F7" w14:textId="77777777" w:rsidR="005C2884" w:rsidRDefault="005C28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7820E6" w14:paraId="219E168D" w14:textId="77777777"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D3C05A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E87328F" w14:textId="77777777" w:rsidR="005C2884" w:rsidRDefault="005C2884">
          <w:pPr>
            <w:pStyle w:val="Cabealho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AB6713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48D3E01C" w14:textId="77777777" w:rsidR="005C2884" w:rsidRDefault="005C28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B12D" w14:textId="77777777" w:rsidR="005C2884" w:rsidRDefault="005C288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2068EF" w14:textId="77777777" w:rsidR="005C2884" w:rsidRDefault="005C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30"/>
      <w:gridCol w:w="6135"/>
      <w:gridCol w:w="1650"/>
    </w:tblGrid>
    <w:tr w:rsidR="007820E6" w14:paraId="3924E19C" w14:textId="77777777">
      <w:trPr>
        <w:trHeight w:val="300"/>
      </w:trPr>
      <w:tc>
        <w:tcPr>
          <w:tcW w:w="123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B5B09B9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613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E90E228" w14:textId="77777777" w:rsidR="005C2884" w:rsidRDefault="005C2884">
          <w:pPr>
            <w:pStyle w:val="Cabealh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AD14565" wp14:editId="696005E3">
                <wp:extent cx="1371600" cy="552571"/>
                <wp:effectExtent l="0" t="0" r="0" b="0"/>
                <wp:docPr id="1720423549" name="Imagem 11917973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5525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1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7412493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56EFFF14" w14:textId="77777777" w:rsidR="005C2884" w:rsidRDefault="005C288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7820E6" w14:paraId="18915DE3" w14:textId="77777777">
      <w:trPr>
        <w:trHeight w:val="300"/>
      </w:trPr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2864940" w14:textId="77777777" w:rsidR="005C2884" w:rsidRDefault="005C2884">
          <w:pPr>
            <w:pStyle w:val="Cabealho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B4E469" w14:textId="77777777" w:rsidR="005C2884" w:rsidRDefault="005C2884">
          <w:pPr>
            <w:pStyle w:val="Cabealho"/>
            <w:jc w:val="center"/>
          </w:pPr>
        </w:p>
      </w:tc>
      <w:tc>
        <w:tcPr>
          <w:tcW w:w="300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AAB4C0C" w14:textId="77777777" w:rsidR="005C2884" w:rsidRDefault="005C2884">
          <w:pPr>
            <w:pStyle w:val="Cabealho"/>
            <w:ind w:right="-115"/>
            <w:jc w:val="right"/>
          </w:pPr>
        </w:p>
      </w:tc>
    </w:tr>
  </w:tbl>
  <w:p w14:paraId="1BCB9087" w14:textId="77777777" w:rsidR="005C2884" w:rsidRDefault="005C288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072A"/>
    <w:multiLevelType w:val="multilevel"/>
    <w:tmpl w:val="EF6A7B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C7681C"/>
    <w:multiLevelType w:val="multilevel"/>
    <w:tmpl w:val="8138B3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EE57DFD"/>
    <w:multiLevelType w:val="multilevel"/>
    <w:tmpl w:val="36C44D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37B83"/>
    <w:multiLevelType w:val="multilevel"/>
    <w:tmpl w:val="537AF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9331842">
    <w:abstractNumId w:val="2"/>
  </w:num>
  <w:num w:numId="2" w16cid:durableId="134225158">
    <w:abstractNumId w:val="0"/>
  </w:num>
  <w:num w:numId="3" w16cid:durableId="78329866">
    <w:abstractNumId w:val="1"/>
  </w:num>
  <w:num w:numId="4" w16cid:durableId="104228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28"/>
    <w:rsid w:val="0007028A"/>
    <w:rsid w:val="00180E0A"/>
    <w:rsid w:val="00225D71"/>
    <w:rsid w:val="002D4674"/>
    <w:rsid w:val="003518D4"/>
    <w:rsid w:val="004F1DCF"/>
    <w:rsid w:val="005C2884"/>
    <w:rsid w:val="006B1121"/>
    <w:rsid w:val="006B5128"/>
    <w:rsid w:val="007847E5"/>
    <w:rsid w:val="007B7A6C"/>
    <w:rsid w:val="008B5657"/>
    <w:rsid w:val="00947AEB"/>
    <w:rsid w:val="00A3390A"/>
    <w:rsid w:val="00AF6A81"/>
    <w:rsid w:val="00BD7985"/>
    <w:rsid w:val="00C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63CF"/>
  <w15:docId w15:val="{A3A71A3E-5694-4196-8DFF-53C12B55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sz w:val="24"/>
        <w:szCs w:val="24"/>
        <w:lang w:val="pt-B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paragraph" w:styleId="PargrafodaLista">
    <w:name w:val="List Paragraph"/>
    <w:basedOn w:val="Normal"/>
    <w:pPr>
      <w:ind w:left="720"/>
    </w:pPr>
  </w:style>
  <w:style w:type="paragraph" w:styleId="NormalWeb">
    <w:name w:val="Normal (Web)"/>
    <w:basedOn w:val="Normal"/>
    <w:uiPriority w:val="9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lang w:eastAsia="pt-BR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Jady Gabrielle Silva</dc:creator>
  <dc:description/>
  <cp:lastModifiedBy>Noemi Ursulino dos Santos</cp:lastModifiedBy>
  <cp:revision>5</cp:revision>
  <cp:lastPrinted>2025-04-08T16:41:00Z</cp:lastPrinted>
  <dcterms:created xsi:type="dcterms:W3CDTF">2025-11-04T19:36:00Z</dcterms:created>
  <dcterms:modified xsi:type="dcterms:W3CDTF">2025-11-04T19:55:00Z</dcterms:modified>
</cp:coreProperties>
</file>