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D72F0C" w:rsidRDefault="00351CB8" w14:paraId="3DDF39A6" wp14:textId="77777777">
      <w:pPr>
        <w:ind w:left="60" w:right="6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EXTRATO DE ATA - NONA REUNIÃO ORDINÁRIA DO COMITÊ EXECUTIVO DO FUNDO DE ABASTECIMENTO ALIMENTAR DE SÃO PAULO (FAASP)</w:t>
      </w:r>
    </w:p>
    <w:p xmlns:wp14="http://schemas.microsoft.com/office/word/2010/wordml" w:rsidR="00D72F0C" w:rsidRDefault="00351CB8" w14:paraId="29D6B04F" wp14:textId="77777777">
      <w:pPr>
        <w:ind w:left="60" w:right="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351CB8" w14:paraId="0A6959E7" wp14:textId="77777777">
      <w:pPr>
        <w:ind w:left="60" w:right="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351CB8" w14:paraId="6A621423" wp14:textId="77777777">
      <w:pPr>
        <w:spacing w:before="120" w:after="120"/>
        <w:ind w:left="120"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 xml:space="preserve">(i) </w:t>
      </w:r>
      <w:r>
        <w:rPr>
          <w:rFonts w:ascii="Calibri" w:hAnsi="Calibri" w:eastAsia="Calibri" w:cs="Calibri"/>
        </w:rPr>
        <w:t>O Comitê Executivo do Fundo de Abastecimento Alimentar de São Paulo (FAASP), no uso das atribuições que lhes são conferidas pelo art. 10 e seguintes da Lei Municipal n.º 17.819, de 29 de junho de 2022, bem como pelo art. 5º do Decreto Municipal n.º 61.564, de 8 de julho de 2022, torna público o extrato de ata da sua Nona Reunião Ordinária, realizada no dia 17 dezembro de 2024.</w:t>
      </w:r>
    </w:p>
    <w:p xmlns:wp14="http://schemas.microsoft.com/office/word/2010/wordml" w:rsidR="00D72F0C" w:rsidRDefault="00351CB8" w14:paraId="5DBBA5B4" wp14:textId="582E1F49">
      <w:pPr>
        <w:spacing w:before="120" w:after="120"/>
        <w:ind w:left="120"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</w:rPr>
        <w:t>Ao décimo sétimo dia do mês de dezembro de dois mil e vinte quatro, às 1</w:t>
      </w:r>
      <w:r w:rsidRPr="2A7D3103" w:rsidR="19C35F93">
        <w:rPr>
          <w:rFonts w:ascii="Calibri" w:hAnsi="Calibri" w:eastAsia="Calibri" w:cs="Calibri"/>
        </w:rPr>
        <w:t>4</w:t>
      </w:r>
      <w:r w:rsidRPr="2A7D3103" w:rsidR="00351CB8">
        <w:rPr>
          <w:rFonts w:ascii="Calibri" w:hAnsi="Calibri" w:eastAsia="Calibri" w:cs="Calibri"/>
        </w:rPr>
        <w:t xml:space="preserve">h, em reunião virtual realizada por meio da plataforma </w:t>
      </w:r>
      <w:r w:rsidRPr="2A7D3103" w:rsidR="00351CB8">
        <w:rPr>
          <w:rFonts w:ascii="Calibri" w:hAnsi="Calibri" w:eastAsia="Calibri" w:cs="Calibri"/>
          <w:i w:val="1"/>
          <w:iCs w:val="1"/>
        </w:rPr>
        <w:t>Microsoft Teams</w:t>
      </w:r>
      <w:r w:rsidRPr="2A7D3103" w:rsidR="00351CB8">
        <w:rPr>
          <w:rFonts w:ascii="Calibri" w:hAnsi="Calibri" w:eastAsia="Calibri" w:cs="Calibri"/>
        </w:rPr>
        <w:t>, iniciou-se a Nona Reunião Ordinária do Comitê Executivo do FAASP, com a presença do quórum necessário à realização de deliberações (maioria simples de quatro membros).</w:t>
      </w:r>
    </w:p>
    <w:p xmlns:wp14="http://schemas.microsoft.com/office/word/2010/wordml" w:rsidR="00D72F0C" w:rsidRDefault="00351CB8" w14:paraId="100C5B58" wp14:textId="77777777">
      <w:pPr>
        <w:spacing w:before="120" w:after="120"/>
        <w:ind w:left="120"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351CB8" w14:paraId="6CB0FC58" wp14:textId="77777777">
      <w:pPr>
        <w:spacing w:before="120" w:after="120"/>
        <w:ind w:left="120"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Membros do Comitê Executivo presentes:</w:t>
      </w:r>
    </w:p>
    <w:p xmlns:wp14="http://schemas.microsoft.com/office/word/2010/wordml" w:rsidR="00D72F0C" w:rsidRDefault="00351CB8" wp14:textId="77777777" w14:paraId="1BE660AF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  <w:shd w:val="clear" w:color="auto" w:fill="F4CCCC"/>
        </w:rPr>
      </w:pPr>
      <w:r w:rsidR="00351CB8">
        <w:rPr>
          <w:rFonts w:ascii="Calibri" w:hAnsi="Calibri" w:eastAsia="Calibri" w:cs="Calibri"/>
          <w:shd w:val="clear" w:color="auto" w:fill="F4CCCC"/>
        </w:rPr>
        <w:t>Sra. Sonia Francine Gaspar Marmo, Secretária Municipal de Direitos Humanos e Cidadania (SMDHC) e Presidente do Comitê Executivo;</w:t>
      </w:r>
    </w:p>
    <w:p xmlns:wp14="http://schemas.microsoft.com/office/word/2010/wordml" w:rsidR="00D72F0C" w:rsidRDefault="00351CB8" w14:paraId="085A0E79" wp14:textId="28DE5299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  <w:shd w:val="clear" w:color="auto" w:fill="F4CCCC"/>
        </w:rPr>
      </w:pPr>
      <w:r w:rsidRPr="2A7D3103" w:rsidR="194DA9BB">
        <w:rPr>
          <w:rFonts w:ascii="Calibri" w:hAnsi="Calibri" w:eastAsia="Calibri" w:cs="Calibri"/>
        </w:rPr>
        <w:t>Sra. Eliane Gomes, Gabinete do Prefeito</w:t>
      </w:r>
    </w:p>
    <w:p xmlns:wp14="http://schemas.microsoft.com/office/word/2010/wordml" w:rsidR="00D72F0C" w:rsidRDefault="00351CB8" wp14:textId="77777777" w14:paraId="4E6706A2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  <w:shd w:val="clear" w:color="auto" w:fill="F4CCCC"/>
        </w:rPr>
      </w:pPr>
      <w:r w:rsidR="00351CB8">
        <w:rPr>
          <w:rFonts w:ascii="Calibri" w:hAnsi="Calibri" w:eastAsia="Calibri" w:cs="Calibri"/>
          <w:shd w:val="clear" w:color="auto" w:fill="F4CCCC"/>
        </w:rPr>
        <w:t xml:space="preserve">Sr. Aurélio Costa de Oliveira, Secretário Executivo de Segurança Alimentar e Nutricional e de Abastecimento (SMDHC/SESANA); </w:t>
      </w:r>
    </w:p>
    <w:p w:rsidR="151D7BE9" w:rsidP="2A7D3103" w:rsidRDefault="151D7BE9" w14:paraId="17E8B77C" w14:textId="61A7EE61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</w:rPr>
      </w:pPr>
      <w:r w:rsidRPr="2A7D3103" w:rsidR="151D7BE9">
        <w:rPr>
          <w:rFonts w:ascii="Calibri" w:hAnsi="Calibri" w:eastAsia="Calibri" w:cs="Calibri"/>
        </w:rPr>
        <w:t xml:space="preserve">Sr. </w:t>
      </w:r>
      <w:r w:rsidRPr="2A7D3103" w:rsidR="151D7BE9">
        <w:rPr>
          <w:rFonts w:ascii="Calibri" w:hAnsi="Calibri" w:eastAsia="Calibri" w:cs="Calibri"/>
        </w:rPr>
        <w:t>Edsom</w:t>
      </w:r>
      <w:r w:rsidRPr="2A7D3103" w:rsidR="151D7BE9">
        <w:rPr>
          <w:rFonts w:ascii="Calibri" w:hAnsi="Calibri" w:eastAsia="Calibri" w:cs="Calibri"/>
        </w:rPr>
        <w:t xml:space="preserve"> Ortega, Secretário Executivo de Projetos Estratégicos</w:t>
      </w:r>
    </w:p>
    <w:p xmlns:wp14="http://schemas.microsoft.com/office/word/2010/wordml" w:rsidR="00D72F0C" w:rsidRDefault="00351CB8" w14:paraId="0DABCCA8" wp14:textId="77777777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  <w:shd w:val="clear" w:color="auto" w:fill="F4CCCC"/>
        </w:rPr>
      </w:pPr>
      <w:r w:rsidR="00351CB8">
        <w:rPr>
          <w:rFonts w:ascii="Calibri" w:hAnsi="Calibri" w:eastAsia="Calibri" w:cs="Calibri"/>
          <w:shd w:val="clear" w:color="auto" w:fill="F4CCCC"/>
        </w:rPr>
        <w:t xml:space="preserve">Sra. Ester </w:t>
      </w:r>
      <w:r w:rsidR="00351CB8">
        <w:rPr>
          <w:rFonts w:ascii="Calibri" w:hAnsi="Calibri" w:eastAsia="Calibri" w:cs="Calibri"/>
          <w:shd w:val="clear" w:color="auto" w:fill="F4CCCC"/>
        </w:rPr>
        <w:t>Ionecubo</w:t>
      </w:r>
      <w:r w:rsidR="00351CB8">
        <w:rPr>
          <w:rFonts w:ascii="Calibri" w:hAnsi="Calibri" w:eastAsia="Calibri" w:cs="Calibri"/>
          <w:shd w:val="clear" w:color="auto" w:fill="F4CCCC"/>
        </w:rPr>
        <w:t xml:space="preserve"> De Freitas, representando a Secretaria Municipal da Fazenda (SF);</w:t>
      </w:r>
    </w:p>
    <w:p xmlns:wp14="http://schemas.microsoft.com/office/word/2010/wordml" w:rsidR="00D72F0C" w:rsidRDefault="00351CB8" w14:paraId="74298CB4" wp14:textId="77777777">
      <w:pPr>
        <w:keepNext w:val="1"/>
        <w:keepLines w:val="1"/>
        <w:numPr>
          <w:ilvl w:val="0"/>
          <w:numId w:val="2"/>
        </w:numPr>
        <w:spacing w:line="240" w:lineRule="auto"/>
        <w:rPr>
          <w:rFonts w:ascii="Calibri" w:hAnsi="Calibri" w:eastAsia="Calibri" w:cs="Calibri"/>
          <w:shd w:val="clear" w:color="auto" w:fill="F4CCCC"/>
        </w:rPr>
      </w:pPr>
      <w:r w:rsidR="00351CB8">
        <w:rPr>
          <w:rFonts w:ascii="Calibri" w:hAnsi="Calibri" w:eastAsia="Calibri" w:cs="Calibri"/>
          <w:shd w:val="clear" w:color="auto" w:fill="F4CCCC"/>
        </w:rPr>
        <w:t>Sra. Maira Cavalcanti Rocha, representando a Secretaria Municipal de Assistência e Desenvolvimento Social (SMADS);</w:t>
      </w:r>
    </w:p>
    <w:p xmlns:wp14="http://schemas.microsoft.com/office/word/2010/wordml" w:rsidR="00D72F0C" w:rsidRDefault="00D72F0C" w14:paraId="672A6659" wp14:textId="77777777">
      <w:pPr>
        <w:keepNext w:val="1"/>
        <w:keepLines w:val="1"/>
        <w:spacing w:line="240" w:lineRule="auto"/>
        <w:ind w:left="720"/>
        <w:rPr>
          <w:rFonts w:ascii="Calibri" w:hAnsi="Calibri" w:eastAsia="Calibri" w:cs="Calibri"/>
        </w:rPr>
      </w:pPr>
    </w:p>
    <w:p xmlns:wp14="http://schemas.microsoft.com/office/word/2010/wordml" w:rsidR="00D72F0C" w:rsidRDefault="00D72F0C" w14:paraId="0A37501D" wp14:textId="77777777">
      <w:pPr>
        <w:keepNext/>
        <w:keepLines/>
        <w:spacing w:line="240" w:lineRule="auto"/>
        <w:rPr>
          <w:rFonts w:ascii="Calibri" w:hAnsi="Calibri" w:eastAsia="Calibri" w:cs="Calibri"/>
        </w:rPr>
      </w:pPr>
    </w:p>
    <w:p xmlns:wp14="http://schemas.microsoft.com/office/word/2010/wordml" w:rsidR="00D72F0C" w:rsidRDefault="00351CB8" w14:paraId="3F9317D2" wp14:textId="77777777">
      <w:pPr>
        <w:widowControl w:val="0"/>
        <w:spacing w:line="240" w:lineRule="auto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(ii) Execução dos recursos 2024 </w:t>
      </w:r>
    </w:p>
    <w:p xmlns:wp14="http://schemas.microsoft.com/office/word/2010/wordml" w:rsidR="00D72F0C" w:rsidRDefault="00351CB8" w14:paraId="5D9065B7" wp14:textId="77777777">
      <w:pPr>
        <w:widowControl w:val="0"/>
        <w:spacing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</w:rPr>
        <w:t>Dados de 13/12</w:t>
      </w:r>
    </w:p>
    <w:p xmlns:wp14="http://schemas.microsoft.com/office/word/2010/wordml" w:rsidR="00D72F0C" w:rsidRDefault="00D72F0C" w14:paraId="5DAB6C7B" wp14:textId="77777777">
      <w:pPr>
        <w:widowControl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R="00D72F0C" w:rsidRDefault="00D72F0C" w14:paraId="02EB378F" wp14:textId="77777777">
      <w:pPr>
        <w:widowControl w:val="0"/>
      </w:pPr>
    </w:p>
    <w:tbl>
      <w:tblPr>
        <w:tblStyle w:val="a"/>
        <w:tblW w:w="924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20" w:firstRow="1" w:lastRow="0" w:firstColumn="0" w:lastColumn="0" w:noHBand="0" w:noVBand="1"/>
      </w:tblPr>
      <w:tblGrid>
        <w:gridCol w:w="4020"/>
        <w:gridCol w:w="2595"/>
        <w:gridCol w:w="2625"/>
      </w:tblGrid>
      <w:tr xmlns:wp14="http://schemas.microsoft.com/office/word/2010/wordml" w:rsidR="00D72F0C" w14:paraId="6D6B95A5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2F0C" w:rsidRDefault="00351CB8" w14:paraId="45B8212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Etapa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2F0C" w:rsidRDefault="00351CB8" w14:paraId="5D8978A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Valor (R$)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72F0C" w:rsidRDefault="00351CB8" w14:paraId="7B8DFDB4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Valor em relação ao atualizado (%)</w:t>
            </w:r>
          </w:p>
        </w:tc>
      </w:tr>
      <w:tr xmlns:wp14="http://schemas.microsoft.com/office/word/2010/wordml" w:rsidR="00D72F0C" w14:paraId="7E163BE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2B14FB47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Orçamento inicial (LOA) :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58B4125C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305.326.829,00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D72F0C" w14:paraId="6A05A80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</w:tr>
      <w:tr xmlns:wp14="http://schemas.microsoft.com/office/word/2010/wordml" w:rsidR="00D72F0C" w14:paraId="080F64A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579D06BD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 Valores congelados ago/24 - 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4D7D8133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                 5.986.573,25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6A09E912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</w:tr>
      <w:tr xmlns:wp14="http://schemas.microsoft.com/office/word/2010/wordml" w:rsidR="00D72F0C" w14:paraId="24D9C5D1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28094EFE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Suplementações + 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74BC0907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117.319.565,99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33E67AC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</w:tr>
      <w:tr xmlns:wp14="http://schemas.microsoft.com/office/word/2010/wordml" w:rsidR="00D72F0C" w14:paraId="5A39BBE3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D72F0C" w14:paraId="41C8F396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D72F0C" w14:paraId="72A3D3E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D72F0C" w14:paraId="0D0B940D" wp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</w:rPr>
            </w:pPr>
          </w:p>
        </w:tc>
      </w:tr>
      <w:tr xmlns:wp14="http://schemas.microsoft.com/office/word/2010/wordml" w:rsidR="00D72F0C" w14:paraId="6DD1F49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06835E03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Orçamento atualizado líquido: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698DEF39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416.659.821,74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35237C8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100%</w:t>
            </w:r>
          </w:p>
        </w:tc>
      </w:tr>
      <w:tr xmlns:wp14="http://schemas.microsoft.com/office/word/2010/wordml" w:rsidR="00D72F0C" w14:paraId="7A0AE4E0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638FD75F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Reservado: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0991A430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416.659.821,74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3F393A7F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100%</w:t>
            </w:r>
          </w:p>
        </w:tc>
      </w:tr>
      <w:tr xmlns:wp14="http://schemas.microsoft.com/office/word/2010/wordml" w:rsidR="00D72F0C" w14:paraId="1BAB317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31E7A3F9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Empenhado: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431C761D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415.517.192,04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780391F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99,73%</w:t>
            </w:r>
          </w:p>
        </w:tc>
      </w:tr>
      <w:tr xmlns:wp14="http://schemas.microsoft.com/office/word/2010/wordml" w:rsidR="00D72F0C" w14:paraId="60BCAD27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0"/>
        </w:trPr>
        <w:tc>
          <w:tcPr>
            <w:tcW w:w="402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2CAF6266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Liquidado:</w:t>
            </w:r>
          </w:p>
        </w:tc>
        <w:tc>
          <w:tcPr>
            <w:tcW w:w="25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F0C" w:rsidRDefault="00351CB8" w14:paraId="52C8CEEF" wp14:textId="77777777">
            <w:pPr>
              <w:widowControl w:val="0"/>
              <w:spacing w:line="240" w:lineRule="auto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399.997.033,96</w:t>
            </w:r>
          </w:p>
        </w:tc>
        <w:tc>
          <w:tcPr>
            <w:tcW w:w="262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7B557F38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96%</w:t>
            </w:r>
          </w:p>
        </w:tc>
      </w:tr>
    </w:tbl>
    <w:p xmlns:wp14="http://schemas.microsoft.com/office/word/2010/wordml" w:rsidR="00D72F0C" w:rsidRDefault="00D72F0C" w14:paraId="0E27B00A" wp14:textId="77777777">
      <w:pPr>
        <w:widowControl w:val="0"/>
        <w:spacing w:line="240" w:lineRule="auto"/>
        <w:jc w:val="both"/>
        <w:rPr>
          <w:rFonts w:ascii="Calibri" w:hAnsi="Calibri" w:eastAsia="Calibri" w:cs="Calibri"/>
        </w:rPr>
      </w:pPr>
    </w:p>
    <w:p xmlns:wp14="http://schemas.microsoft.com/office/word/2010/wordml" w:rsidR="00D72F0C" w:rsidRDefault="00D72F0C" w14:paraId="60061E4C" wp14:textId="77777777">
      <w:pPr>
        <w:widowControl w:val="0"/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R="00D72F0C" w:rsidRDefault="00D72F0C" w14:paraId="44EAFD9C" wp14:textId="77777777">
      <w:pPr>
        <w:widowControl w:val="0"/>
      </w:pPr>
    </w:p>
    <w:tbl>
      <w:tblPr>
        <w:tblW w:w="9375" w:type="dxa"/>
        <w:tblInd w:w="-5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420" w:firstRow="1" w:lastRow="0" w:firstColumn="0" w:lastColumn="0" w:noHBand="0" w:noVBand="1"/>
      </w:tblPr>
      <w:tblGrid>
        <w:gridCol w:w="1620"/>
        <w:gridCol w:w="1890"/>
        <w:gridCol w:w="1965"/>
        <w:gridCol w:w="1875"/>
        <w:gridCol w:w="2025"/>
      </w:tblGrid>
      <w:tr xmlns:wp14="http://schemas.microsoft.com/office/word/2010/wordml" w:rsidR="00D72F0C" w:rsidTr="2A7D3103" w14:paraId="24CF830C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C6F9A5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Programas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7549CD7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LOA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6774694A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Atualizado Líquido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E27538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Reservado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77BC3C95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Empenhado</w:t>
            </w:r>
          </w:p>
        </w:tc>
      </w:tr>
      <w:tr xmlns:wp14="http://schemas.microsoft.com/office/word/2010/wordml" w:rsidR="00D72F0C" w:rsidTr="2A7D3103" w14:paraId="39D2B94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0917D00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Reformas Mercados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5650EC4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658F1C8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R$ 1.717.374,57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39D7B31D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R$ 1.717.374,57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5FC501C1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R$ 1.717.374,57</w:t>
            </w:r>
          </w:p>
        </w:tc>
      </w:tr>
      <w:tr xmlns:wp14="http://schemas.microsoft.com/office/word/2010/wordml" w:rsidR="00D72F0C" w:rsidTr="2A7D3103" w14:paraId="6271E099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37926001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Armazém Solidário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6000465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R$ 8.999.000,00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5E4630E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R$ 37.438.146,09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660E712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R$ 37.438.146,09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1A59FCC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R$ 36.837.708,94</w:t>
            </w:r>
          </w:p>
        </w:tc>
      </w:tr>
      <w:tr xmlns:wp14="http://schemas.microsoft.com/office/word/2010/wordml" w:rsidR="00D72F0C" w:rsidTr="2A7D3103" w14:paraId="36AE4F59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59C096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Banco de Alimentos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1BDFD2B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R$ 324.828,00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5A01511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00CB5D4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B2282B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0,00</w:t>
            </w:r>
          </w:p>
        </w:tc>
      </w:tr>
      <w:tr xmlns:wp14="http://schemas.microsoft.com/office/word/2010/wordml" w:rsidR="00D72F0C" w:rsidTr="2A7D3103" w14:paraId="2DA49B5A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D53423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Bom Prato Paulistano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312EA3E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R$ 5.000.000,00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D47D1A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R$ 4.677.770,50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078A981D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R$ 4.677.770,50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2254074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R$ 4.677.770,50</w:t>
            </w:r>
          </w:p>
        </w:tc>
      </w:tr>
      <w:tr xmlns:wp14="http://schemas.microsoft.com/office/word/2010/wordml" w:rsidR="00D72F0C" w:rsidTr="2A7D3103" w14:paraId="4537DD0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ED7D3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0B7E58BB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Rede Cozinha Escola - 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786E411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R$ 190.000.000,00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0F0340AA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R$ 164.204.634,42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57166638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R$ 164.204.634,42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04906727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R$ 164.204.634,42</w:t>
            </w:r>
          </w:p>
        </w:tc>
      </w:tr>
      <w:tr xmlns:wp14="http://schemas.microsoft.com/office/word/2010/wordml" w:rsidR="00D72F0C" w:rsidTr="2A7D3103" w14:paraId="0E76D9A8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14840126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Rede Cozinha Cidadã - RCC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3B17BDCC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R$ 50.000.000,00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5890A963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R$ 54.646.728,32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6B946C0E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R$ 54.646.728,32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30248A25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color w:val="202124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202124"/>
                <w:sz w:val="20"/>
                <w:szCs w:val="20"/>
              </w:rPr>
              <w:t>R$ 54.646.728,32</w:t>
            </w:r>
          </w:p>
        </w:tc>
      </w:tr>
      <w:tr xmlns:wp14="http://schemas.microsoft.com/office/word/2010/wordml" w:rsidR="00D72F0C" w:rsidTr="2A7D3103" w14:paraId="680F47F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4AB387E4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Cidade Solidária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74B3236D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R$ 51.000.001,00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29A9D8E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R$ 153.975.237,85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474CBDE7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R$ 153.975.237,85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5ED6DB70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R$ 153.975.237,85</w:t>
            </w:r>
          </w:p>
        </w:tc>
      </w:tr>
      <w:tr xmlns:wp14="http://schemas.microsoft.com/office/word/2010/wordml" w:rsidR="00D72F0C" w:rsidTr="2A7D3103" w14:paraId="236B48C2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:rsidR="00D72F0C" w:rsidRDefault="00351CB8" w14:paraId="46FE0C09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RDefault="00351CB8" w14:paraId="7458C141" wp14:textId="77777777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R$ 305.326.829,00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P="2A7D3103" w:rsidRDefault="00351CB8" w14:paraId="4864FA29" wp14:textId="3BE0EE6F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A7D3103" w:rsidR="00351CB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R$ </w:t>
            </w:r>
            <w:r w:rsidRPr="2A7D3103" w:rsidR="0B7E6F46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416.659.821,74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7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P="2A7D3103" w:rsidRDefault="00351CB8" w14:paraId="7DA83B07" wp14:textId="57C4547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A7D3103" w:rsidR="00351CB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R$</w:t>
            </w:r>
            <w:r w:rsidRPr="2A7D3103" w:rsidR="06FE104C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 416.659.821,74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666666"/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:rsidR="00D72F0C" w:rsidP="2A7D3103" w:rsidRDefault="00351CB8" w14:paraId="6A4AD3A4" wp14:textId="471014A2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</w:pPr>
            <w:r w:rsidRPr="2A7D3103" w:rsidR="00351CB8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 xml:space="preserve">R$ </w:t>
            </w:r>
            <w:r w:rsidRPr="2A7D3103" w:rsidR="503B364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399.997.033,96</w:t>
            </w:r>
          </w:p>
        </w:tc>
      </w:tr>
    </w:tbl>
    <w:p xmlns:wp14="http://schemas.microsoft.com/office/word/2010/wordml" w:rsidR="00D72F0C" w:rsidRDefault="00D72F0C" w14:paraId="4B94D5A5" wp14:textId="77777777">
      <w:pPr>
        <w:widowControl w:val="0"/>
        <w:spacing w:after="200" w:line="240" w:lineRule="auto"/>
        <w:jc w:val="both"/>
        <w:rPr>
          <w:rFonts w:ascii="Calibri" w:hAnsi="Calibri" w:eastAsia="Calibri" w:cs="Calibri"/>
          <w:b/>
        </w:rPr>
      </w:pPr>
    </w:p>
    <w:p w:rsidR="00351CB8" w:rsidP="2A7D3103" w:rsidRDefault="00351CB8" w14:paraId="17554350" w14:textId="7E4D5223">
      <w:pPr>
        <w:widowControl w:val="0"/>
        <w:spacing w:after="200" w:line="240" w:lineRule="auto"/>
        <w:jc w:val="both"/>
        <w:rPr>
          <w:rFonts w:ascii="Calibri" w:hAnsi="Calibri" w:eastAsia="Calibri" w:cs="Calibri"/>
          <w:b w:val="1"/>
          <w:bCs w:val="1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00351CB8">
        <w:rPr>
          <w:rFonts w:ascii="Calibri" w:hAnsi="Calibri" w:eastAsia="Calibri" w:cs="Calibri"/>
          <w:b w:val="1"/>
          <w:bCs w:val="1"/>
        </w:rPr>
        <w:t>iii</w:t>
      </w:r>
      <w:r w:rsidRPr="2A7D3103" w:rsidR="00351CB8">
        <w:rPr>
          <w:rFonts w:ascii="Calibri" w:hAnsi="Calibri" w:eastAsia="Calibri" w:cs="Calibri"/>
          <w:b w:val="1"/>
          <w:bCs w:val="1"/>
        </w:rPr>
        <w:t xml:space="preserve">) </w:t>
      </w:r>
      <w:r w:rsidRPr="2A7D3103" w:rsidR="53CA49D9">
        <w:rPr>
          <w:rFonts w:ascii="Calibri" w:hAnsi="Calibri" w:eastAsia="Calibri" w:cs="Calibri"/>
          <w:b w:val="1"/>
          <w:bCs w:val="1"/>
        </w:rPr>
        <w:t>Projeto de Lei Orçamentária Anual (PLOA) 2025</w:t>
      </w:r>
    </w:p>
    <w:tbl>
      <w:tblPr>
        <w:tblStyle w:val="a1"/>
        <w:tblpPr w:leftFromText="180" w:rightFromText="180" w:topFromText="180" w:bottomFromText="180" w:vertAnchor="text"/>
        <w:tblW w:w="98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420" w:firstRow="1" w:lastRow="0" w:firstColumn="0" w:lastColumn="0" w:noHBand="0" w:noVBand="1"/>
      </w:tblPr>
      <w:tblGrid>
        <w:gridCol w:w="3135"/>
        <w:gridCol w:w="2025"/>
        <w:gridCol w:w="2040"/>
        <w:gridCol w:w="2670"/>
      </w:tblGrid>
      <w:tr xmlns:wp14="http://schemas.microsoft.com/office/word/2010/wordml" w:rsidR="00D72F0C" w:rsidTr="2A7D3103" w14:paraId="3DEEC669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="00D72F0C" w:rsidRDefault="00D72F0C" w14:paraId="3656B9AB" wp14:textId="77777777">
            <w:pPr>
              <w:keepNext/>
              <w:keepLines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="00D72F0C" w:rsidRDefault="00D72F0C" w14:paraId="45FB0818" wp14:textId="77777777">
            <w:pPr>
              <w:keepNext/>
              <w:keepLines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D72F0C" w14:paraId="049F31CB" wp14:textId="77777777">
            <w:pPr>
              <w:keepNext/>
              <w:keepLines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D72F0C" w14:paraId="53128261" wp14:textId="77777777">
            <w:pPr>
              <w:keepNext/>
              <w:keepLines/>
              <w:spacing w:line="240" w:lineRule="auto"/>
              <w:jc w:val="center"/>
              <w:rPr>
                <w:rFonts w:ascii="Calibri" w:hAnsi="Calibri" w:eastAsia="Calibri" w:cs="Calibri"/>
                <w:b/>
              </w:rPr>
            </w:pPr>
          </w:p>
        </w:tc>
      </w:tr>
      <w:tr xmlns:wp14="http://schemas.microsoft.com/office/word/2010/wordml" w:rsidR="00D72F0C" w:rsidTr="2A7D3103" w14:paraId="3C23305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/>
          </w:tcPr>
          <w:p w:rsidR="00D72F0C" w:rsidRDefault="00351CB8" w14:paraId="2373955E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Programa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/>
          </w:tcPr>
          <w:p w:rsidR="00D72F0C" w:rsidRDefault="00351CB8" w14:paraId="721EDA50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Necessidade </w:t>
            </w:r>
          </w:p>
          <w:p w:rsidR="00D72F0C" w:rsidRDefault="00351CB8" w14:paraId="355628A0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Contratos Atuais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52E0A898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PL 30/09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EBAB44E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Pressão (Necessidade)</w:t>
            </w:r>
          </w:p>
        </w:tc>
      </w:tr>
      <w:tr xmlns:wp14="http://schemas.microsoft.com/office/word/2010/wordml" w:rsidR="00D72F0C" w:rsidTr="2A7D3103" w14:paraId="506D08AB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7C135B97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Armazém Solidário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6F978403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R$ 37.119.025,25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4F44AF0D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R$ 18.500.000,00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280B8B27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R$ 18.619.025,25</w:t>
            </w:r>
          </w:p>
        </w:tc>
      </w:tr>
      <w:tr xmlns:wp14="http://schemas.microsoft.com/office/word/2010/wordml" w:rsidR="00D72F0C" w:rsidTr="2A7D3103" w14:paraId="53F7A0C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P="2A7D3103" w:rsidRDefault="00D72F0C" w14:paraId="62486C05" wp14:textId="111D8E0D">
            <w:pPr>
              <w:keepNext w:val="1"/>
              <w:keepLines w:val="1"/>
              <w:jc w:val="center"/>
              <w:rPr>
                <w:rFonts w:ascii="Calibri" w:hAnsi="Calibri" w:eastAsia="Calibri" w:cs="Calibri"/>
                <w:b w:val="1"/>
                <w:bCs w:val="1"/>
              </w:rPr>
            </w:pPr>
            <w:r w:rsidRPr="2A7D3103" w:rsidR="00351CB8">
              <w:rPr>
                <w:rFonts w:ascii="Calibri" w:hAnsi="Calibri" w:eastAsia="Calibri" w:cs="Calibri"/>
                <w:b w:val="1"/>
                <w:bCs w:val="1"/>
              </w:rPr>
              <w:t>Bom Prato Paulistano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  <w:vAlign w:val="center"/>
          </w:tcPr>
          <w:p w:rsidR="00D72F0C" w:rsidRDefault="00351CB8" w14:paraId="2839958C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R$ 5.000.000,00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7580846D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R$ 5.000.000,00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1BBD13F9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-</w:t>
            </w:r>
          </w:p>
        </w:tc>
      </w:tr>
      <w:tr xmlns:wp14="http://schemas.microsoft.com/office/word/2010/wordml" w:rsidR="00D72F0C" w:rsidTr="2A7D3103" w14:paraId="68076D9E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7D99332F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Rede Cozinha Escola - RCE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432843D7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R$ 180.775.592,97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7D3E692D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R$ 158.734.571,00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DC7ABC0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R$ 22.041.021,00</w:t>
            </w:r>
          </w:p>
        </w:tc>
      </w:tr>
      <w:tr xmlns:wp14="http://schemas.microsoft.com/office/word/2010/wordml" w:rsidR="00D72F0C" w:rsidTr="2A7D3103" w14:paraId="0D5AD9A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4410E5F4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Rede Cozinha Cidadã - RCC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3B9E54DC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R$ 111.329.900,99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E655F23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R$ 67.000.000,00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2EF69ED5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R$ 44.329.900,00</w:t>
            </w:r>
          </w:p>
        </w:tc>
      </w:tr>
      <w:tr xmlns:wp14="http://schemas.microsoft.com/office/word/2010/wordml" w:rsidR="00D72F0C" w:rsidTr="2A7D3103" w14:paraId="3B8CCFDF" wp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27365193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Cidade Solidária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/>
          </w:tcPr>
          <w:p w:rsidR="00D72F0C" w:rsidRDefault="00351CB8" w14:paraId="293D7350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R$ 136.975.187,50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038341B3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R$ 69.000.000,00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4137FAC1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R$ 67.975.187,50</w:t>
            </w:r>
          </w:p>
        </w:tc>
      </w:tr>
      <w:tr xmlns:wp14="http://schemas.microsoft.com/office/word/2010/wordml" w:rsidR="00D72F0C" w:rsidTr="2A7D3103" w14:paraId="37BE2D3E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3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/>
          </w:tcPr>
          <w:p w:rsidR="00D72F0C" w:rsidRDefault="00351CB8" w14:paraId="51E8FDB7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Total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/>
          </w:tcPr>
          <w:p w:rsidR="00D72F0C" w:rsidRDefault="00351CB8" w14:paraId="6888960A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R$ 471.202.706,71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4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15B1D461" wp14:textId="77777777">
            <w:pPr>
              <w:keepNext/>
              <w:keepLines/>
              <w:widowControl w:val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R$ 318.237.571,00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2F0C" w:rsidRDefault="00351CB8" w14:paraId="25743FC6" wp14:textId="77777777">
            <w:pPr>
              <w:keepNext/>
              <w:keepLines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R$ 152.965.135,71</w:t>
            </w:r>
          </w:p>
        </w:tc>
      </w:tr>
    </w:tbl>
    <w:p xmlns:wp14="http://schemas.microsoft.com/office/word/2010/wordml" w:rsidR="00D72F0C" w:rsidRDefault="00D72F0C" w14:paraId="4101652C" wp14:textId="77777777">
      <w:pPr>
        <w:keepNext/>
        <w:keepLines/>
        <w:spacing w:line="240" w:lineRule="auto"/>
        <w:jc w:val="center"/>
      </w:pPr>
    </w:p>
    <w:p xmlns:wp14="http://schemas.microsoft.com/office/word/2010/wordml" w:rsidR="00D72F0C" w:rsidRDefault="00351CB8" w14:paraId="12F40E89" wp14:textId="77777777">
      <w:pPr>
        <w:spacing w:before="120" w:after="120"/>
        <w:ind w:right="1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P="2A7D3103" w:rsidRDefault="00351CB8" w14:paraId="211EE185" wp14:textId="265924B2">
      <w:pPr>
        <w:spacing w:before="120" w:after="120"/>
        <w:ind w:left="120" w:right="120"/>
        <w:jc w:val="both"/>
        <w:rPr>
          <w:rFonts w:ascii="Calibri" w:hAnsi="Calibri" w:eastAsia="Calibri" w:cs="Calibri"/>
          <w:b w:val="1"/>
          <w:bCs w:val="1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62D095C4">
        <w:rPr>
          <w:rFonts w:ascii="Calibri" w:hAnsi="Calibri" w:eastAsia="Calibri" w:cs="Calibri"/>
          <w:b w:val="1"/>
          <w:bCs w:val="1"/>
        </w:rPr>
        <w:t>iii</w:t>
      </w:r>
      <w:r w:rsidRPr="2A7D3103" w:rsidR="00351CB8">
        <w:rPr>
          <w:rFonts w:ascii="Calibri" w:hAnsi="Calibri" w:eastAsia="Calibri" w:cs="Calibri"/>
          <w:b w:val="1"/>
          <w:bCs w:val="1"/>
        </w:rPr>
        <w:t>) Projeto de Lei Orçamentária Anual (PLOA) 2025</w:t>
      </w:r>
    </w:p>
    <w:p xmlns:wp14="http://schemas.microsoft.com/office/word/2010/wordml" w:rsidR="00D72F0C" w:rsidRDefault="00D72F0C" w14:paraId="4DDBEF00" wp14:textId="77777777">
      <w:pPr>
        <w:widowControl w:val="0"/>
      </w:pPr>
    </w:p>
    <w:tbl>
      <w:tblPr>
        <w:tblStyle w:val="a3"/>
        <w:tblW w:w="9675" w:type="dxa"/>
        <w:tblInd w:w="4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205"/>
        <w:gridCol w:w="3235"/>
        <w:gridCol w:w="3235"/>
      </w:tblGrid>
      <w:tr xmlns:wp14="http://schemas.microsoft.com/office/word/2010/wordml" w:rsidR="00D72F0C" w14:paraId="4353A6F3" wp14:textId="77777777">
        <w:trPr>
          <w:trHeight w:val="400"/>
        </w:trPr>
        <w:tc>
          <w:tcPr>
            <w:tcW w:w="3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21B1B5F3" wp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Necessidade Contratos Atuais</w:t>
            </w:r>
          </w:p>
        </w:tc>
        <w:tc>
          <w:tcPr>
            <w:tcW w:w="32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2ADC7E7B" wp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PL 30/09</w:t>
            </w:r>
          </w:p>
        </w:tc>
        <w:tc>
          <w:tcPr>
            <w:tcW w:w="32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36CA284B" wp14:textId="77777777">
            <w:pPr>
              <w:widowControl w:val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Pressão </w:t>
            </w:r>
          </w:p>
        </w:tc>
      </w:tr>
      <w:tr xmlns:wp14="http://schemas.microsoft.com/office/word/2010/wordml" w:rsidR="00D72F0C" w14:paraId="064449AD" wp14:textId="77777777">
        <w:trPr>
          <w:trHeight w:val="380"/>
        </w:trPr>
        <w:tc>
          <w:tcPr>
            <w:tcW w:w="3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1AF75EBE" wp14:textId="77777777">
            <w:pPr>
              <w:widowControl w:val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R$ 471.202.706,71</w:t>
            </w:r>
          </w:p>
        </w:tc>
        <w:tc>
          <w:tcPr>
            <w:tcW w:w="32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26FC9C24" wp14:textId="77777777">
            <w:pPr>
              <w:widowControl w:val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R$ 318.237.571,00</w:t>
            </w:r>
          </w:p>
        </w:tc>
        <w:tc>
          <w:tcPr>
            <w:tcW w:w="32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2F0C" w:rsidRDefault="00351CB8" w14:paraId="5CBE5288" wp14:textId="77777777">
            <w:pPr>
              <w:widowControl w:val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R$ 152.965.135,71</w:t>
            </w:r>
          </w:p>
        </w:tc>
      </w:tr>
    </w:tbl>
    <w:p xmlns:wp14="http://schemas.microsoft.com/office/word/2010/wordml" w:rsidR="00D72F0C" w:rsidRDefault="00D72F0C" w14:paraId="3461D779" wp14:textId="77777777">
      <w:pPr>
        <w:widowControl w:val="0"/>
        <w:spacing w:after="200" w:line="240" w:lineRule="auto"/>
        <w:rPr>
          <w:rFonts w:ascii="Calibri" w:hAnsi="Calibri" w:eastAsia="Calibri" w:cs="Calibri"/>
          <w:b/>
        </w:rPr>
      </w:pPr>
    </w:p>
    <w:p xmlns:wp14="http://schemas.microsoft.com/office/word/2010/wordml" w:rsidR="00D72F0C" w:rsidRDefault="00351CB8" w14:paraId="704A773F" wp14:textId="77777777">
      <w:pPr>
        <w:widowControl w:val="0"/>
        <w:spacing w:after="200"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Os membros do Comitê Executivo também emitiram as seguintes deliberações:</w:t>
      </w:r>
    </w:p>
    <w:p xmlns:wp14="http://schemas.microsoft.com/office/word/2010/wordml" w:rsidR="00D72F0C" w:rsidRDefault="00351CB8" w14:paraId="40FAC657" wp14:textId="77777777">
      <w:pPr>
        <w:widowControl w:val="0"/>
        <w:spacing w:after="20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Aprovação do extrato de ata da Oitava Reunião Ordinária do Comitê Executivo;</w:t>
      </w:r>
    </w:p>
    <w:p xmlns:wp14="http://schemas.microsoft.com/office/word/2010/wordml" w:rsidR="00D72F0C" w:rsidRDefault="00351CB8" w14:paraId="5AC10DE1" wp14:textId="77777777">
      <w:pPr>
        <w:widowControl w:val="0"/>
        <w:spacing w:after="200" w:line="240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t>Resultados e atualizações dos Programas financiados pelo FAASP até dezembro/2024.</w:t>
      </w:r>
    </w:p>
    <w:p xmlns:wp14="http://schemas.microsoft.com/office/word/2010/wordml" w:rsidR="00D72F0C" w:rsidRDefault="00D72F0C" w14:paraId="3CF2D8B6" wp14:textId="77777777">
      <w:pPr>
        <w:spacing w:before="120" w:after="120"/>
        <w:ind w:right="120"/>
        <w:jc w:val="both"/>
        <w:rPr>
          <w:rFonts w:ascii="Calibri" w:hAnsi="Calibri" w:eastAsia="Calibri" w:cs="Calibri"/>
          <w:b/>
          <w:shd w:val="clear" w:color="auto" w:fill="F4CCCC"/>
        </w:rPr>
      </w:pPr>
    </w:p>
    <w:p xmlns:wp14="http://schemas.microsoft.com/office/word/2010/wordml" w:rsidR="00D72F0C" w:rsidP="2A7D3103" w:rsidRDefault="00351CB8" w14:paraId="60002ED7" wp14:textId="055496F9">
      <w:pPr>
        <w:spacing w:before="120" w:after="120"/>
        <w:ind w:right="120"/>
        <w:jc w:val="both"/>
        <w:rPr>
          <w:rFonts w:ascii="Calibri" w:hAnsi="Calibri" w:eastAsia="Calibri" w:cs="Calibri"/>
          <w:b w:val="1"/>
          <w:bCs w:val="1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05795CD8">
        <w:rPr>
          <w:rFonts w:ascii="Calibri" w:hAnsi="Calibri" w:eastAsia="Calibri" w:cs="Calibri"/>
          <w:b w:val="1"/>
          <w:bCs w:val="1"/>
        </w:rPr>
        <w:t>iv</w:t>
      </w:r>
      <w:r w:rsidRPr="2A7D3103" w:rsidR="00351CB8">
        <w:rPr>
          <w:rFonts w:ascii="Calibri" w:hAnsi="Calibri" w:eastAsia="Calibri" w:cs="Calibri"/>
          <w:b w:val="1"/>
          <w:bCs w:val="1"/>
        </w:rPr>
        <w:t>) Outros informes e pontos de pauta discutidos:</w:t>
      </w:r>
    </w:p>
    <w:p xmlns:wp14="http://schemas.microsoft.com/office/word/2010/wordml" w:rsidR="00D72F0C" w:rsidRDefault="00351CB8" w14:paraId="7D2F6849" wp14:textId="65B70277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(i</w:t>
      </w:r>
      <w:r w:rsidRPr="2A7D3103" w:rsidR="40FEE0F2">
        <w:rPr>
          <w:rFonts w:ascii="Calibri" w:hAnsi="Calibri" w:eastAsia="Calibri" w:cs="Calibri"/>
          <w:b w:val="1"/>
          <w:bCs w:val="1"/>
        </w:rPr>
        <w:t>v</w:t>
      </w:r>
      <w:r w:rsidRPr="2A7D3103" w:rsidR="00351CB8">
        <w:rPr>
          <w:rFonts w:ascii="Calibri" w:hAnsi="Calibri" w:eastAsia="Calibri" w:cs="Calibri"/>
          <w:b w:val="1"/>
          <w:bCs w:val="1"/>
        </w:rPr>
        <w:t>.1)</w:t>
      </w:r>
      <w:r w:rsidRPr="2A7D3103" w:rsidR="00351CB8">
        <w:rPr>
          <w:rFonts w:ascii="Calibri" w:hAnsi="Calibri" w:eastAsia="Calibri" w:cs="Calibri"/>
        </w:rPr>
        <w:t xml:space="preserve"> Apresentação do </w:t>
      </w:r>
      <w:r w:rsidRPr="2A7D3103" w:rsidR="00351CB8">
        <w:rPr>
          <w:rFonts w:ascii="Calibri" w:hAnsi="Calibri" w:eastAsia="Calibri" w:cs="Calibri"/>
        </w:rPr>
        <w:t>Alimentômetro</w:t>
      </w:r>
      <w:r w:rsidRPr="2A7D3103" w:rsidR="00351CB8">
        <w:rPr>
          <w:rFonts w:ascii="Calibri" w:hAnsi="Calibri" w:eastAsia="Calibri" w:cs="Calibri"/>
        </w:rPr>
        <w:t xml:space="preserve">, com número de refeições em 2024 superior a 14 milhões; </w:t>
      </w:r>
    </w:p>
    <w:p xmlns:wp14="http://schemas.microsoft.com/office/word/2010/wordml" w:rsidR="00D72F0C" w:rsidRDefault="00351CB8" w14:paraId="55D36BB7" wp14:textId="1307F9CD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441C6265">
        <w:rPr>
          <w:rFonts w:ascii="Calibri" w:hAnsi="Calibri" w:eastAsia="Calibri" w:cs="Calibri"/>
          <w:b w:val="1"/>
          <w:bCs w:val="1"/>
        </w:rPr>
        <w:t>iv</w:t>
      </w:r>
      <w:r w:rsidRPr="2A7D3103" w:rsidR="00351CB8">
        <w:rPr>
          <w:rFonts w:ascii="Calibri" w:hAnsi="Calibri" w:eastAsia="Calibri" w:cs="Calibri"/>
          <w:b w:val="1"/>
          <w:bCs w:val="1"/>
        </w:rPr>
        <w:t>.2)</w:t>
      </w:r>
      <w:r w:rsidRPr="2A7D3103" w:rsidR="00351CB8">
        <w:rPr>
          <w:rFonts w:ascii="Calibri" w:hAnsi="Calibri" w:eastAsia="Calibri" w:cs="Calibri"/>
        </w:rPr>
        <w:t xml:space="preserve"> Cidade Solidária: estudo de composição de cestas básicas para Povos Indígenas, cada uma no valor de R$ 158,00;</w:t>
      </w:r>
    </w:p>
    <w:p xmlns:wp14="http://schemas.microsoft.com/office/word/2010/wordml" w:rsidR="00D72F0C" w:rsidRDefault="00351CB8" w14:paraId="451832F3" wp14:textId="087048E3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(i</w:t>
      </w:r>
      <w:r w:rsidRPr="2A7D3103" w:rsidR="6BCA033A">
        <w:rPr>
          <w:rFonts w:ascii="Calibri" w:hAnsi="Calibri" w:eastAsia="Calibri" w:cs="Calibri"/>
          <w:b w:val="1"/>
          <w:bCs w:val="1"/>
        </w:rPr>
        <w:t>v</w:t>
      </w:r>
      <w:r w:rsidRPr="2A7D3103" w:rsidR="00351CB8">
        <w:rPr>
          <w:rFonts w:ascii="Calibri" w:hAnsi="Calibri" w:eastAsia="Calibri" w:cs="Calibri"/>
          <w:b w:val="1"/>
          <w:bCs w:val="1"/>
        </w:rPr>
        <w:t>.3)</w:t>
      </w:r>
      <w:r w:rsidRPr="2A7D3103" w:rsidR="00351CB8">
        <w:rPr>
          <w:rFonts w:ascii="Calibri" w:hAnsi="Calibri" w:eastAsia="Calibri" w:cs="Calibri"/>
        </w:rPr>
        <w:t xml:space="preserve"> Rede Cozinha Cidadã: Novo edital em execução desde setembro; Aumento do valor da refeição para R$ 15,00 e ciclos de contratação de 6 meses;</w:t>
      </w:r>
    </w:p>
    <w:p xmlns:wp14="http://schemas.microsoft.com/office/word/2010/wordml" w:rsidR="00D72F0C" w:rsidRDefault="00351CB8" w14:paraId="77647DB1" wp14:textId="35364D80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(i</w:t>
      </w:r>
      <w:r w:rsidRPr="2A7D3103" w:rsidR="7230B42D">
        <w:rPr>
          <w:rFonts w:ascii="Calibri" w:hAnsi="Calibri" w:eastAsia="Calibri" w:cs="Calibri"/>
          <w:b w:val="1"/>
          <w:bCs w:val="1"/>
        </w:rPr>
        <w:t>v</w:t>
      </w:r>
      <w:r w:rsidRPr="2A7D3103" w:rsidR="00351CB8">
        <w:rPr>
          <w:rFonts w:ascii="Calibri" w:hAnsi="Calibri" w:eastAsia="Calibri" w:cs="Calibri"/>
          <w:b w:val="1"/>
          <w:bCs w:val="1"/>
        </w:rPr>
        <w:t>.4)</w:t>
      </w:r>
      <w:r w:rsidRPr="2A7D3103" w:rsidR="00351CB8">
        <w:rPr>
          <w:rFonts w:ascii="Calibri" w:hAnsi="Calibri" w:eastAsia="Calibri" w:cs="Calibri"/>
        </w:rPr>
        <w:t xml:space="preserve"> Publicação da Portaria Conjunta com a Secretaria Municipal de Inovação e Tecnologia - SMIT para o fornecimento de </w:t>
      </w:r>
      <w:r w:rsidRPr="2A7D3103" w:rsidR="00351CB8">
        <w:rPr>
          <w:rFonts w:ascii="Calibri" w:hAnsi="Calibri" w:eastAsia="Calibri" w:cs="Calibri"/>
        </w:rPr>
        <w:t>Wi-fi</w:t>
      </w:r>
      <w:r w:rsidRPr="2A7D3103" w:rsidR="00351CB8">
        <w:rPr>
          <w:rFonts w:ascii="Calibri" w:hAnsi="Calibri" w:eastAsia="Calibri" w:cs="Calibri"/>
        </w:rPr>
        <w:t xml:space="preserve"> Livre os programas de SESANA;</w:t>
      </w:r>
    </w:p>
    <w:p xmlns:wp14="http://schemas.microsoft.com/office/word/2010/wordml" w:rsidR="00D72F0C" w:rsidRDefault="00351CB8" w14:paraId="70D452D9" wp14:textId="1A63049E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30115211">
        <w:rPr>
          <w:rFonts w:ascii="Calibri" w:hAnsi="Calibri" w:eastAsia="Calibri" w:cs="Calibri"/>
          <w:b w:val="1"/>
          <w:bCs w:val="1"/>
        </w:rPr>
        <w:t>iv</w:t>
      </w:r>
      <w:r w:rsidRPr="2A7D3103" w:rsidR="00351CB8">
        <w:rPr>
          <w:rFonts w:ascii="Calibri" w:hAnsi="Calibri" w:eastAsia="Calibri" w:cs="Calibri"/>
          <w:b w:val="1"/>
          <w:bCs w:val="1"/>
        </w:rPr>
        <w:t>.5)</w:t>
      </w:r>
      <w:r w:rsidRPr="2A7D3103" w:rsidR="00351CB8">
        <w:rPr>
          <w:rFonts w:ascii="Calibri" w:hAnsi="Calibri" w:eastAsia="Calibri" w:cs="Calibri"/>
        </w:rPr>
        <w:t xml:space="preserve"> Rede Cozinha Escola: 65 unidades em funcionamento; 53 contratos já renovados e mais 12 serão renovados até o final de 2024;</w:t>
      </w:r>
    </w:p>
    <w:p xmlns:wp14="http://schemas.microsoft.com/office/word/2010/wordml" w:rsidR="00D72F0C" w:rsidRDefault="00351CB8" w14:paraId="117B81BA" wp14:textId="0C3B3E1B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3653515D">
        <w:rPr>
          <w:rFonts w:ascii="Calibri" w:hAnsi="Calibri" w:eastAsia="Calibri" w:cs="Calibri"/>
          <w:b w:val="1"/>
          <w:bCs w:val="1"/>
        </w:rPr>
        <w:t>iv</w:t>
      </w:r>
      <w:r w:rsidRPr="2A7D3103" w:rsidR="00351CB8">
        <w:rPr>
          <w:rFonts w:ascii="Calibri" w:hAnsi="Calibri" w:eastAsia="Calibri" w:cs="Calibri"/>
          <w:b w:val="1"/>
          <w:bCs w:val="1"/>
        </w:rPr>
        <w:t>.6)</w:t>
      </w:r>
      <w:r w:rsidRPr="2A7D3103" w:rsidR="00351CB8">
        <w:rPr>
          <w:rFonts w:ascii="Calibri" w:hAnsi="Calibri" w:eastAsia="Calibri" w:cs="Calibri"/>
        </w:rPr>
        <w:t xml:space="preserve"> Armazém Solidário: seis unidades inauguradas (São Miguel, City Jaraguá, Jaraguá, Guaianases, Estrada do Sabão/Brasilândia e Cidade Tiradentes) e previsão de mais uma para 2025;</w:t>
      </w:r>
    </w:p>
    <w:p xmlns:wp14="http://schemas.microsoft.com/office/word/2010/wordml" w:rsidR="00D72F0C" w:rsidRDefault="00351CB8" w14:paraId="11FECD82" wp14:textId="126739F1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</w:t>
      </w:r>
      <w:r w:rsidRPr="2A7D3103" w:rsidR="4B584215">
        <w:rPr>
          <w:rFonts w:ascii="Calibri" w:hAnsi="Calibri" w:eastAsia="Calibri" w:cs="Calibri"/>
          <w:b w:val="1"/>
          <w:bCs w:val="1"/>
        </w:rPr>
        <w:t>iv</w:t>
      </w:r>
      <w:r w:rsidRPr="2A7D3103" w:rsidR="00351CB8">
        <w:rPr>
          <w:rFonts w:ascii="Calibri" w:hAnsi="Calibri" w:eastAsia="Calibri" w:cs="Calibri"/>
          <w:b w:val="1"/>
          <w:bCs w:val="1"/>
        </w:rPr>
        <w:t>.7)</w:t>
      </w:r>
      <w:r w:rsidRPr="2A7D3103" w:rsidR="00351CB8">
        <w:rPr>
          <w:rFonts w:ascii="Calibri" w:hAnsi="Calibri" w:eastAsia="Calibri" w:cs="Calibri"/>
        </w:rPr>
        <w:t xml:space="preserve"> Modernização do Banco de Alimentos: Edital de chamamento público MDS/SESAN Nº 1/2024; R$ 160 mil contrapartida</w:t>
      </w:r>
      <w:r w:rsidRPr="2A7D3103" w:rsidR="5B18B0DB">
        <w:rPr>
          <w:rFonts w:ascii="Calibri" w:hAnsi="Calibri" w:eastAsia="Calibri" w:cs="Calibri"/>
        </w:rPr>
        <w:t xml:space="preserve"> – </w:t>
      </w:r>
      <w:r w:rsidRPr="2A7D3103" w:rsidR="00351CB8">
        <w:rPr>
          <w:rFonts w:ascii="Calibri" w:hAnsi="Calibri" w:eastAsia="Calibri" w:cs="Calibri"/>
        </w:rPr>
        <w:t>FAASP</w:t>
      </w:r>
      <w:r w:rsidRPr="2A7D3103" w:rsidR="5B18B0DB">
        <w:rPr>
          <w:rFonts w:ascii="Calibri" w:hAnsi="Calibri" w:eastAsia="Calibri" w:cs="Calibri"/>
        </w:rPr>
        <w:t>;</w:t>
      </w:r>
    </w:p>
    <w:p xmlns:wp14="http://schemas.microsoft.com/office/word/2010/wordml" w:rsidR="00D72F0C" w:rsidRDefault="00351CB8" w14:paraId="4595FEEF" wp14:textId="4C16347C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00351CB8">
        <w:rPr>
          <w:rFonts w:ascii="Calibri" w:hAnsi="Calibri" w:eastAsia="Calibri" w:cs="Calibri"/>
          <w:b w:val="1"/>
          <w:bCs w:val="1"/>
        </w:rPr>
        <w:t>(i</w:t>
      </w:r>
      <w:r w:rsidRPr="2A7D3103" w:rsidR="79A3762F">
        <w:rPr>
          <w:rFonts w:ascii="Calibri" w:hAnsi="Calibri" w:eastAsia="Calibri" w:cs="Calibri"/>
          <w:b w:val="1"/>
          <w:bCs w:val="1"/>
        </w:rPr>
        <w:t>v</w:t>
      </w:r>
      <w:r w:rsidRPr="2A7D3103" w:rsidR="00351CB8">
        <w:rPr>
          <w:rFonts w:ascii="Calibri" w:hAnsi="Calibri" w:eastAsia="Calibri" w:cs="Calibri"/>
          <w:b w:val="1"/>
          <w:bCs w:val="1"/>
        </w:rPr>
        <w:t>.8)</w:t>
      </w:r>
      <w:r w:rsidRPr="2A7D3103" w:rsidR="00351CB8">
        <w:rPr>
          <w:rFonts w:ascii="Calibri" w:hAnsi="Calibri" w:eastAsia="Calibri" w:cs="Calibri"/>
        </w:rPr>
        <w:t xml:space="preserve"> Adesão ao Programa de Aquisição de Alimentos (PAA - MDS): Limite Financeiro de R$ 1.088.523,84 para São Paulo</w:t>
      </w:r>
      <w:r w:rsidRPr="2A7D3103" w:rsidR="67218EE7">
        <w:rPr>
          <w:rFonts w:ascii="Calibri" w:hAnsi="Calibri" w:eastAsia="Calibri" w:cs="Calibri"/>
        </w:rPr>
        <w:t>;</w:t>
      </w:r>
      <w:r w:rsidRPr="2A7D3103" w:rsidR="00351CB8">
        <w:rPr>
          <w:rFonts w:ascii="Calibri" w:hAnsi="Calibri" w:eastAsia="Calibri" w:cs="Calibri"/>
        </w:rPr>
        <w:t xml:space="preserve"> </w:t>
      </w:r>
    </w:p>
    <w:p w:rsidR="6854FBDB" w:rsidP="2A7D3103" w:rsidRDefault="6854FBDB" w14:paraId="2BE1099B" w14:textId="0E3334F2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6854FBDB">
        <w:rPr>
          <w:rFonts w:ascii="Calibri" w:hAnsi="Calibri" w:eastAsia="Calibri" w:cs="Calibri"/>
          <w:b w:val="1"/>
          <w:bCs w:val="1"/>
        </w:rPr>
        <w:t>(</w:t>
      </w:r>
      <w:r w:rsidRPr="2A7D3103" w:rsidR="6E05C7CA">
        <w:rPr>
          <w:rFonts w:ascii="Calibri" w:hAnsi="Calibri" w:eastAsia="Calibri" w:cs="Calibri"/>
          <w:b w:val="1"/>
          <w:bCs w:val="1"/>
        </w:rPr>
        <w:t>iv</w:t>
      </w:r>
      <w:r w:rsidRPr="2A7D3103" w:rsidR="6854FBDB">
        <w:rPr>
          <w:rFonts w:ascii="Calibri" w:hAnsi="Calibri" w:eastAsia="Calibri" w:cs="Calibri"/>
          <w:b w:val="1"/>
          <w:bCs w:val="1"/>
        </w:rPr>
        <w:t>.9)</w:t>
      </w:r>
      <w:r w:rsidRPr="2A7D3103" w:rsidR="6854FBDB">
        <w:rPr>
          <w:rFonts w:ascii="Calibri" w:hAnsi="Calibri" w:eastAsia="Calibri" w:cs="Calibri"/>
        </w:rPr>
        <w:t xml:space="preserve"> Conselho de Administração: A Segunda Reunião Ordinária foi realizada no dia 12 de dezembro de 2024, com a seguinte pauta: 1. Pesquisa sobre Ecossistema de Empreendedorismo Social na Rede Cozinha Escola; </w:t>
      </w:r>
      <w:r w:rsidRPr="2A7D3103" w:rsidR="42C3473F">
        <w:rPr>
          <w:rFonts w:ascii="Calibri" w:hAnsi="Calibri" w:eastAsia="Calibri" w:cs="Calibri"/>
        </w:rPr>
        <w:t>2. Plano de Gestão de Resíduos para o Rede Cozinha Escola e 3. Apresentação CREN – Projeto Com Ciência Cidadã - Vigilância Nutricional em São Paulo;</w:t>
      </w:r>
    </w:p>
    <w:p w:rsidR="42C3473F" w:rsidP="2A7D3103" w:rsidRDefault="42C3473F" w14:paraId="1912F172" w14:textId="3D04F2B2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Pr="2A7D3103" w:rsidR="42C3473F">
        <w:rPr>
          <w:rFonts w:ascii="Calibri" w:hAnsi="Calibri" w:eastAsia="Calibri" w:cs="Calibri"/>
          <w:b w:val="1"/>
          <w:bCs w:val="1"/>
        </w:rPr>
        <w:t>(</w:t>
      </w:r>
      <w:r w:rsidRPr="2A7D3103" w:rsidR="6D8FB3D2">
        <w:rPr>
          <w:rFonts w:ascii="Calibri" w:hAnsi="Calibri" w:eastAsia="Calibri" w:cs="Calibri"/>
          <w:b w:val="1"/>
          <w:bCs w:val="1"/>
        </w:rPr>
        <w:t>iv</w:t>
      </w:r>
      <w:r w:rsidRPr="2A7D3103" w:rsidR="42C3473F">
        <w:rPr>
          <w:rFonts w:ascii="Calibri" w:hAnsi="Calibri" w:eastAsia="Calibri" w:cs="Calibri"/>
          <w:b w:val="1"/>
          <w:bCs w:val="1"/>
        </w:rPr>
        <w:t>.10)</w:t>
      </w:r>
      <w:r w:rsidRPr="2A7D3103" w:rsidR="42C3473F">
        <w:rPr>
          <w:rFonts w:ascii="Calibri" w:hAnsi="Calibri" w:eastAsia="Calibri" w:cs="Calibri"/>
        </w:rPr>
        <w:t xml:space="preserve"> Informe sobre Recursos complementares advindos do Projeto Mais Alimentos, Menos </w:t>
      </w:r>
      <w:r w:rsidRPr="2A7D3103" w:rsidR="374A689C">
        <w:rPr>
          <w:rFonts w:ascii="Calibri" w:hAnsi="Calibri" w:eastAsia="Calibri" w:cs="Calibri"/>
        </w:rPr>
        <w:t>Resíduos</w:t>
      </w:r>
      <w:r w:rsidRPr="2A7D3103" w:rsidR="42C3473F">
        <w:rPr>
          <w:rFonts w:ascii="Calibri" w:hAnsi="Calibri" w:eastAsia="Calibri" w:cs="Calibri"/>
        </w:rPr>
        <w:t>: Economia Circular para Redes Sustentáveis, da União das Cidades Capitais Ibero-Americanas – UCCI</w:t>
      </w:r>
      <w:r w:rsidRPr="2A7D3103" w:rsidR="6D8ED540">
        <w:rPr>
          <w:rFonts w:ascii="Calibri" w:hAnsi="Calibri" w:eastAsia="Calibri" w:cs="Calibri"/>
        </w:rPr>
        <w:t>. Total de 28 mil euros.</w:t>
      </w:r>
    </w:p>
    <w:p xmlns:wp14="http://schemas.microsoft.com/office/word/2010/wordml" w:rsidR="00D72F0C" w:rsidRDefault="00351CB8" w14:paraId="14FDCF7A" wp14:textId="2A4C3F6B">
      <w:pPr>
        <w:spacing w:before="120" w:after="120"/>
        <w:ind w:right="120"/>
        <w:jc w:val="both"/>
        <w:rPr>
          <w:rFonts w:ascii="Calibri" w:hAnsi="Calibri" w:eastAsia="Calibri" w:cs="Calibri"/>
        </w:rPr>
      </w:pPr>
      <w:r w:rsidR="00351CB8">
        <w:rPr>
          <w:rFonts w:ascii="Calibri" w:hAnsi="Calibri" w:eastAsia="Calibri" w:cs="Calibri"/>
          <w:shd w:val="clear" w:color="auto" w:fill="F4CCCC"/>
        </w:rPr>
        <w:t xml:space="preserve">Nada mais havendo a tratar, a Nona Reunião Ordinária do Comitê Executivo do FAASP foi encerrada às </w:t>
      </w:r>
      <w:r w:rsidRPr="2A7D3103" w:rsidR="00351CB8">
        <w:rPr>
          <w:rFonts w:ascii="Calibri" w:hAnsi="Calibri" w:eastAsia="Calibri" w:cs="Calibri"/>
          <w:u w:val="none"/>
          <w:shd w:val="clear" w:color="auto" w:fill="F4CCCC"/>
        </w:rPr>
        <w:t>15h</w:t>
      </w:r>
      <w:r w:rsidRPr="2A7D3103" w:rsidR="78E76154">
        <w:rPr>
          <w:rFonts w:ascii="Calibri" w:hAnsi="Calibri" w:eastAsia="Calibri" w:cs="Calibri"/>
          <w:u w:val="none"/>
          <w:shd w:val="clear" w:color="auto" w:fill="F4CCCC"/>
        </w:rPr>
        <w:t>05.</w:t>
      </w:r>
      <w:r w:rsidR="00351CB8">
        <w:rPr>
          <w:rFonts w:ascii="Calibri" w:hAnsi="Calibri" w:eastAsia="Calibri" w:cs="Calibri"/>
        </w:rPr>
        <w:t xml:space="preserve"> Após aprovação na reunião subsequente e assinatura pela</w:t>
      </w:r>
      <w:r w:rsidR="00351CB8">
        <w:rPr>
          <w:rFonts w:ascii="Calibri" w:hAnsi="Calibri" w:eastAsia="Calibri" w:cs="Calibri"/>
        </w:rPr>
        <w:t xml:space="preserve"> Presidente do Comitê Executivo, o presente Extrato de Ata será publicado no Diário Oficial da Cidade de São Paulo, bem como será disponibilizado no sítio eletrônico da SMDHC.</w:t>
      </w:r>
    </w:p>
    <w:p xmlns:wp14="http://schemas.microsoft.com/office/word/2010/wordml" w:rsidR="00D72F0C" w:rsidRDefault="00351CB8" w14:paraId="608DEACE" wp14:textId="77777777">
      <w:pPr>
        <w:ind w:left="-141" w:right="6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351CB8" w14:paraId="2BAC6FC9" wp14:textId="77777777">
      <w:pPr>
        <w:ind w:left="-141" w:right="60"/>
        <w:rPr>
          <w:rFonts w:ascii="Calibri" w:hAnsi="Calibri" w:eastAsia="Calibri" w:cs="Calibri"/>
          <w:i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351CB8" w14:paraId="6FDA3953" wp14:textId="77777777">
      <w:pPr>
        <w:ind w:left="60" w:right="6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SONIA FRANCINE GASPAR MARMO</w:t>
      </w:r>
    </w:p>
    <w:p xmlns:wp14="http://schemas.microsoft.com/office/word/2010/wordml" w:rsidR="00D72F0C" w:rsidRDefault="00351CB8" w14:paraId="128FBC19" wp14:textId="77777777">
      <w:pPr>
        <w:ind w:left="60" w:right="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Presidente do Comitê Executivo do FAASP</w:t>
      </w:r>
    </w:p>
    <w:p xmlns:wp14="http://schemas.microsoft.com/office/word/2010/wordml" w:rsidR="00D72F0C" w:rsidRDefault="00351CB8" w14:paraId="513530AB" wp14:textId="77777777">
      <w:pPr>
        <w:ind w:left="60" w:right="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Secretaria Municipal de Direitos Humanos e Cidadania (SMDHC)</w:t>
      </w:r>
    </w:p>
    <w:p xmlns:wp14="http://schemas.microsoft.com/office/word/2010/wordml" w:rsidR="00D72F0C" w:rsidRDefault="00351CB8" w14:paraId="156A6281" wp14:textId="77777777">
      <w:pPr>
        <w:ind w:left="60" w:right="6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:rsidR="00D72F0C" w:rsidRDefault="00D72F0C" w14:paraId="1FC39945" wp14:textId="77777777"/>
    <w:p xmlns:wp14="http://schemas.microsoft.com/office/word/2010/wordml" w:rsidR="00D72F0C" w:rsidRDefault="00D72F0C" w14:paraId="0562CB0E" wp14:textId="77777777"/>
    <w:sectPr w:rsidR="00D72F0C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51CB8" w:rsidRDefault="00351CB8" w14:paraId="62EBF3C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51CB8" w:rsidRDefault="00351CB8" w14:paraId="6D98A12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51CB8" w:rsidRDefault="00351CB8" w14:paraId="2946DB82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351CB8" w:rsidRDefault="00351CB8" w14:paraId="5997CC1D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72F0C" w:rsidRDefault="00D72F0C" w14:paraId="34CE0A41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20E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B2654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876193955">
    <w:abstractNumId w:val="0"/>
  </w:num>
  <w:num w:numId="2" w16cid:durableId="141959343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0C"/>
    <w:rsid w:val="00351CB8"/>
    <w:rsid w:val="005D47A5"/>
    <w:rsid w:val="00D72F0C"/>
    <w:rsid w:val="05795CD8"/>
    <w:rsid w:val="06FE104C"/>
    <w:rsid w:val="0AA19F22"/>
    <w:rsid w:val="0B7E6F46"/>
    <w:rsid w:val="0C7ACC0C"/>
    <w:rsid w:val="0CB22935"/>
    <w:rsid w:val="14EC7D6A"/>
    <w:rsid w:val="151D7BE9"/>
    <w:rsid w:val="194DA9BB"/>
    <w:rsid w:val="19C35F93"/>
    <w:rsid w:val="22D50102"/>
    <w:rsid w:val="2A7D3103"/>
    <w:rsid w:val="30115211"/>
    <w:rsid w:val="3329BFC0"/>
    <w:rsid w:val="3653515D"/>
    <w:rsid w:val="365A505E"/>
    <w:rsid w:val="374A689C"/>
    <w:rsid w:val="38726265"/>
    <w:rsid w:val="40FEE0F2"/>
    <w:rsid w:val="414D3046"/>
    <w:rsid w:val="42C3473F"/>
    <w:rsid w:val="441C6265"/>
    <w:rsid w:val="44F22689"/>
    <w:rsid w:val="4B584215"/>
    <w:rsid w:val="503B3649"/>
    <w:rsid w:val="53CA49D9"/>
    <w:rsid w:val="5AF0405A"/>
    <w:rsid w:val="5B18B0DB"/>
    <w:rsid w:val="62D095C4"/>
    <w:rsid w:val="63AFB2FF"/>
    <w:rsid w:val="67218EE7"/>
    <w:rsid w:val="6854FBDB"/>
    <w:rsid w:val="6BCA033A"/>
    <w:rsid w:val="6D8ED540"/>
    <w:rsid w:val="6D8FB3D2"/>
    <w:rsid w:val="6E05C7CA"/>
    <w:rsid w:val="7230B42D"/>
    <w:rsid w:val="77208C76"/>
    <w:rsid w:val="78CF9A41"/>
    <w:rsid w:val="78E76154"/>
    <w:rsid w:val="79A3762F"/>
    <w:rsid w:val="7A4BF1FF"/>
    <w:rsid w:val="7CA7C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50039"/>
  <w15:docId w15:val="{4F0D7004-E971-4085-BEB4-F586107EBB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0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1" w:customStyle="1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COSAN - COORDENADORIA DE SEGURANCA ALIMENTAR E NUTRICIONAL</lastModifiedBy>
  <revision>2</revision>
  <dcterms:created xsi:type="dcterms:W3CDTF">2025-05-16T22:39:00.0000000Z</dcterms:created>
  <dcterms:modified xsi:type="dcterms:W3CDTF">2025-05-19T16:04:26.2972333Z</dcterms:modified>
</coreProperties>
</file>