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3100" w:right="0" w:firstLine="0"/>
        <w:rPr>
          <w:rFonts w:ascii="Times New Roman"/>
          <w:sz w:val="20"/>
        </w:rPr>
      </w:pPr>
      <w:bookmarkStart w:name="Ata de Reunião Ata 7° Reunião Ordinária " w:id="1"/>
      <w:bookmarkEnd w:id="1"/>
      <w:r>
        <w:rPr/>
      </w: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4375150" cy="1501775"/>
                <wp:effectExtent l="0" t="0" r="0" b="3175"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4375150" cy="1501775"/>
                          <a:chExt cx="4375150" cy="1501775"/>
                        </a:xfrm>
                      </wpg:grpSpPr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6407" cy="15015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2614389" y="7622"/>
                            <a:ext cx="1753235" cy="503555"/>
                          </a:xfrm>
                          <a:prstGeom prst="rect">
                            <a:avLst/>
                          </a:prstGeom>
                          <a:ln w="15244">
                            <a:solidFill>
                              <a:srgbClr val="767676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7" w:lineRule="auto" w:before="59"/>
                                <w:ind w:left="6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10"/>
                                  <w:sz w:val="18"/>
                                </w:rPr>
                                <w:t>Editais nº 2252882 Disponibilização:</w:t>
                              </w:r>
                              <w:r>
                                <w:rPr>
                                  <w:spacing w:val="-15"/>
                                  <w:w w:val="1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18"/>
                                </w:rPr>
                                <w:t>03/09/2026 Publicação: 03/09/2026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44.5pt;height:118.25pt;mso-position-horizontal-relative:char;mso-position-vertical-relative:line" id="docshapegroup3" coordorigin="0,0" coordsize="6890,2365">
                <v:shape style="position:absolute;left:0;top:0;width:4562;height:2365" type="#_x0000_t75" id="docshape4" stroked="false">
                  <v:imagedata r:id="rId6" o:title=""/>
                </v:shape>
                <v:shape style="position:absolute;left:4117;top:12;width:2761;height:793" type="#_x0000_t202" id="docshape5" filled="false" stroked="true" strokeweight="1.200335pt" strokecolor="#767676">
                  <v:textbox inset="0,0,0,0">
                    <w:txbxContent>
                      <w:p>
                        <w:pPr>
                          <w:spacing w:line="247" w:lineRule="auto" w:before="59"/>
                          <w:ind w:left="6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10"/>
                            <w:sz w:val="18"/>
                          </w:rPr>
                          <w:t>Editais nº 2252882 Disponibilização:</w:t>
                        </w:r>
                        <w:r>
                          <w:rPr>
                            <w:spacing w:val="-15"/>
                            <w:w w:val="110"/>
                            <w:sz w:val="18"/>
                          </w:rPr>
                          <w:t> </w:t>
                        </w:r>
                        <w:r>
                          <w:rPr>
                            <w:w w:val="110"/>
                            <w:sz w:val="18"/>
                          </w:rPr>
                          <w:t>03/09/2026 Publicação: 03/09/2026</w:t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Title"/>
        <w:spacing w:before="89"/>
        <w:ind w:right="127"/>
      </w:pPr>
      <w:r>
        <w:rPr>
          <w:w w:val="125"/>
        </w:rPr>
        <w:t>SECRETARIA</w:t>
      </w:r>
      <w:r>
        <w:rPr>
          <w:spacing w:val="-2"/>
          <w:w w:val="125"/>
        </w:rPr>
        <w:t> </w:t>
      </w:r>
      <w:r>
        <w:rPr>
          <w:w w:val="125"/>
        </w:rPr>
        <w:t>MUNICIPAL</w:t>
      </w:r>
      <w:r>
        <w:rPr>
          <w:spacing w:val="-1"/>
          <w:w w:val="125"/>
        </w:rPr>
        <w:t> </w:t>
      </w:r>
      <w:r>
        <w:rPr>
          <w:w w:val="125"/>
        </w:rPr>
        <w:t>DE</w:t>
      </w:r>
      <w:r>
        <w:rPr>
          <w:spacing w:val="-1"/>
          <w:w w:val="125"/>
        </w:rPr>
        <w:t> </w:t>
      </w:r>
      <w:r>
        <w:rPr>
          <w:w w:val="125"/>
        </w:rPr>
        <w:t>DIREITOS</w:t>
      </w:r>
      <w:r>
        <w:rPr>
          <w:spacing w:val="-1"/>
          <w:w w:val="125"/>
        </w:rPr>
        <w:t> </w:t>
      </w:r>
      <w:r>
        <w:rPr>
          <w:w w:val="125"/>
        </w:rPr>
        <w:t>HUMANOS</w:t>
      </w:r>
      <w:r>
        <w:rPr>
          <w:spacing w:val="-1"/>
          <w:w w:val="125"/>
        </w:rPr>
        <w:t> </w:t>
      </w:r>
      <w:r>
        <w:rPr>
          <w:w w:val="125"/>
        </w:rPr>
        <w:t>E</w:t>
      </w:r>
      <w:r>
        <w:rPr>
          <w:spacing w:val="-1"/>
          <w:w w:val="125"/>
        </w:rPr>
        <w:t> </w:t>
      </w:r>
      <w:r>
        <w:rPr>
          <w:spacing w:val="-2"/>
          <w:w w:val="125"/>
        </w:rPr>
        <w:t>CIDADANIA</w:t>
      </w:r>
    </w:p>
    <w:p>
      <w:pPr>
        <w:pStyle w:val="Title"/>
      </w:pPr>
      <w:r>
        <w:rPr>
          <w:w w:val="125"/>
        </w:rPr>
        <w:t>Coordenação</w:t>
      </w:r>
      <w:r>
        <w:rPr>
          <w:spacing w:val="-17"/>
          <w:w w:val="125"/>
        </w:rPr>
        <w:t> </w:t>
      </w:r>
      <w:r>
        <w:rPr>
          <w:w w:val="125"/>
        </w:rPr>
        <w:t>dos</w:t>
      </w:r>
      <w:r>
        <w:rPr>
          <w:spacing w:val="-16"/>
          <w:w w:val="125"/>
        </w:rPr>
        <w:t> </w:t>
      </w:r>
      <w:r>
        <w:rPr>
          <w:w w:val="125"/>
        </w:rPr>
        <w:t>Povos</w:t>
      </w:r>
      <w:r>
        <w:rPr>
          <w:spacing w:val="-17"/>
          <w:w w:val="125"/>
        </w:rPr>
        <w:t> </w:t>
      </w:r>
      <w:r>
        <w:rPr>
          <w:spacing w:val="-2"/>
          <w:w w:val="125"/>
        </w:rPr>
        <w:t>Indígenas</w:t>
      </w:r>
    </w:p>
    <w:p>
      <w:pPr>
        <w:spacing w:line="256" w:lineRule="auto" w:before="22"/>
        <w:ind w:left="108" w:right="110" w:firstLine="0"/>
        <w:jc w:val="center"/>
        <w:rPr>
          <w:sz w:val="26"/>
        </w:rPr>
      </w:pPr>
      <w:r>
        <w:rPr>
          <w:w w:val="115"/>
          <w:sz w:val="26"/>
        </w:rPr>
        <w:t>Rua</w:t>
      </w:r>
      <w:r>
        <w:rPr>
          <w:spacing w:val="-14"/>
          <w:w w:val="115"/>
          <w:sz w:val="26"/>
        </w:rPr>
        <w:t> </w:t>
      </w:r>
      <w:r>
        <w:rPr>
          <w:w w:val="115"/>
          <w:sz w:val="26"/>
        </w:rPr>
        <w:t>Libero</w:t>
      </w:r>
      <w:r>
        <w:rPr>
          <w:spacing w:val="-14"/>
          <w:w w:val="115"/>
          <w:sz w:val="26"/>
        </w:rPr>
        <w:t> </w:t>
      </w:r>
      <w:r>
        <w:rPr>
          <w:w w:val="115"/>
          <w:sz w:val="26"/>
        </w:rPr>
        <w:t>Badaró,</w:t>
      </w:r>
      <w:r>
        <w:rPr>
          <w:spacing w:val="-14"/>
          <w:w w:val="115"/>
          <w:sz w:val="26"/>
        </w:rPr>
        <w:t> </w:t>
      </w:r>
      <w:r>
        <w:rPr>
          <w:w w:val="115"/>
          <w:sz w:val="26"/>
        </w:rPr>
        <w:t>119,</w:t>
      </w:r>
      <w:r>
        <w:rPr>
          <w:spacing w:val="-14"/>
          <w:w w:val="115"/>
          <w:sz w:val="26"/>
        </w:rPr>
        <w:t> </w:t>
      </w:r>
      <w:r>
        <w:rPr>
          <w:w w:val="115"/>
          <w:sz w:val="26"/>
        </w:rPr>
        <w:t>11º</w:t>
      </w:r>
      <w:r>
        <w:rPr>
          <w:spacing w:val="-14"/>
          <w:w w:val="115"/>
          <w:sz w:val="26"/>
        </w:rPr>
        <w:t> </w:t>
      </w:r>
      <w:r>
        <w:rPr>
          <w:w w:val="115"/>
          <w:sz w:val="26"/>
        </w:rPr>
        <w:t>Andar</w:t>
      </w:r>
      <w:r>
        <w:rPr>
          <w:spacing w:val="-15"/>
          <w:w w:val="115"/>
          <w:sz w:val="26"/>
        </w:rPr>
        <w:t> </w:t>
      </w:r>
      <w:r>
        <w:rPr>
          <w:w w:val="115"/>
          <w:sz w:val="26"/>
        </w:rPr>
        <w:t>-</w:t>
      </w:r>
      <w:r>
        <w:rPr>
          <w:spacing w:val="-14"/>
          <w:w w:val="115"/>
          <w:sz w:val="26"/>
        </w:rPr>
        <w:t> </w:t>
      </w:r>
      <w:r>
        <w:rPr>
          <w:w w:val="115"/>
          <w:sz w:val="26"/>
        </w:rPr>
        <w:t>Bairro</w:t>
      </w:r>
      <w:r>
        <w:rPr>
          <w:spacing w:val="-14"/>
          <w:w w:val="115"/>
          <w:sz w:val="26"/>
        </w:rPr>
        <w:t> </w:t>
      </w:r>
      <w:r>
        <w:rPr>
          <w:w w:val="115"/>
          <w:sz w:val="26"/>
        </w:rPr>
        <w:t>Centro</w:t>
      </w:r>
      <w:r>
        <w:rPr>
          <w:spacing w:val="-14"/>
          <w:w w:val="115"/>
          <w:sz w:val="26"/>
        </w:rPr>
        <w:t> </w:t>
      </w:r>
      <w:r>
        <w:rPr>
          <w:w w:val="115"/>
          <w:sz w:val="26"/>
        </w:rPr>
        <w:t>-</w:t>
      </w:r>
      <w:r>
        <w:rPr>
          <w:spacing w:val="-14"/>
          <w:w w:val="115"/>
          <w:sz w:val="26"/>
        </w:rPr>
        <w:t> </w:t>
      </w:r>
      <w:r>
        <w:rPr>
          <w:w w:val="115"/>
          <w:sz w:val="26"/>
        </w:rPr>
        <w:t>São</w:t>
      </w:r>
      <w:r>
        <w:rPr>
          <w:spacing w:val="-14"/>
          <w:w w:val="115"/>
          <w:sz w:val="26"/>
        </w:rPr>
        <w:t> </w:t>
      </w:r>
      <w:r>
        <w:rPr>
          <w:w w:val="115"/>
          <w:sz w:val="26"/>
        </w:rPr>
        <w:t>Paulo/SP</w:t>
      </w:r>
      <w:r>
        <w:rPr>
          <w:spacing w:val="-14"/>
          <w:w w:val="115"/>
          <w:sz w:val="26"/>
        </w:rPr>
        <w:t> </w:t>
      </w:r>
      <w:r>
        <w:rPr>
          <w:w w:val="115"/>
          <w:sz w:val="26"/>
        </w:rPr>
        <w:t>-</w:t>
      </w:r>
      <w:r>
        <w:rPr>
          <w:spacing w:val="-14"/>
          <w:w w:val="115"/>
          <w:sz w:val="26"/>
        </w:rPr>
        <w:t> </w:t>
      </w:r>
      <w:r>
        <w:rPr>
          <w:w w:val="115"/>
          <w:sz w:val="26"/>
        </w:rPr>
        <w:t>CEP </w:t>
      </w:r>
      <w:r>
        <w:rPr>
          <w:spacing w:val="-2"/>
          <w:w w:val="115"/>
          <w:sz w:val="26"/>
        </w:rPr>
        <w:t>01009000</w:t>
      </w:r>
    </w:p>
    <w:p>
      <w:pPr>
        <w:spacing w:before="2"/>
        <w:ind w:left="110" w:right="110" w:firstLine="0"/>
        <w:jc w:val="center"/>
        <w:rPr>
          <w:sz w:val="26"/>
        </w:rPr>
      </w:pPr>
      <w:r>
        <w:rPr>
          <w:w w:val="110"/>
          <w:sz w:val="26"/>
        </w:rPr>
        <w:t>Telefone:</w:t>
      </w:r>
      <w:r>
        <w:rPr>
          <w:spacing w:val="53"/>
          <w:w w:val="110"/>
          <w:sz w:val="26"/>
        </w:rPr>
        <w:t> </w:t>
      </w:r>
      <w:r>
        <w:rPr>
          <w:w w:val="110"/>
          <w:sz w:val="26"/>
        </w:rPr>
        <w:t>11-2833-</w:t>
      </w:r>
      <w:r>
        <w:rPr>
          <w:spacing w:val="-4"/>
          <w:w w:val="110"/>
          <w:sz w:val="26"/>
        </w:rPr>
        <w:t>4150</w:t>
      </w:r>
    </w:p>
    <w:p>
      <w:pPr>
        <w:pStyle w:val="BodyText"/>
        <w:spacing w:before="62"/>
        <w:ind w:left="0"/>
        <w:jc w:val="left"/>
      </w:pPr>
    </w:p>
    <w:p>
      <w:pPr>
        <w:pStyle w:val="Heading1"/>
        <w:spacing w:line="278" w:lineRule="auto"/>
        <w:ind w:right="111"/>
      </w:pPr>
      <w:r>
        <w:rPr>
          <w:w w:val="125"/>
        </w:rPr>
        <w:t>SECRETARIA</w:t>
      </w:r>
      <w:r>
        <w:rPr>
          <w:spacing w:val="-16"/>
          <w:w w:val="125"/>
        </w:rPr>
        <w:t> </w:t>
      </w:r>
      <w:r>
        <w:rPr>
          <w:w w:val="125"/>
        </w:rPr>
        <w:t>MUNICIPAL</w:t>
      </w:r>
      <w:r>
        <w:rPr>
          <w:spacing w:val="-16"/>
          <w:w w:val="125"/>
        </w:rPr>
        <w:t> </w:t>
      </w:r>
      <w:r>
        <w:rPr>
          <w:w w:val="125"/>
        </w:rPr>
        <w:t>DE</w:t>
      </w:r>
      <w:r>
        <w:rPr>
          <w:spacing w:val="-16"/>
          <w:w w:val="125"/>
        </w:rPr>
        <w:t> </w:t>
      </w:r>
      <w:r>
        <w:rPr>
          <w:w w:val="125"/>
        </w:rPr>
        <w:t>DIREITOS</w:t>
      </w:r>
      <w:r>
        <w:rPr>
          <w:spacing w:val="-16"/>
          <w:w w:val="125"/>
        </w:rPr>
        <w:t> </w:t>
      </w:r>
      <w:r>
        <w:rPr>
          <w:w w:val="125"/>
        </w:rPr>
        <w:t>HUMANOS</w:t>
      </w:r>
      <w:r>
        <w:rPr>
          <w:spacing w:val="-16"/>
          <w:w w:val="125"/>
        </w:rPr>
        <w:t> </w:t>
      </w:r>
      <w:r>
        <w:rPr>
          <w:w w:val="125"/>
        </w:rPr>
        <w:t>E</w:t>
      </w:r>
      <w:r>
        <w:rPr>
          <w:spacing w:val="-16"/>
          <w:w w:val="125"/>
        </w:rPr>
        <w:t> </w:t>
      </w:r>
      <w:r>
        <w:rPr>
          <w:w w:val="125"/>
        </w:rPr>
        <w:t>CIDADANIA DEPARTAMENTO DE PARTICIPAÇÃO SOCIAL</w:t>
      </w:r>
    </w:p>
    <w:p>
      <w:pPr>
        <w:spacing w:before="2"/>
        <w:ind w:left="108" w:right="118" w:firstLine="0"/>
        <w:jc w:val="center"/>
        <w:rPr>
          <w:b/>
          <w:sz w:val="24"/>
        </w:rPr>
      </w:pPr>
      <w:r>
        <w:rPr>
          <w:b/>
          <w:w w:val="125"/>
          <w:sz w:val="24"/>
        </w:rPr>
        <w:t>CONSELHO</w:t>
      </w:r>
      <w:r>
        <w:rPr>
          <w:b/>
          <w:spacing w:val="-18"/>
          <w:w w:val="125"/>
          <w:sz w:val="24"/>
        </w:rPr>
        <w:t> </w:t>
      </w:r>
      <w:r>
        <w:rPr>
          <w:b/>
          <w:w w:val="125"/>
          <w:sz w:val="24"/>
        </w:rPr>
        <w:t>MUNICIPAL</w:t>
      </w:r>
      <w:r>
        <w:rPr>
          <w:b/>
          <w:spacing w:val="-17"/>
          <w:w w:val="125"/>
          <w:sz w:val="24"/>
        </w:rPr>
        <w:t> </w:t>
      </w:r>
      <w:r>
        <w:rPr>
          <w:b/>
          <w:w w:val="125"/>
          <w:sz w:val="24"/>
        </w:rPr>
        <w:t>DOS</w:t>
      </w:r>
      <w:r>
        <w:rPr>
          <w:b/>
          <w:spacing w:val="-17"/>
          <w:w w:val="125"/>
          <w:sz w:val="24"/>
        </w:rPr>
        <w:t> </w:t>
      </w:r>
      <w:r>
        <w:rPr>
          <w:b/>
          <w:w w:val="125"/>
          <w:sz w:val="24"/>
        </w:rPr>
        <w:t>POVOS</w:t>
      </w:r>
      <w:r>
        <w:rPr>
          <w:b/>
          <w:spacing w:val="-17"/>
          <w:w w:val="125"/>
          <w:sz w:val="24"/>
        </w:rPr>
        <w:t> </w:t>
      </w:r>
      <w:r>
        <w:rPr>
          <w:b/>
          <w:w w:val="125"/>
          <w:sz w:val="24"/>
        </w:rPr>
        <w:t>INDÍGENAS</w:t>
      </w:r>
      <w:r>
        <w:rPr>
          <w:b/>
          <w:spacing w:val="-17"/>
          <w:w w:val="125"/>
          <w:sz w:val="24"/>
        </w:rPr>
        <w:t> </w:t>
      </w:r>
      <w:r>
        <w:rPr>
          <w:b/>
          <w:w w:val="125"/>
          <w:sz w:val="24"/>
        </w:rPr>
        <w:t>DE</w:t>
      </w:r>
      <w:r>
        <w:rPr>
          <w:b/>
          <w:spacing w:val="-17"/>
          <w:w w:val="125"/>
          <w:sz w:val="24"/>
        </w:rPr>
        <w:t> </w:t>
      </w:r>
      <w:r>
        <w:rPr>
          <w:b/>
          <w:w w:val="125"/>
          <w:sz w:val="24"/>
        </w:rPr>
        <w:t>SÃO</w:t>
      </w:r>
      <w:r>
        <w:rPr>
          <w:b/>
          <w:spacing w:val="-17"/>
          <w:w w:val="125"/>
          <w:sz w:val="24"/>
        </w:rPr>
        <w:t> </w:t>
      </w:r>
      <w:r>
        <w:rPr>
          <w:b/>
          <w:w w:val="125"/>
          <w:sz w:val="24"/>
        </w:rPr>
        <w:t>PAULO</w:t>
      </w:r>
      <w:r>
        <w:rPr>
          <w:b/>
          <w:spacing w:val="-17"/>
          <w:w w:val="125"/>
          <w:sz w:val="24"/>
        </w:rPr>
        <w:t> </w:t>
      </w:r>
      <w:r>
        <w:rPr>
          <w:b/>
          <w:spacing w:val="-2"/>
          <w:w w:val="125"/>
          <w:sz w:val="24"/>
        </w:rPr>
        <w:t>(COMPISP)</w:t>
      </w:r>
    </w:p>
    <w:p>
      <w:pPr>
        <w:pStyle w:val="BodyText"/>
        <w:spacing w:before="60"/>
        <w:ind w:left="0"/>
        <w:jc w:val="left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918365</wp:posOffset>
                </wp:positionH>
                <wp:positionV relativeFrom="paragraph">
                  <wp:posOffset>200938</wp:posOffset>
                </wp:positionV>
                <wp:extent cx="5716905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5716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6905" h="0">
                              <a:moveTo>
                                <a:pt x="0" y="0"/>
                              </a:moveTo>
                              <a:lnTo>
                                <a:pt x="5716594" y="0"/>
                              </a:lnTo>
                            </a:path>
                          </a:pathLst>
                        </a:custGeom>
                        <a:ln w="14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312225pt;margin-top:15.821933pt;width:450.15pt;height:.1pt;mso-position-horizontal-relative:page;mso-position-vertical-relative:paragraph;z-index:-15728128;mso-wrap-distance-left:0;mso-wrap-distance-right:0" id="docshape6" coordorigin="1446,316" coordsize="9003,0" path="m1446,316l10449,316e" filled="false" stroked="true" strokeweight="1.11368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ind w:left="0"/>
        <w:jc w:val="left"/>
        <w:rPr>
          <w:b/>
        </w:rPr>
      </w:pPr>
    </w:p>
    <w:p>
      <w:pPr>
        <w:pStyle w:val="BodyText"/>
        <w:spacing w:before="36"/>
        <w:ind w:left="0"/>
        <w:jc w:val="left"/>
        <w:rPr>
          <w:b/>
        </w:rPr>
      </w:pPr>
    </w:p>
    <w:p>
      <w:pPr>
        <w:pStyle w:val="Heading1"/>
        <w:spacing w:before="1"/>
        <w:ind w:right="112"/>
      </w:pPr>
      <w:r>
        <w:rPr>
          <w:w w:val="125"/>
        </w:rPr>
        <w:t>ATA</w:t>
      </w:r>
      <w:r>
        <w:rPr>
          <w:spacing w:val="-21"/>
          <w:w w:val="125"/>
        </w:rPr>
        <w:t> </w:t>
      </w:r>
      <w:r>
        <w:rPr>
          <w:w w:val="125"/>
        </w:rPr>
        <w:t>DE</w:t>
      </w:r>
      <w:r>
        <w:rPr>
          <w:spacing w:val="-21"/>
          <w:w w:val="125"/>
        </w:rPr>
        <w:t> </w:t>
      </w:r>
      <w:r>
        <w:rPr>
          <w:w w:val="125"/>
        </w:rPr>
        <w:t>REUNIÃO</w:t>
      </w:r>
      <w:r>
        <w:rPr>
          <w:spacing w:val="-17"/>
          <w:w w:val="125"/>
        </w:rPr>
        <w:t> </w:t>
      </w:r>
      <w:r>
        <w:rPr>
          <w:w w:val="125"/>
        </w:rPr>
        <w:t>ORDINÁRIA</w:t>
      </w:r>
      <w:r>
        <w:rPr>
          <w:spacing w:val="-21"/>
          <w:w w:val="125"/>
        </w:rPr>
        <w:t> </w:t>
      </w:r>
      <w:r>
        <w:rPr>
          <w:w w:val="125"/>
        </w:rPr>
        <w:t>Nº</w:t>
      </w:r>
      <w:r>
        <w:rPr>
          <w:spacing w:val="-21"/>
          <w:w w:val="125"/>
        </w:rPr>
        <w:t> </w:t>
      </w:r>
      <w:r>
        <w:rPr>
          <w:spacing w:val="-5"/>
          <w:w w:val="125"/>
        </w:rPr>
        <w:t>07</w:t>
      </w:r>
    </w:p>
    <w:p>
      <w:pPr>
        <w:pStyle w:val="BodyText"/>
        <w:ind w:left="0"/>
        <w:jc w:val="left"/>
        <w:rPr>
          <w:b/>
        </w:rPr>
      </w:pPr>
    </w:p>
    <w:p>
      <w:pPr>
        <w:pStyle w:val="BodyText"/>
        <w:ind w:left="0"/>
        <w:jc w:val="left"/>
        <w:rPr>
          <w:b/>
        </w:rPr>
      </w:pPr>
    </w:p>
    <w:p>
      <w:pPr>
        <w:pStyle w:val="BodyText"/>
        <w:ind w:left="0"/>
        <w:jc w:val="left"/>
        <w:rPr>
          <w:b/>
        </w:rPr>
      </w:pPr>
    </w:p>
    <w:p>
      <w:pPr>
        <w:pStyle w:val="BodyText"/>
        <w:spacing w:before="179"/>
        <w:ind w:left="0"/>
        <w:jc w:val="left"/>
        <w:rPr>
          <w:b/>
        </w:rPr>
      </w:pPr>
    </w:p>
    <w:p>
      <w:pPr>
        <w:spacing w:before="0"/>
        <w:ind w:left="124" w:right="0" w:firstLine="0"/>
        <w:jc w:val="left"/>
        <w:rPr>
          <w:b/>
          <w:sz w:val="24"/>
        </w:rPr>
      </w:pPr>
      <w:r>
        <w:rPr>
          <w:b/>
          <w:spacing w:val="-2"/>
          <w:w w:val="125"/>
          <w:sz w:val="24"/>
        </w:rPr>
        <w:t>Pautas:</w:t>
      </w:r>
    </w:p>
    <w:p>
      <w:pPr>
        <w:pStyle w:val="BodyText"/>
        <w:spacing w:line="278" w:lineRule="auto" w:before="21"/>
        <w:ind w:left="484" w:right="1031"/>
        <w:jc w:val="left"/>
      </w:pPr>
      <w:r>
        <w:rPr>
          <w:w w:val="110"/>
        </w:rPr>
        <w:t>Apresentação Secretaria Municipal de Habitação- Programas e Serviços. Agosto Indígena</w:t>
      </w:r>
    </w:p>
    <w:p>
      <w:pPr>
        <w:pStyle w:val="BodyText"/>
        <w:spacing w:before="2"/>
        <w:ind w:left="484"/>
        <w:jc w:val="left"/>
      </w:pPr>
      <w:r>
        <w:rPr>
          <w:w w:val="115"/>
        </w:rPr>
        <w:t>Informes</w:t>
      </w:r>
      <w:r>
        <w:rPr>
          <w:spacing w:val="-16"/>
          <w:w w:val="115"/>
        </w:rPr>
        <w:t> </w:t>
      </w:r>
      <w:r>
        <w:rPr>
          <w:w w:val="115"/>
        </w:rPr>
        <w:t>gerais</w:t>
      </w:r>
      <w:r>
        <w:rPr>
          <w:spacing w:val="-16"/>
          <w:w w:val="115"/>
        </w:rPr>
        <w:t> </w:t>
      </w:r>
      <w:r>
        <w:rPr>
          <w:w w:val="115"/>
        </w:rPr>
        <w:t>(avisos</w:t>
      </w:r>
      <w:r>
        <w:rPr>
          <w:spacing w:val="-16"/>
          <w:w w:val="115"/>
        </w:rPr>
        <w:t> </w:t>
      </w:r>
      <w:r>
        <w:rPr>
          <w:w w:val="115"/>
        </w:rPr>
        <w:t>e</w:t>
      </w:r>
      <w:r>
        <w:rPr>
          <w:spacing w:val="-16"/>
          <w:w w:val="115"/>
        </w:rPr>
        <w:t> </w:t>
      </w:r>
      <w:r>
        <w:rPr>
          <w:spacing w:val="-2"/>
          <w:w w:val="115"/>
        </w:rPr>
        <w:t>comunicados)</w:t>
      </w:r>
    </w:p>
    <w:p>
      <w:pPr>
        <w:pStyle w:val="BodyText"/>
        <w:ind w:left="0"/>
        <w:jc w:val="left"/>
      </w:pPr>
    </w:p>
    <w:p>
      <w:pPr>
        <w:pStyle w:val="BodyText"/>
        <w:spacing w:before="64"/>
        <w:ind w:left="0"/>
        <w:jc w:val="left"/>
      </w:pPr>
    </w:p>
    <w:p>
      <w:pPr>
        <w:pStyle w:val="BodyText"/>
        <w:spacing w:line="278" w:lineRule="auto"/>
        <w:ind w:right="121"/>
      </w:pPr>
      <w:r>
        <w:rPr>
          <w:b/>
          <w:w w:val="105"/>
        </w:rPr>
        <w:t>Participantes</w:t>
      </w:r>
      <w:r>
        <w:rPr>
          <w:b/>
          <w:spacing w:val="40"/>
          <w:w w:val="105"/>
        </w:rPr>
        <w:t> </w:t>
      </w:r>
      <w:r>
        <w:rPr>
          <w:b/>
          <w:w w:val="105"/>
        </w:rPr>
        <w:t>Governo:</w:t>
      </w:r>
      <w:r>
        <w:rPr>
          <w:b/>
          <w:spacing w:val="40"/>
          <w:w w:val="105"/>
        </w:rPr>
        <w:t> </w:t>
      </w:r>
      <w:r>
        <w:rPr>
          <w:w w:val="105"/>
        </w:rPr>
        <w:t>Grecia</w:t>
      </w:r>
      <w:r>
        <w:rPr>
          <w:spacing w:val="40"/>
          <w:w w:val="105"/>
        </w:rPr>
        <w:t> </w:t>
      </w:r>
      <w:r>
        <w:rPr>
          <w:w w:val="105"/>
        </w:rPr>
        <w:t>Griselda Delgado</w:t>
      </w:r>
      <w:r>
        <w:rPr>
          <w:spacing w:val="40"/>
          <w:w w:val="105"/>
        </w:rPr>
        <w:t> </w:t>
      </w:r>
      <w:r>
        <w:rPr>
          <w:w w:val="105"/>
        </w:rPr>
        <w:t>Kama</w:t>
      </w:r>
      <w:r>
        <w:rPr>
          <w:spacing w:val="40"/>
          <w:w w:val="105"/>
        </w:rPr>
        <w:t> </w:t>
      </w:r>
      <w:r>
        <w:rPr>
          <w:w w:val="105"/>
        </w:rPr>
        <w:t>(Titular/SMDHC);</w:t>
      </w:r>
      <w:r>
        <w:rPr>
          <w:spacing w:val="40"/>
          <w:w w:val="105"/>
        </w:rPr>
        <w:t> </w:t>
      </w:r>
      <w:r>
        <w:rPr>
          <w:w w:val="105"/>
        </w:rPr>
        <w:t>Ligia</w:t>
      </w:r>
      <w:r>
        <w:rPr>
          <w:spacing w:val="40"/>
          <w:w w:val="105"/>
        </w:rPr>
        <w:t> </w:t>
      </w:r>
      <w:r>
        <w:rPr>
          <w:w w:val="105"/>
        </w:rPr>
        <w:t>Maria Aguero Salomão (Suplente/SMDHC); Marina Lopes Fernandes (Titular/SMADS); Regiane</w:t>
      </w:r>
      <w:r>
        <w:rPr>
          <w:spacing w:val="40"/>
          <w:w w:val="105"/>
        </w:rPr>
        <w:t> </w:t>
      </w:r>
      <w:r>
        <w:rPr>
          <w:w w:val="105"/>
        </w:rPr>
        <w:t>Akemi</w:t>
      </w:r>
      <w:r>
        <w:rPr>
          <w:spacing w:val="40"/>
          <w:w w:val="105"/>
        </w:rPr>
        <w:t> </w:t>
      </w:r>
      <w:r>
        <w:rPr>
          <w:w w:val="105"/>
        </w:rPr>
        <w:t>(Titular/SMC); </w:t>
      </w:r>
      <w:r>
        <w:rPr>
          <w:spacing w:val="9"/>
          <w:w w:val="105"/>
        </w:rPr>
        <w:t>Michele </w:t>
      </w:r>
      <w:r>
        <w:rPr>
          <w:w w:val="105"/>
        </w:rPr>
        <w:t>Paciukevich</w:t>
      </w:r>
      <w:r>
        <w:rPr>
          <w:spacing w:val="40"/>
          <w:w w:val="105"/>
        </w:rPr>
        <w:t> </w:t>
      </w:r>
      <w:r>
        <w:rPr>
          <w:w w:val="105"/>
        </w:rPr>
        <w:t>(Suplente/SMDET); Roseli Marcelli</w:t>
      </w:r>
      <w:r>
        <w:rPr>
          <w:w w:val="105"/>
        </w:rPr>
        <w:t> Santos (Titular/SME); Adelita</w:t>
      </w:r>
      <w:r>
        <w:rPr>
          <w:w w:val="105"/>
        </w:rPr>
        <w:t> da</w:t>
      </w:r>
      <w:r>
        <w:rPr>
          <w:w w:val="105"/>
        </w:rPr>
        <w:t> Silva</w:t>
      </w:r>
      <w:r>
        <w:rPr>
          <w:w w:val="105"/>
        </w:rPr>
        <w:t> (Titular/SEHAB);</w:t>
      </w:r>
      <w:r>
        <w:rPr>
          <w:w w:val="105"/>
        </w:rPr>
        <w:t> Maria</w:t>
      </w:r>
      <w:r>
        <w:rPr>
          <w:w w:val="105"/>
        </w:rPr>
        <w:t> Joseane</w:t>
      </w:r>
      <w:r>
        <w:rPr>
          <w:w w:val="105"/>
        </w:rPr>
        <w:t> Sobral(Coordenadora - COPIND/SMDHC);</w:t>
      </w:r>
      <w:r>
        <w:rPr>
          <w:spacing w:val="40"/>
          <w:w w:val="105"/>
        </w:rPr>
        <w:t> </w:t>
      </w:r>
      <w:r>
        <w:rPr>
          <w:w w:val="105"/>
        </w:rPr>
        <w:t>P</w:t>
      </w:r>
      <w:r>
        <w:rPr>
          <w:spacing w:val="-17"/>
          <w:w w:val="105"/>
        </w:rPr>
        <w:t> </w:t>
      </w:r>
      <w:r>
        <w:rPr>
          <w:w w:val="105"/>
        </w:rPr>
        <w:t>e</w:t>
      </w:r>
      <w:r>
        <w:rPr>
          <w:spacing w:val="-2"/>
          <w:w w:val="105"/>
        </w:rPr>
        <w:t> </w:t>
      </w:r>
      <w:r>
        <w:rPr>
          <w:w w:val="105"/>
        </w:rPr>
        <w:t>d</w:t>
      </w:r>
      <w:r>
        <w:rPr>
          <w:spacing w:val="-2"/>
          <w:w w:val="105"/>
        </w:rPr>
        <w:t> </w:t>
      </w:r>
      <w:r>
        <w:rPr>
          <w:w w:val="105"/>
        </w:rPr>
        <w:t>r</w:t>
      </w:r>
      <w:r>
        <w:rPr>
          <w:spacing w:val="-2"/>
          <w:w w:val="105"/>
        </w:rPr>
        <w:t> </w:t>
      </w:r>
      <w:r>
        <w:rPr>
          <w:w w:val="105"/>
        </w:rPr>
        <w:t>o (Estagiário</w:t>
      </w:r>
      <w:r>
        <w:rPr>
          <w:spacing w:val="40"/>
          <w:w w:val="105"/>
        </w:rPr>
        <w:t> </w:t>
      </w:r>
      <w:r>
        <w:rPr>
          <w:w w:val="105"/>
        </w:rPr>
        <w:t>EDH/SMADS);</w:t>
      </w:r>
      <w:r>
        <w:rPr>
          <w:spacing w:val="40"/>
          <w:w w:val="105"/>
        </w:rPr>
        <w:t> </w:t>
      </w:r>
      <w:r>
        <w:rPr>
          <w:w w:val="105"/>
        </w:rPr>
        <w:t>Josiane</w:t>
      </w:r>
      <w:r>
        <w:rPr>
          <w:spacing w:val="40"/>
          <w:w w:val="105"/>
        </w:rPr>
        <w:t> </w:t>
      </w:r>
      <w:r>
        <w:rPr>
          <w:w w:val="105"/>
        </w:rPr>
        <w:t>de</w:t>
      </w:r>
      <w:r>
        <w:rPr>
          <w:spacing w:val="40"/>
          <w:w w:val="105"/>
        </w:rPr>
        <w:t> </w:t>
      </w:r>
      <w:r>
        <w:rPr>
          <w:w w:val="105"/>
        </w:rPr>
        <w:t>Paula</w:t>
      </w:r>
      <w:r>
        <w:rPr>
          <w:spacing w:val="40"/>
          <w:w w:val="105"/>
        </w:rPr>
        <w:t> </w:t>
      </w:r>
      <w:r>
        <w:rPr>
          <w:w w:val="105"/>
        </w:rPr>
        <w:t>Santos (Assessora/COPIND/SMDHC);</w:t>
      </w:r>
      <w:r>
        <w:rPr>
          <w:spacing w:val="25"/>
          <w:w w:val="105"/>
        </w:rPr>
        <w:t>  </w:t>
      </w:r>
      <w:r>
        <w:rPr>
          <w:w w:val="105"/>
        </w:rPr>
        <w:t>Simone</w:t>
      </w:r>
      <w:r>
        <w:rPr>
          <w:spacing w:val="26"/>
          <w:w w:val="105"/>
        </w:rPr>
        <w:t>  </w:t>
      </w:r>
      <w:r>
        <w:rPr>
          <w:w w:val="105"/>
        </w:rPr>
        <w:t>Roza</w:t>
      </w:r>
      <w:r>
        <w:rPr>
          <w:spacing w:val="26"/>
          <w:w w:val="105"/>
        </w:rPr>
        <w:t>  </w:t>
      </w:r>
      <w:r>
        <w:rPr>
          <w:w w:val="105"/>
        </w:rPr>
        <w:t>Bernardo(Assessora/COPIND/SMDHC);</w:t>
      </w:r>
      <w:r>
        <w:rPr>
          <w:spacing w:val="49"/>
          <w:w w:val="105"/>
        </w:rPr>
        <w:t>  </w:t>
      </w:r>
      <w:r>
        <w:rPr>
          <w:w w:val="105"/>
        </w:rPr>
        <w:t>Thais</w:t>
      </w:r>
      <w:r>
        <w:rPr>
          <w:spacing w:val="80"/>
          <w:w w:val="150"/>
        </w:rPr>
        <w:t> </w:t>
      </w:r>
      <w:r>
        <w:rPr>
          <w:w w:val="105"/>
        </w:rPr>
        <w:t>A r a u j o (Assessora/ASCOM/SMDHC),</w:t>
      </w:r>
      <w:r>
        <w:rPr>
          <w:spacing w:val="80"/>
          <w:w w:val="105"/>
        </w:rPr>
        <w:t> </w:t>
      </w:r>
      <w:r>
        <w:rPr>
          <w:w w:val="105"/>
        </w:rPr>
        <w:t>Matheus(Estagiário/ASCOM/SMDHC);</w:t>
      </w:r>
      <w:r>
        <w:rPr>
          <w:spacing w:val="80"/>
          <w:w w:val="105"/>
        </w:rPr>
        <w:t> </w:t>
      </w:r>
      <w:r>
        <w:rPr>
          <w:w w:val="105"/>
        </w:rPr>
        <w:t>Diego (Assessor/ASCOM/SMDHC) Aloisio (SMEDT); Luciana Almeida (SEHAB); Viviane Ribeiro </w:t>
      </w:r>
      <w:r>
        <w:rPr>
          <w:spacing w:val="-2"/>
          <w:w w:val="105"/>
        </w:rPr>
        <w:t>(Assessora/SME).</w:t>
      </w:r>
    </w:p>
    <w:p>
      <w:pPr>
        <w:pStyle w:val="BodyText"/>
        <w:ind w:left="0"/>
        <w:jc w:val="left"/>
      </w:pPr>
    </w:p>
    <w:p>
      <w:pPr>
        <w:pStyle w:val="BodyText"/>
        <w:ind w:left="0"/>
        <w:jc w:val="left"/>
      </w:pPr>
    </w:p>
    <w:p>
      <w:pPr>
        <w:pStyle w:val="BodyText"/>
        <w:spacing w:before="144"/>
        <w:ind w:left="0"/>
        <w:jc w:val="left"/>
      </w:pPr>
    </w:p>
    <w:p>
      <w:pPr>
        <w:pStyle w:val="BodyText"/>
        <w:spacing w:line="278" w:lineRule="auto"/>
        <w:ind w:right="256"/>
      </w:pPr>
      <w:r>
        <w:rPr>
          <w:b/>
          <w:w w:val="110"/>
        </w:rPr>
        <w:t>Participantes Sociedade Civil: </w:t>
      </w:r>
      <w:r>
        <w:rPr>
          <w:w w:val="110"/>
        </w:rPr>
        <w:t>Kilvane de Souza Santos (Titular/ Pankararu); Éllida Nascimento da Silva (Titular/Pankararé), Akayse</w:t>
      </w:r>
      <w:r>
        <w:rPr>
          <w:w w:val="110"/>
        </w:rPr>
        <w:t> Florentino</w:t>
      </w:r>
      <w:r>
        <w:rPr>
          <w:w w:val="110"/>
        </w:rPr>
        <w:t> (Titular/Fulni-ô)</w:t>
      </w:r>
      <w:r>
        <w:rPr>
          <w:w w:val="110"/>
        </w:rPr>
        <w:t> e</w:t>
      </w:r>
      <w:r>
        <w:rPr>
          <w:w w:val="110"/>
        </w:rPr>
        <w:t> Márcio </w:t>
      </w:r>
      <w:r>
        <w:rPr>
          <w:spacing w:val="-2"/>
          <w:w w:val="110"/>
        </w:rPr>
        <w:t>(Titular/Terena).</w:t>
      </w:r>
    </w:p>
    <w:p>
      <w:pPr>
        <w:pStyle w:val="BodyText"/>
        <w:spacing w:before="11"/>
        <w:ind w:left="0"/>
        <w:jc w:val="left"/>
      </w:pPr>
    </w:p>
    <w:p>
      <w:pPr>
        <w:spacing w:before="1"/>
        <w:ind w:left="124" w:right="0" w:firstLine="0"/>
        <w:jc w:val="left"/>
        <w:rPr>
          <w:b/>
          <w:sz w:val="24"/>
        </w:rPr>
      </w:pPr>
      <w:r>
        <w:rPr>
          <w:b/>
          <w:color w:val="0E4660"/>
          <w:w w:val="120"/>
          <w:sz w:val="24"/>
        </w:rPr>
        <w:t>Convidados</w:t>
      </w:r>
      <w:r>
        <w:rPr>
          <w:b/>
          <w:color w:val="0E4660"/>
          <w:spacing w:val="8"/>
          <w:w w:val="120"/>
          <w:sz w:val="24"/>
        </w:rPr>
        <w:t> </w:t>
      </w:r>
      <w:r>
        <w:rPr>
          <w:b/>
          <w:color w:val="0E4660"/>
          <w:w w:val="120"/>
          <w:sz w:val="24"/>
        </w:rPr>
        <w:t>e</w:t>
      </w:r>
      <w:r>
        <w:rPr>
          <w:b/>
          <w:color w:val="0E4660"/>
          <w:spacing w:val="8"/>
          <w:w w:val="120"/>
          <w:sz w:val="24"/>
        </w:rPr>
        <w:t> </w:t>
      </w:r>
      <w:r>
        <w:rPr>
          <w:b/>
          <w:color w:val="0E4660"/>
          <w:spacing w:val="-2"/>
          <w:w w:val="120"/>
          <w:sz w:val="24"/>
        </w:rPr>
        <w:t>Ouvintes:</w:t>
      </w:r>
    </w:p>
    <w:p>
      <w:pPr>
        <w:pStyle w:val="BodyText"/>
        <w:spacing w:before="45"/>
        <w:jc w:val="left"/>
      </w:pPr>
      <w:r>
        <w:rPr>
          <w:w w:val="110"/>
        </w:rPr>
        <w:t>Denilza</w:t>
      </w:r>
      <w:r>
        <w:rPr>
          <w:spacing w:val="45"/>
          <w:w w:val="110"/>
        </w:rPr>
        <w:t> </w:t>
      </w:r>
      <w:r>
        <w:rPr>
          <w:w w:val="110"/>
        </w:rPr>
        <w:t>(Kaimbé);</w:t>
      </w:r>
      <w:r>
        <w:rPr>
          <w:spacing w:val="11"/>
          <w:w w:val="110"/>
        </w:rPr>
        <w:t> </w:t>
      </w:r>
      <w:r>
        <w:rPr>
          <w:w w:val="110"/>
        </w:rPr>
        <w:t>Juan</w:t>
      </w:r>
      <w:r>
        <w:rPr>
          <w:spacing w:val="12"/>
          <w:w w:val="110"/>
        </w:rPr>
        <w:t> </w:t>
      </w:r>
      <w:r>
        <w:rPr>
          <w:w w:val="110"/>
        </w:rPr>
        <w:t>Cusicanki</w:t>
      </w:r>
      <w:r>
        <w:rPr>
          <w:spacing w:val="53"/>
          <w:w w:val="110"/>
        </w:rPr>
        <w:t> </w:t>
      </w:r>
      <w:r>
        <w:rPr>
          <w:w w:val="110"/>
        </w:rPr>
        <w:t>(Aymara);</w:t>
      </w:r>
      <w:r>
        <w:rPr>
          <w:spacing w:val="55"/>
          <w:w w:val="110"/>
        </w:rPr>
        <w:t> </w:t>
      </w:r>
      <w:r>
        <w:rPr>
          <w:w w:val="110"/>
        </w:rPr>
        <w:t>Dayana(Puri);</w:t>
      </w:r>
      <w:r>
        <w:rPr>
          <w:spacing w:val="56"/>
          <w:w w:val="110"/>
        </w:rPr>
        <w:t> </w:t>
      </w:r>
      <w:r>
        <w:rPr>
          <w:w w:val="110"/>
        </w:rPr>
        <w:t>Tania</w:t>
      </w:r>
      <w:r>
        <w:rPr>
          <w:spacing w:val="49"/>
          <w:w w:val="110"/>
        </w:rPr>
        <w:t> </w:t>
      </w:r>
      <w:r>
        <w:rPr>
          <w:w w:val="110"/>
        </w:rPr>
        <w:t>Alessandra</w:t>
      </w:r>
      <w:r>
        <w:rPr>
          <w:spacing w:val="57"/>
          <w:w w:val="110"/>
        </w:rPr>
        <w:t> </w:t>
      </w:r>
      <w:r>
        <w:rPr>
          <w:spacing w:val="-2"/>
          <w:w w:val="110"/>
        </w:rPr>
        <w:t>(Guarani</w:t>
      </w:r>
    </w:p>
    <w:p>
      <w:pPr>
        <w:pStyle w:val="BodyText"/>
        <w:spacing w:after="0"/>
        <w:jc w:val="left"/>
        <w:sectPr>
          <w:footerReference w:type="default" r:id="rId5"/>
          <w:type w:val="continuous"/>
          <w:pgSz w:w="11900" w:h="16840"/>
          <w:pgMar w:header="0" w:footer="181" w:top="560" w:bottom="380" w:left="566" w:right="566"/>
          <w:pgNumType w:start="1"/>
        </w:sectPr>
      </w:pPr>
    </w:p>
    <w:p>
      <w:pPr>
        <w:pStyle w:val="BodyText"/>
        <w:spacing w:before="72"/>
      </w:pPr>
      <w:r>
        <w:rPr>
          <w:spacing w:val="-2"/>
          <w:w w:val="110"/>
        </w:rPr>
        <w:t>Nhandeva);</w:t>
      </w:r>
      <w:r>
        <w:rPr>
          <w:spacing w:val="-6"/>
          <w:w w:val="110"/>
        </w:rPr>
        <w:t> </w:t>
      </w:r>
      <w:r>
        <w:rPr>
          <w:spacing w:val="-2"/>
          <w:w w:val="110"/>
        </w:rPr>
        <w:t>Joel</w:t>
      </w:r>
      <w:r>
        <w:rPr>
          <w:spacing w:val="-7"/>
          <w:w w:val="110"/>
        </w:rPr>
        <w:t> </w:t>
      </w:r>
      <w:r>
        <w:rPr>
          <w:spacing w:val="-2"/>
          <w:w w:val="110"/>
        </w:rPr>
        <w:t>(Kariú</w:t>
      </w:r>
      <w:r>
        <w:rPr>
          <w:spacing w:val="-5"/>
          <w:w w:val="110"/>
        </w:rPr>
        <w:t> </w:t>
      </w:r>
      <w:r>
        <w:rPr>
          <w:spacing w:val="-2"/>
          <w:w w:val="110"/>
        </w:rPr>
        <w:t>Kariri);</w:t>
      </w:r>
      <w:r>
        <w:rPr>
          <w:spacing w:val="-8"/>
          <w:w w:val="110"/>
        </w:rPr>
        <w:t> </w:t>
      </w:r>
      <w:r>
        <w:rPr>
          <w:spacing w:val="-2"/>
          <w:w w:val="110"/>
        </w:rPr>
        <w:t>Laerte</w:t>
      </w:r>
      <w:r>
        <w:rPr>
          <w:spacing w:val="-8"/>
          <w:w w:val="110"/>
        </w:rPr>
        <w:t> </w:t>
      </w:r>
      <w:r>
        <w:rPr>
          <w:spacing w:val="-2"/>
          <w:w w:val="110"/>
        </w:rPr>
        <w:t>(Xavante).</w:t>
      </w:r>
    </w:p>
    <w:p>
      <w:pPr>
        <w:pStyle w:val="BodyText"/>
        <w:ind w:left="0"/>
        <w:jc w:val="left"/>
      </w:pPr>
    </w:p>
    <w:p>
      <w:pPr>
        <w:pStyle w:val="BodyText"/>
        <w:ind w:left="0"/>
        <w:jc w:val="left"/>
      </w:pPr>
    </w:p>
    <w:p>
      <w:pPr>
        <w:pStyle w:val="BodyText"/>
        <w:ind w:left="0"/>
        <w:jc w:val="left"/>
      </w:pPr>
    </w:p>
    <w:p>
      <w:pPr>
        <w:pStyle w:val="BodyText"/>
        <w:spacing w:before="83"/>
        <w:ind w:left="0"/>
        <w:jc w:val="left"/>
      </w:pPr>
    </w:p>
    <w:p>
      <w:pPr>
        <w:pStyle w:val="BodyText"/>
        <w:spacing w:line="278" w:lineRule="auto"/>
        <w:ind w:right="129"/>
      </w:pPr>
      <w:r>
        <w:rPr>
          <w:spacing w:val="11"/>
          <w:w w:val="110"/>
        </w:rPr>
        <w:t>Aos</w:t>
      </w:r>
      <w:r>
        <w:rPr>
          <w:spacing w:val="-7"/>
          <w:w w:val="110"/>
        </w:rPr>
        <w:t> </w:t>
      </w:r>
      <w:r>
        <w:rPr>
          <w:w w:val="110"/>
        </w:rPr>
        <w:t>vinte</w:t>
      </w:r>
      <w:r>
        <w:rPr>
          <w:w w:val="110"/>
        </w:rPr>
        <w:t> e</w:t>
      </w:r>
      <w:r>
        <w:rPr>
          <w:w w:val="110"/>
        </w:rPr>
        <w:t> oito</w:t>
      </w:r>
      <w:r>
        <w:rPr>
          <w:w w:val="110"/>
        </w:rPr>
        <w:t> do</w:t>
      </w:r>
      <w:r>
        <w:rPr>
          <w:w w:val="110"/>
        </w:rPr>
        <w:t> mês</w:t>
      </w:r>
      <w:r>
        <w:rPr>
          <w:w w:val="110"/>
        </w:rPr>
        <w:t> de</w:t>
      </w:r>
      <w:r>
        <w:rPr>
          <w:w w:val="110"/>
        </w:rPr>
        <w:t> julho</w:t>
      </w:r>
      <w:r>
        <w:rPr>
          <w:w w:val="110"/>
        </w:rPr>
        <w:t> de</w:t>
      </w:r>
      <w:r>
        <w:rPr>
          <w:w w:val="110"/>
        </w:rPr>
        <w:t> dois</w:t>
      </w:r>
      <w:r>
        <w:rPr>
          <w:w w:val="110"/>
        </w:rPr>
        <w:t> mil</w:t>
      </w:r>
      <w:r>
        <w:rPr>
          <w:w w:val="110"/>
        </w:rPr>
        <w:t> e</w:t>
      </w:r>
      <w:r>
        <w:rPr>
          <w:w w:val="110"/>
        </w:rPr>
        <w:t> vinte</w:t>
      </w:r>
      <w:r>
        <w:rPr>
          <w:w w:val="110"/>
        </w:rPr>
        <w:t> e</w:t>
      </w:r>
      <w:r>
        <w:rPr>
          <w:w w:val="110"/>
        </w:rPr>
        <w:t> seis,</w:t>
      </w:r>
      <w:r>
        <w:rPr>
          <w:w w:val="110"/>
        </w:rPr>
        <w:t> às</w:t>
      </w:r>
      <w:r>
        <w:rPr>
          <w:w w:val="110"/>
        </w:rPr>
        <w:t> 14h11,</w:t>
      </w:r>
      <w:r>
        <w:rPr>
          <w:w w:val="110"/>
        </w:rPr>
        <w:t> em</w:t>
      </w:r>
      <w:r>
        <w:rPr>
          <w:w w:val="110"/>
        </w:rPr>
        <w:t> formato híbrido,</w:t>
      </w:r>
      <w:r>
        <w:rPr>
          <w:w w:val="110"/>
        </w:rPr>
        <w:t> no</w:t>
      </w:r>
      <w:r>
        <w:rPr>
          <w:w w:val="110"/>
        </w:rPr>
        <w:t> Auditório</w:t>
      </w:r>
      <w:r>
        <w:rPr>
          <w:w w:val="110"/>
        </w:rPr>
        <w:t> da</w:t>
      </w:r>
      <w:r>
        <w:rPr>
          <w:w w:val="110"/>
        </w:rPr>
        <w:t> Secretaria</w:t>
      </w:r>
      <w:r>
        <w:rPr>
          <w:w w:val="110"/>
        </w:rPr>
        <w:t> Municipal</w:t>
      </w:r>
      <w:r>
        <w:rPr>
          <w:w w:val="110"/>
        </w:rPr>
        <w:t> de</w:t>
      </w:r>
      <w:r>
        <w:rPr>
          <w:w w:val="110"/>
        </w:rPr>
        <w:t> Direitos</w:t>
      </w:r>
      <w:r>
        <w:rPr>
          <w:w w:val="110"/>
        </w:rPr>
        <w:t> Humanos</w:t>
      </w:r>
      <w:r>
        <w:rPr>
          <w:w w:val="110"/>
        </w:rPr>
        <w:t> e</w:t>
      </w:r>
      <w:r>
        <w:rPr>
          <w:w w:val="110"/>
        </w:rPr>
        <w:t> Cidadania, após confirmação do quórum, foi dado o início a 7ª Reunião Ordinária do Conselho Municipal dos</w:t>
      </w:r>
      <w:r>
        <w:rPr>
          <w:w w:val="110"/>
        </w:rPr>
        <w:t> Povos</w:t>
      </w:r>
      <w:r>
        <w:rPr>
          <w:w w:val="110"/>
        </w:rPr>
        <w:t> Indígenas</w:t>
      </w:r>
      <w:r>
        <w:rPr>
          <w:w w:val="110"/>
        </w:rPr>
        <w:t> (COMPISP),</w:t>
      </w:r>
      <w:r>
        <w:rPr>
          <w:w w:val="110"/>
        </w:rPr>
        <w:t> conduzida</w:t>
      </w:r>
      <w:r>
        <w:rPr>
          <w:w w:val="110"/>
        </w:rPr>
        <w:t> pela</w:t>
      </w:r>
      <w:r>
        <w:rPr>
          <w:w w:val="110"/>
        </w:rPr>
        <w:t> presidenta Grecia</w:t>
      </w:r>
      <w:r>
        <w:rPr>
          <w:w w:val="110"/>
        </w:rPr>
        <w:t> Delgado</w:t>
      </w:r>
      <w:r>
        <w:rPr>
          <w:w w:val="110"/>
        </w:rPr>
        <w:t> e</w:t>
      </w:r>
      <w:r>
        <w:rPr>
          <w:w w:val="110"/>
        </w:rPr>
        <w:t> com</w:t>
      </w:r>
      <w:r>
        <w:rPr>
          <w:w w:val="110"/>
        </w:rPr>
        <w:t> o</w:t>
      </w:r>
      <w:r>
        <w:rPr>
          <w:spacing w:val="40"/>
          <w:w w:val="110"/>
        </w:rPr>
        <w:t> </w:t>
      </w:r>
      <w:r>
        <w:rPr>
          <w:w w:val="110"/>
        </w:rPr>
        <w:t>apoio da coordenadora Maria Joseane.</w:t>
      </w:r>
      <w:r>
        <w:rPr>
          <w:w w:val="110"/>
        </w:rPr>
        <w:t> Foi</w:t>
      </w:r>
      <w:r>
        <w:rPr>
          <w:w w:val="110"/>
        </w:rPr>
        <w:t> informado</w:t>
      </w:r>
      <w:r>
        <w:rPr>
          <w:w w:val="110"/>
        </w:rPr>
        <w:t> que</w:t>
      </w:r>
      <w:r>
        <w:rPr>
          <w:w w:val="110"/>
        </w:rPr>
        <w:t> a</w:t>
      </w:r>
      <w:r>
        <w:rPr>
          <w:w w:val="110"/>
        </w:rPr>
        <w:t> reunião</w:t>
      </w:r>
      <w:r>
        <w:rPr>
          <w:w w:val="110"/>
        </w:rPr>
        <w:t> estava</w:t>
      </w:r>
      <w:r>
        <w:rPr>
          <w:w w:val="110"/>
        </w:rPr>
        <w:t> sendo gravada</w:t>
      </w:r>
      <w:r>
        <w:rPr>
          <w:spacing w:val="40"/>
          <w:w w:val="110"/>
        </w:rPr>
        <w:t> </w:t>
      </w:r>
      <w:r>
        <w:rPr>
          <w:w w:val="110"/>
        </w:rPr>
        <w:t>e</w:t>
      </w:r>
      <w:r>
        <w:rPr>
          <w:spacing w:val="40"/>
          <w:w w:val="110"/>
        </w:rPr>
        <w:t> </w:t>
      </w:r>
      <w:r>
        <w:rPr>
          <w:w w:val="110"/>
        </w:rPr>
        <w:t>solicitou</w:t>
      </w:r>
      <w:r>
        <w:rPr>
          <w:spacing w:val="40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os</w:t>
      </w:r>
      <w:r>
        <w:rPr>
          <w:spacing w:val="40"/>
          <w:w w:val="110"/>
        </w:rPr>
        <w:t> </w:t>
      </w:r>
      <w:r>
        <w:rPr>
          <w:w w:val="110"/>
        </w:rPr>
        <w:t>participantes,</w:t>
      </w:r>
      <w:r>
        <w:rPr>
          <w:spacing w:val="40"/>
          <w:w w:val="110"/>
        </w:rPr>
        <w:t> </w:t>
      </w:r>
      <w:r>
        <w:rPr>
          <w:w w:val="110"/>
        </w:rPr>
        <w:t>tanto</w:t>
      </w:r>
      <w:r>
        <w:rPr>
          <w:spacing w:val="40"/>
          <w:w w:val="110"/>
        </w:rPr>
        <w:t> </w:t>
      </w:r>
      <w:r>
        <w:rPr>
          <w:w w:val="110"/>
        </w:rPr>
        <w:t>presenciais</w:t>
      </w:r>
      <w:r>
        <w:rPr>
          <w:spacing w:val="40"/>
          <w:w w:val="110"/>
        </w:rPr>
        <w:t> </w:t>
      </w:r>
      <w:r>
        <w:rPr>
          <w:w w:val="110"/>
        </w:rPr>
        <w:t>quanto</w:t>
      </w:r>
      <w:r>
        <w:rPr>
          <w:spacing w:val="40"/>
          <w:w w:val="110"/>
        </w:rPr>
        <w:t> </w:t>
      </w:r>
      <w:r>
        <w:rPr>
          <w:w w:val="110"/>
        </w:rPr>
        <w:t>remotos, realizassem suas apresentações.</w:t>
      </w:r>
    </w:p>
    <w:p>
      <w:pPr>
        <w:pStyle w:val="BodyText"/>
        <w:spacing w:before="3"/>
        <w:ind w:left="0"/>
        <w:jc w:val="left"/>
      </w:pPr>
    </w:p>
    <w:p>
      <w:pPr>
        <w:pStyle w:val="BodyText"/>
        <w:spacing w:line="247" w:lineRule="auto" w:before="1"/>
        <w:ind w:right="121"/>
      </w:pPr>
      <w:r>
        <w:rPr>
          <w:w w:val="110"/>
        </w:rPr>
        <w:t>Dando</w:t>
      </w:r>
      <w:r>
        <w:rPr>
          <w:w w:val="110"/>
        </w:rPr>
        <w:t> sequência</w:t>
      </w:r>
      <w:r>
        <w:rPr>
          <w:w w:val="110"/>
        </w:rPr>
        <w:t> à</w:t>
      </w:r>
      <w:r>
        <w:rPr>
          <w:w w:val="110"/>
        </w:rPr>
        <w:t> reunião,</w:t>
      </w:r>
      <w:r>
        <w:rPr>
          <w:w w:val="110"/>
        </w:rPr>
        <w:t> após</w:t>
      </w:r>
      <w:r>
        <w:rPr>
          <w:w w:val="110"/>
        </w:rPr>
        <w:t> a</w:t>
      </w:r>
      <w:r>
        <w:rPr>
          <w:w w:val="110"/>
        </w:rPr>
        <w:t> apresentação</w:t>
      </w:r>
      <w:r>
        <w:rPr>
          <w:w w:val="110"/>
        </w:rPr>
        <w:t> dos</w:t>
      </w:r>
      <w:r>
        <w:rPr>
          <w:w w:val="110"/>
        </w:rPr>
        <w:t> participantes,</w:t>
      </w:r>
      <w:r>
        <w:rPr>
          <w:w w:val="110"/>
        </w:rPr>
        <w:t> a</w:t>
      </w:r>
      <w:r>
        <w:rPr>
          <w:w w:val="110"/>
        </w:rPr>
        <w:t> presidente</w:t>
      </w:r>
      <w:r>
        <w:rPr>
          <w:w w:val="110"/>
        </w:rPr>
        <w:t> do COMPISP, realizou a abertura da 7ª Reunião Ordinária do Conselho, apresentando as pautas</w:t>
      </w:r>
      <w:r>
        <w:rPr>
          <w:spacing w:val="17"/>
          <w:w w:val="110"/>
        </w:rPr>
        <w:t> </w:t>
      </w:r>
      <w:r>
        <w:rPr>
          <w:w w:val="110"/>
        </w:rPr>
        <w:t>que</w:t>
      </w:r>
      <w:r>
        <w:rPr>
          <w:spacing w:val="17"/>
          <w:w w:val="110"/>
        </w:rPr>
        <w:t> </w:t>
      </w:r>
      <w:r>
        <w:rPr>
          <w:w w:val="110"/>
        </w:rPr>
        <w:t>seriam</w:t>
      </w:r>
      <w:r>
        <w:rPr>
          <w:spacing w:val="17"/>
          <w:w w:val="110"/>
        </w:rPr>
        <w:t> </w:t>
      </w:r>
      <w:r>
        <w:rPr>
          <w:w w:val="110"/>
        </w:rPr>
        <w:t>tratadas</w:t>
      </w:r>
      <w:r>
        <w:rPr>
          <w:spacing w:val="17"/>
          <w:w w:val="110"/>
        </w:rPr>
        <w:t> </w:t>
      </w:r>
      <w:r>
        <w:rPr>
          <w:w w:val="110"/>
        </w:rPr>
        <w:t>ao</w:t>
      </w:r>
      <w:r>
        <w:rPr>
          <w:spacing w:val="17"/>
          <w:w w:val="110"/>
        </w:rPr>
        <w:t> </w:t>
      </w:r>
      <w:r>
        <w:rPr>
          <w:w w:val="110"/>
        </w:rPr>
        <w:t>longo</w:t>
      </w:r>
      <w:r>
        <w:rPr>
          <w:spacing w:val="17"/>
          <w:w w:val="110"/>
        </w:rPr>
        <w:t> </w:t>
      </w:r>
      <w:r>
        <w:rPr>
          <w:w w:val="110"/>
        </w:rPr>
        <w:t>do</w:t>
      </w:r>
      <w:r>
        <w:rPr>
          <w:spacing w:val="17"/>
          <w:w w:val="110"/>
        </w:rPr>
        <w:t> </w:t>
      </w:r>
      <w:r>
        <w:rPr>
          <w:w w:val="110"/>
        </w:rPr>
        <w:t>encontro. Em</w:t>
      </w:r>
      <w:r>
        <w:rPr>
          <w:spacing w:val="19"/>
          <w:w w:val="110"/>
        </w:rPr>
        <w:t> </w:t>
      </w:r>
      <w:r>
        <w:rPr>
          <w:w w:val="110"/>
        </w:rPr>
        <w:t>seguida,</w:t>
      </w:r>
      <w:r>
        <w:rPr>
          <w:spacing w:val="19"/>
          <w:w w:val="110"/>
        </w:rPr>
        <w:t> </w:t>
      </w:r>
      <w:r>
        <w:rPr>
          <w:w w:val="110"/>
        </w:rPr>
        <w:t>foi</w:t>
      </w:r>
      <w:r>
        <w:rPr>
          <w:spacing w:val="19"/>
          <w:w w:val="110"/>
        </w:rPr>
        <w:t> </w:t>
      </w:r>
      <w:r>
        <w:rPr>
          <w:w w:val="110"/>
        </w:rPr>
        <w:t>concedida</w:t>
      </w:r>
      <w:r>
        <w:rPr>
          <w:spacing w:val="19"/>
          <w:w w:val="110"/>
        </w:rPr>
        <w:t> </w:t>
      </w:r>
      <w:r>
        <w:rPr>
          <w:w w:val="110"/>
        </w:rPr>
        <w:t>a</w:t>
      </w:r>
      <w:r>
        <w:rPr>
          <w:spacing w:val="19"/>
          <w:w w:val="110"/>
        </w:rPr>
        <w:t> </w:t>
      </w:r>
      <w:r>
        <w:rPr>
          <w:w w:val="110"/>
        </w:rPr>
        <w:t>palavra à</w:t>
      </w:r>
      <w:r>
        <w:rPr>
          <w:w w:val="110"/>
        </w:rPr>
        <w:t> Coordenadora</w:t>
      </w:r>
      <w:r>
        <w:rPr>
          <w:w w:val="110"/>
        </w:rPr>
        <w:t> Maria</w:t>
      </w:r>
      <w:r>
        <w:rPr>
          <w:w w:val="110"/>
        </w:rPr>
        <w:t> Joseane,</w:t>
      </w:r>
      <w:r>
        <w:rPr>
          <w:w w:val="110"/>
        </w:rPr>
        <w:t> que</w:t>
      </w:r>
      <w:r>
        <w:rPr>
          <w:w w:val="110"/>
        </w:rPr>
        <w:t> tratou</w:t>
      </w:r>
      <w:r>
        <w:rPr>
          <w:w w:val="110"/>
        </w:rPr>
        <w:t> da</w:t>
      </w:r>
      <w:r>
        <w:rPr>
          <w:w w:val="110"/>
        </w:rPr>
        <w:t> continuidade</w:t>
      </w:r>
      <w:r>
        <w:rPr>
          <w:w w:val="110"/>
        </w:rPr>
        <w:t> da</w:t>
      </w:r>
      <w:r>
        <w:rPr>
          <w:w w:val="110"/>
        </w:rPr>
        <w:t> construção</w:t>
      </w:r>
      <w:r>
        <w:rPr>
          <w:w w:val="110"/>
        </w:rPr>
        <w:t> do Agosto Indígena.</w:t>
      </w:r>
      <w:r>
        <w:rPr>
          <w:w w:val="110"/>
        </w:rPr>
        <w:t> Inicialmente,</w:t>
      </w:r>
      <w:r>
        <w:rPr>
          <w:w w:val="110"/>
        </w:rPr>
        <w:t> ressaltou</w:t>
      </w:r>
      <w:r>
        <w:rPr>
          <w:w w:val="110"/>
        </w:rPr>
        <w:t> que</w:t>
      </w:r>
      <w:r>
        <w:rPr>
          <w:w w:val="110"/>
        </w:rPr>
        <w:t> a</w:t>
      </w:r>
      <w:r>
        <w:rPr>
          <w:w w:val="110"/>
        </w:rPr>
        <w:t> reunião</w:t>
      </w:r>
      <w:r>
        <w:rPr>
          <w:w w:val="110"/>
        </w:rPr>
        <w:t> estava</w:t>
      </w:r>
      <w:r>
        <w:rPr>
          <w:w w:val="110"/>
        </w:rPr>
        <w:t> sendo</w:t>
      </w:r>
      <w:r>
        <w:rPr>
          <w:w w:val="110"/>
        </w:rPr>
        <w:t> realizada</w:t>
      </w:r>
      <w:r>
        <w:rPr>
          <w:w w:val="110"/>
        </w:rPr>
        <w:t> em</w:t>
      </w:r>
      <w:r>
        <w:rPr>
          <w:w w:val="110"/>
        </w:rPr>
        <w:t> formato híbrido e orientou que, caso alguém apresentasse dificuldades de acesso, a situação fosse</w:t>
      </w:r>
      <w:r>
        <w:rPr>
          <w:w w:val="110"/>
        </w:rPr>
        <w:t> comunicada</w:t>
      </w:r>
      <w:r>
        <w:rPr>
          <w:w w:val="110"/>
        </w:rPr>
        <w:t> em</w:t>
      </w:r>
      <w:r>
        <w:rPr>
          <w:w w:val="110"/>
        </w:rPr>
        <w:t> um</w:t>
      </w:r>
      <w:r>
        <w:rPr>
          <w:w w:val="110"/>
        </w:rPr>
        <w:t> dos</w:t>
      </w:r>
      <w:r>
        <w:rPr>
          <w:spacing w:val="40"/>
          <w:w w:val="110"/>
        </w:rPr>
        <w:t> </w:t>
      </w:r>
      <w:r>
        <w:rPr>
          <w:w w:val="110"/>
        </w:rPr>
        <w:t>grupos.</w:t>
      </w:r>
      <w:r>
        <w:rPr>
          <w:spacing w:val="-2"/>
          <w:w w:val="110"/>
        </w:rPr>
        <w:t> </w:t>
      </w:r>
      <w:r>
        <w:rPr>
          <w:w w:val="110"/>
        </w:rPr>
        <w:t>Na</w:t>
      </w:r>
      <w:r>
        <w:rPr>
          <w:w w:val="110"/>
        </w:rPr>
        <w:t> sequência,</w:t>
      </w:r>
      <w:r>
        <w:rPr>
          <w:w w:val="110"/>
        </w:rPr>
        <w:t> informou</w:t>
      </w:r>
      <w:r>
        <w:rPr>
          <w:w w:val="110"/>
        </w:rPr>
        <w:t> que</w:t>
      </w:r>
      <w:r>
        <w:rPr>
          <w:w w:val="110"/>
        </w:rPr>
        <w:t> a</w:t>
      </w:r>
      <w:r>
        <w:rPr>
          <w:w w:val="110"/>
        </w:rPr>
        <w:t> construção</w:t>
      </w:r>
      <w:r>
        <w:rPr>
          <w:w w:val="110"/>
        </w:rPr>
        <w:t> do Agosto</w:t>
      </w:r>
      <w:r>
        <w:rPr>
          <w:spacing w:val="40"/>
          <w:w w:val="110"/>
        </w:rPr>
        <w:t> </w:t>
      </w:r>
      <w:r>
        <w:rPr>
          <w:w w:val="110"/>
        </w:rPr>
        <w:t>Indígena</w:t>
      </w:r>
      <w:r>
        <w:rPr>
          <w:spacing w:val="40"/>
          <w:w w:val="110"/>
        </w:rPr>
        <w:t> </w:t>
      </w:r>
      <w:r>
        <w:rPr>
          <w:w w:val="110"/>
        </w:rPr>
        <w:t>havia</w:t>
      </w:r>
      <w:r>
        <w:rPr>
          <w:spacing w:val="40"/>
          <w:w w:val="110"/>
        </w:rPr>
        <w:t> </w:t>
      </w:r>
      <w:r>
        <w:rPr>
          <w:w w:val="110"/>
        </w:rPr>
        <w:t>sido</w:t>
      </w:r>
      <w:r>
        <w:rPr>
          <w:spacing w:val="40"/>
          <w:w w:val="110"/>
        </w:rPr>
        <w:t> </w:t>
      </w:r>
      <w:r>
        <w:rPr>
          <w:w w:val="110"/>
        </w:rPr>
        <w:t>discutida</w:t>
      </w:r>
      <w:r>
        <w:rPr>
          <w:spacing w:val="40"/>
          <w:w w:val="110"/>
        </w:rPr>
        <w:t> </w:t>
      </w:r>
      <w:r>
        <w:rPr>
          <w:w w:val="110"/>
        </w:rPr>
        <w:t>durante</w:t>
      </w:r>
      <w:r>
        <w:rPr>
          <w:spacing w:val="40"/>
          <w:w w:val="110"/>
        </w:rPr>
        <w:t> </w:t>
      </w:r>
      <w:r>
        <w:rPr>
          <w:w w:val="110"/>
        </w:rPr>
        <w:t>a</w:t>
      </w:r>
      <w:r>
        <w:rPr>
          <w:spacing w:val="40"/>
          <w:w w:val="110"/>
        </w:rPr>
        <w:t> </w:t>
      </w:r>
      <w:r>
        <w:rPr>
          <w:w w:val="110"/>
        </w:rPr>
        <w:t>reunião</w:t>
      </w:r>
      <w:r>
        <w:rPr>
          <w:spacing w:val="40"/>
          <w:w w:val="110"/>
        </w:rPr>
        <w:t> </w:t>
      </w:r>
      <w:r>
        <w:rPr>
          <w:w w:val="110"/>
        </w:rPr>
        <w:t>do</w:t>
      </w:r>
      <w:r>
        <w:rPr>
          <w:spacing w:val="40"/>
          <w:w w:val="110"/>
        </w:rPr>
        <w:t> </w:t>
      </w:r>
      <w:r>
        <w:rPr>
          <w:w w:val="110"/>
        </w:rPr>
        <w:t>mês</w:t>
      </w:r>
      <w:r>
        <w:rPr>
          <w:spacing w:val="40"/>
          <w:w w:val="110"/>
        </w:rPr>
        <w:t> </w:t>
      </w:r>
      <w:r>
        <w:rPr>
          <w:w w:val="110"/>
        </w:rPr>
        <w:t>anterior,</w:t>
      </w:r>
      <w:r>
        <w:rPr>
          <w:spacing w:val="40"/>
          <w:w w:val="110"/>
        </w:rPr>
        <w:t> </w:t>
      </w:r>
      <w:r>
        <w:rPr>
          <w:w w:val="110"/>
        </w:rPr>
        <w:t>ocasião</w:t>
      </w:r>
      <w:r>
        <w:rPr>
          <w:spacing w:val="40"/>
          <w:w w:val="110"/>
        </w:rPr>
        <w:t> </w:t>
      </w:r>
      <w:r>
        <w:rPr>
          <w:w w:val="110"/>
        </w:rPr>
        <w:t>em que</w:t>
      </w:r>
      <w:r>
        <w:rPr>
          <w:w w:val="110"/>
        </w:rPr>
        <w:t> a</w:t>
      </w:r>
      <w:r>
        <w:rPr>
          <w:w w:val="110"/>
        </w:rPr>
        <w:t> maioria</w:t>
      </w:r>
      <w:r>
        <w:rPr>
          <w:w w:val="110"/>
        </w:rPr>
        <w:t> dos</w:t>
      </w:r>
      <w:r>
        <w:rPr>
          <w:w w:val="110"/>
        </w:rPr>
        <w:t> participantes</w:t>
      </w:r>
      <w:r>
        <w:rPr>
          <w:w w:val="110"/>
        </w:rPr>
        <w:t> indicou</w:t>
      </w:r>
      <w:r>
        <w:rPr>
          <w:w w:val="110"/>
        </w:rPr>
        <w:t> o</w:t>
      </w:r>
      <w:r>
        <w:rPr>
          <w:w w:val="110"/>
        </w:rPr>
        <w:t> dia</w:t>
      </w:r>
      <w:r>
        <w:rPr>
          <w:w w:val="110"/>
        </w:rPr>
        <w:t> 22/08</w:t>
      </w:r>
      <w:r>
        <w:rPr>
          <w:w w:val="110"/>
        </w:rPr>
        <w:t> para</w:t>
      </w:r>
      <w:r>
        <w:rPr>
          <w:w w:val="110"/>
        </w:rPr>
        <w:t> a</w:t>
      </w:r>
      <w:r>
        <w:rPr>
          <w:w w:val="110"/>
        </w:rPr>
        <w:t> realização</w:t>
      </w:r>
      <w:r>
        <w:rPr>
          <w:w w:val="110"/>
        </w:rPr>
        <w:t> da</w:t>
      </w:r>
      <w:r>
        <w:rPr>
          <w:w w:val="110"/>
        </w:rPr>
        <w:t> atividade. Informou,</w:t>
      </w:r>
      <w:r>
        <w:rPr>
          <w:w w:val="110"/>
        </w:rPr>
        <w:t> ainda,</w:t>
      </w:r>
      <w:r>
        <w:rPr>
          <w:w w:val="110"/>
        </w:rPr>
        <w:t> que,</w:t>
      </w:r>
      <w:r>
        <w:rPr>
          <w:w w:val="110"/>
        </w:rPr>
        <w:t> conforme</w:t>
      </w:r>
      <w:r>
        <w:rPr>
          <w:w w:val="110"/>
        </w:rPr>
        <w:t> deliberado</w:t>
      </w:r>
      <w:r>
        <w:rPr>
          <w:w w:val="110"/>
        </w:rPr>
        <w:t> em</w:t>
      </w:r>
      <w:r>
        <w:rPr>
          <w:w w:val="110"/>
        </w:rPr>
        <w:t> reuniões</w:t>
      </w:r>
      <w:r>
        <w:rPr>
          <w:w w:val="110"/>
        </w:rPr>
        <w:t> anteriores,</w:t>
      </w:r>
      <w:r>
        <w:rPr>
          <w:w w:val="110"/>
        </w:rPr>
        <w:t> estava</w:t>
      </w:r>
      <w:r>
        <w:rPr>
          <w:w w:val="110"/>
        </w:rPr>
        <w:t> sendo articulado</w:t>
      </w:r>
      <w:r>
        <w:rPr>
          <w:w w:val="110"/>
        </w:rPr>
        <w:t> o</w:t>
      </w:r>
      <w:r>
        <w:rPr>
          <w:w w:val="110"/>
        </w:rPr>
        <w:t> apoio</w:t>
      </w:r>
      <w:r>
        <w:rPr>
          <w:w w:val="110"/>
        </w:rPr>
        <w:t> da</w:t>
      </w:r>
      <w:r>
        <w:rPr>
          <w:w w:val="110"/>
        </w:rPr>
        <w:t> Secretaria</w:t>
      </w:r>
      <w:r>
        <w:rPr>
          <w:w w:val="110"/>
        </w:rPr>
        <w:t> do</w:t>
      </w:r>
      <w:r>
        <w:rPr>
          <w:w w:val="110"/>
        </w:rPr>
        <w:t> Verde</w:t>
      </w:r>
      <w:r>
        <w:rPr>
          <w:w w:val="110"/>
        </w:rPr>
        <w:t> e</w:t>
      </w:r>
      <w:r>
        <w:rPr>
          <w:w w:val="110"/>
        </w:rPr>
        <w:t> do</w:t>
      </w:r>
      <w:r>
        <w:rPr>
          <w:w w:val="110"/>
        </w:rPr>
        <w:t> Meio</w:t>
      </w:r>
      <w:r>
        <w:rPr>
          <w:w w:val="110"/>
        </w:rPr>
        <w:t> Ambiente,</w:t>
      </w:r>
      <w:r>
        <w:rPr>
          <w:w w:val="110"/>
        </w:rPr>
        <w:t> com</w:t>
      </w:r>
      <w:r>
        <w:rPr>
          <w:w w:val="110"/>
        </w:rPr>
        <w:t> o</w:t>
      </w:r>
      <w:r>
        <w:rPr>
          <w:w w:val="110"/>
        </w:rPr>
        <w:t> objetivo</w:t>
      </w:r>
      <w:r>
        <w:rPr>
          <w:w w:val="110"/>
        </w:rPr>
        <w:t> de viabilizar</w:t>
      </w:r>
      <w:r>
        <w:rPr>
          <w:w w:val="110"/>
        </w:rPr>
        <w:t> um</w:t>
      </w:r>
      <w:r>
        <w:rPr>
          <w:w w:val="110"/>
        </w:rPr>
        <w:t> espaço</w:t>
      </w:r>
      <w:r>
        <w:rPr>
          <w:w w:val="110"/>
        </w:rPr>
        <w:t> adequado</w:t>
      </w:r>
      <w:r>
        <w:rPr>
          <w:w w:val="110"/>
        </w:rPr>
        <w:t> para</w:t>
      </w:r>
      <w:r>
        <w:rPr>
          <w:w w:val="110"/>
        </w:rPr>
        <w:t> a</w:t>
      </w:r>
      <w:r>
        <w:rPr>
          <w:w w:val="110"/>
        </w:rPr>
        <w:t> realização</w:t>
      </w:r>
      <w:r>
        <w:rPr>
          <w:w w:val="110"/>
        </w:rPr>
        <w:t> do</w:t>
      </w:r>
      <w:r>
        <w:rPr>
          <w:w w:val="110"/>
        </w:rPr>
        <w:t> evento,</w:t>
      </w:r>
      <w:r>
        <w:rPr>
          <w:w w:val="110"/>
        </w:rPr>
        <w:t> garantindo</w:t>
      </w:r>
      <w:r>
        <w:rPr>
          <w:w w:val="110"/>
        </w:rPr>
        <w:t> o</w:t>
      </w:r>
      <w:r>
        <w:rPr>
          <w:w w:val="110"/>
        </w:rPr>
        <w:t> maior</w:t>
      </w:r>
      <w:r>
        <w:rPr>
          <w:spacing w:val="40"/>
          <w:w w:val="110"/>
        </w:rPr>
        <w:t> </w:t>
      </w:r>
      <w:r>
        <w:rPr>
          <w:w w:val="110"/>
        </w:rPr>
        <w:t>conforto</w:t>
      </w:r>
      <w:r>
        <w:rPr>
          <w:spacing w:val="40"/>
          <w:w w:val="110"/>
        </w:rPr>
        <w:t> </w:t>
      </w:r>
      <w:r>
        <w:rPr>
          <w:w w:val="110"/>
        </w:rPr>
        <w:t>possível.</w:t>
      </w:r>
      <w:r>
        <w:rPr>
          <w:spacing w:val="40"/>
          <w:w w:val="110"/>
        </w:rPr>
        <w:t> </w:t>
      </w:r>
      <w:r>
        <w:rPr>
          <w:w w:val="110"/>
        </w:rPr>
        <w:t>No</w:t>
      </w:r>
      <w:r>
        <w:rPr>
          <w:spacing w:val="40"/>
          <w:w w:val="110"/>
        </w:rPr>
        <w:t> </w:t>
      </w:r>
      <w:r>
        <w:rPr>
          <w:w w:val="110"/>
        </w:rPr>
        <w:t>entanto,</w:t>
      </w:r>
      <w:r>
        <w:rPr>
          <w:spacing w:val="40"/>
          <w:w w:val="110"/>
        </w:rPr>
        <w:t> </w:t>
      </w:r>
      <w:r>
        <w:rPr>
          <w:w w:val="110"/>
        </w:rPr>
        <w:t>posteriormente,</w:t>
      </w:r>
      <w:r>
        <w:rPr>
          <w:spacing w:val="40"/>
          <w:w w:val="110"/>
        </w:rPr>
        <w:t> </w:t>
      </w:r>
      <w:r>
        <w:rPr>
          <w:w w:val="110"/>
        </w:rPr>
        <w:t>por</w:t>
      </w:r>
      <w:r>
        <w:rPr>
          <w:spacing w:val="40"/>
          <w:w w:val="110"/>
        </w:rPr>
        <w:t> </w:t>
      </w:r>
      <w:r>
        <w:rPr>
          <w:w w:val="110"/>
        </w:rPr>
        <w:t>meio</w:t>
      </w:r>
      <w:r>
        <w:rPr>
          <w:spacing w:val="40"/>
          <w:w w:val="110"/>
        </w:rPr>
        <w:t> </w:t>
      </w:r>
      <w:r>
        <w:rPr>
          <w:w w:val="110"/>
        </w:rPr>
        <w:t>do</w:t>
      </w:r>
      <w:r>
        <w:rPr>
          <w:spacing w:val="40"/>
          <w:w w:val="110"/>
        </w:rPr>
        <w:t> </w:t>
      </w:r>
      <w:r>
        <w:rPr>
          <w:w w:val="110"/>
        </w:rPr>
        <w:t>WhatsApp,</w:t>
      </w:r>
      <w:r>
        <w:rPr>
          <w:spacing w:val="40"/>
          <w:w w:val="110"/>
        </w:rPr>
        <w:t> </w:t>
      </w:r>
      <w:r>
        <w:rPr>
          <w:w w:val="110"/>
        </w:rPr>
        <w:t>algumas pessoas</w:t>
      </w:r>
      <w:r>
        <w:rPr>
          <w:w w:val="110"/>
        </w:rPr>
        <w:t> solicitaram</w:t>
      </w:r>
      <w:r>
        <w:rPr>
          <w:w w:val="110"/>
        </w:rPr>
        <w:t> que</w:t>
      </w:r>
      <w:r>
        <w:rPr>
          <w:w w:val="110"/>
        </w:rPr>
        <w:t> o</w:t>
      </w:r>
      <w:r>
        <w:rPr>
          <w:w w:val="110"/>
        </w:rPr>
        <w:t> evento</w:t>
      </w:r>
      <w:r>
        <w:rPr>
          <w:w w:val="110"/>
        </w:rPr>
        <w:t> fosse</w:t>
      </w:r>
      <w:r>
        <w:rPr>
          <w:w w:val="110"/>
        </w:rPr>
        <w:t> realizado</w:t>
      </w:r>
      <w:r>
        <w:rPr>
          <w:w w:val="110"/>
        </w:rPr>
        <w:t> no</w:t>
      </w:r>
      <w:r>
        <w:rPr>
          <w:w w:val="110"/>
        </w:rPr>
        <w:t> dia</w:t>
      </w:r>
      <w:r>
        <w:rPr>
          <w:w w:val="110"/>
        </w:rPr>
        <w:t> 09/08,</w:t>
      </w:r>
      <w:r>
        <w:rPr>
          <w:w w:val="110"/>
        </w:rPr>
        <w:t> em</w:t>
      </w:r>
      <w:r>
        <w:rPr>
          <w:w w:val="110"/>
        </w:rPr>
        <w:t> alusão</w:t>
      </w:r>
      <w:r>
        <w:rPr>
          <w:w w:val="110"/>
        </w:rPr>
        <w:t> ao</w:t>
      </w:r>
      <w:r>
        <w:rPr>
          <w:w w:val="110"/>
        </w:rPr>
        <w:t> Dia Internacional</w:t>
      </w:r>
      <w:r>
        <w:rPr>
          <w:w w:val="110"/>
        </w:rPr>
        <w:t> dos</w:t>
      </w:r>
      <w:r>
        <w:rPr>
          <w:w w:val="110"/>
        </w:rPr>
        <w:t> Povos</w:t>
      </w:r>
      <w:r>
        <w:rPr>
          <w:w w:val="110"/>
        </w:rPr>
        <w:t> Indígenas.</w:t>
      </w:r>
      <w:r>
        <w:rPr>
          <w:w w:val="110"/>
        </w:rPr>
        <w:t> Diante</w:t>
      </w:r>
      <w:r>
        <w:rPr>
          <w:w w:val="110"/>
        </w:rPr>
        <w:t> disso,</w:t>
      </w:r>
      <w:r>
        <w:rPr>
          <w:w w:val="110"/>
        </w:rPr>
        <w:t> a</w:t>
      </w:r>
      <w:r>
        <w:rPr>
          <w:w w:val="110"/>
        </w:rPr>
        <w:t> definição</w:t>
      </w:r>
      <w:r>
        <w:rPr>
          <w:w w:val="110"/>
        </w:rPr>
        <w:t> da</w:t>
      </w:r>
      <w:r>
        <w:rPr>
          <w:w w:val="110"/>
        </w:rPr>
        <w:t> data</w:t>
      </w:r>
      <w:r>
        <w:rPr>
          <w:w w:val="110"/>
        </w:rPr>
        <w:t> foi</w:t>
      </w:r>
      <w:r>
        <w:rPr>
          <w:w w:val="110"/>
        </w:rPr>
        <w:t> novamente submetida</w:t>
      </w:r>
      <w:r>
        <w:rPr>
          <w:w w:val="110"/>
        </w:rPr>
        <w:t> à</w:t>
      </w:r>
      <w:r>
        <w:rPr>
          <w:w w:val="110"/>
        </w:rPr>
        <w:t> votação</w:t>
      </w:r>
      <w:r>
        <w:rPr>
          <w:w w:val="110"/>
        </w:rPr>
        <w:t> nominal,</w:t>
      </w:r>
      <w:r>
        <w:rPr>
          <w:w w:val="110"/>
        </w:rPr>
        <w:t> sendo</w:t>
      </w:r>
      <w:r>
        <w:rPr>
          <w:w w:val="110"/>
        </w:rPr>
        <w:t> o</w:t>
      </w:r>
      <w:r>
        <w:rPr>
          <w:w w:val="110"/>
        </w:rPr>
        <w:t> dia</w:t>
      </w:r>
      <w:r>
        <w:rPr>
          <w:w w:val="110"/>
        </w:rPr>
        <w:t> 09/08</w:t>
      </w:r>
      <w:r>
        <w:rPr>
          <w:w w:val="110"/>
        </w:rPr>
        <w:t> escolhido,</w:t>
      </w:r>
      <w:r>
        <w:rPr>
          <w:w w:val="110"/>
        </w:rPr>
        <w:t> por</w:t>
      </w:r>
      <w:r>
        <w:rPr>
          <w:w w:val="110"/>
        </w:rPr>
        <w:t> unanimidade,</w:t>
      </w:r>
      <w:r>
        <w:rPr>
          <w:w w:val="110"/>
        </w:rPr>
        <w:t> pelos conselheiros indígenas e os demais do grupo multiétnico presente.</w:t>
      </w:r>
    </w:p>
    <w:p>
      <w:pPr>
        <w:pStyle w:val="BodyText"/>
        <w:spacing w:before="27"/>
        <w:ind w:left="0"/>
        <w:jc w:val="left"/>
      </w:pPr>
    </w:p>
    <w:p>
      <w:pPr>
        <w:pStyle w:val="BodyText"/>
        <w:spacing w:line="247" w:lineRule="auto"/>
        <w:ind w:right="124"/>
      </w:pPr>
      <w:r>
        <w:rPr>
          <w:w w:val="110"/>
        </w:rPr>
        <w:t>A coordenadora Maria Joseane informou que, após a visita técnica realizada no Centro Cultural São Paulo (CCSP), ficou definido que o espaço estaria disponível das 11h00 às 18h00.</w:t>
      </w:r>
      <w:r>
        <w:rPr>
          <w:w w:val="110"/>
        </w:rPr>
        <w:t> Informou</w:t>
      </w:r>
      <w:r>
        <w:rPr>
          <w:w w:val="110"/>
        </w:rPr>
        <w:t> que</w:t>
      </w:r>
      <w:r>
        <w:rPr>
          <w:w w:val="110"/>
        </w:rPr>
        <w:t> seria</w:t>
      </w:r>
      <w:r>
        <w:rPr>
          <w:w w:val="110"/>
        </w:rPr>
        <w:t> disponibilizado</w:t>
      </w:r>
      <w:r>
        <w:rPr>
          <w:w w:val="110"/>
        </w:rPr>
        <w:t> um</w:t>
      </w:r>
      <w:r>
        <w:rPr>
          <w:w w:val="110"/>
        </w:rPr>
        <w:t> espaço</w:t>
      </w:r>
      <w:r>
        <w:rPr>
          <w:w w:val="110"/>
        </w:rPr>
        <w:t> destinado</w:t>
      </w:r>
      <w:r>
        <w:rPr>
          <w:w w:val="110"/>
        </w:rPr>
        <w:t> à</w:t>
      </w:r>
      <w:r>
        <w:rPr>
          <w:w w:val="110"/>
        </w:rPr>
        <w:t> alimentação,</w:t>
      </w:r>
      <w:r>
        <w:rPr>
          <w:w w:val="110"/>
        </w:rPr>
        <w:t> bem como</w:t>
      </w:r>
      <w:r>
        <w:rPr>
          <w:w w:val="110"/>
        </w:rPr>
        <w:t> uma</w:t>
      </w:r>
      <w:r>
        <w:rPr>
          <w:w w:val="110"/>
        </w:rPr>
        <w:t> área</w:t>
      </w:r>
      <w:r>
        <w:rPr>
          <w:w w:val="110"/>
        </w:rPr>
        <w:t> para</w:t>
      </w:r>
      <w:r>
        <w:rPr>
          <w:w w:val="110"/>
        </w:rPr>
        <w:t> exposição</w:t>
      </w:r>
      <w:r>
        <w:rPr>
          <w:w w:val="110"/>
        </w:rPr>
        <w:t> e</w:t>
      </w:r>
      <w:r>
        <w:rPr>
          <w:w w:val="110"/>
        </w:rPr>
        <w:t> comercialização</w:t>
      </w:r>
      <w:r>
        <w:rPr>
          <w:w w:val="110"/>
        </w:rPr>
        <w:t> de</w:t>
      </w:r>
      <w:r>
        <w:rPr>
          <w:w w:val="110"/>
        </w:rPr>
        <w:t> artesanato</w:t>
      </w:r>
      <w:r>
        <w:rPr>
          <w:w w:val="110"/>
        </w:rPr>
        <w:t> indígena,</w:t>
      </w:r>
      <w:r>
        <w:rPr>
          <w:w w:val="110"/>
        </w:rPr>
        <w:t> contando</w:t>
      </w:r>
      <w:r>
        <w:rPr>
          <w:spacing w:val="80"/>
          <w:w w:val="110"/>
        </w:rPr>
        <w:t> </w:t>
      </w:r>
      <w:r>
        <w:rPr>
          <w:w w:val="110"/>
        </w:rPr>
        <w:t>com</w:t>
      </w:r>
      <w:r>
        <w:rPr>
          <w:w w:val="110"/>
        </w:rPr>
        <w:t> 20</w:t>
      </w:r>
      <w:r>
        <w:rPr>
          <w:w w:val="110"/>
        </w:rPr>
        <w:t> pranchões.</w:t>
      </w:r>
      <w:r>
        <w:rPr>
          <w:w w:val="110"/>
        </w:rPr>
        <w:t> Ressaltou</w:t>
      </w:r>
      <w:r>
        <w:rPr>
          <w:w w:val="110"/>
        </w:rPr>
        <w:t> que</w:t>
      </w:r>
      <w:r>
        <w:rPr>
          <w:w w:val="110"/>
        </w:rPr>
        <w:t> a</w:t>
      </w:r>
      <w:r>
        <w:rPr>
          <w:w w:val="110"/>
        </w:rPr>
        <w:t> utilização</w:t>
      </w:r>
      <w:r>
        <w:rPr>
          <w:w w:val="110"/>
        </w:rPr>
        <w:t> e</w:t>
      </w:r>
      <w:r>
        <w:rPr>
          <w:w w:val="110"/>
        </w:rPr>
        <w:t> a</w:t>
      </w:r>
      <w:r>
        <w:rPr>
          <w:w w:val="110"/>
        </w:rPr>
        <w:t> divisão</w:t>
      </w:r>
      <w:r>
        <w:rPr>
          <w:w w:val="110"/>
        </w:rPr>
        <w:t> dos</w:t>
      </w:r>
      <w:r>
        <w:rPr>
          <w:w w:val="110"/>
        </w:rPr>
        <w:t> pranchões</w:t>
      </w:r>
      <w:r>
        <w:rPr>
          <w:w w:val="110"/>
        </w:rPr>
        <w:t> seriam organizadas em diálogo com os agentes culturais, de forma compartilhada entre todos os 20 participantes contratados.</w:t>
      </w:r>
    </w:p>
    <w:p>
      <w:pPr>
        <w:pStyle w:val="BodyText"/>
        <w:spacing w:line="278" w:lineRule="auto" w:before="259"/>
        <w:ind w:right="128"/>
      </w:pPr>
      <w:r>
        <w:rPr>
          <w:w w:val="110"/>
        </w:rPr>
        <w:t>A coordenadora Maria Joseane informado que, no dia 09 de agosto, haveria um espaço recreativo,</w:t>
      </w:r>
      <w:r>
        <w:rPr>
          <w:w w:val="110"/>
        </w:rPr>
        <w:t> com</w:t>
      </w:r>
      <w:r>
        <w:rPr>
          <w:w w:val="110"/>
        </w:rPr>
        <w:t> o</w:t>
      </w:r>
      <w:r>
        <w:rPr>
          <w:w w:val="110"/>
        </w:rPr>
        <w:t> apoio</w:t>
      </w:r>
      <w:r>
        <w:rPr>
          <w:w w:val="110"/>
        </w:rPr>
        <w:t> da</w:t>
      </w:r>
      <w:r>
        <w:rPr>
          <w:w w:val="110"/>
        </w:rPr>
        <w:t> Secretaria</w:t>
      </w:r>
      <w:r>
        <w:rPr>
          <w:w w:val="110"/>
        </w:rPr>
        <w:t> Municipal</w:t>
      </w:r>
      <w:r>
        <w:rPr>
          <w:w w:val="110"/>
        </w:rPr>
        <w:t> de</w:t>
      </w:r>
      <w:r>
        <w:rPr>
          <w:w w:val="110"/>
        </w:rPr>
        <w:t> Educação,</w:t>
      </w:r>
      <w:r>
        <w:rPr>
          <w:w w:val="110"/>
        </w:rPr>
        <w:t> que</w:t>
      </w:r>
      <w:r>
        <w:rPr>
          <w:w w:val="110"/>
        </w:rPr>
        <w:t> disponibilizaria atividades e jogos recreativos, incluindo o Jogo da Onça. O espaço contaria também com</w:t>
      </w:r>
      <w:r>
        <w:rPr>
          <w:spacing w:val="40"/>
          <w:w w:val="110"/>
        </w:rPr>
        <w:t> </w:t>
      </w:r>
      <w:r>
        <w:rPr>
          <w:w w:val="110"/>
        </w:rPr>
        <w:t>a</w:t>
      </w:r>
      <w:r>
        <w:rPr>
          <w:spacing w:val="40"/>
          <w:w w:val="110"/>
        </w:rPr>
        <w:t> </w:t>
      </w:r>
      <w:r>
        <w:rPr>
          <w:w w:val="110"/>
        </w:rPr>
        <w:t>presença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educadoras,</w:t>
      </w:r>
      <w:r>
        <w:rPr>
          <w:spacing w:val="40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acompanhariam</w:t>
      </w:r>
      <w:r>
        <w:rPr>
          <w:spacing w:val="40"/>
          <w:w w:val="110"/>
        </w:rPr>
        <w:t> </w:t>
      </w:r>
      <w:r>
        <w:rPr>
          <w:w w:val="110"/>
        </w:rPr>
        <w:t>e</w:t>
      </w:r>
      <w:r>
        <w:rPr>
          <w:spacing w:val="40"/>
          <w:w w:val="110"/>
        </w:rPr>
        <w:t> </w:t>
      </w:r>
      <w:r>
        <w:rPr>
          <w:w w:val="110"/>
        </w:rPr>
        <w:t>apoiariam</w:t>
      </w:r>
      <w:r>
        <w:rPr>
          <w:spacing w:val="40"/>
          <w:w w:val="110"/>
        </w:rPr>
        <w:t> </w:t>
      </w:r>
      <w:r>
        <w:rPr>
          <w:w w:val="110"/>
        </w:rPr>
        <w:t>as</w:t>
      </w:r>
      <w:r>
        <w:rPr>
          <w:spacing w:val="40"/>
          <w:w w:val="110"/>
        </w:rPr>
        <w:t> </w:t>
      </w:r>
      <w:r>
        <w:rPr>
          <w:w w:val="110"/>
        </w:rPr>
        <w:t>atividades durante o evento.</w:t>
      </w:r>
    </w:p>
    <w:p>
      <w:pPr>
        <w:pStyle w:val="BodyText"/>
        <w:spacing w:line="247" w:lineRule="auto" w:before="233"/>
        <w:ind w:right="127"/>
      </w:pPr>
      <w:r>
        <w:rPr>
          <w:w w:val="110"/>
        </w:rPr>
        <w:t>A coordenadora Maria Joseane agradeceu o compartilhamento das informações, bem como o apoio e a colaboração de todos na articulação, construção e organização da programação do Agosto Indígena.</w:t>
      </w:r>
    </w:p>
    <w:p>
      <w:pPr>
        <w:pStyle w:val="BodyText"/>
        <w:spacing w:line="247" w:lineRule="auto" w:before="243"/>
        <w:ind w:right="132"/>
      </w:pPr>
      <w:r>
        <w:rPr>
          <w:w w:val="110"/>
        </w:rPr>
        <w:t>Ellida</w:t>
      </w:r>
      <w:r>
        <w:rPr>
          <w:spacing w:val="40"/>
          <w:w w:val="110"/>
        </w:rPr>
        <w:t> </w:t>
      </w:r>
      <w:r>
        <w:rPr>
          <w:w w:val="110"/>
        </w:rPr>
        <w:t>Pankararé</w:t>
      </w:r>
      <w:r>
        <w:rPr>
          <w:spacing w:val="40"/>
          <w:w w:val="110"/>
        </w:rPr>
        <w:t> </w:t>
      </w:r>
      <w:r>
        <w:rPr>
          <w:w w:val="110"/>
        </w:rPr>
        <w:t>agradeceu</w:t>
      </w:r>
      <w:r>
        <w:rPr>
          <w:spacing w:val="40"/>
          <w:w w:val="110"/>
        </w:rPr>
        <w:t> </w:t>
      </w:r>
      <w:r>
        <w:rPr>
          <w:w w:val="110"/>
        </w:rPr>
        <w:t>à</w:t>
      </w:r>
      <w:r>
        <w:rPr>
          <w:spacing w:val="40"/>
          <w:w w:val="110"/>
        </w:rPr>
        <w:t> </w:t>
      </w:r>
      <w:r>
        <w:rPr>
          <w:w w:val="110"/>
        </w:rPr>
        <w:t>coordenadora</w:t>
      </w:r>
      <w:r>
        <w:rPr>
          <w:spacing w:val="40"/>
          <w:w w:val="110"/>
        </w:rPr>
        <w:t> </w:t>
      </w:r>
      <w:r>
        <w:rPr>
          <w:w w:val="110"/>
        </w:rPr>
        <w:t>Maria</w:t>
      </w:r>
      <w:r>
        <w:rPr>
          <w:spacing w:val="40"/>
          <w:w w:val="110"/>
        </w:rPr>
        <w:t> </w:t>
      </w:r>
      <w:r>
        <w:rPr>
          <w:w w:val="110"/>
        </w:rPr>
        <w:t>Joseane</w:t>
      </w:r>
      <w:r>
        <w:rPr>
          <w:spacing w:val="40"/>
          <w:w w:val="110"/>
        </w:rPr>
        <w:t> </w:t>
      </w:r>
      <w:r>
        <w:rPr>
          <w:w w:val="110"/>
        </w:rPr>
        <w:t>e</w:t>
      </w:r>
      <w:r>
        <w:rPr>
          <w:spacing w:val="40"/>
          <w:w w:val="110"/>
        </w:rPr>
        <w:t> </w:t>
      </w:r>
      <w:r>
        <w:rPr>
          <w:w w:val="110"/>
        </w:rPr>
        <w:t>questionou</w:t>
      </w:r>
      <w:r>
        <w:rPr>
          <w:spacing w:val="40"/>
          <w:w w:val="110"/>
        </w:rPr>
        <w:t> </w:t>
      </w:r>
      <w:r>
        <w:rPr>
          <w:w w:val="110"/>
        </w:rPr>
        <w:t>se</w:t>
      </w:r>
      <w:r>
        <w:rPr>
          <w:spacing w:val="40"/>
          <w:w w:val="110"/>
        </w:rPr>
        <w:t> </w:t>
      </w:r>
      <w:r>
        <w:rPr>
          <w:w w:val="110"/>
        </w:rPr>
        <w:t>já</w:t>
      </w:r>
      <w:r>
        <w:rPr>
          <w:spacing w:val="40"/>
          <w:w w:val="110"/>
        </w:rPr>
        <w:t> </w:t>
      </w:r>
      <w:r>
        <w:rPr>
          <w:w w:val="110"/>
        </w:rPr>
        <w:t>havia sido</w:t>
      </w:r>
      <w:r>
        <w:rPr>
          <w:w w:val="110"/>
        </w:rPr>
        <w:t> indicada</w:t>
      </w:r>
      <w:r>
        <w:rPr>
          <w:w w:val="110"/>
        </w:rPr>
        <w:t> alguma</w:t>
      </w:r>
      <w:r>
        <w:rPr>
          <w:w w:val="110"/>
        </w:rPr>
        <w:t> pessoa</w:t>
      </w:r>
      <w:r>
        <w:rPr>
          <w:w w:val="110"/>
        </w:rPr>
        <w:t> da</w:t>
      </w:r>
      <w:r>
        <w:rPr>
          <w:w w:val="110"/>
        </w:rPr>
        <w:t> etnia</w:t>
      </w:r>
      <w:r>
        <w:rPr>
          <w:w w:val="110"/>
        </w:rPr>
        <w:t> Kariri-Xocó</w:t>
      </w:r>
      <w:r>
        <w:rPr>
          <w:w w:val="110"/>
        </w:rPr>
        <w:t> para</w:t>
      </w:r>
      <w:r>
        <w:rPr>
          <w:w w:val="110"/>
        </w:rPr>
        <w:t> as</w:t>
      </w:r>
      <w:r>
        <w:rPr>
          <w:w w:val="110"/>
        </w:rPr>
        <w:t> contratações.</w:t>
      </w:r>
      <w:r>
        <w:rPr>
          <w:w w:val="110"/>
        </w:rPr>
        <w:t> Ressaltou,</w:t>
      </w:r>
      <w:r>
        <w:rPr>
          <w:spacing w:val="40"/>
          <w:w w:val="110"/>
        </w:rPr>
        <w:t> </w:t>
      </w:r>
      <w:r>
        <w:rPr>
          <w:w w:val="110"/>
        </w:rPr>
        <w:t>ainda,</w:t>
      </w:r>
      <w:r>
        <w:rPr>
          <w:spacing w:val="40"/>
          <w:w w:val="110"/>
        </w:rPr>
        <w:t> </w:t>
      </w:r>
      <w:r>
        <w:rPr>
          <w:w w:val="110"/>
        </w:rPr>
        <w:t>a</w:t>
      </w:r>
      <w:r>
        <w:rPr>
          <w:spacing w:val="40"/>
          <w:w w:val="110"/>
        </w:rPr>
        <w:t> </w:t>
      </w:r>
      <w:r>
        <w:rPr>
          <w:w w:val="110"/>
        </w:rPr>
        <w:t>importância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ampliar</w:t>
      </w:r>
      <w:r>
        <w:rPr>
          <w:spacing w:val="40"/>
          <w:w w:val="110"/>
        </w:rPr>
        <w:t> </w:t>
      </w:r>
      <w:r>
        <w:rPr>
          <w:w w:val="110"/>
        </w:rPr>
        <w:t>as</w:t>
      </w:r>
      <w:r>
        <w:rPr>
          <w:spacing w:val="40"/>
          <w:w w:val="110"/>
        </w:rPr>
        <w:t> </w:t>
      </w:r>
      <w:r>
        <w:rPr>
          <w:w w:val="110"/>
        </w:rPr>
        <w:t>indicações</w:t>
      </w:r>
      <w:r>
        <w:rPr>
          <w:spacing w:val="40"/>
          <w:w w:val="110"/>
        </w:rPr>
        <w:t> </w:t>
      </w:r>
      <w:r>
        <w:rPr>
          <w:w w:val="110"/>
        </w:rPr>
        <w:t>para</w:t>
      </w:r>
      <w:r>
        <w:rPr>
          <w:spacing w:val="40"/>
          <w:w w:val="110"/>
        </w:rPr>
        <w:t> </w:t>
      </w:r>
      <w:r>
        <w:rPr>
          <w:w w:val="110"/>
        </w:rPr>
        <w:t>contemplar</w:t>
      </w:r>
      <w:r>
        <w:rPr>
          <w:spacing w:val="40"/>
          <w:w w:val="110"/>
        </w:rPr>
        <w:t> </w:t>
      </w:r>
      <w:r>
        <w:rPr>
          <w:w w:val="110"/>
        </w:rPr>
        <w:t>outras</w:t>
      </w:r>
      <w:r>
        <w:rPr>
          <w:spacing w:val="40"/>
          <w:w w:val="110"/>
        </w:rPr>
        <w:t> </w:t>
      </w:r>
      <w:r>
        <w:rPr>
          <w:w w:val="110"/>
        </w:rPr>
        <w:t>etnias</w:t>
      </w:r>
      <w:r>
        <w:rPr>
          <w:spacing w:val="40"/>
          <w:w w:val="110"/>
        </w:rPr>
        <w:t> </w:t>
      </w:r>
      <w:r>
        <w:rPr>
          <w:w w:val="110"/>
        </w:rPr>
        <w:t>que atuam no município e que ainda não haviam sido contempladas nas contratações.</w:t>
      </w:r>
    </w:p>
    <w:p>
      <w:pPr>
        <w:pStyle w:val="BodyText"/>
        <w:spacing w:after="0" w:line="247" w:lineRule="auto"/>
        <w:sectPr>
          <w:pgSz w:w="11900" w:h="16840"/>
          <w:pgMar w:header="0" w:footer="181" w:top="500" w:bottom="380" w:left="566" w:right="566"/>
        </w:sectPr>
      </w:pPr>
    </w:p>
    <w:p>
      <w:pPr>
        <w:pStyle w:val="BodyText"/>
        <w:spacing w:line="247" w:lineRule="auto" w:before="72"/>
        <w:ind w:right="123"/>
      </w:pPr>
      <w:r>
        <w:rPr>
          <w:w w:val="110"/>
        </w:rPr>
        <w:t>A</w:t>
      </w:r>
      <w:r>
        <w:rPr>
          <w:w w:val="110"/>
        </w:rPr>
        <w:t> coordenadora</w:t>
      </w:r>
      <w:r>
        <w:rPr>
          <w:w w:val="110"/>
        </w:rPr>
        <w:t> Maria</w:t>
      </w:r>
      <w:r>
        <w:rPr>
          <w:w w:val="110"/>
        </w:rPr>
        <w:t> Joseane</w:t>
      </w:r>
      <w:r>
        <w:rPr>
          <w:w w:val="110"/>
        </w:rPr>
        <w:t> informou</w:t>
      </w:r>
      <w:r>
        <w:rPr>
          <w:w w:val="110"/>
        </w:rPr>
        <w:t> que</w:t>
      </w:r>
      <w:r>
        <w:rPr>
          <w:w w:val="110"/>
        </w:rPr>
        <w:t> encaminhou,</w:t>
      </w:r>
      <w:r>
        <w:rPr>
          <w:w w:val="110"/>
        </w:rPr>
        <w:t> por</w:t>
      </w:r>
      <w:r>
        <w:rPr>
          <w:w w:val="110"/>
        </w:rPr>
        <w:t> meio</w:t>
      </w:r>
      <w:r>
        <w:rPr>
          <w:w w:val="110"/>
        </w:rPr>
        <w:t> do</w:t>
      </w:r>
      <w:r>
        <w:rPr>
          <w:w w:val="110"/>
        </w:rPr>
        <w:t> e-mail institucional,</w:t>
      </w:r>
      <w:r>
        <w:rPr>
          <w:w w:val="110"/>
        </w:rPr>
        <w:t> uma</w:t>
      </w:r>
      <w:r>
        <w:rPr>
          <w:w w:val="110"/>
        </w:rPr>
        <w:t> comunicação</w:t>
      </w:r>
      <w:r>
        <w:rPr>
          <w:w w:val="110"/>
        </w:rPr>
        <w:t> às</w:t>
      </w:r>
      <w:r>
        <w:rPr>
          <w:w w:val="110"/>
        </w:rPr>
        <w:t> lideranças</w:t>
      </w:r>
      <w:r>
        <w:rPr>
          <w:w w:val="110"/>
        </w:rPr>
        <w:t> conselheira</w:t>
      </w:r>
      <w:r>
        <w:rPr>
          <w:w w:val="110"/>
        </w:rPr>
        <w:t> Maria</w:t>
      </w:r>
      <w:r>
        <w:rPr>
          <w:w w:val="110"/>
        </w:rPr>
        <w:t> Elma</w:t>
      </w:r>
      <w:r>
        <w:rPr>
          <w:w w:val="110"/>
        </w:rPr>
        <w:t> e,</w:t>
      </w:r>
      <w:r>
        <w:rPr>
          <w:w w:val="110"/>
        </w:rPr>
        <w:t> em</w:t>
      </w:r>
      <w:r>
        <w:rPr>
          <w:w w:val="110"/>
        </w:rPr>
        <w:t> cópia,</w:t>
      </w:r>
      <w:r>
        <w:rPr>
          <w:w w:val="110"/>
        </w:rPr>
        <w:t> a Iradzu, com o objetivo de formalizar o contato e preservar a memória institucional os pedidos</w:t>
      </w:r>
      <w:r>
        <w:rPr>
          <w:w w:val="110"/>
        </w:rPr>
        <w:t> das</w:t>
      </w:r>
      <w:r>
        <w:rPr>
          <w:w w:val="110"/>
        </w:rPr>
        <w:t> indicações.</w:t>
      </w:r>
      <w:r>
        <w:rPr>
          <w:w w:val="110"/>
        </w:rPr>
        <w:t> Ressaltou</w:t>
      </w:r>
      <w:r>
        <w:rPr>
          <w:w w:val="110"/>
        </w:rPr>
        <w:t> que,</w:t>
      </w:r>
      <w:r>
        <w:rPr>
          <w:w w:val="110"/>
        </w:rPr>
        <w:t> reconhecendo</w:t>
      </w:r>
      <w:r>
        <w:rPr>
          <w:w w:val="110"/>
        </w:rPr>
        <w:t> a</w:t>
      </w:r>
      <w:r>
        <w:rPr>
          <w:w w:val="110"/>
        </w:rPr>
        <w:t> representatividade</w:t>
      </w:r>
      <w:r>
        <w:rPr>
          <w:w w:val="110"/>
        </w:rPr>
        <w:t> das lideranças, o contato também foi reforçado por WhatsApp e por ligações telefônicas, a fim</w:t>
      </w:r>
      <w:r>
        <w:rPr>
          <w:w w:val="110"/>
        </w:rPr>
        <w:t> de</w:t>
      </w:r>
      <w:r>
        <w:rPr>
          <w:w w:val="110"/>
        </w:rPr>
        <w:t> verificar</w:t>
      </w:r>
      <w:r>
        <w:rPr>
          <w:w w:val="110"/>
        </w:rPr>
        <w:t> a</w:t>
      </w:r>
      <w:r>
        <w:rPr>
          <w:w w:val="110"/>
        </w:rPr>
        <w:t> disponibilidade</w:t>
      </w:r>
      <w:r>
        <w:rPr>
          <w:w w:val="110"/>
        </w:rPr>
        <w:t> e</w:t>
      </w:r>
      <w:r>
        <w:rPr>
          <w:w w:val="110"/>
        </w:rPr>
        <w:t> solicitar</w:t>
      </w:r>
      <w:r>
        <w:rPr>
          <w:w w:val="110"/>
        </w:rPr>
        <w:t> indicações</w:t>
      </w:r>
      <w:r>
        <w:rPr>
          <w:w w:val="110"/>
        </w:rPr>
        <w:t> de</w:t>
      </w:r>
      <w:r>
        <w:rPr>
          <w:w w:val="110"/>
        </w:rPr>
        <w:t> representantes</w:t>
      </w:r>
      <w:r>
        <w:rPr>
          <w:w w:val="110"/>
        </w:rPr>
        <w:t> para participação</w:t>
      </w:r>
      <w:r>
        <w:rPr>
          <w:w w:val="110"/>
        </w:rPr>
        <w:t> nas</w:t>
      </w:r>
      <w:r>
        <w:rPr>
          <w:w w:val="110"/>
        </w:rPr>
        <w:t> atividades</w:t>
      </w:r>
      <w:r>
        <w:rPr>
          <w:w w:val="110"/>
        </w:rPr>
        <w:t> do Agosto</w:t>
      </w:r>
      <w:r>
        <w:rPr>
          <w:w w:val="110"/>
        </w:rPr>
        <w:t> Indígena</w:t>
      </w:r>
      <w:r>
        <w:rPr>
          <w:w w:val="110"/>
        </w:rPr>
        <w:t> e</w:t>
      </w:r>
      <w:r>
        <w:rPr>
          <w:w w:val="110"/>
        </w:rPr>
        <w:t> até</w:t>
      </w:r>
      <w:r>
        <w:rPr>
          <w:w w:val="110"/>
        </w:rPr>
        <w:t> o</w:t>
      </w:r>
      <w:r>
        <w:rPr>
          <w:w w:val="110"/>
        </w:rPr>
        <w:t> momento</w:t>
      </w:r>
      <w:r>
        <w:rPr>
          <w:w w:val="110"/>
        </w:rPr>
        <w:t> não</w:t>
      </w:r>
      <w:r>
        <w:rPr>
          <w:w w:val="110"/>
        </w:rPr>
        <w:t> recebemos</w:t>
      </w:r>
      <w:r>
        <w:rPr>
          <w:w w:val="110"/>
        </w:rPr>
        <w:t> o </w:t>
      </w:r>
      <w:r>
        <w:rPr>
          <w:spacing w:val="-2"/>
          <w:w w:val="110"/>
        </w:rPr>
        <w:t>retorno.</w:t>
      </w:r>
    </w:p>
    <w:p>
      <w:pPr>
        <w:pStyle w:val="BodyText"/>
        <w:spacing w:line="247" w:lineRule="auto" w:before="249"/>
        <w:ind w:right="121"/>
      </w:pPr>
      <w:r>
        <w:rPr>
          <w:w w:val="110"/>
        </w:rPr>
        <w:t>Da</w:t>
      </w:r>
      <w:r>
        <w:rPr>
          <w:spacing w:val="40"/>
          <w:w w:val="110"/>
        </w:rPr>
        <w:t> </w:t>
      </w:r>
      <w:r>
        <w:rPr>
          <w:w w:val="110"/>
        </w:rPr>
        <w:t>mesma</w:t>
      </w:r>
      <w:r>
        <w:rPr>
          <w:spacing w:val="40"/>
          <w:w w:val="110"/>
        </w:rPr>
        <w:t> </w:t>
      </w:r>
      <w:r>
        <w:rPr>
          <w:w w:val="110"/>
        </w:rPr>
        <w:t>forma,</w:t>
      </w:r>
      <w:r>
        <w:rPr>
          <w:spacing w:val="40"/>
          <w:w w:val="110"/>
        </w:rPr>
        <w:t> </w:t>
      </w:r>
      <w:r>
        <w:rPr>
          <w:w w:val="110"/>
        </w:rPr>
        <w:t>a</w:t>
      </w:r>
      <w:r>
        <w:rPr>
          <w:spacing w:val="40"/>
          <w:w w:val="110"/>
        </w:rPr>
        <w:t> </w:t>
      </w:r>
      <w:r>
        <w:rPr>
          <w:w w:val="110"/>
        </w:rPr>
        <w:t>coordenadora</w:t>
      </w:r>
      <w:r>
        <w:rPr>
          <w:spacing w:val="40"/>
          <w:w w:val="110"/>
        </w:rPr>
        <w:t> </w:t>
      </w:r>
      <w:r>
        <w:rPr>
          <w:w w:val="110"/>
        </w:rPr>
        <w:t>Maria</w:t>
      </w:r>
      <w:r>
        <w:rPr>
          <w:spacing w:val="40"/>
          <w:w w:val="110"/>
        </w:rPr>
        <w:t> </w:t>
      </w:r>
      <w:r>
        <w:rPr>
          <w:w w:val="110"/>
        </w:rPr>
        <w:t>Joseane</w:t>
      </w:r>
      <w:r>
        <w:rPr>
          <w:spacing w:val="40"/>
          <w:w w:val="110"/>
        </w:rPr>
        <w:t> </w:t>
      </w:r>
      <w:r>
        <w:rPr>
          <w:w w:val="110"/>
        </w:rPr>
        <w:t>reforçou</w:t>
      </w:r>
      <w:r>
        <w:rPr>
          <w:spacing w:val="40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foram</w:t>
      </w:r>
      <w:r>
        <w:rPr>
          <w:spacing w:val="40"/>
          <w:w w:val="110"/>
        </w:rPr>
        <w:t> </w:t>
      </w:r>
      <w:r>
        <w:rPr>
          <w:w w:val="110"/>
        </w:rPr>
        <w:t>recebidas diversas</w:t>
      </w:r>
      <w:r>
        <w:rPr>
          <w:spacing w:val="40"/>
          <w:w w:val="110"/>
        </w:rPr>
        <w:t> </w:t>
      </w:r>
      <w:r>
        <w:rPr>
          <w:w w:val="110"/>
        </w:rPr>
        <w:t>manifestações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interesse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outras</w:t>
      </w:r>
      <w:r>
        <w:rPr>
          <w:spacing w:val="40"/>
          <w:w w:val="110"/>
        </w:rPr>
        <w:t> </w:t>
      </w:r>
      <w:r>
        <w:rPr>
          <w:w w:val="110"/>
        </w:rPr>
        <w:t>lideranças</w:t>
      </w:r>
      <w:r>
        <w:rPr>
          <w:spacing w:val="40"/>
          <w:w w:val="110"/>
        </w:rPr>
        <w:t> </w:t>
      </w:r>
      <w:r>
        <w:rPr>
          <w:w w:val="110"/>
        </w:rPr>
        <w:t>indígenas,</w:t>
      </w:r>
      <w:r>
        <w:rPr>
          <w:spacing w:val="40"/>
          <w:w w:val="110"/>
        </w:rPr>
        <w:t> </w:t>
      </w:r>
      <w:r>
        <w:rPr>
          <w:w w:val="110"/>
        </w:rPr>
        <w:t>inclusive</w:t>
      </w:r>
      <w:r>
        <w:rPr>
          <w:spacing w:val="40"/>
          <w:w w:val="110"/>
        </w:rPr>
        <w:t> </w:t>
      </w:r>
      <w:r>
        <w:rPr>
          <w:w w:val="110"/>
        </w:rPr>
        <w:t>de pessoas</w:t>
      </w:r>
      <w:r>
        <w:rPr>
          <w:spacing w:val="40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participaram</w:t>
      </w:r>
      <w:r>
        <w:rPr>
          <w:spacing w:val="40"/>
          <w:w w:val="110"/>
        </w:rPr>
        <w:t> </w:t>
      </w:r>
      <w:r>
        <w:rPr>
          <w:w w:val="110"/>
        </w:rPr>
        <w:t>dos</w:t>
      </w:r>
      <w:r>
        <w:rPr>
          <w:spacing w:val="40"/>
          <w:w w:val="110"/>
        </w:rPr>
        <w:t> </w:t>
      </w:r>
      <w:r>
        <w:rPr>
          <w:w w:val="110"/>
        </w:rPr>
        <w:t>mutirões</w:t>
      </w:r>
      <w:r>
        <w:rPr>
          <w:spacing w:val="40"/>
          <w:w w:val="110"/>
        </w:rPr>
        <w:t> </w:t>
      </w:r>
      <w:r>
        <w:rPr>
          <w:w w:val="110"/>
        </w:rPr>
        <w:t>e</w:t>
      </w:r>
      <w:r>
        <w:rPr>
          <w:spacing w:val="40"/>
          <w:w w:val="110"/>
        </w:rPr>
        <w:t> </w:t>
      </w:r>
      <w:r>
        <w:rPr>
          <w:w w:val="110"/>
        </w:rPr>
        <w:t>se</w:t>
      </w:r>
      <w:r>
        <w:rPr>
          <w:spacing w:val="40"/>
          <w:w w:val="110"/>
        </w:rPr>
        <w:t> </w:t>
      </w:r>
      <w:r>
        <w:rPr>
          <w:w w:val="110"/>
        </w:rPr>
        <w:t>inscreveram</w:t>
      </w:r>
      <w:r>
        <w:rPr>
          <w:spacing w:val="40"/>
          <w:w w:val="110"/>
        </w:rPr>
        <w:t> </w:t>
      </w:r>
      <w:r>
        <w:rPr>
          <w:w w:val="110"/>
        </w:rPr>
        <w:t>no</w:t>
      </w:r>
      <w:r>
        <w:rPr>
          <w:spacing w:val="40"/>
          <w:w w:val="110"/>
        </w:rPr>
        <w:t> </w:t>
      </w:r>
      <w:r>
        <w:rPr>
          <w:w w:val="110"/>
        </w:rPr>
        <w:t>edital</w:t>
      </w:r>
      <w:r>
        <w:rPr>
          <w:spacing w:val="40"/>
          <w:w w:val="110"/>
        </w:rPr>
        <w:t> </w:t>
      </w:r>
      <w:r>
        <w:rPr>
          <w:w w:val="110"/>
        </w:rPr>
        <w:t>da</w:t>
      </w:r>
      <w:r>
        <w:rPr>
          <w:spacing w:val="40"/>
          <w:w w:val="110"/>
        </w:rPr>
        <w:t> </w:t>
      </w:r>
      <w:r>
        <w:rPr>
          <w:w w:val="110"/>
        </w:rPr>
        <w:t>Cultura. Informou que a Coordenação aguardava as indicações dos conselheiros, mas ressaltou que</w:t>
      </w:r>
      <w:r>
        <w:rPr>
          <w:w w:val="110"/>
        </w:rPr>
        <w:t> as</w:t>
      </w:r>
      <w:r>
        <w:rPr>
          <w:w w:val="110"/>
        </w:rPr>
        <w:t> demais</w:t>
      </w:r>
      <w:r>
        <w:rPr>
          <w:w w:val="110"/>
        </w:rPr>
        <w:t> etnias</w:t>
      </w:r>
      <w:r>
        <w:rPr>
          <w:w w:val="110"/>
        </w:rPr>
        <w:t> que</w:t>
      </w:r>
      <w:r>
        <w:rPr>
          <w:w w:val="110"/>
        </w:rPr>
        <w:t> demonstraram</w:t>
      </w:r>
      <w:r>
        <w:rPr>
          <w:w w:val="110"/>
        </w:rPr>
        <w:t> interesse</w:t>
      </w:r>
      <w:r>
        <w:rPr>
          <w:w w:val="110"/>
        </w:rPr>
        <w:t> em</w:t>
      </w:r>
      <w:r>
        <w:rPr>
          <w:w w:val="110"/>
        </w:rPr>
        <w:t> participar</w:t>
      </w:r>
      <w:r>
        <w:rPr>
          <w:w w:val="110"/>
        </w:rPr>
        <w:t> da</w:t>
      </w:r>
      <w:r>
        <w:rPr>
          <w:w w:val="110"/>
        </w:rPr>
        <w:t> programação também seriam consideradas, buscando ampliar a participação e a representatividade no Agosto Indígena.</w:t>
      </w:r>
    </w:p>
    <w:p>
      <w:pPr>
        <w:pStyle w:val="BodyText"/>
        <w:spacing w:line="247" w:lineRule="auto" w:before="247"/>
        <w:ind w:right="122"/>
      </w:pPr>
      <w:r>
        <w:rPr>
          <w:w w:val="110"/>
        </w:rPr>
        <w:t>A coordenadora Maria Joseane mencionou que dialogou com o conselheiro Henrique, realizando um importante alerta sobre as faltas dos conselheiros titulares e suplentes,</w:t>
      </w:r>
      <w:r>
        <w:rPr>
          <w:spacing w:val="80"/>
          <w:w w:val="110"/>
        </w:rPr>
        <w:t> </w:t>
      </w:r>
      <w:r>
        <w:rPr>
          <w:w w:val="110"/>
        </w:rPr>
        <w:t>a</w:t>
      </w:r>
      <w:r>
        <w:rPr>
          <w:w w:val="110"/>
        </w:rPr>
        <w:t> fim</w:t>
      </w:r>
      <w:r>
        <w:rPr>
          <w:w w:val="110"/>
        </w:rPr>
        <w:t> de</w:t>
      </w:r>
      <w:r>
        <w:rPr>
          <w:w w:val="110"/>
        </w:rPr>
        <w:t> evitar</w:t>
      </w:r>
      <w:r>
        <w:rPr>
          <w:w w:val="110"/>
        </w:rPr>
        <w:t> a</w:t>
      </w:r>
      <w:r>
        <w:rPr>
          <w:w w:val="110"/>
        </w:rPr>
        <w:t> perda</w:t>
      </w:r>
      <w:r>
        <w:rPr>
          <w:w w:val="110"/>
        </w:rPr>
        <w:t> da</w:t>
      </w:r>
      <w:r>
        <w:rPr>
          <w:w w:val="110"/>
        </w:rPr>
        <w:t> cadeira</w:t>
      </w:r>
      <w:r>
        <w:rPr>
          <w:w w:val="110"/>
        </w:rPr>
        <w:t> no</w:t>
      </w:r>
      <w:r>
        <w:rPr>
          <w:w w:val="110"/>
        </w:rPr>
        <w:t> Conselho</w:t>
      </w:r>
      <w:r>
        <w:rPr>
          <w:w w:val="110"/>
        </w:rPr>
        <w:t> em</w:t>
      </w:r>
      <w:r>
        <w:rPr>
          <w:w w:val="110"/>
        </w:rPr>
        <w:t> razão</w:t>
      </w:r>
      <w:r>
        <w:rPr>
          <w:w w:val="110"/>
        </w:rPr>
        <w:t> das</w:t>
      </w:r>
      <w:r>
        <w:rPr>
          <w:w w:val="110"/>
        </w:rPr>
        <w:t> ausências.</w:t>
      </w:r>
      <w:r>
        <w:rPr>
          <w:w w:val="110"/>
        </w:rPr>
        <w:t> Solicitou,</w:t>
      </w:r>
      <w:r>
        <w:rPr>
          <w:spacing w:val="80"/>
          <w:w w:val="110"/>
        </w:rPr>
        <w:t> </w:t>
      </w:r>
      <w:r>
        <w:rPr>
          <w:w w:val="110"/>
        </w:rPr>
        <w:t>ainda,</w:t>
      </w:r>
      <w:r>
        <w:rPr>
          <w:w w:val="110"/>
        </w:rPr>
        <w:t> que</w:t>
      </w:r>
      <w:r>
        <w:rPr>
          <w:w w:val="110"/>
        </w:rPr>
        <w:t> as</w:t>
      </w:r>
      <w:r>
        <w:rPr>
          <w:w w:val="110"/>
        </w:rPr>
        <w:t> indicações</w:t>
      </w:r>
      <w:r>
        <w:rPr>
          <w:w w:val="110"/>
        </w:rPr>
        <w:t> fossem</w:t>
      </w:r>
      <w:r>
        <w:rPr>
          <w:w w:val="110"/>
        </w:rPr>
        <w:t> encaminhadas</w:t>
      </w:r>
      <w:r>
        <w:rPr>
          <w:w w:val="110"/>
        </w:rPr>
        <w:t> por</w:t>
      </w:r>
      <w:r>
        <w:rPr>
          <w:w w:val="110"/>
        </w:rPr>
        <w:t> e-mail,</w:t>
      </w:r>
      <w:r>
        <w:rPr>
          <w:w w:val="110"/>
        </w:rPr>
        <w:t> de</w:t>
      </w:r>
      <w:r>
        <w:rPr>
          <w:w w:val="110"/>
        </w:rPr>
        <w:t> modo</w:t>
      </w:r>
      <w:r>
        <w:rPr>
          <w:w w:val="110"/>
        </w:rPr>
        <w:t> a</w:t>
      </w:r>
      <w:r>
        <w:rPr>
          <w:w w:val="110"/>
        </w:rPr>
        <w:t> garantir</w:t>
      </w:r>
      <w:r>
        <w:rPr>
          <w:w w:val="110"/>
        </w:rPr>
        <w:t> o</w:t>
      </w:r>
      <w:r>
        <w:rPr>
          <w:spacing w:val="80"/>
          <w:w w:val="110"/>
        </w:rPr>
        <w:t> </w:t>
      </w:r>
      <w:r>
        <w:rPr>
          <w:w w:val="110"/>
        </w:rPr>
        <w:t>registro formal das informações e a preservação da memória institucional do COMPISP.</w:t>
      </w:r>
    </w:p>
    <w:p>
      <w:pPr>
        <w:pStyle w:val="BodyText"/>
        <w:spacing w:line="247" w:lineRule="auto" w:before="246"/>
        <w:ind w:right="123"/>
      </w:pPr>
      <w:r>
        <w:rPr>
          <w:w w:val="110"/>
        </w:rPr>
        <w:t>A coordenadora Maria Joseane agradeceu a</w:t>
      </w:r>
      <w:r>
        <w:rPr>
          <w:spacing w:val="-13"/>
          <w:w w:val="110"/>
        </w:rPr>
        <w:t> </w:t>
      </w:r>
      <w:r>
        <w:rPr>
          <w:w w:val="110"/>
        </w:rPr>
        <w:t>Ellida Pankararé o envio da documentação dos</w:t>
      </w:r>
      <w:r>
        <w:rPr>
          <w:w w:val="110"/>
        </w:rPr>
        <w:t> agentes</w:t>
      </w:r>
      <w:r>
        <w:rPr>
          <w:w w:val="110"/>
        </w:rPr>
        <w:t> culturais,</w:t>
      </w:r>
      <w:r>
        <w:rPr>
          <w:w w:val="110"/>
        </w:rPr>
        <w:t> destacando</w:t>
      </w:r>
      <w:r>
        <w:rPr>
          <w:w w:val="110"/>
        </w:rPr>
        <w:t> que</w:t>
      </w:r>
      <w:r>
        <w:rPr>
          <w:w w:val="110"/>
        </w:rPr>
        <w:t> o</w:t>
      </w:r>
      <w:r>
        <w:rPr>
          <w:w w:val="110"/>
        </w:rPr>
        <w:t> encaminhamento</w:t>
      </w:r>
      <w:r>
        <w:rPr>
          <w:w w:val="110"/>
        </w:rPr>
        <w:t> contribuiu</w:t>
      </w:r>
      <w:r>
        <w:rPr>
          <w:w w:val="110"/>
        </w:rPr>
        <w:t> para</w:t>
      </w:r>
      <w:r>
        <w:rPr>
          <w:w w:val="110"/>
        </w:rPr>
        <w:t> facilitar</w:t>
      </w:r>
      <w:r>
        <w:rPr>
          <w:w w:val="110"/>
        </w:rPr>
        <w:t> e agilizar</w:t>
      </w:r>
      <w:r>
        <w:rPr>
          <w:w w:val="110"/>
        </w:rPr>
        <w:t> o</w:t>
      </w:r>
      <w:r>
        <w:rPr>
          <w:w w:val="110"/>
        </w:rPr>
        <w:t> processo</w:t>
      </w:r>
      <w:r>
        <w:rPr>
          <w:w w:val="110"/>
        </w:rPr>
        <w:t> das</w:t>
      </w:r>
      <w:r>
        <w:rPr>
          <w:w w:val="110"/>
        </w:rPr>
        <w:t> indicações</w:t>
      </w:r>
      <w:r>
        <w:rPr>
          <w:w w:val="110"/>
        </w:rPr>
        <w:t> e</w:t>
      </w:r>
      <w:r>
        <w:rPr>
          <w:w w:val="110"/>
        </w:rPr>
        <w:t> contratações.</w:t>
      </w:r>
      <w:r>
        <w:rPr>
          <w:w w:val="110"/>
        </w:rPr>
        <w:t> Informou,</w:t>
      </w:r>
      <w:r>
        <w:rPr>
          <w:w w:val="110"/>
        </w:rPr>
        <w:t> ainda,</w:t>
      </w:r>
      <w:r>
        <w:rPr>
          <w:w w:val="110"/>
        </w:rPr>
        <w:t> que</w:t>
      </w:r>
      <w:r>
        <w:rPr>
          <w:w w:val="110"/>
        </w:rPr>
        <w:t> as</w:t>
      </w:r>
      <w:r>
        <w:rPr>
          <w:w w:val="110"/>
        </w:rPr>
        <w:t> demais</w:t>
      </w:r>
      <w:r>
        <w:rPr>
          <w:spacing w:val="80"/>
          <w:w w:val="110"/>
        </w:rPr>
        <w:t> </w:t>
      </w:r>
      <w:r>
        <w:rPr>
          <w:w w:val="110"/>
        </w:rPr>
        <w:t>etnias</w:t>
      </w:r>
      <w:r>
        <w:rPr>
          <w:w w:val="110"/>
        </w:rPr>
        <w:t> estavam</w:t>
      </w:r>
      <w:r>
        <w:rPr>
          <w:w w:val="110"/>
        </w:rPr>
        <w:t> realizando</w:t>
      </w:r>
      <w:r>
        <w:rPr>
          <w:w w:val="110"/>
        </w:rPr>
        <w:t> suas</w:t>
      </w:r>
      <w:r>
        <w:rPr>
          <w:w w:val="110"/>
        </w:rPr>
        <w:t> articulações</w:t>
      </w:r>
      <w:r>
        <w:rPr>
          <w:w w:val="110"/>
        </w:rPr>
        <w:t> internas</w:t>
      </w:r>
      <w:r>
        <w:rPr>
          <w:w w:val="110"/>
        </w:rPr>
        <w:t> para</w:t>
      </w:r>
      <w:r>
        <w:rPr>
          <w:w w:val="110"/>
        </w:rPr>
        <w:t> definição</w:t>
      </w:r>
      <w:r>
        <w:rPr>
          <w:w w:val="110"/>
        </w:rPr>
        <w:t> dos</w:t>
      </w:r>
      <w:r>
        <w:rPr>
          <w:w w:val="110"/>
        </w:rPr>
        <w:t> respectivos representantes,</w:t>
      </w:r>
      <w:r>
        <w:rPr>
          <w:spacing w:val="40"/>
          <w:w w:val="110"/>
        </w:rPr>
        <w:t> </w:t>
      </w:r>
      <w:r>
        <w:rPr>
          <w:w w:val="110"/>
        </w:rPr>
        <w:t>cujas</w:t>
      </w:r>
      <w:r>
        <w:rPr>
          <w:spacing w:val="40"/>
          <w:w w:val="110"/>
        </w:rPr>
        <w:t> </w:t>
      </w:r>
      <w:r>
        <w:rPr>
          <w:w w:val="110"/>
        </w:rPr>
        <w:t>indicações</w:t>
      </w:r>
      <w:r>
        <w:rPr>
          <w:spacing w:val="40"/>
          <w:w w:val="110"/>
        </w:rPr>
        <w:t> </w:t>
      </w:r>
      <w:r>
        <w:rPr>
          <w:w w:val="110"/>
        </w:rPr>
        <w:t>seriam</w:t>
      </w:r>
      <w:r>
        <w:rPr>
          <w:spacing w:val="40"/>
          <w:w w:val="110"/>
        </w:rPr>
        <w:t> </w:t>
      </w:r>
      <w:r>
        <w:rPr>
          <w:w w:val="110"/>
        </w:rPr>
        <w:t>posteriormente</w:t>
      </w:r>
      <w:r>
        <w:rPr>
          <w:spacing w:val="40"/>
          <w:w w:val="110"/>
        </w:rPr>
        <w:t> </w:t>
      </w:r>
      <w:r>
        <w:rPr>
          <w:w w:val="110"/>
        </w:rPr>
        <w:t>encaminhadas</w:t>
      </w:r>
      <w:r>
        <w:rPr>
          <w:spacing w:val="40"/>
          <w:w w:val="110"/>
        </w:rPr>
        <w:t> </w:t>
      </w:r>
      <w:r>
        <w:rPr>
          <w:w w:val="110"/>
        </w:rPr>
        <w:t>à Coordenação. Solicitou, ainda, que os documentos fossem encaminhados por e-mail, a fim de que ficassem devidamente registrados na memória institucional da COPIND.</w:t>
      </w:r>
    </w:p>
    <w:p>
      <w:pPr>
        <w:pStyle w:val="BodyText"/>
        <w:spacing w:line="247" w:lineRule="auto" w:before="247"/>
        <w:ind w:right="121"/>
      </w:pPr>
      <w:r>
        <w:rPr>
          <w:w w:val="115"/>
        </w:rPr>
        <w:t>Informou</w:t>
      </w:r>
      <w:r>
        <w:rPr>
          <w:w w:val="115"/>
        </w:rPr>
        <w:t> que</w:t>
      </w:r>
      <w:r>
        <w:rPr>
          <w:w w:val="115"/>
        </w:rPr>
        <w:t> a</w:t>
      </w:r>
      <w:r>
        <w:rPr>
          <w:w w:val="115"/>
        </w:rPr>
        <w:t> conselheira</w:t>
      </w:r>
      <w:r>
        <w:rPr>
          <w:w w:val="115"/>
        </w:rPr>
        <w:t> Vitória</w:t>
      </w:r>
      <w:r>
        <w:rPr>
          <w:w w:val="115"/>
        </w:rPr>
        <w:t> havia</w:t>
      </w:r>
      <w:r>
        <w:rPr>
          <w:w w:val="115"/>
        </w:rPr>
        <w:t> realizado</w:t>
      </w:r>
      <w:r>
        <w:rPr>
          <w:w w:val="115"/>
        </w:rPr>
        <w:t> as</w:t>
      </w:r>
      <w:r>
        <w:rPr>
          <w:w w:val="115"/>
        </w:rPr>
        <w:t> devidas</w:t>
      </w:r>
      <w:r>
        <w:rPr>
          <w:w w:val="115"/>
        </w:rPr>
        <w:t> atualizações</w:t>
      </w:r>
      <w:r>
        <w:rPr>
          <w:w w:val="115"/>
        </w:rPr>
        <w:t> sobre</w:t>
      </w:r>
      <w:r>
        <w:rPr>
          <w:w w:val="115"/>
        </w:rPr>
        <w:t> a utilização</w:t>
      </w:r>
      <w:r>
        <w:rPr>
          <w:spacing w:val="-10"/>
          <w:w w:val="115"/>
        </w:rPr>
        <w:t> </w:t>
      </w:r>
      <w:r>
        <w:rPr>
          <w:w w:val="115"/>
        </w:rPr>
        <w:t>dos</w:t>
      </w:r>
      <w:r>
        <w:rPr>
          <w:spacing w:val="-10"/>
          <w:w w:val="115"/>
        </w:rPr>
        <w:t> </w:t>
      </w:r>
      <w:r>
        <w:rPr>
          <w:w w:val="115"/>
        </w:rPr>
        <w:t>parques.</w:t>
      </w:r>
      <w:r>
        <w:rPr>
          <w:spacing w:val="-11"/>
          <w:w w:val="115"/>
        </w:rPr>
        <w:t> </w:t>
      </w:r>
      <w:r>
        <w:rPr>
          <w:w w:val="115"/>
        </w:rPr>
        <w:t>Na</w:t>
      </w:r>
      <w:r>
        <w:rPr>
          <w:spacing w:val="-10"/>
          <w:w w:val="115"/>
        </w:rPr>
        <w:t> </w:t>
      </w:r>
      <w:r>
        <w:rPr>
          <w:w w:val="115"/>
        </w:rPr>
        <w:t>oportunidade,</w:t>
      </w:r>
      <w:r>
        <w:rPr>
          <w:spacing w:val="-10"/>
          <w:w w:val="115"/>
        </w:rPr>
        <w:t> </w:t>
      </w:r>
      <w:r>
        <w:rPr>
          <w:w w:val="115"/>
        </w:rPr>
        <w:t>informou</w:t>
      </w:r>
      <w:r>
        <w:rPr>
          <w:spacing w:val="-11"/>
          <w:w w:val="115"/>
        </w:rPr>
        <w:t> </w:t>
      </w:r>
      <w:r>
        <w:rPr>
          <w:w w:val="115"/>
        </w:rPr>
        <w:t>ainda</w:t>
      </w:r>
      <w:r>
        <w:rPr>
          <w:spacing w:val="-10"/>
          <w:w w:val="115"/>
        </w:rPr>
        <w:t> </w:t>
      </w:r>
      <w:r>
        <w:rPr>
          <w:w w:val="115"/>
        </w:rPr>
        <w:t>que,</w:t>
      </w:r>
      <w:r>
        <w:rPr>
          <w:spacing w:val="-10"/>
          <w:w w:val="115"/>
        </w:rPr>
        <w:t> </w:t>
      </w:r>
      <w:r>
        <w:rPr>
          <w:w w:val="115"/>
        </w:rPr>
        <w:t>após</w:t>
      </w:r>
      <w:r>
        <w:rPr>
          <w:spacing w:val="-11"/>
          <w:w w:val="115"/>
        </w:rPr>
        <w:t> </w:t>
      </w:r>
      <w:r>
        <w:rPr>
          <w:w w:val="115"/>
        </w:rPr>
        <w:t>tratativas</w:t>
      </w:r>
      <w:r>
        <w:rPr>
          <w:spacing w:val="-10"/>
          <w:w w:val="115"/>
        </w:rPr>
        <w:t> </w:t>
      </w:r>
      <w:r>
        <w:rPr>
          <w:w w:val="115"/>
        </w:rPr>
        <w:t>entre</w:t>
      </w:r>
      <w:r>
        <w:rPr>
          <w:spacing w:val="-10"/>
          <w:w w:val="115"/>
        </w:rPr>
        <w:t> </w:t>
      </w:r>
      <w:r>
        <w:rPr>
          <w:w w:val="115"/>
        </w:rPr>
        <w:t>a Coordenação</w:t>
      </w:r>
      <w:r>
        <w:rPr>
          <w:w w:val="115"/>
        </w:rPr>
        <w:t> e</w:t>
      </w:r>
      <w:r>
        <w:rPr>
          <w:w w:val="115"/>
        </w:rPr>
        <w:t> a</w:t>
      </w:r>
      <w:r>
        <w:rPr>
          <w:w w:val="115"/>
        </w:rPr>
        <w:t> Secretaria</w:t>
      </w:r>
      <w:r>
        <w:rPr>
          <w:w w:val="115"/>
        </w:rPr>
        <w:t> de</w:t>
      </w:r>
      <w:r>
        <w:rPr>
          <w:w w:val="115"/>
        </w:rPr>
        <w:t> Direitos</w:t>
      </w:r>
      <w:r>
        <w:rPr>
          <w:w w:val="115"/>
        </w:rPr>
        <w:t> Humanos</w:t>
      </w:r>
      <w:r>
        <w:rPr>
          <w:w w:val="115"/>
        </w:rPr>
        <w:t> e</w:t>
      </w:r>
      <w:r>
        <w:rPr>
          <w:w w:val="115"/>
        </w:rPr>
        <w:t> Cidadania,</w:t>
      </w:r>
      <w:r>
        <w:rPr>
          <w:w w:val="115"/>
        </w:rPr>
        <w:t> havia</w:t>
      </w:r>
      <w:r>
        <w:rPr>
          <w:w w:val="115"/>
        </w:rPr>
        <w:t> sido</w:t>
      </w:r>
      <w:r>
        <w:rPr>
          <w:w w:val="115"/>
        </w:rPr>
        <w:t> autorizada as</w:t>
      </w:r>
      <w:r>
        <w:rPr>
          <w:w w:val="115"/>
        </w:rPr>
        <w:t> contratações</w:t>
      </w:r>
      <w:r>
        <w:rPr>
          <w:w w:val="115"/>
        </w:rPr>
        <w:t> de</w:t>
      </w:r>
      <w:r>
        <w:rPr>
          <w:w w:val="115"/>
        </w:rPr>
        <w:t> 40</w:t>
      </w:r>
      <w:r>
        <w:rPr>
          <w:w w:val="115"/>
        </w:rPr>
        <w:t> agentes</w:t>
      </w:r>
      <w:r>
        <w:rPr>
          <w:w w:val="115"/>
        </w:rPr>
        <w:t> culturais</w:t>
      </w:r>
      <w:r>
        <w:rPr>
          <w:w w:val="115"/>
        </w:rPr>
        <w:t> no</w:t>
      </w:r>
      <w:r>
        <w:rPr>
          <w:w w:val="115"/>
        </w:rPr>
        <w:t> valor</w:t>
      </w:r>
      <w:r>
        <w:rPr>
          <w:w w:val="115"/>
        </w:rPr>
        <w:t> de</w:t>
      </w:r>
      <w:r>
        <w:rPr>
          <w:w w:val="115"/>
        </w:rPr>
        <w:t> setecentos</w:t>
      </w:r>
      <w:r>
        <w:rPr>
          <w:w w:val="115"/>
        </w:rPr>
        <w:t> reais</w:t>
      </w:r>
      <w:r>
        <w:rPr>
          <w:w w:val="115"/>
        </w:rPr>
        <w:t> para</w:t>
      </w:r>
      <w:r>
        <w:rPr>
          <w:w w:val="115"/>
        </w:rPr>
        <w:t> as realizações</w:t>
      </w:r>
      <w:r>
        <w:rPr>
          <w:spacing w:val="-20"/>
          <w:w w:val="115"/>
        </w:rPr>
        <w:t> </w:t>
      </w:r>
      <w:r>
        <w:rPr>
          <w:w w:val="115"/>
        </w:rPr>
        <w:t>das</w:t>
      </w:r>
      <w:r>
        <w:rPr>
          <w:spacing w:val="-2"/>
          <w:w w:val="115"/>
        </w:rPr>
        <w:t> </w:t>
      </w:r>
      <w:r>
        <w:rPr>
          <w:w w:val="115"/>
        </w:rPr>
        <w:t>atividades</w:t>
      </w:r>
      <w:r>
        <w:rPr>
          <w:spacing w:val="-2"/>
          <w:w w:val="115"/>
        </w:rPr>
        <w:t> </w:t>
      </w:r>
      <w:r>
        <w:rPr>
          <w:w w:val="115"/>
        </w:rPr>
        <w:t>do</w:t>
      </w:r>
      <w:r>
        <w:rPr>
          <w:spacing w:val="-21"/>
          <w:w w:val="115"/>
        </w:rPr>
        <w:t> </w:t>
      </w:r>
      <w:r>
        <w:rPr>
          <w:w w:val="115"/>
        </w:rPr>
        <w:t>Agosto</w:t>
      </w:r>
      <w:r>
        <w:rPr>
          <w:spacing w:val="-12"/>
          <w:w w:val="115"/>
        </w:rPr>
        <w:t> </w:t>
      </w:r>
      <w:r>
        <w:rPr>
          <w:w w:val="115"/>
        </w:rPr>
        <w:t>Indígena.</w:t>
      </w:r>
      <w:r>
        <w:rPr>
          <w:spacing w:val="-19"/>
          <w:w w:val="115"/>
        </w:rPr>
        <w:t> </w:t>
      </w:r>
      <w:r>
        <w:rPr>
          <w:w w:val="115"/>
        </w:rPr>
        <w:t>Foi</w:t>
      </w:r>
      <w:r>
        <w:rPr>
          <w:spacing w:val="-4"/>
          <w:w w:val="115"/>
        </w:rPr>
        <w:t> </w:t>
      </w:r>
      <w:r>
        <w:rPr>
          <w:w w:val="115"/>
        </w:rPr>
        <w:t>mencionada</w:t>
      </w:r>
      <w:r>
        <w:rPr>
          <w:spacing w:val="-4"/>
          <w:w w:val="115"/>
        </w:rPr>
        <w:t> </w:t>
      </w:r>
      <w:r>
        <w:rPr>
          <w:w w:val="115"/>
        </w:rPr>
        <w:t>e</w:t>
      </w:r>
      <w:r>
        <w:rPr>
          <w:spacing w:val="-4"/>
          <w:w w:val="115"/>
        </w:rPr>
        <w:t> </w:t>
      </w:r>
      <w:r>
        <w:rPr>
          <w:w w:val="115"/>
        </w:rPr>
        <w:t>reforçada</w:t>
      </w:r>
      <w:r>
        <w:rPr>
          <w:spacing w:val="-4"/>
          <w:w w:val="115"/>
        </w:rPr>
        <w:t> </w:t>
      </w:r>
      <w:r>
        <w:rPr>
          <w:w w:val="115"/>
        </w:rPr>
        <w:t>a</w:t>
      </w:r>
      <w:r>
        <w:rPr>
          <w:spacing w:val="-4"/>
          <w:w w:val="115"/>
        </w:rPr>
        <w:t> </w:t>
      </w:r>
      <w:r>
        <w:rPr>
          <w:w w:val="115"/>
        </w:rPr>
        <w:t>atuação da</w:t>
      </w:r>
      <w:r>
        <w:rPr>
          <w:w w:val="115"/>
        </w:rPr>
        <w:t> gestão</w:t>
      </w:r>
      <w:r>
        <w:rPr>
          <w:w w:val="115"/>
        </w:rPr>
        <w:t> atual,</w:t>
      </w:r>
      <w:r>
        <w:rPr>
          <w:w w:val="115"/>
        </w:rPr>
        <w:t> que</w:t>
      </w:r>
      <w:r>
        <w:rPr>
          <w:spacing w:val="-21"/>
          <w:w w:val="115"/>
        </w:rPr>
        <w:t> </w:t>
      </w:r>
      <w:r>
        <w:rPr>
          <w:w w:val="115"/>
        </w:rPr>
        <w:t>está</w:t>
      </w:r>
      <w:r>
        <w:rPr>
          <w:w w:val="115"/>
        </w:rPr>
        <w:t> presente</w:t>
      </w:r>
      <w:r>
        <w:rPr>
          <w:w w:val="115"/>
        </w:rPr>
        <w:t> nos</w:t>
      </w:r>
      <w:r>
        <w:rPr>
          <w:w w:val="115"/>
        </w:rPr>
        <w:t> territórios,</w:t>
      </w:r>
      <w:r>
        <w:rPr>
          <w:w w:val="115"/>
        </w:rPr>
        <w:t> buscando</w:t>
      </w:r>
      <w:r>
        <w:rPr>
          <w:w w:val="115"/>
        </w:rPr>
        <w:t> fortalecer,</w:t>
      </w:r>
      <w:r>
        <w:rPr>
          <w:w w:val="115"/>
        </w:rPr>
        <w:t> por</w:t>
      </w:r>
      <w:r>
        <w:rPr>
          <w:w w:val="115"/>
        </w:rPr>
        <w:t> meio</w:t>
      </w:r>
      <w:r>
        <w:rPr>
          <w:w w:val="115"/>
        </w:rPr>
        <w:t> do Conselho</w:t>
      </w:r>
      <w:r>
        <w:rPr>
          <w:w w:val="115"/>
        </w:rPr>
        <w:t> e</w:t>
      </w:r>
      <w:r>
        <w:rPr>
          <w:w w:val="115"/>
        </w:rPr>
        <w:t> das</w:t>
      </w:r>
      <w:r>
        <w:rPr>
          <w:w w:val="115"/>
        </w:rPr>
        <w:t> ações</w:t>
      </w:r>
      <w:r>
        <w:rPr>
          <w:w w:val="115"/>
        </w:rPr>
        <w:t> da</w:t>
      </w:r>
      <w:r>
        <w:rPr>
          <w:w w:val="115"/>
        </w:rPr>
        <w:t> Secretaria,</w:t>
      </w:r>
      <w:r>
        <w:rPr>
          <w:w w:val="115"/>
        </w:rPr>
        <w:t> o</w:t>
      </w:r>
      <w:r>
        <w:rPr>
          <w:w w:val="115"/>
        </w:rPr>
        <w:t> alcance</w:t>
      </w:r>
      <w:r>
        <w:rPr>
          <w:w w:val="115"/>
        </w:rPr>
        <w:t> das</w:t>
      </w:r>
      <w:r>
        <w:rPr>
          <w:w w:val="115"/>
        </w:rPr>
        <w:t> iniciativas</w:t>
      </w:r>
      <w:r>
        <w:rPr>
          <w:w w:val="115"/>
        </w:rPr>
        <w:t> e</w:t>
      </w:r>
      <w:r>
        <w:rPr>
          <w:w w:val="115"/>
        </w:rPr>
        <w:t> atender</w:t>
      </w:r>
      <w:r>
        <w:rPr>
          <w:w w:val="115"/>
        </w:rPr>
        <w:t> um</w:t>
      </w:r>
      <w:r>
        <w:rPr>
          <w:w w:val="115"/>
        </w:rPr>
        <w:t> número cada</w:t>
      </w:r>
      <w:r>
        <w:rPr>
          <w:w w:val="115"/>
        </w:rPr>
        <w:t> vez</w:t>
      </w:r>
      <w:r>
        <w:rPr>
          <w:w w:val="115"/>
        </w:rPr>
        <w:t> maior</w:t>
      </w:r>
      <w:r>
        <w:rPr>
          <w:w w:val="115"/>
        </w:rPr>
        <w:t> de</w:t>
      </w:r>
      <w:r>
        <w:rPr>
          <w:w w:val="115"/>
        </w:rPr>
        <w:t> pessoas</w:t>
      </w:r>
      <w:r>
        <w:rPr>
          <w:w w:val="115"/>
        </w:rPr>
        <w:t> e</w:t>
      </w:r>
      <w:r>
        <w:rPr>
          <w:w w:val="115"/>
        </w:rPr>
        <w:t> atuar</w:t>
      </w:r>
      <w:r>
        <w:rPr>
          <w:w w:val="115"/>
        </w:rPr>
        <w:t> em</w:t>
      </w:r>
      <w:r>
        <w:rPr>
          <w:w w:val="115"/>
        </w:rPr>
        <w:t> conjunto</w:t>
      </w:r>
      <w:r>
        <w:rPr>
          <w:w w:val="115"/>
        </w:rPr>
        <w:t> as</w:t>
      </w:r>
      <w:r>
        <w:rPr>
          <w:w w:val="115"/>
        </w:rPr>
        <w:t> ações</w:t>
      </w:r>
      <w:r>
        <w:rPr>
          <w:w w:val="115"/>
        </w:rPr>
        <w:t> conforme</w:t>
      </w:r>
      <w:r>
        <w:rPr>
          <w:w w:val="115"/>
        </w:rPr>
        <w:t> as</w:t>
      </w:r>
      <w:r>
        <w:rPr>
          <w:w w:val="115"/>
        </w:rPr>
        <w:t> indicações apresentadas pelos conselheiros.</w:t>
      </w:r>
    </w:p>
    <w:p>
      <w:pPr>
        <w:pStyle w:val="BodyText"/>
        <w:spacing w:line="278" w:lineRule="auto" w:before="261"/>
        <w:ind w:right="121"/>
      </w:pPr>
      <w:r>
        <w:rPr>
          <w:w w:val="115"/>
        </w:rPr>
        <w:t>A</w:t>
      </w:r>
      <w:r>
        <w:rPr>
          <w:w w:val="115"/>
        </w:rPr>
        <w:t> Coordenadora</w:t>
      </w:r>
      <w:r>
        <w:rPr>
          <w:w w:val="115"/>
        </w:rPr>
        <w:t> Maria</w:t>
      </w:r>
      <w:r>
        <w:rPr>
          <w:w w:val="115"/>
        </w:rPr>
        <w:t> Joseane</w:t>
      </w:r>
      <w:r>
        <w:rPr>
          <w:w w:val="115"/>
        </w:rPr>
        <w:t> solicitou</w:t>
      </w:r>
      <w:r>
        <w:rPr>
          <w:w w:val="115"/>
        </w:rPr>
        <w:t> a</w:t>
      </w:r>
      <w:r>
        <w:rPr>
          <w:w w:val="115"/>
        </w:rPr>
        <w:t> indicação</w:t>
      </w:r>
      <w:r>
        <w:rPr>
          <w:w w:val="115"/>
        </w:rPr>
        <w:t> de</w:t>
      </w:r>
      <w:r>
        <w:rPr>
          <w:w w:val="115"/>
        </w:rPr>
        <w:t> 20</w:t>
      </w:r>
      <w:r>
        <w:rPr>
          <w:w w:val="115"/>
        </w:rPr>
        <w:t> agentes</w:t>
      </w:r>
      <w:r>
        <w:rPr>
          <w:w w:val="115"/>
        </w:rPr>
        <w:t> culturais</w:t>
      </w:r>
      <w:r>
        <w:rPr>
          <w:w w:val="115"/>
        </w:rPr>
        <w:t> para participarem</w:t>
      </w:r>
      <w:r>
        <w:rPr>
          <w:w w:val="115"/>
        </w:rPr>
        <w:t> do</w:t>
      </w:r>
      <w:r>
        <w:rPr>
          <w:w w:val="115"/>
        </w:rPr>
        <w:t> evento</w:t>
      </w:r>
      <w:r>
        <w:rPr>
          <w:w w:val="115"/>
        </w:rPr>
        <w:t> a</w:t>
      </w:r>
      <w:r>
        <w:rPr>
          <w:w w:val="115"/>
        </w:rPr>
        <w:t> </w:t>
      </w:r>
      <w:r>
        <w:rPr>
          <w:spacing w:val="19"/>
          <w:w w:val="115"/>
        </w:rPr>
        <w:t>ser</w:t>
      </w:r>
      <w:r>
        <w:rPr>
          <w:spacing w:val="-21"/>
          <w:w w:val="115"/>
        </w:rPr>
        <w:t> </w:t>
      </w:r>
      <w:r>
        <w:rPr>
          <w:w w:val="115"/>
        </w:rPr>
        <w:t>realizada</w:t>
      </w:r>
      <w:r>
        <w:rPr>
          <w:w w:val="115"/>
        </w:rPr>
        <w:t> no</w:t>
      </w:r>
      <w:r>
        <w:rPr>
          <w:w w:val="115"/>
        </w:rPr>
        <w:t> dia</w:t>
      </w:r>
      <w:r>
        <w:rPr>
          <w:w w:val="115"/>
        </w:rPr>
        <w:t> 09/08,</w:t>
      </w:r>
      <w:r>
        <w:rPr>
          <w:w w:val="115"/>
        </w:rPr>
        <w:t> bem</w:t>
      </w:r>
      <w:r>
        <w:rPr>
          <w:w w:val="115"/>
        </w:rPr>
        <w:t> como</w:t>
      </w:r>
      <w:r>
        <w:rPr>
          <w:w w:val="115"/>
        </w:rPr>
        <w:t> para</w:t>
      </w:r>
      <w:r>
        <w:rPr>
          <w:w w:val="115"/>
        </w:rPr>
        <w:t> atuarem</w:t>
      </w:r>
      <w:r>
        <w:rPr>
          <w:w w:val="115"/>
        </w:rPr>
        <w:t> na exposição</w:t>
      </w:r>
      <w:r>
        <w:rPr>
          <w:spacing w:val="-21"/>
          <w:w w:val="115"/>
        </w:rPr>
        <w:t> </w:t>
      </w:r>
      <w:r>
        <w:rPr>
          <w:w w:val="115"/>
        </w:rPr>
        <w:t>e</w:t>
      </w:r>
      <w:r>
        <w:rPr>
          <w:spacing w:val="-21"/>
          <w:w w:val="115"/>
        </w:rPr>
        <w:t> </w:t>
      </w:r>
      <w:r>
        <w:rPr>
          <w:w w:val="115"/>
        </w:rPr>
        <w:t>venda</w:t>
      </w:r>
      <w:r>
        <w:rPr>
          <w:spacing w:val="-21"/>
          <w:w w:val="115"/>
        </w:rPr>
        <w:t> </w:t>
      </w:r>
      <w:r>
        <w:rPr>
          <w:w w:val="115"/>
        </w:rPr>
        <w:t>de</w:t>
      </w:r>
      <w:r>
        <w:rPr>
          <w:spacing w:val="-21"/>
          <w:w w:val="115"/>
        </w:rPr>
        <w:t> </w:t>
      </w:r>
      <w:r>
        <w:rPr>
          <w:w w:val="115"/>
        </w:rPr>
        <w:t>artesanato</w:t>
      </w:r>
      <w:r>
        <w:rPr>
          <w:spacing w:val="-20"/>
          <w:w w:val="115"/>
        </w:rPr>
        <w:t> </w:t>
      </w:r>
      <w:r>
        <w:rPr>
          <w:w w:val="115"/>
        </w:rPr>
        <w:t>durante</w:t>
      </w:r>
      <w:r>
        <w:rPr>
          <w:spacing w:val="-21"/>
          <w:w w:val="115"/>
        </w:rPr>
        <w:t> </w:t>
      </w:r>
      <w:r>
        <w:rPr>
          <w:w w:val="115"/>
        </w:rPr>
        <w:t>a</w:t>
      </w:r>
      <w:r>
        <w:rPr>
          <w:spacing w:val="-21"/>
          <w:w w:val="115"/>
        </w:rPr>
        <w:t> </w:t>
      </w:r>
      <w:r>
        <w:rPr>
          <w:w w:val="115"/>
        </w:rPr>
        <w:t>atividade.</w:t>
      </w:r>
      <w:r>
        <w:rPr>
          <w:spacing w:val="-21"/>
          <w:w w:val="115"/>
        </w:rPr>
        <w:t> </w:t>
      </w:r>
      <w:r>
        <w:rPr>
          <w:w w:val="115"/>
        </w:rPr>
        <w:t>Informou,</w:t>
      </w:r>
      <w:r>
        <w:rPr>
          <w:spacing w:val="-21"/>
          <w:w w:val="115"/>
        </w:rPr>
        <w:t> </w:t>
      </w:r>
      <w:r>
        <w:rPr>
          <w:w w:val="115"/>
        </w:rPr>
        <w:t>ainda,</w:t>
      </w:r>
      <w:r>
        <w:rPr>
          <w:spacing w:val="-20"/>
          <w:w w:val="115"/>
        </w:rPr>
        <w:t> </w:t>
      </w:r>
      <w:r>
        <w:rPr>
          <w:w w:val="115"/>
        </w:rPr>
        <w:t>que,</w:t>
      </w:r>
      <w:r>
        <w:rPr>
          <w:spacing w:val="-21"/>
          <w:w w:val="115"/>
        </w:rPr>
        <w:t> </w:t>
      </w:r>
      <w:r>
        <w:rPr>
          <w:w w:val="115"/>
        </w:rPr>
        <w:t>durante</w:t>
      </w:r>
      <w:r>
        <w:rPr>
          <w:spacing w:val="-21"/>
          <w:w w:val="115"/>
        </w:rPr>
        <w:t> </w:t>
      </w:r>
      <w:r>
        <w:rPr>
          <w:w w:val="115"/>
        </w:rPr>
        <w:t>a organização</w:t>
      </w:r>
      <w:r>
        <w:rPr>
          <w:w w:val="115"/>
        </w:rPr>
        <w:t> das</w:t>
      </w:r>
      <w:r>
        <w:rPr>
          <w:w w:val="115"/>
        </w:rPr>
        <w:t> atividades</w:t>
      </w:r>
      <w:r>
        <w:rPr>
          <w:w w:val="115"/>
        </w:rPr>
        <w:t> do</w:t>
      </w:r>
      <w:r>
        <w:rPr>
          <w:spacing w:val="-12"/>
          <w:w w:val="115"/>
        </w:rPr>
        <w:t> </w:t>
      </w:r>
      <w:r>
        <w:rPr>
          <w:w w:val="115"/>
        </w:rPr>
        <w:t>Agosto</w:t>
      </w:r>
      <w:r>
        <w:rPr>
          <w:w w:val="115"/>
        </w:rPr>
        <w:t> Indígena,</w:t>
      </w:r>
      <w:r>
        <w:rPr>
          <w:w w:val="115"/>
        </w:rPr>
        <w:t> foram</w:t>
      </w:r>
      <w:r>
        <w:rPr>
          <w:w w:val="115"/>
        </w:rPr>
        <w:t> realizados</w:t>
      </w:r>
      <w:r>
        <w:rPr>
          <w:w w:val="115"/>
        </w:rPr>
        <w:t> contatos</w:t>
      </w:r>
      <w:r>
        <w:rPr>
          <w:w w:val="115"/>
        </w:rPr>
        <w:t> com</w:t>
      </w:r>
      <w:r>
        <w:rPr>
          <w:w w:val="115"/>
        </w:rPr>
        <w:t> as Coordenações</w:t>
      </w:r>
      <w:r>
        <w:rPr>
          <w:spacing w:val="-2"/>
          <w:w w:val="115"/>
        </w:rPr>
        <w:t> </w:t>
      </w:r>
      <w:r>
        <w:rPr>
          <w:w w:val="115"/>
        </w:rPr>
        <w:t>de</w:t>
      </w:r>
      <w:r>
        <w:rPr>
          <w:spacing w:val="-2"/>
          <w:w w:val="115"/>
        </w:rPr>
        <w:t> </w:t>
      </w:r>
      <w:r>
        <w:rPr>
          <w:w w:val="115"/>
        </w:rPr>
        <w:t>Políticas</w:t>
      </w:r>
      <w:r>
        <w:rPr>
          <w:spacing w:val="-2"/>
          <w:w w:val="115"/>
        </w:rPr>
        <w:t> </w:t>
      </w:r>
      <w:r>
        <w:rPr>
          <w:w w:val="115"/>
        </w:rPr>
        <w:t>para</w:t>
      </w:r>
      <w:r>
        <w:rPr>
          <w:spacing w:val="-2"/>
          <w:w w:val="115"/>
        </w:rPr>
        <w:t> </w:t>
      </w:r>
      <w:r>
        <w:rPr>
          <w:w w:val="115"/>
        </w:rPr>
        <w:t>a</w:t>
      </w:r>
      <w:r>
        <w:rPr>
          <w:spacing w:val="-2"/>
          <w:w w:val="115"/>
        </w:rPr>
        <w:t> </w:t>
      </w:r>
      <w:r>
        <w:rPr>
          <w:w w:val="115"/>
        </w:rPr>
        <w:t>Pessoa</w:t>
      </w:r>
      <w:r>
        <w:rPr>
          <w:spacing w:val="-2"/>
          <w:w w:val="115"/>
        </w:rPr>
        <w:t> </w:t>
      </w:r>
      <w:r>
        <w:rPr>
          <w:w w:val="115"/>
        </w:rPr>
        <w:t>Idosa,</w:t>
      </w:r>
      <w:r>
        <w:rPr>
          <w:spacing w:val="-2"/>
          <w:w w:val="115"/>
        </w:rPr>
        <w:t> </w:t>
      </w:r>
      <w:r>
        <w:rPr>
          <w:w w:val="115"/>
        </w:rPr>
        <w:t>Políticas</w:t>
      </w:r>
      <w:r>
        <w:rPr>
          <w:w w:val="115"/>
        </w:rPr>
        <w:t> para</w:t>
      </w:r>
      <w:r>
        <w:rPr>
          <w:spacing w:val="-5"/>
          <w:w w:val="115"/>
        </w:rPr>
        <w:t> </w:t>
      </w:r>
      <w:r>
        <w:rPr>
          <w:w w:val="115"/>
        </w:rPr>
        <w:t>as</w:t>
      </w:r>
      <w:r>
        <w:rPr>
          <w:spacing w:val="-5"/>
          <w:w w:val="115"/>
        </w:rPr>
        <w:t> </w:t>
      </w:r>
      <w:r>
        <w:rPr>
          <w:w w:val="115"/>
        </w:rPr>
        <w:t>Mulheres,</w:t>
      </w:r>
      <w:r>
        <w:rPr>
          <w:spacing w:val="-5"/>
          <w:w w:val="115"/>
        </w:rPr>
        <w:t> </w:t>
      </w:r>
      <w:r>
        <w:rPr>
          <w:w w:val="115"/>
        </w:rPr>
        <w:t>Promoção da</w:t>
      </w:r>
      <w:r>
        <w:rPr>
          <w:w w:val="115"/>
        </w:rPr>
        <w:t> Igualdade</w:t>
      </w:r>
      <w:r>
        <w:rPr>
          <w:w w:val="115"/>
        </w:rPr>
        <w:t> Racial</w:t>
      </w:r>
      <w:r>
        <w:rPr>
          <w:w w:val="115"/>
        </w:rPr>
        <w:t> e</w:t>
      </w:r>
      <w:r>
        <w:rPr>
          <w:w w:val="115"/>
        </w:rPr>
        <w:t> Políticas</w:t>
      </w:r>
      <w:r>
        <w:rPr>
          <w:w w:val="115"/>
        </w:rPr>
        <w:t> para</w:t>
      </w:r>
      <w:r>
        <w:rPr>
          <w:w w:val="115"/>
        </w:rPr>
        <w:t> a</w:t>
      </w:r>
      <w:r>
        <w:rPr>
          <w:w w:val="115"/>
        </w:rPr>
        <w:t> Juventude,</w:t>
      </w:r>
      <w:r>
        <w:rPr>
          <w:w w:val="115"/>
        </w:rPr>
        <w:t> com</w:t>
      </w:r>
      <w:r>
        <w:rPr>
          <w:w w:val="115"/>
        </w:rPr>
        <w:t> o</w:t>
      </w:r>
      <w:r>
        <w:rPr>
          <w:w w:val="115"/>
        </w:rPr>
        <w:t> objetivo</w:t>
      </w:r>
      <w:r>
        <w:rPr>
          <w:w w:val="115"/>
        </w:rPr>
        <w:t> de</w:t>
      </w:r>
      <w:r>
        <w:rPr>
          <w:w w:val="115"/>
        </w:rPr>
        <w:t> promover </w:t>
      </w:r>
      <w:r>
        <w:rPr>
          <w:spacing w:val="-2"/>
          <w:w w:val="115"/>
        </w:rPr>
        <w:t>atividades</w:t>
      </w:r>
      <w:r>
        <w:rPr>
          <w:spacing w:val="-13"/>
          <w:w w:val="115"/>
        </w:rPr>
        <w:t> </w:t>
      </w:r>
      <w:r>
        <w:rPr>
          <w:spacing w:val="-2"/>
          <w:w w:val="115"/>
        </w:rPr>
        <w:t>transversais</w:t>
      </w:r>
      <w:r>
        <w:rPr>
          <w:spacing w:val="-13"/>
          <w:w w:val="115"/>
        </w:rPr>
        <w:t> </w:t>
      </w:r>
      <w:r>
        <w:rPr>
          <w:spacing w:val="-2"/>
          <w:w w:val="115"/>
        </w:rPr>
        <w:t>e</w:t>
      </w:r>
      <w:r>
        <w:rPr>
          <w:spacing w:val="-13"/>
          <w:w w:val="115"/>
        </w:rPr>
        <w:t> </w:t>
      </w:r>
      <w:r>
        <w:rPr>
          <w:spacing w:val="-2"/>
          <w:w w:val="115"/>
        </w:rPr>
        <w:t>ampliar</w:t>
      </w:r>
      <w:r>
        <w:rPr>
          <w:spacing w:val="-13"/>
          <w:w w:val="115"/>
        </w:rPr>
        <w:t> </w:t>
      </w:r>
      <w:r>
        <w:rPr>
          <w:spacing w:val="-2"/>
          <w:w w:val="115"/>
        </w:rPr>
        <w:t>a</w:t>
      </w:r>
      <w:r>
        <w:rPr>
          <w:spacing w:val="-13"/>
          <w:w w:val="115"/>
        </w:rPr>
        <w:t> </w:t>
      </w:r>
      <w:r>
        <w:rPr>
          <w:spacing w:val="-2"/>
          <w:w w:val="115"/>
        </w:rPr>
        <w:t>articulação</w:t>
      </w:r>
      <w:r>
        <w:rPr>
          <w:spacing w:val="-13"/>
          <w:w w:val="115"/>
        </w:rPr>
        <w:t> </w:t>
      </w:r>
      <w:r>
        <w:rPr>
          <w:spacing w:val="-2"/>
          <w:w w:val="115"/>
        </w:rPr>
        <w:t>entre</w:t>
      </w:r>
      <w:r>
        <w:rPr>
          <w:spacing w:val="-13"/>
          <w:w w:val="115"/>
        </w:rPr>
        <w:t> </w:t>
      </w:r>
      <w:r>
        <w:rPr>
          <w:spacing w:val="-2"/>
          <w:w w:val="115"/>
        </w:rPr>
        <w:t>as</w:t>
      </w:r>
      <w:r>
        <w:rPr>
          <w:spacing w:val="-13"/>
          <w:w w:val="115"/>
        </w:rPr>
        <w:t> </w:t>
      </w:r>
      <w:r>
        <w:rPr>
          <w:spacing w:val="-2"/>
          <w:w w:val="115"/>
        </w:rPr>
        <w:t>diferentes</w:t>
      </w:r>
      <w:r>
        <w:rPr>
          <w:spacing w:val="-13"/>
          <w:w w:val="115"/>
        </w:rPr>
        <w:t> </w:t>
      </w:r>
      <w:r>
        <w:rPr>
          <w:spacing w:val="-2"/>
          <w:w w:val="115"/>
        </w:rPr>
        <w:t>áreas</w:t>
      </w:r>
      <w:r>
        <w:rPr>
          <w:spacing w:val="-13"/>
          <w:w w:val="115"/>
        </w:rPr>
        <w:t> </w:t>
      </w:r>
      <w:r>
        <w:rPr>
          <w:spacing w:val="-2"/>
          <w:w w:val="115"/>
        </w:rPr>
        <w:t>da</w:t>
      </w:r>
      <w:r>
        <w:rPr>
          <w:spacing w:val="-13"/>
          <w:w w:val="115"/>
        </w:rPr>
        <w:t> </w:t>
      </w:r>
      <w:r>
        <w:rPr>
          <w:spacing w:val="-2"/>
          <w:w w:val="115"/>
        </w:rPr>
        <w:t>Secretaria. </w:t>
      </w:r>
      <w:r>
        <w:rPr>
          <w:w w:val="115"/>
        </w:rPr>
        <w:t>E</w:t>
      </w:r>
      <w:r>
        <w:rPr>
          <w:spacing w:val="40"/>
          <w:w w:val="115"/>
        </w:rPr>
        <w:t> </w:t>
      </w:r>
      <w:r>
        <w:rPr>
          <w:w w:val="115"/>
        </w:rPr>
        <w:t>a</w:t>
      </w:r>
      <w:r>
        <w:rPr>
          <w:spacing w:val="40"/>
          <w:w w:val="115"/>
        </w:rPr>
        <w:t> </w:t>
      </w:r>
      <w:r>
        <w:rPr>
          <w:w w:val="115"/>
        </w:rPr>
        <w:t>COPIND</w:t>
      </w:r>
      <w:r>
        <w:rPr>
          <w:spacing w:val="-13"/>
          <w:w w:val="115"/>
        </w:rPr>
        <w:t> </w:t>
      </w:r>
      <w:r>
        <w:rPr>
          <w:spacing w:val="11"/>
          <w:w w:val="115"/>
        </w:rPr>
        <w:t>durante</w:t>
      </w:r>
      <w:r>
        <w:rPr>
          <w:spacing w:val="-14"/>
          <w:w w:val="115"/>
        </w:rPr>
        <w:t> </w:t>
      </w:r>
      <w:r>
        <w:rPr>
          <w:w w:val="115"/>
        </w:rPr>
        <w:t>as</w:t>
      </w:r>
      <w:r>
        <w:rPr>
          <w:spacing w:val="40"/>
          <w:w w:val="115"/>
        </w:rPr>
        <w:t> </w:t>
      </w:r>
      <w:r>
        <w:rPr>
          <w:w w:val="115"/>
        </w:rPr>
        <w:t>ações,</w:t>
      </w:r>
      <w:r>
        <w:rPr>
          <w:spacing w:val="-17"/>
          <w:w w:val="115"/>
        </w:rPr>
        <w:t> </w:t>
      </w:r>
      <w:r>
        <w:rPr>
          <w:spacing w:val="16"/>
          <w:w w:val="115"/>
        </w:rPr>
        <w:t>segue</w:t>
      </w:r>
      <w:r>
        <w:rPr>
          <w:spacing w:val="-21"/>
          <w:w w:val="115"/>
        </w:rPr>
        <w:t> </w:t>
      </w:r>
      <w:r>
        <w:rPr>
          <w:w w:val="115"/>
        </w:rPr>
        <w:t>realizando</w:t>
      </w:r>
      <w:r>
        <w:rPr>
          <w:w w:val="115"/>
        </w:rPr>
        <w:t> as</w:t>
      </w:r>
      <w:r>
        <w:rPr>
          <w:w w:val="115"/>
        </w:rPr>
        <w:t> formações</w:t>
      </w:r>
      <w:r>
        <w:rPr>
          <w:w w:val="115"/>
        </w:rPr>
        <w:t> técnica,</w:t>
      </w:r>
      <w:r>
        <w:rPr>
          <w:w w:val="115"/>
        </w:rPr>
        <w:t> encontro formativo,</w:t>
      </w:r>
      <w:r>
        <w:rPr>
          <w:spacing w:val="-17"/>
          <w:w w:val="115"/>
        </w:rPr>
        <w:t> </w:t>
      </w:r>
      <w:r>
        <w:rPr>
          <w:w w:val="115"/>
        </w:rPr>
        <w:t>roda</w:t>
      </w:r>
      <w:r>
        <w:rPr>
          <w:spacing w:val="-17"/>
          <w:w w:val="115"/>
        </w:rPr>
        <w:t> </w:t>
      </w:r>
      <w:r>
        <w:rPr>
          <w:w w:val="115"/>
        </w:rPr>
        <w:t>de</w:t>
      </w:r>
      <w:r>
        <w:rPr>
          <w:spacing w:val="-17"/>
          <w:w w:val="115"/>
        </w:rPr>
        <w:t> </w:t>
      </w:r>
      <w:r>
        <w:rPr>
          <w:w w:val="115"/>
        </w:rPr>
        <w:t>conversa</w:t>
      </w:r>
      <w:r>
        <w:rPr>
          <w:spacing w:val="-17"/>
          <w:w w:val="115"/>
        </w:rPr>
        <w:t> </w:t>
      </w:r>
      <w:r>
        <w:rPr>
          <w:w w:val="115"/>
        </w:rPr>
        <w:t>no</w:t>
      </w:r>
      <w:r>
        <w:rPr>
          <w:spacing w:val="-17"/>
          <w:w w:val="115"/>
        </w:rPr>
        <w:t> </w:t>
      </w:r>
      <w:r>
        <w:rPr>
          <w:w w:val="115"/>
        </w:rPr>
        <w:t>equipamento</w:t>
      </w:r>
      <w:r>
        <w:rPr>
          <w:spacing w:val="-11"/>
          <w:w w:val="115"/>
        </w:rPr>
        <w:t> </w:t>
      </w:r>
      <w:r>
        <w:rPr>
          <w:w w:val="115"/>
        </w:rPr>
        <w:t>e</w:t>
      </w:r>
      <w:r>
        <w:rPr>
          <w:spacing w:val="-17"/>
          <w:w w:val="115"/>
        </w:rPr>
        <w:t> </w:t>
      </w:r>
      <w:r>
        <w:rPr>
          <w:w w:val="115"/>
        </w:rPr>
        <w:t>incluindo</w:t>
      </w:r>
      <w:r>
        <w:rPr>
          <w:spacing w:val="-17"/>
          <w:w w:val="115"/>
        </w:rPr>
        <w:t> </w:t>
      </w:r>
      <w:r>
        <w:rPr>
          <w:w w:val="115"/>
        </w:rPr>
        <w:t>os</w:t>
      </w:r>
      <w:r>
        <w:rPr>
          <w:spacing w:val="-17"/>
          <w:w w:val="115"/>
        </w:rPr>
        <w:t> </w:t>
      </w:r>
      <w:r>
        <w:rPr>
          <w:w w:val="115"/>
        </w:rPr>
        <w:t>agentes</w:t>
      </w:r>
      <w:r>
        <w:rPr>
          <w:spacing w:val="-17"/>
          <w:w w:val="115"/>
        </w:rPr>
        <w:t> </w:t>
      </w:r>
      <w:r>
        <w:rPr>
          <w:w w:val="115"/>
        </w:rPr>
        <w:t>culturais.</w:t>
      </w:r>
    </w:p>
    <w:p>
      <w:pPr>
        <w:pStyle w:val="BodyText"/>
        <w:spacing w:line="247" w:lineRule="auto" w:before="236"/>
        <w:ind w:right="123"/>
      </w:pPr>
      <w:r>
        <w:rPr>
          <w:w w:val="115"/>
        </w:rPr>
        <w:t>A</w:t>
      </w:r>
      <w:r>
        <w:rPr>
          <w:w w:val="115"/>
        </w:rPr>
        <w:t> Coordenadora</w:t>
      </w:r>
      <w:r>
        <w:rPr>
          <w:w w:val="115"/>
        </w:rPr>
        <w:t> Maria</w:t>
      </w:r>
      <w:r>
        <w:rPr>
          <w:w w:val="115"/>
        </w:rPr>
        <w:t> Joseane</w:t>
      </w:r>
      <w:r>
        <w:rPr>
          <w:w w:val="115"/>
        </w:rPr>
        <w:t> mencionou</w:t>
      </w:r>
      <w:r>
        <w:rPr>
          <w:w w:val="115"/>
        </w:rPr>
        <w:t> que</w:t>
      </w:r>
      <w:r>
        <w:rPr>
          <w:w w:val="115"/>
        </w:rPr>
        <w:t> as</w:t>
      </w:r>
      <w:r>
        <w:rPr>
          <w:w w:val="115"/>
        </w:rPr>
        <w:t> 40</w:t>
      </w:r>
      <w:r>
        <w:rPr>
          <w:w w:val="115"/>
        </w:rPr>
        <w:t> contratações</w:t>
      </w:r>
      <w:r>
        <w:rPr>
          <w:w w:val="115"/>
        </w:rPr>
        <w:t> poderiam</w:t>
      </w:r>
      <w:r>
        <w:rPr>
          <w:w w:val="115"/>
        </w:rPr>
        <w:t> ser provenientes</w:t>
      </w:r>
      <w:r>
        <w:rPr>
          <w:w w:val="115"/>
        </w:rPr>
        <w:t> do</w:t>
      </w:r>
      <w:r>
        <w:rPr>
          <w:w w:val="115"/>
        </w:rPr>
        <w:t> COMPISP</w:t>
      </w:r>
      <w:r>
        <w:rPr>
          <w:w w:val="115"/>
        </w:rPr>
        <w:t> para</w:t>
      </w:r>
      <w:r>
        <w:rPr>
          <w:w w:val="115"/>
        </w:rPr>
        <w:t> o</w:t>
      </w:r>
      <w:r>
        <w:rPr>
          <w:w w:val="115"/>
        </w:rPr>
        <w:t> dia</w:t>
      </w:r>
      <w:r>
        <w:rPr>
          <w:w w:val="115"/>
        </w:rPr>
        <w:t> 09/08</w:t>
      </w:r>
      <w:r>
        <w:rPr>
          <w:w w:val="115"/>
        </w:rPr>
        <w:t> e</w:t>
      </w:r>
      <w:r>
        <w:rPr>
          <w:w w:val="115"/>
        </w:rPr>
        <w:t> demais</w:t>
      </w:r>
      <w:r>
        <w:rPr>
          <w:spacing w:val="-15"/>
          <w:w w:val="115"/>
        </w:rPr>
        <w:t> </w:t>
      </w:r>
      <w:r>
        <w:rPr>
          <w:w w:val="115"/>
        </w:rPr>
        <w:t>atividades</w:t>
      </w:r>
      <w:r>
        <w:rPr>
          <w:w w:val="115"/>
        </w:rPr>
        <w:t> com</w:t>
      </w:r>
      <w:r>
        <w:rPr>
          <w:w w:val="115"/>
        </w:rPr>
        <w:t> os</w:t>
      </w:r>
      <w:r>
        <w:rPr>
          <w:w w:val="115"/>
        </w:rPr>
        <w:t> agentes </w:t>
      </w:r>
      <w:r>
        <w:rPr>
          <w:w w:val="110"/>
        </w:rPr>
        <w:t>culturais, reforçando que as indicações partiram do próprio Conselho. Destacou, ainda,</w:t>
      </w:r>
    </w:p>
    <w:p>
      <w:pPr>
        <w:pStyle w:val="BodyText"/>
        <w:spacing w:after="0" w:line="247" w:lineRule="auto"/>
        <w:sectPr>
          <w:pgSz w:w="11900" w:h="16840"/>
          <w:pgMar w:header="0" w:footer="181" w:top="500" w:bottom="380" w:left="566" w:right="566"/>
        </w:sectPr>
      </w:pPr>
    </w:p>
    <w:p>
      <w:pPr>
        <w:pStyle w:val="BodyText"/>
        <w:spacing w:line="247" w:lineRule="auto" w:before="72"/>
        <w:ind w:right="121"/>
      </w:pPr>
      <w:r>
        <w:rPr>
          <w:w w:val="110"/>
        </w:rPr>
        <w:t>que as portas de acesso às políticas públicas estavam à disposição de todos. Informou que será encaminhado novamente os requisitos para as contratações. Foi confirmado que o transporte para os eventos confirmados, serão disponibilizado o transporte para</w:t>
      </w:r>
      <w:r>
        <w:rPr>
          <w:spacing w:val="40"/>
          <w:w w:val="110"/>
        </w:rPr>
        <w:t> </w:t>
      </w:r>
      <w:r>
        <w:rPr>
          <w:w w:val="110"/>
        </w:rPr>
        <w:t>os agentes culturais</w:t>
      </w:r>
      <w:r>
        <w:rPr>
          <w:w w:val="110"/>
        </w:rPr>
        <w:t> e</w:t>
      </w:r>
      <w:r>
        <w:rPr>
          <w:w w:val="110"/>
        </w:rPr>
        <w:t> no</w:t>
      </w:r>
      <w:r>
        <w:rPr>
          <w:w w:val="110"/>
        </w:rPr>
        <w:t> dia</w:t>
      </w:r>
      <w:r>
        <w:rPr>
          <w:w w:val="110"/>
        </w:rPr>
        <w:t> nove</w:t>
      </w:r>
      <w:r>
        <w:rPr>
          <w:w w:val="110"/>
        </w:rPr>
        <w:t> de</w:t>
      </w:r>
      <w:r>
        <w:rPr>
          <w:w w:val="110"/>
        </w:rPr>
        <w:t> setembro</w:t>
      </w:r>
      <w:r>
        <w:rPr>
          <w:w w:val="110"/>
        </w:rPr>
        <w:t> será</w:t>
      </w:r>
      <w:r>
        <w:rPr>
          <w:w w:val="110"/>
        </w:rPr>
        <w:t> disponibilizado</w:t>
      </w:r>
      <w:r>
        <w:rPr>
          <w:w w:val="110"/>
        </w:rPr>
        <w:t> alimentação</w:t>
      </w:r>
      <w:r>
        <w:rPr>
          <w:w w:val="110"/>
        </w:rPr>
        <w:t> no</w:t>
      </w:r>
      <w:r>
        <w:rPr>
          <w:spacing w:val="40"/>
          <w:w w:val="110"/>
        </w:rPr>
        <w:t> </w:t>
      </w:r>
      <w:r>
        <w:rPr>
          <w:w w:val="110"/>
        </w:rPr>
        <w:t>local para todos os participantes com o apoio de SESANA.</w:t>
      </w:r>
    </w:p>
    <w:p>
      <w:pPr>
        <w:pStyle w:val="BodyText"/>
        <w:spacing w:line="247" w:lineRule="auto" w:before="246"/>
        <w:ind w:right="121"/>
      </w:pPr>
      <w:r>
        <w:rPr>
          <w:w w:val="110"/>
        </w:rPr>
        <w:t>Ellida Pankararé solicitou à conselheira Marina que verificasse a possibilidade de a van</w:t>
      </w:r>
      <w:r>
        <w:rPr>
          <w:spacing w:val="80"/>
          <w:w w:val="110"/>
        </w:rPr>
        <w:t> </w:t>
      </w:r>
      <w:r>
        <w:rPr>
          <w:w w:val="110"/>
        </w:rPr>
        <w:t>d</w:t>
      </w:r>
      <w:r>
        <w:rPr>
          <w:spacing w:val="-20"/>
          <w:w w:val="110"/>
        </w:rPr>
        <w:t> </w:t>
      </w:r>
      <w:r>
        <w:rPr>
          <w:w w:val="110"/>
        </w:rPr>
        <w:t>o CadÚnico</w:t>
      </w:r>
      <w:r>
        <w:rPr>
          <w:w w:val="110"/>
        </w:rPr>
        <w:t> realizar</w:t>
      </w:r>
      <w:r>
        <w:rPr>
          <w:w w:val="110"/>
        </w:rPr>
        <w:t> atendimentos</w:t>
      </w:r>
      <w:r>
        <w:rPr>
          <w:w w:val="110"/>
        </w:rPr>
        <w:t> aos</w:t>
      </w:r>
      <w:r>
        <w:rPr>
          <w:w w:val="110"/>
        </w:rPr>
        <w:t> finais</w:t>
      </w:r>
      <w:r>
        <w:rPr>
          <w:w w:val="110"/>
        </w:rPr>
        <w:t> de</w:t>
      </w:r>
      <w:r>
        <w:rPr>
          <w:w w:val="110"/>
        </w:rPr>
        <w:t> semana,</w:t>
      </w:r>
      <w:r>
        <w:rPr>
          <w:w w:val="110"/>
        </w:rPr>
        <w:t> considerando</w:t>
      </w:r>
      <w:r>
        <w:rPr>
          <w:w w:val="110"/>
        </w:rPr>
        <w:t> que</w:t>
      </w:r>
      <w:r>
        <w:rPr>
          <w:w w:val="110"/>
        </w:rPr>
        <w:t> muitas pessoas trabalham durante a semana nos territórios, por esse motivo, possuíam maior dificuldade de acesso ao atendimento nesses dias .</w:t>
      </w:r>
    </w:p>
    <w:p>
      <w:pPr>
        <w:pStyle w:val="BodyText"/>
        <w:spacing w:line="247" w:lineRule="auto" w:before="244"/>
        <w:ind w:right="123"/>
      </w:pPr>
      <w:r>
        <w:rPr>
          <w:w w:val="115"/>
        </w:rPr>
        <w:t>A</w:t>
      </w:r>
      <w:r>
        <w:rPr>
          <w:w w:val="115"/>
        </w:rPr>
        <w:t> Coordenadora</w:t>
      </w:r>
      <w:r>
        <w:rPr>
          <w:w w:val="115"/>
        </w:rPr>
        <w:t> Maria</w:t>
      </w:r>
      <w:r>
        <w:rPr>
          <w:w w:val="115"/>
        </w:rPr>
        <w:t> Joseane</w:t>
      </w:r>
      <w:r>
        <w:rPr>
          <w:w w:val="115"/>
        </w:rPr>
        <w:t> agradeceu</w:t>
      </w:r>
      <w:r>
        <w:rPr>
          <w:w w:val="115"/>
        </w:rPr>
        <w:t> o</w:t>
      </w:r>
      <w:r>
        <w:rPr>
          <w:w w:val="115"/>
        </w:rPr>
        <w:t> apontamento</w:t>
      </w:r>
      <w:r>
        <w:rPr>
          <w:w w:val="115"/>
        </w:rPr>
        <w:t> pertinente</w:t>
      </w:r>
      <w:r>
        <w:rPr>
          <w:spacing w:val="-13"/>
          <w:w w:val="115"/>
        </w:rPr>
        <w:t> </w:t>
      </w:r>
      <w:r>
        <w:rPr>
          <w:w w:val="115"/>
        </w:rPr>
        <w:t>da</w:t>
      </w:r>
      <w:r>
        <w:rPr>
          <w:w w:val="115"/>
        </w:rPr>
        <w:t> conselheira Ellida</w:t>
      </w:r>
      <w:r>
        <w:rPr>
          <w:w w:val="115"/>
        </w:rPr>
        <w:t> Pankararé</w:t>
      </w:r>
      <w:r>
        <w:rPr>
          <w:w w:val="115"/>
        </w:rPr>
        <w:t> sobre</w:t>
      </w:r>
      <w:r>
        <w:rPr>
          <w:w w:val="115"/>
        </w:rPr>
        <w:t> a</w:t>
      </w:r>
      <w:r>
        <w:rPr>
          <w:w w:val="115"/>
        </w:rPr>
        <w:t> sugestão</w:t>
      </w:r>
      <w:r>
        <w:rPr>
          <w:w w:val="115"/>
        </w:rPr>
        <w:t> de</w:t>
      </w:r>
      <w:r>
        <w:rPr>
          <w:w w:val="115"/>
        </w:rPr>
        <w:t> realização</w:t>
      </w:r>
      <w:r>
        <w:rPr>
          <w:w w:val="115"/>
        </w:rPr>
        <w:t> de</w:t>
      </w:r>
      <w:r>
        <w:rPr>
          <w:w w:val="115"/>
        </w:rPr>
        <w:t> atendimentos</w:t>
      </w:r>
      <w:r>
        <w:rPr>
          <w:w w:val="115"/>
        </w:rPr>
        <w:t> aos</w:t>
      </w:r>
      <w:r>
        <w:rPr>
          <w:w w:val="115"/>
        </w:rPr>
        <w:t> finais</w:t>
      </w:r>
      <w:r>
        <w:rPr>
          <w:w w:val="115"/>
        </w:rPr>
        <w:t> de semana.</w:t>
      </w:r>
      <w:r>
        <w:rPr>
          <w:spacing w:val="-15"/>
          <w:w w:val="115"/>
        </w:rPr>
        <w:t> </w:t>
      </w:r>
      <w:r>
        <w:rPr>
          <w:w w:val="115"/>
        </w:rPr>
        <w:t>Informou</w:t>
      </w:r>
      <w:r>
        <w:rPr>
          <w:spacing w:val="-15"/>
          <w:w w:val="115"/>
        </w:rPr>
        <w:t> </w:t>
      </w:r>
      <w:r>
        <w:rPr>
          <w:w w:val="115"/>
        </w:rPr>
        <w:t>que</w:t>
      </w:r>
      <w:r>
        <w:rPr>
          <w:spacing w:val="-15"/>
          <w:w w:val="115"/>
        </w:rPr>
        <w:t> </w:t>
      </w:r>
      <w:r>
        <w:rPr>
          <w:w w:val="115"/>
        </w:rPr>
        <w:t>a</w:t>
      </w:r>
      <w:r>
        <w:rPr>
          <w:spacing w:val="-15"/>
          <w:w w:val="115"/>
        </w:rPr>
        <w:t> </w:t>
      </w:r>
      <w:r>
        <w:rPr>
          <w:w w:val="115"/>
        </w:rPr>
        <w:t>programação</w:t>
      </w:r>
      <w:r>
        <w:rPr>
          <w:spacing w:val="-15"/>
          <w:w w:val="115"/>
        </w:rPr>
        <w:t> </w:t>
      </w:r>
      <w:r>
        <w:rPr>
          <w:w w:val="115"/>
        </w:rPr>
        <w:t>semanal</w:t>
      </w:r>
      <w:r>
        <w:rPr>
          <w:spacing w:val="-15"/>
          <w:w w:val="115"/>
        </w:rPr>
        <w:t> </w:t>
      </w:r>
      <w:r>
        <w:rPr>
          <w:w w:val="115"/>
        </w:rPr>
        <w:t>seria</w:t>
      </w:r>
      <w:r>
        <w:rPr>
          <w:spacing w:val="-14"/>
          <w:w w:val="115"/>
        </w:rPr>
        <w:t> </w:t>
      </w:r>
      <w:r>
        <w:rPr>
          <w:w w:val="115"/>
        </w:rPr>
        <w:t>disponibilizada</w:t>
      </w:r>
      <w:r>
        <w:rPr>
          <w:spacing w:val="-14"/>
          <w:w w:val="115"/>
        </w:rPr>
        <w:t> </w:t>
      </w:r>
      <w:r>
        <w:rPr>
          <w:w w:val="115"/>
        </w:rPr>
        <w:t>nas</w:t>
      </w:r>
      <w:r>
        <w:rPr>
          <w:spacing w:val="-14"/>
          <w:w w:val="115"/>
        </w:rPr>
        <w:t> </w:t>
      </w:r>
      <w:r>
        <w:rPr>
          <w:w w:val="115"/>
        </w:rPr>
        <w:t>redes</w:t>
      </w:r>
      <w:r>
        <w:rPr>
          <w:spacing w:val="-14"/>
          <w:w w:val="115"/>
        </w:rPr>
        <w:t> </w:t>
      </w:r>
      <w:r>
        <w:rPr>
          <w:w w:val="115"/>
        </w:rPr>
        <w:t>sociais, contendo</w:t>
      </w:r>
      <w:r>
        <w:rPr>
          <w:w w:val="115"/>
        </w:rPr>
        <w:t> as</w:t>
      </w:r>
      <w:r>
        <w:rPr>
          <w:w w:val="115"/>
        </w:rPr>
        <w:t> atividades</w:t>
      </w:r>
      <w:r>
        <w:rPr>
          <w:w w:val="115"/>
        </w:rPr>
        <w:t> do</w:t>
      </w:r>
      <w:r>
        <w:rPr>
          <w:spacing w:val="-9"/>
          <w:w w:val="115"/>
        </w:rPr>
        <w:t> </w:t>
      </w:r>
      <w:r>
        <w:rPr>
          <w:w w:val="115"/>
        </w:rPr>
        <w:t>Agosto</w:t>
      </w:r>
      <w:r>
        <w:rPr>
          <w:w w:val="115"/>
        </w:rPr>
        <w:t> Indígena</w:t>
      </w:r>
      <w:r>
        <w:rPr>
          <w:w w:val="115"/>
        </w:rPr>
        <w:t> e</w:t>
      </w:r>
      <w:r>
        <w:rPr>
          <w:w w:val="115"/>
        </w:rPr>
        <w:t> demais</w:t>
      </w:r>
      <w:r>
        <w:rPr>
          <w:w w:val="115"/>
        </w:rPr>
        <w:t> informações</w:t>
      </w:r>
      <w:r>
        <w:rPr>
          <w:w w:val="115"/>
        </w:rPr>
        <w:t> sobre</w:t>
      </w:r>
      <w:r>
        <w:rPr>
          <w:w w:val="115"/>
        </w:rPr>
        <w:t> a programação, para que</w:t>
      </w:r>
      <w:r>
        <w:rPr>
          <w:spacing w:val="-21"/>
          <w:w w:val="115"/>
        </w:rPr>
        <w:t> </w:t>
      </w:r>
      <w:r>
        <w:rPr>
          <w:w w:val="115"/>
        </w:rPr>
        <w:t>todos</w:t>
      </w:r>
      <w:r>
        <w:rPr>
          <w:spacing w:val="-12"/>
          <w:w w:val="115"/>
        </w:rPr>
        <w:t> </w:t>
      </w:r>
      <w:r>
        <w:rPr>
          <w:w w:val="115"/>
        </w:rPr>
        <w:t>compartilhem</w:t>
      </w:r>
      <w:r>
        <w:rPr>
          <w:spacing w:val="-3"/>
          <w:w w:val="115"/>
        </w:rPr>
        <w:t> </w:t>
      </w:r>
      <w:r>
        <w:rPr>
          <w:w w:val="115"/>
        </w:rPr>
        <w:t>e</w:t>
      </w:r>
      <w:r>
        <w:rPr>
          <w:spacing w:val="-2"/>
          <w:w w:val="115"/>
        </w:rPr>
        <w:t> </w:t>
      </w:r>
      <w:r>
        <w:rPr>
          <w:w w:val="115"/>
        </w:rPr>
        <w:t>divulguem</w:t>
      </w:r>
      <w:r>
        <w:rPr>
          <w:spacing w:val="-6"/>
          <w:w w:val="115"/>
        </w:rPr>
        <w:t> </w:t>
      </w:r>
      <w:r>
        <w:rPr>
          <w:w w:val="115"/>
        </w:rPr>
        <w:t>as</w:t>
      </w:r>
      <w:r>
        <w:rPr>
          <w:spacing w:val="-2"/>
          <w:w w:val="115"/>
        </w:rPr>
        <w:t> </w:t>
      </w:r>
      <w:r>
        <w:rPr>
          <w:w w:val="115"/>
        </w:rPr>
        <w:t>ações</w:t>
      </w:r>
      <w:r>
        <w:rPr>
          <w:spacing w:val="-2"/>
          <w:w w:val="115"/>
        </w:rPr>
        <w:t> </w:t>
      </w:r>
      <w:r>
        <w:rPr>
          <w:w w:val="115"/>
        </w:rPr>
        <w:t>realizadas</w:t>
      </w:r>
      <w:r>
        <w:rPr>
          <w:spacing w:val="-2"/>
          <w:w w:val="115"/>
        </w:rPr>
        <w:t> </w:t>
      </w:r>
      <w:r>
        <w:rPr>
          <w:w w:val="115"/>
        </w:rPr>
        <w:t>durante o Agosto Indígena.</w:t>
      </w:r>
    </w:p>
    <w:p>
      <w:pPr>
        <w:pStyle w:val="BodyText"/>
        <w:spacing w:line="247" w:lineRule="auto" w:before="246"/>
        <w:ind w:right="121"/>
      </w:pPr>
      <w:r>
        <w:rPr>
          <w:w w:val="110"/>
        </w:rPr>
        <w:t>Mariana,</w:t>
      </w:r>
      <w:r>
        <w:rPr>
          <w:spacing w:val="39"/>
          <w:w w:val="110"/>
        </w:rPr>
        <w:t> </w:t>
      </w:r>
      <w:r>
        <w:rPr>
          <w:w w:val="110"/>
        </w:rPr>
        <w:t>representante</w:t>
      </w:r>
      <w:r>
        <w:rPr>
          <w:spacing w:val="39"/>
          <w:w w:val="110"/>
        </w:rPr>
        <w:t> </w:t>
      </w:r>
      <w:r>
        <w:rPr>
          <w:w w:val="110"/>
        </w:rPr>
        <w:t>da</w:t>
      </w:r>
      <w:r>
        <w:rPr>
          <w:spacing w:val="39"/>
          <w:w w:val="110"/>
        </w:rPr>
        <w:t> </w:t>
      </w:r>
      <w:r>
        <w:rPr>
          <w:w w:val="110"/>
        </w:rPr>
        <w:t>SMADS,</w:t>
      </w:r>
      <w:r>
        <w:rPr>
          <w:spacing w:val="39"/>
          <w:w w:val="110"/>
        </w:rPr>
        <w:t> </w:t>
      </w:r>
      <w:r>
        <w:rPr>
          <w:w w:val="110"/>
        </w:rPr>
        <w:t>informou</w:t>
      </w:r>
      <w:r>
        <w:rPr>
          <w:spacing w:val="39"/>
          <w:w w:val="110"/>
        </w:rPr>
        <w:t> </w:t>
      </w:r>
      <w:r>
        <w:rPr>
          <w:w w:val="110"/>
        </w:rPr>
        <w:t>que</w:t>
      </w:r>
      <w:r>
        <w:rPr>
          <w:spacing w:val="39"/>
          <w:w w:val="110"/>
        </w:rPr>
        <w:t> </w:t>
      </w:r>
      <w:r>
        <w:rPr>
          <w:w w:val="110"/>
        </w:rPr>
        <w:t>existia</w:t>
      </w:r>
      <w:r>
        <w:rPr>
          <w:spacing w:val="39"/>
          <w:w w:val="110"/>
        </w:rPr>
        <w:t> </w:t>
      </w:r>
      <w:r>
        <w:rPr>
          <w:w w:val="110"/>
        </w:rPr>
        <w:t>a</w:t>
      </w:r>
      <w:r>
        <w:rPr>
          <w:spacing w:val="39"/>
          <w:w w:val="110"/>
        </w:rPr>
        <w:t> </w:t>
      </w:r>
      <w:r>
        <w:rPr>
          <w:w w:val="110"/>
        </w:rPr>
        <w:t>possibilidade</w:t>
      </w:r>
      <w:r>
        <w:rPr>
          <w:spacing w:val="39"/>
          <w:w w:val="110"/>
        </w:rPr>
        <w:t> </w:t>
      </w:r>
      <w:r>
        <w:rPr>
          <w:w w:val="110"/>
        </w:rPr>
        <w:t>de</w:t>
      </w:r>
      <w:r>
        <w:rPr>
          <w:spacing w:val="39"/>
          <w:w w:val="110"/>
        </w:rPr>
        <w:t> </w:t>
      </w:r>
      <w:r>
        <w:rPr>
          <w:w w:val="110"/>
        </w:rPr>
        <w:t>realização do</w:t>
      </w:r>
      <w:r>
        <w:rPr>
          <w:w w:val="110"/>
        </w:rPr>
        <w:t> atendimento,</w:t>
      </w:r>
      <w:r>
        <w:rPr>
          <w:w w:val="110"/>
        </w:rPr>
        <w:t> porém</w:t>
      </w:r>
      <w:r>
        <w:rPr>
          <w:w w:val="110"/>
        </w:rPr>
        <w:t> seria</w:t>
      </w:r>
      <w:r>
        <w:rPr>
          <w:w w:val="110"/>
        </w:rPr>
        <w:t> necessário</w:t>
      </w:r>
      <w:r>
        <w:rPr>
          <w:w w:val="110"/>
        </w:rPr>
        <w:t> verificar</w:t>
      </w:r>
      <w:r>
        <w:rPr>
          <w:w w:val="110"/>
        </w:rPr>
        <w:t> a</w:t>
      </w:r>
      <w:r>
        <w:rPr>
          <w:w w:val="110"/>
        </w:rPr>
        <w:t> disponibilidade</w:t>
      </w:r>
      <w:r>
        <w:rPr>
          <w:w w:val="110"/>
        </w:rPr>
        <w:t> para</w:t>
      </w:r>
      <w:r>
        <w:rPr>
          <w:w w:val="110"/>
        </w:rPr>
        <w:t> o</w:t>
      </w:r>
      <w:r>
        <w:rPr>
          <w:w w:val="110"/>
        </w:rPr>
        <w:t> mês</w:t>
      </w:r>
      <w:r>
        <w:rPr>
          <w:w w:val="110"/>
        </w:rPr>
        <w:t> de agosto. Informou que encaminharia, por e-mail, as datas disponíveis. Esclareceu ainda que</w:t>
      </w:r>
      <w:r>
        <w:rPr>
          <w:spacing w:val="40"/>
          <w:w w:val="110"/>
        </w:rPr>
        <w:t> </w:t>
      </w:r>
      <w:r>
        <w:rPr>
          <w:w w:val="110"/>
        </w:rPr>
        <w:t>o</w:t>
      </w:r>
      <w:r>
        <w:rPr>
          <w:spacing w:val="40"/>
          <w:w w:val="110"/>
        </w:rPr>
        <w:t> </w:t>
      </w:r>
      <w:r>
        <w:rPr>
          <w:w w:val="110"/>
        </w:rPr>
        <w:t>sistema</w:t>
      </w:r>
      <w:r>
        <w:rPr>
          <w:spacing w:val="40"/>
          <w:w w:val="110"/>
        </w:rPr>
        <w:t> </w:t>
      </w:r>
      <w:r>
        <w:rPr>
          <w:w w:val="110"/>
        </w:rPr>
        <w:t>do CadÚnico</w:t>
      </w:r>
      <w:r>
        <w:rPr>
          <w:spacing w:val="40"/>
          <w:w w:val="110"/>
        </w:rPr>
        <w:t> </w:t>
      </w:r>
      <w:r>
        <w:rPr>
          <w:w w:val="110"/>
        </w:rPr>
        <w:t>não</w:t>
      </w:r>
      <w:r>
        <w:rPr>
          <w:spacing w:val="40"/>
          <w:w w:val="110"/>
        </w:rPr>
        <w:t> </w:t>
      </w:r>
      <w:r>
        <w:rPr>
          <w:w w:val="110"/>
        </w:rPr>
        <w:t>funcionava</w:t>
      </w:r>
      <w:r>
        <w:rPr>
          <w:spacing w:val="40"/>
          <w:w w:val="110"/>
        </w:rPr>
        <w:t> </w:t>
      </w:r>
      <w:r>
        <w:rPr>
          <w:w w:val="110"/>
        </w:rPr>
        <w:t>aos</w:t>
      </w:r>
      <w:r>
        <w:rPr>
          <w:spacing w:val="40"/>
          <w:w w:val="110"/>
        </w:rPr>
        <w:t> </w:t>
      </w:r>
      <w:r>
        <w:rPr>
          <w:w w:val="110"/>
        </w:rPr>
        <w:t>domingos</w:t>
      </w:r>
      <w:r>
        <w:rPr>
          <w:spacing w:val="40"/>
          <w:w w:val="110"/>
        </w:rPr>
        <w:t> </w:t>
      </w:r>
      <w:r>
        <w:rPr>
          <w:w w:val="110"/>
        </w:rPr>
        <w:t>e</w:t>
      </w:r>
      <w:r>
        <w:rPr>
          <w:spacing w:val="40"/>
          <w:w w:val="110"/>
        </w:rPr>
        <w:t> </w:t>
      </w:r>
      <w:r>
        <w:rPr>
          <w:w w:val="110"/>
        </w:rPr>
        <w:t>que,</w:t>
      </w:r>
      <w:r>
        <w:rPr>
          <w:spacing w:val="40"/>
          <w:w w:val="110"/>
        </w:rPr>
        <w:t> </w:t>
      </w:r>
      <w:r>
        <w:rPr>
          <w:w w:val="110"/>
        </w:rPr>
        <w:t>aos</w:t>
      </w:r>
      <w:r>
        <w:rPr>
          <w:spacing w:val="40"/>
          <w:w w:val="110"/>
        </w:rPr>
        <w:t> </w:t>
      </w:r>
      <w:r>
        <w:rPr>
          <w:w w:val="110"/>
        </w:rPr>
        <w:t>sábados,</w:t>
      </w:r>
      <w:r>
        <w:rPr>
          <w:spacing w:val="40"/>
          <w:w w:val="110"/>
        </w:rPr>
        <w:t> </w:t>
      </w:r>
      <w:r>
        <w:rPr>
          <w:w w:val="110"/>
        </w:rPr>
        <w:t>o acesso</w:t>
      </w:r>
      <w:r>
        <w:rPr>
          <w:spacing w:val="39"/>
          <w:w w:val="110"/>
        </w:rPr>
        <w:t> </w:t>
      </w:r>
      <w:r>
        <w:rPr>
          <w:w w:val="110"/>
        </w:rPr>
        <w:t>ao</w:t>
      </w:r>
      <w:r>
        <w:rPr>
          <w:spacing w:val="39"/>
          <w:w w:val="110"/>
        </w:rPr>
        <w:t> </w:t>
      </w:r>
      <w:r>
        <w:rPr>
          <w:w w:val="110"/>
        </w:rPr>
        <w:t>sistema</w:t>
      </w:r>
      <w:r>
        <w:rPr>
          <w:spacing w:val="39"/>
          <w:w w:val="110"/>
        </w:rPr>
        <w:t> </w:t>
      </w:r>
      <w:r>
        <w:rPr>
          <w:w w:val="110"/>
        </w:rPr>
        <w:t>era</w:t>
      </w:r>
      <w:r>
        <w:rPr>
          <w:spacing w:val="39"/>
          <w:w w:val="110"/>
        </w:rPr>
        <w:t> </w:t>
      </w:r>
      <w:r>
        <w:rPr>
          <w:w w:val="110"/>
        </w:rPr>
        <w:t>possível</w:t>
      </w:r>
      <w:r>
        <w:rPr>
          <w:spacing w:val="39"/>
          <w:w w:val="110"/>
        </w:rPr>
        <w:t> </w:t>
      </w:r>
      <w:r>
        <w:rPr>
          <w:w w:val="110"/>
        </w:rPr>
        <w:t>somente</w:t>
      </w:r>
      <w:r>
        <w:rPr>
          <w:spacing w:val="39"/>
          <w:w w:val="110"/>
        </w:rPr>
        <w:t> </w:t>
      </w:r>
      <w:r>
        <w:rPr>
          <w:w w:val="110"/>
        </w:rPr>
        <w:t>em</w:t>
      </w:r>
      <w:r>
        <w:rPr>
          <w:spacing w:val="39"/>
          <w:w w:val="110"/>
        </w:rPr>
        <w:t> </w:t>
      </w:r>
      <w:r>
        <w:rPr>
          <w:w w:val="110"/>
        </w:rPr>
        <w:t>um</w:t>
      </w:r>
      <w:r>
        <w:rPr>
          <w:spacing w:val="39"/>
          <w:w w:val="110"/>
        </w:rPr>
        <w:t> </w:t>
      </w:r>
      <w:r>
        <w:rPr>
          <w:w w:val="110"/>
        </w:rPr>
        <w:t>sábado</w:t>
      </w:r>
      <w:r>
        <w:rPr>
          <w:spacing w:val="39"/>
          <w:w w:val="110"/>
        </w:rPr>
        <w:t> </w:t>
      </w:r>
      <w:r>
        <w:rPr>
          <w:w w:val="110"/>
        </w:rPr>
        <w:t>por</w:t>
      </w:r>
      <w:r>
        <w:rPr>
          <w:spacing w:val="39"/>
          <w:w w:val="110"/>
        </w:rPr>
        <w:t> </w:t>
      </w:r>
      <w:r>
        <w:rPr>
          <w:w w:val="110"/>
        </w:rPr>
        <w:t>mês.</w:t>
      </w:r>
    </w:p>
    <w:p>
      <w:pPr>
        <w:pStyle w:val="BodyText"/>
        <w:spacing w:line="247" w:lineRule="auto" w:before="246"/>
        <w:ind w:right="122"/>
      </w:pPr>
      <w:r>
        <w:rPr>
          <w:w w:val="115"/>
        </w:rPr>
        <w:t>A</w:t>
      </w:r>
      <w:r>
        <w:rPr>
          <w:spacing w:val="-10"/>
          <w:w w:val="115"/>
        </w:rPr>
        <w:t> </w:t>
      </w:r>
      <w:r>
        <w:rPr>
          <w:w w:val="115"/>
        </w:rPr>
        <w:t>Coordenadora</w:t>
      </w:r>
      <w:r>
        <w:rPr>
          <w:spacing w:val="-10"/>
          <w:w w:val="115"/>
        </w:rPr>
        <w:t> </w:t>
      </w:r>
      <w:r>
        <w:rPr>
          <w:w w:val="115"/>
        </w:rPr>
        <w:t>Maria</w:t>
      </w:r>
      <w:r>
        <w:rPr>
          <w:spacing w:val="-10"/>
          <w:w w:val="115"/>
        </w:rPr>
        <w:t> </w:t>
      </w:r>
      <w:r>
        <w:rPr>
          <w:w w:val="115"/>
        </w:rPr>
        <w:t>Joseane</w:t>
      </w:r>
      <w:r>
        <w:rPr>
          <w:spacing w:val="-11"/>
          <w:w w:val="115"/>
        </w:rPr>
        <w:t> </w:t>
      </w:r>
      <w:r>
        <w:rPr>
          <w:w w:val="115"/>
        </w:rPr>
        <w:t>solicitou</w:t>
      </w:r>
      <w:r>
        <w:rPr>
          <w:spacing w:val="-10"/>
          <w:w w:val="115"/>
        </w:rPr>
        <w:t> </w:t>
      </w:r>
      <w:r>
        <w:rPr>
          <w:w w:val="115"/>
        </w:rPr>
        <w:t>que</w:t>
      </w:r>
      <w:r>
        <w:rPr>
          <w:spacing w:val="-10"/>
          <w:w w:val="115"/>
        </w:rPr>
        <w:t> </w:t>
      </w:r>
      <w:r>
        <w:rPr>
          <w:w w:val="115"/>
        </w:rPr>
        <w:t>as</w:t>
      </w:r>
      <w:r>
        <w:rPr>
          <w:spacing w:val="-10"/>
          <w:w w:val="115"/>
        </w:rPr>
        <w:t> </w:t>
      </w:r>
      <w:r>
        <w:rPr>
          <w:w w:val="115"/>
        </w:rPr>
        <w:t>documentações</w:t>
      </w:r>
      <w:r>
        <w:rPr>
          <w:spacing w:val="-11"/>
          <w:w w:val="115"/>
        </w:rPr>
        <w:t> </w:t>
      </w:r>
      <w:r>
        <w:rPr>
          <w:w w:val="115"/>
        </w:rPr>
        <w:t>fossem</w:t>
      </w:r>
      <w:r>
        <w:rPr>
          <w:spacing w:val="-10"/>
          <w:w w:val="115"/>
        </w:rPr>
        <w:t> </w:t>
      </w:r>
      <w:r>
        <w:rPr>
          <w:w w:val="115"/>
        </w:rPr>
        <w:t>encaminhadas com</w:t>
      </w:r>
      <w:r>
        <w:rPr>
          <w:w w:val="115"/>
        </w:rPr>
        <w:t> a</w:t>
      </w:r>
      <w:r>
        <w:rPr>
          <w:w w:val="115"/>
        </w:rPr>
        <w:t> maior</w:t>
      </w:r>
      <w:r>
        <w:rPr>
          <w:w w:val="115"/>
        </w:rPr>
        <w:t> brevidade</w:t>
      </w:r>
      <w:r>
        <w:rPr>
          <w:w w:val="115"/>
        </w:rPr>
        <w:t> possível</w:t>
      </w:r>
      <w:r>
        <w:rPr>
          <w:w w:val="115"/>
        </w:rPr>
        <w:t> para</w:t>
      </w:r>
      <w:r>
        <w:rPr>
          <w:w w:val="115"/>
        </w:rPr>
        <w:t> ser</w:t>
      </w:r>
      <w:r>
        <w:rPr>
          <w:w w:val="115"/>
        </w:rPr>
        <w:t> encaminhada</w:t>
      </w:r>
      <w:r>
        <w:rPr>
          <w:w w:val="115"/>
        </w:rPr>
        <w:t> para</w:t>
      </w:r>
      <w:r>
        <w:rPr>
          <w:w w:val="115"/>
        </w:rPr>
        <w:t> a</w:t>
      </w:r>
      <w:r>
        <w:rPr>
          <w:w w:val="115"/>
        </w:rPr>
        <w:t> comissão</w:t>
      </w:r>
      <w:r>
        <w:rPr>
          <w:w w:val="115"/>
        </w:rPr>
        <w:t> do</w:t>
      </w:r>
      <w:r>
        <w:rPr>
          <w:w w:val="115"/>
        </w:rPr>
        <w:t> notório saber,</w:t>
      </w:r>
      <w:r>
        <w:rPr>
          <w:w w:val="115"/>
        </w:rPr>
        <w:t> para</w:t>
      </w:r>
      <w:r>
        <w:rPr>
          <w:w w:val="115"/>
        </w:rPr>
        <w:t> que</w:t>
      </w:r>
      <w:r>
        <w:rPr>
          <w:w w:val="115"/>
        </w:rPr>
        <w:t> fossem</w:t>
      </w:r>
      <w:r>
        <w:rPr>
          <w:w w:val="115"/>
        </w:rPr>
        <w:t> avaliados</w:t>
      </w:r>
      <w:r>
        <w:rPr>
          <w:w w:val="115"/>
        </w:rPr>
        <w:t> os</w:t>
      </w:r>
      <w:r>
        <w:rPr>
          <w:w w:val="115"/>
        </w:rPr>
        <w:t> documentos</w:t>
      </w:r>
      <w:r>
        <w:rPr>
          <w:w w:val="115"/>
        </w:rPr>
        <w:t> referentes</w:t>
      </w:r>
      <w:r>
        <w:rPr>
          <w:w w:val="115"/>
        </w:rPr>
        <w:t> às</w:t>
      </w:r>
      <w:r>
        <w:rPr>
          <w:w w:val="115"/>
        </w:rPr>
        <w:t> 40</w:t>
      </w:r>
      <w:r>
        <w:rPr>
          <w:w w:val="115"/>
        </w:rPr>
        <w:t> contratações, incluindo</w:t>
      </w:r>
      <w:r>
        <w:rPr>
          <w:w w:val="115"/>
        </w:rPr>
        <w:t> os</w:t>
      </w:r>
      <w:r>
        <w:rPr>
          <w:w w:val="115"/>
        </w:rPr>
        <w:t> comprovantes</w:t>
      </w:r>
      <w:r>
        <w:rPr>
          <w:w w:val="115"/>
        </w:rPr>
        <w:t> de</w:t>
      </w:r>
      <w:r>
        <w:rPr>
          <w:w w:val="115"/>
        </w:rPr>
        <w:t> endereço</w:t>
      </w:r>
      <w:r>
        <w:rPr>
          <w:w w:val="115"/>
        </w:rPr>
        <w:t> nominais.</w:t>
      </w:r>
      <w:r>
        <w:rPr>
          <w:w w:val="115"/>
        </w:rPr>
        <w:t> Informou</w:t>
      </w:r>
      <w:r>
        <w:rPr>
          <w:w w:val="115"/>
        </w:rPr>
        <w:t> que,</w:t>
      </w:r>
      <w:r>
        <w:rPr>
          <w:w w:val="115"/>
        </w:rPr>
        <w:t> caso</w:t>
      </w:r>
      <w:r>
        <w:rPr>
          <w:w w:val="115"/>
        </w:rPr>
        <w:t> o</w:t>
      </w:r>
      <w:r>
        <w:rPr>
          <w:w w:val="115"/>
        </w:rPr>
        <w:t> agente cultural</w:t>
      </w:r>
      <w:r>
        <w:rPr>
          <w:w w:val="115"/>
        </w:rPr>
        <w:t> não</w:t>
      </w:r>
      <w:r>
        <w:rPr>
          <w:w w:val="115"/>
        </w:rPr>
        <w:t> possuísse</w:t>
      </w:r>
      <w:r>
        <w:rPr>
          <w:w w:val="115"/>
        </w:rPr>
        <w:t> comprovante</w:t>
      </w:r>
      <w:r>
        <w:rPr>
          <w:w w:val="115"/>
        </w:rPr>
        <w:t> de</w:t>
      </w:r>
      <w:r>
        <w:rPr>
          <w:w w:val="115"/>
        </w:rPr>
        <w:t> endereço</w:t>
      </w:r>
      <w:r>
        <w:rPr>
          <w:w w:val="115"/>
        </w:rPr>
        <w:t> em</w:t>
      </w:r>
      <w:r>
        <w:rPr>
          <w:w w:val="115"/>
        </w:rPr>
        <w:t> seu</w:t>
      </w:r>
      <w:r>
        <w:rPr>
          <w:w w:val="115"/>
        </w:rPr>
        <w:t> nome,</w:t>
      </w:r>
      <w:r>
        <w:rPr>
          <w:w w:val="115"/>
        </w:rPr>
        <w:t> a</w:t>
      </w:r>
      <w:r>
        <w:rPr>
          <w:w w:val="115"/>
        </w:rPr>
        <w:t> COPIND encaminharia</w:t>
      </w:r>
      <w:r>
        <w:rPr>
          <w:w w:val="115"/>
        </w:rPr>
        <w:t> uma</w:t>
      </w:r>
      <w:r>
        <w:rPr>
          <w:w w:val="115"/>
        </w:rPr>
        <w:t> declaração</w:t>
      </w:r>
      <w:r>
        <w:rPr>
          <w:w w:val="115"/>
        </w:rPr>
        <w:t> de</w:t>
      </w:r>
      <w:r>
        <w:rPr>
          <w:w w:val="115"/>
        </w:rPr>
        <w:t> endereço</w:t>
      </w:r>
      <w:r>
        <w:rPr>
          <w:w w:val="115"/>
        </w:rPr>
        <w:t> para</w:t>
      </w:r>
      <w:r>
        <w:rPr>
          <w:w w:val="115"/>
        </w:rPr>
        <w:t> preenchimento,</w:t>
      </w:r>
      <w:r>
        <w:rPr>
          <w:w w:val="115"/>
        </w:rPr>
        <w:t> a</w:t>
      </w:r>
      <w:r>
        <w:rPr>
          <w:w w:val="115"/>
        </w:rPr>
        <w:t> fim</w:t>
      </w:r>
      <w:r>
        <w:rPr>
          <w:w w:val="115"/>
        </w:rPr>
        <w:t> de</w:t>
      </w:r>
      <w:r>
        <w:rPr>
          <w:w w:val="115"/>
        </w:rPr>
        <w:t> dar prosseguimento</w:t>
      </w:r>
      <w:r>
        <w:rPr>
          <w:spacing w:val="-10"/>
          <w:w w:val="115"/>
        </w:rPr>
        <w:t> </w:t>
      </w:r>
      <w:r>
        <w:rPr>
          <w:w w:val="115"/>
        </w:rPr>
        <w:t>aos</w:t>
      </w:r>
      <w:r>
        <w:rPr>
          <w:spacing w:val="-8"/>
          <w:w w:val="115"/>
        </w:rPr>
        <w:t> </w:t>
      </w:r>
      <w:r>
        <w:rPr>
          <w:w w:val="115"/>
        </w:rPr>
        <w:t>processos</w:t>
      </w:r>
      <w:r>
        <w:rPr>
          <w:spacing w:val="-8"/>
          <w:w w:val="115"/>
        </w:rPr>
        <w:t> </w:t>
      </w:r>
      <w:r>
        <w:rPr>
          <w:w w:val="115"/>
        </w:rPr>
        <w:t>de</w:t>
      </w:r>
      <w:r>
        <w:rPr>
          <w:spacing w:val="-8"/>
          <w:w w:val="115"/>
        </w:rPr>
        <w:t> </w:t>
      </w:r>
      <w:r>
        <w:rPr>
          <w:w w:val="115"/>
        </w:rPr>
        <w:t>contratação.</w:t>
      </w:r>
      <w:r>
        <w:rPr>
          <w:spacing w:val="-21"/>
          <w:w w:val="115"/>
        </w:rPr>
        <w:t> </w:t>
      </w:r>
      <w:r>
        <w:rPr>
          <w:w w:val="115"/>
        </w:rPr>
        <w:t>Informou</w:t>
      </w:r>
      <w:r>
        <w:rPr>
          <w:spacing w:val="-5"/>
          <w:w w:val="115"/>
        </w:rPr>
        <w:t> </w:t>
      </w:r>
      <w:r>
        <w:rPr>
          <w:w w:val="115"/>
        </w:rPr>
        <w:t>que</w:t>
      </w:r>
      <w:r>
        <w:rPr>
          <w:spacing w:val="-5"/>
          <w:w w:val="115"/>
        </w:rPr>
        <w:t> </w:t>
      </w:r>
      <w:r>
        <w:rPr>
          <w:w w:val="115"/>
        </w:rPr>
        <w:t>a</w:t>
      </w:r>
      <w:r>
        <w:rPr>
          <w:spacing w:val="-5"/>
          <w:w w:val="115"/>
        </w:rPr>
        <w:t> </w:t>
      </w:r>
      <w:r>
        <w:rPr>
          <w:w w:val="115"/>
        </w:rPr>
        <w:t>COPIND</w:t>
      </w:r>
      <w:r>
        <w:rPr>
          <w:spacing w:val="-5"/>
          <w:w w:val="115"/>
        </w:rPr>
        <w:t> </w:t>
      </w:r>
      <w:r>
        <w:rPr>
          <w:w w:val="115"/>
        </w:rPr>
        <w:t>também</w:t>
      </w:r>
      <w:r>
        <w:rPr>
          <w:spacing w:val="-5"/>
          <w:w w:val="115"/>
        </w:rPr>
        <w:t> </w:t>
      </w:r>
      <w:r>
        <w:rPr>
          <w:w w:val="115"/>
        </w:rPr>
        <w:t>vinha articulando</w:t>
      </w:r>
      <w:r>
        <w:rPr>
          <w:w w:val="115"/>
        </w:rPr>
        <w:t> com</w:t>
      </w:r>
      <w:r>
        <w:rPr>
          <w:w w:val="115"/>
        </w:rPr>
        <w:t> as</w:t>
      </w:r>
      <w:r>
        <w:rPr>
          <w:w w:val="115"/>
        </w:rPr>
        <w:t> demais</w:t>
      </w:r>
      <w:r>
        <w:rPr>
          <w:w w:val="115"/>
        </w:rPr>
        <w:t> coordenações</w:t>
      </w:r>
      <w:r>
        <w:rPr>
          <w:w w:val="115"/>
        </w:rPr>
        <w:t> internas</w:t>
      </w:r>
      <w:r>
        <w:rPr>
          <w:w w:val="115"/>
        </w:rPr>
        <w:t> da</w:t>
      </w:r>
      <w:r>
        <w:rPr>
          <w:w w:val="115"/>
        </w:rPr>
        <w:t> SMDHC</w:t>
      </w:r>
      <w:r>
        <w:rPr>
          <w:w w:val="115"/>
        </w:rPr>
        <w:t> acerca</w:t>
      </w:r>
      <w:r>
        <w:rPr>
          <w:w w:val="115"/>
        </w:rPr>
        <w:t> da</w:t>
      </w:r>
      <w:r>
        <w:rPr>
          <w:w w:val="115"/>
        </w:rPr>
        <w:t> elaboração dos</w:t>
      </w:r>
      <w:r>
        <w:rPr>
          <w:spacing w:val="-4"/>
          <w:w w:val="115"/>
        </w:rPr>
        <w:t> </w:t>
      </w:r>
      <w:r>
        <w:rPr>
          <w:w w:val="115"/>
        </w:rPr>
        <w:t>contratos</w:t>
      </w:r>
      <w:r>
        <w:rPr>
          <w:spacing w:val="-4"/>
          <w:w w:val="115"/>
        </w:rPr>
        <w:t> </w:t>
      </w:r>
      <w:r>
        <w:rPr>
          <w:w w:val="115"/>
        </w:rPr>
        <w:t>de</w:t>
      </w:r>
      <w:r>
        <w:rPr>
          <w:spacing w:val="-4"/>
          <w:w w:val="115"/>
        </w:rPr>
        <w:t> </w:t>
      </w:r>
      <w:r>
        <w:rPr>
          <w:w w:val="115"/>
        </w:rPr>
        <w:t>prestação</w:t>
      </w:r>
      <w:r>
        <w:rPr>
          <w:spacing w:val="-4"/>
          <w:w w:val="115"/>
        </w:rPr>
        <w:t> </w:t>
      </w:r>
      <w:r>
        <w:rPr>
          <w:w w:val="115"/>
        </w:rPr>
        <w:t>de</w:t>
      </w:r>
      <w:r>
        <w:rPr>
          <w:spacing w:val="-4"/>
          <w:w w:val="115"/>
        </w:rPr>
        <w:t> </w:t>
      </w:r>
      <w:r>
        <w:rPr>
          <w:w w:val="115"/>
        </w:rPr>
        <w:t>serviços</w:t>
      </w:r>
      <w:r>
        <w:rPr>
          <w:spacing w:val="-4"/>
          <w:w w:val="115"/>
        </w:rPr>
        <w:t> </w:t>
      </w:r>
      <w:r>
        <w:rPr>
          <w:w w:val="115"/>
        </w:rPr>
        <w:t>dos</w:t>
      </w:r>
      <w:r>
        <w:rPr>
          <w:spacing w:val="-4"/>
          <w:w w:val="115"/>
        </w:rPr>
        <w:t> </w:t>
      </w:r>
      <w:r>
        <w:rPr>
          <w:w w:val="115"/>
        </w:rPr>
        <w:t>agentes</w:t>
      </w:r>
      <w:r>
        <w:rPr>
          <w:spacing w:val="-4"/>
          <w:w w:val="115"/>
        </w:rPr>
        <w:t> </w:t>
      </w:r>
      <w:r>
        <w:rPr>
          <w:w w:val="115"/>
        </w:rPr>
        <w:t>culturais.</w:t>
      </w:r>
    </w:p>
    <w:p>
      <w:pPr>
        <w:pStyle w:val="BodyText"/>
        <w:spacing w:line="247" w:lineRule="auto" w:before="249"/>
        <w:ind w:right="126"/>
      </w:pPr>
      <w:r>
        <w:rPr>
          <w:w w:val="110"/>
        </w:rPr>
        <w:t>Regiane,</w:t>
      </w:r>
      <w:r>
        <w:rPr>
          <w:w w:val="110"/>
        </w:rPr>
        <w:t> conselheira</w:t>
      </w:r>
      <w:r>
        <w:rPr>
          <w:w w:val="110"/>
        </w:rPr>
        <w:t> representante</w:t>
      </w:r>
      <w:r>
        <w:rPr>
          <w:w w:val="110"/>
        </w:rPr>
        <w:t> da</w:t>
      </w:r>
      <w:r>
        <w:rPr>
          <w:w w:val="110"/>
        </w:rPr>
        <w:t> Secretaria</w:t>
      </w:r>
      <w:r>
        <w:rPr>
          <w:w w:val="110"/>
        </w:rPr>
        <w:t> da</w:t>
      </w:r>
      <w:r>
        <w:rPr>
          <w:w w:val="110"/>
        </w:rPr>
        <w:t> Cultura,</w:t>
      </w:r>
      <w:r>
        <w:rPr>
          <w:w w:val="110"/>
        </w:rPr>
        <w:t> informou</w:t>
      </w:r>
      <w:r>
        <w:rPr>
          <w:w w:val="110"/>
        </w:rPr>
        <w:t> que</w:t>
      </w:r>
      <w:r>
        <w:rPr>
          <w:w w:val="110"/>
        </w:rPr>
        <w:t> está</w:t>
      </w:r>
      <w:r>
        <w:rPr>
          <w:w w:val="110"/>
        </w:rPr>
        <w:t> em processo</w:t>
      </w:r>
      <w:r>
        <w:rPr>
          <w:w w:val="110"/>
        </w:rPr>
        <w:t> de</w:t>
      </w:r>
      <w:r>
        <w:rPr>
          <w:w w:val="110"/>
        </w:rPr>
        <w:t> tramitação,</w:t>
      </w:r>
      <w:r>
        <w:rPr>
          <w:w w:val="110"/>
        </w:rPr>
        <w:t> por</w:t>
      </w:r>
      <w:r>
        <w:rPr>
          <w:w w:val="110"/>
        </w:rPr>
        <w:t> meio</w:t>
      </w:r>
      <w:r>
        <w:rPr>
          <w:w w:val="110"/>
        </w:rPr>
        <w:t> do</w:t>
      </w:r>
      <w:r>
        <w:rPr>
          <w:w w:val="110"/>
        </w:rPr>
        <w:t> processo</w:t>
      </w:r>
      <w:r>
        <w:rPr>
          <w:w w:val="110"/>
        </w:rPr>
        <w:t> SEI,</w:t>
      </w:r>
      <w:r>
        <w:rPr>
          <w:w w:val="110"/>
        </w:rPr>
        <w:t> a</w:t>
      </w:r>
      <w:r>
        <w:rPr>
          <w:w w:val="110"/>
        </w:rPr>
        <w:t> substituição</w:t>
      </w:r>
      <w:r>
        <w:rPr>
          <w:w w:val="110"/>
        </w:rPr>
        <w:t> da</w:t>
      </w:r>
      <w:r>
        <w:rPr>
          <w:w w:val="110"/>
        </w:rPr>
        <w:t> titularidade, conforme</w:t>
      </w:r>
      <w:r>
        <w:rPr>
          <w:w w:val="110"/>
        </w:rPr>
        <w:t> indicação</w:t>
      </w:r>
      <w:r>
        <w:rPr>
          <w:w w:val="110"/>
        </w:rPr>
        <w:t> realizada.</w:t>
      </w:r>
      <w:r>
        <w:rPr>
          <w:w w:val="110"/>
        </w:rPr>
        <w:t> Agradeceu o</w:t>
      </w:r>
      <w:r>
        <w:rPr>
          <w:w w:val="110"/>
        </w:rPr>
        <w:t> processo</w:t>
      </w:r>
      <w:r>
        <w:rPr>
          <w:w w:val="110"/>
        </w:rPr>
        <w:t> de</w:t>
      </w:r>
      <w:r>
        <w:rPr>
          <w:w w:val="110"/>
        </w:rPr>
        <w:t> aprendizado</w:t>
      </w:r>
      <w:r>
        <w:rPr>
          <w:w w:val="110"/>
        </w:rPr>
        <w:t> e</w:t>
      </w:r>
      <w:r>
        <w:rPr>
          <w:w w:val="110"/>
        </w:rPr>
        <w:t> colocou-se</w:t>
      </w:r>
      <w:r>
        <w:rPr>
          <w:w w:val="110"/>
        </w:rPr>
        <w:t> à disposição do Conselho.</w:t>
      </w:r>
    </w:p>
    <w:p>
      <w:pPr>
        <w:pStyle w:val="BodyText"/>
        <w:spacing w:line="247" w:lineRule="auto" w:before="244"/>
        <w:ind w:right="123"/>
      </w:pPr>
      <w:r>
        <w:rPr>
          <w:w w:val="110"/>
        </w:rPr>
        <w:t>Grecia</w:t>
      </w:r>
      <w:r>
        <w:rPr>
          <w:w w:val="110"/>
        </w:rPr>
        <w:t> Aymara</w:t>
      </w:r>
      <w:r>
        <w:rPr>
          <w:w w:val="110"/>
        </w:rPr>
        <w:t> informou,</w:t>
      </w:r>
      <w:r>
        <w:rPr>
          <w:w w:val="110"/>
        </w:rPr>
        <w:t> a</w:t>
      </w:r>
      <w:r>
        <w:rPr>
          <w:w w:val="110"/>
        </w:rPr>
        <w:t> título</w:t>
      </w:r>
      <w:r>
        <w:rPr>
          <w:w w:val="110"/>
        </w:rPr>
        <w:t> de</w:t>
      </w:r>
      <w:r>
        <w:rPr>
          <w:w w:val="110"/>
        </w:rPr>
        <w:t> esclarecimento,</w:t>
      </w:r>
      <w:r>
        <w:rPr>
          <w:w w:val="110"/>
        </w:rPr>
        <w:t> que</w:t>
      </w:r>
      <w:r>
        <w:rPr>
          <w:w w:val="110"/>
        </w:rPr>
        <w:t> pessoas</w:t>
      </w:r>
      <w:r>
        <w:rPr>
          <w:w w:val="110"/>
        </w:rPr>
        <w:t> ouvintes</w:t>
      </w:r>
      <w:r>
        <w:rPr>
          <w:w w:val="110"/>
        </w:rPr>
        <w:t> não</w:t>
      </w:r>
      <w:r>
        <w:rPr>
          <w:spacing w:val="40"/>
          <w:w w:val="110"/>
        </w:rPr>
        <w:t> </w:t>
      </w:r>
      <w:r>
        <w:rPr>
          <w:w w:val="110"/>
        </w:rPr>
        <w:t>poderiam</w:t>
      </w:r>
      <w:r>
        <w:rPr>
          <w:w w:val="110"/>
        </w:rPr>
        <w:t> substituir</w:t>
      </w:r>
      <w:r>
        <w:rPr>
          <w:w w:val="110"/>
        </w:rPr>
        <w:t> os</w:t>
      </w:r>
      <w:r>
        <w:rPr>
          <w:w w:val="110"/>
        </w:rPr>
        <w:t> conselheiros</w:t>
      </w:r>
      <w:r>
        <w:rPr>
          <w:w w:val="110"/>
        </w:rPr>
        <w:t> ausentes.</w:t>
      </w:r>
      <w:r>
        <w:rPr>
          <w:w w:val="110"/>
        </w:rPr>
        <w:t> Reforçou</w:t>
      </w:r>
      <w:r>
        <w:rPr>
          <w:w w:val="110"/>
        </w:rPr>
        <w:t> que,</w:t>
      </w:r>
      <w:r>
        <w:rPr>
          <w:w w:val="110"/>
        </w:rPr>
        <w:t> por</w:t>
      </w:r>
      <w:r>
        <w:rPr>
          <w:w w:val="110"/>
        </w:rPr>
        <w:t> esse</w:t>
      </w:r>
      <w:r>
        <w:rPr>
          <w:w w:val="110"/>
        </w:rPr>
        <w:t> motivo,</w:t>
      </w:r>
      <w:r>
        <w:rPr>
          <w:w w:val="110"/>
        </w:rPr>
        <w:t> cada conselheiro</w:t>
      </w:r>
      <w:r>
        <w:rPr>
          <w:w w:val="110"/>
        </w:rPr>
        <w:t> possuía</w:t>
      </w:r>
      <w:r>
        <w:rPr>
          <w:w w:val="110"/>
        </w:rPr>
        <w:t> seu</w:t>
      </w:r>
      <w:r>
        <w:rPr>
          <w:w w:val="110"/>
        </w:rPr>
        <w:t> respectivo</w:t>
      </w:r>
      <w:r>
        <w:rPr>
          <w:w w:val="110"/>
        </w:rPr>
        <w:t> representante</w:t>
      </w:r>
      <w:r>
        <w:rPr>
          <w:w w:val="110"/>
        </w:rPr>
        <w:t> titular</w:t>
      </w:r>
      <w:r>
        <w:rPr>
          <w:w w:val="110"/>
        </w:rPr>
        <w:t> e</w:t>
      </w:r>
      <w:r>
        <w:rPr>
          <w:w w:val="110"/>
        </w:rPr>
        <w:t> suplente,</w:t>
      </w:r>
      <w:r>
        <w:rPr>
          <w:w w:val="110"/>
        </w:rPr>
        <w:t> garantindo</w:t>
      </w:r>
      <w:r>
        <w:rPr>
          <w:w w:val="110"/>
        </w:rPr>
        <w:t> a</w:t>
      </w:r>
      <w:r>
        <w:rPr>
          <w:spacing w:val="80"/>
          <w:w w:val="110"/>
        </w:rPr>
        <w:t> </w:t>
      </w:r>
      <w:r>
        <w:rPr>
          <w:w w:val="110"/>
        </w:rPr>
        <w:t>devida representação no Conselho.</w:t>
      </w:r>
    </w:p>
    <w:p>
      <w:pPr>
        <w:pStyle w:val="BodyText"/>
        <w:spacing w:line="247" w:lineRule="auto" w:before="245"/>
        <w:ind w:right="121"/>
      </w:pPr>
      <w:r>
        <w:rPr>
          <w:spacing w:val="-2"/>
          <w:w w:val="115"/>
        </w:rPr>
        <w:t>Ellida</w:t>
      </w:r>
      <w:r>
        <w:rPr>
          <w:spacing w:val="-11"/>
          <w:w w:val="115"/>
        </w:rPr>
        <w:t> </w:t>
      </w:r>
      <w:r>
        <w:rPr>
          <w:spacing w:val="-2"/>
          <w:w w:val="115"/>
        </w:rPr>
        <w:t>Pankararé</w:t>
      </w:r>
      <w:r>
        <w:rPr>
          <w:spacing w:val="-9"/>
          <w:w w:val="115"/>
        </w:rPr>
        <w:t> </w:t>
      </w:r>
      <w:r>
        <w:rPr>
          <w:spacing w:val="-2"/>
          <w:w w:val="115"/>
        </w:rPr>
        <w:t>informou</w:t>
      </w:r>
      <w:r>
        <w:rPr>
          <w:spacing w:val="-8"/>
          <w:w w:val="115"/>
        </w:rPr>
        <w:t> </w:t>
      </w:r>
      <w:r>
        <w:rPr>
          <w:spacing w:val="-2"/>
          <w:w w:val="115"/>
        </w:rPr>
        <w:t>que,</w:t>
      </w:r>
      <w:r>
        <w:rPr>
          <w:spacing w:val="-8"/>
          <w:w w:val="115"/>
        </w:rPr>
        <w:t> </w:t>
      </w:r>
      <w:r>
        <w:rPr>
          <w:spacing w:val="-2"/>
          <w:w w:val="115"/>
        </w:rPr>
        <w:t>conforme</w:t>
      </w:r>
      <w:r>
        <w:rPr>
          <w:spacing w:val="-8"/>
          <w:w w:val="115"/>
        </w:rPr>
        <w:t> </w:t>
      </w:r>
      <w:r>
        <w:rPr>
          <w:spacing w:val="-2"/>
          <w:w w:val="115"/>
        </w:rPr>
        <w:t>orientado</w:t>
      </w:r>
      <w:r>
        <w:rPr>
          <w:spacing w:val="-8"/>
          <w:w w:val="115"/>
        </w:rPr>
        <w:t> </w:t>
      </w:r>
      <w:r>
        <w:rPr>
          <w:spacing w:val="-2"/>
          <w:w w:val="115"/>
        </w:rPr>
        <w:t>pela</w:t>
      </w:r>
      <w:r>
        <w:rPr>
          <w:spacing w:val="-8"/>
          <w:w w:val="115"/>
        </w:rPr>
        <w:t> </w:t>
      </w:r>
      <w:r>
        <w:rPr>
          <w:spacing w:val="-2"/>
          <w:w w:val="115"/>
        </w:rPr>
        <w:t>coordenadora</w:t>
      </w:r>
      <w:r>
        <w:rPr>
          <w:spacing w:val="-8"/>
          <w:w w:val="115"/>
        </w:rPr>
        <w:t> </w:t>
      </w:r>
      <w:r>
        <w:rPr>
          <w:spacing w:val="-2"/>
          <w:w w:val="115"/>
        </w:rPr>
        <w:t>Maria</w:t>
      </w:r>
      <w:r>
        <w:rPr>
          <w:spacing w:val="-8"/>
          <w:w w:val="115"/>
        </w:rPr>
        <w:t> </w:t>
      </w:r>
      <w:r>
        <w:rPr>
          <w:spacing w:val="-2"/>
          <w:w w:val="115"/>
        </w:rPr>
        <w:t>Joseane, </w:t>
      </w:r>
      <w:r>
        <w:rPr>
          <w:w w:val="115"/>
        </w:rPr>
        <w:t>os</w:t>
      </w:r>
      <w:r>
        <w:rPr>
          <w:spacing w:val="-7"/>
          <w:w w:val="115"/>
        </w:rPr>
        <w:t> </w:t>
      </w:r>
      <w:r>
        <w:rPr>
          <w:w w:val="115"/>
        </w:rPr>
        <w:t>documentos</w:t>
      </w:r>
      <w:r>
        <w:rPr>
          <w:spacing w:val="-7"/>
          <w:w w:val="115"/>
        </w:rPr>
        <w:t> </w:t>
      </w:r>
      <w:r>
        <w:rPr>
          <w:w w:val="115"/>
        </w:rPr>
        <w:t>pessoais</w:t>
      </w:r>
      <w:r>
        <w:rPr>
          <w:spacing w:val="-7"/>
          <w:w w:val="115"/>
        </w:rPr>
        <w:t> </w:t>
      </w:r>
      <w:r>
        <w:rPr>
          <w:w w:val="115"/>
        </w:rPr>
        <w:t>e</w:t>
      </w:r>
      <w:r>
        <w:rPr>
          <w:spacing w:val="-7"/>
          <w:w w:val="115"/>
        </w:rPr>
        <w:t> </w:t>
      </w:r>
      <w:r>
        <w:rPr>
          <w:w w:val="115"/>
        </w:rPr>
        <w:t>as</w:t>
      </w:r>
      <w:r>
        <w:rPr>
          <w:spacing w:val="-7"/>
          <w:w w:val="115"/>
        </w:rPr>
        <w:t> </w:t>
      </w:r>
      <w:r>
        <w:rPr>
          <w:w w:val="115"/>
        </w:rPr>
        <w:t>declarações</w:t>
      </w:r>
      <w:r>
        <w:rPr>
          <w:spacing w:val="-7"/>
          <w:w w:val="115"/>
        </w:rPr>
        <w:t> </w:t>
      </w:r>
      <w:r>
        <w:rPr>
          <w:w w:val="115"/>
        </w:rPr>
        <w:t>necessárias</w:t>
      </w:r>
      <w:r>
        <w:rPr>
          <w:spacing w:val="-7"/>
          <w:w w:val="115"/>
        </w:rPr>
        <w:t> </w:t>
      </w:r>
      <w:r>
        <w:rPr>
          <w:w w:val="115"/>
        </w:rPr>
        <w:t>deveriam</w:t>
      </w:r>
      <w:r>
        <w:rPr>
          <w:spacing w:val="-7"/>
          <w:w w:val="115"/>
        </w:rPr>
        <w:t> </w:t>
      </w:r>
      <w:r>
        <w:rPr>
          <w:w w:val="115"/>
        </w:rPr>
        <w:t>ser</w:t>
      </w:r>
      <w:r>
        <w:rPr>
          <w:spacing w:val="-7"/>
          <w:w w:val="115"/>
        </w:rPr>
        <w:t> </w:t>
      </w:r>
      <w:r>
        <w:rPr>
          <w:w w:val="115"/>
        </w:rPr>
        <w:t>encaminhados</w:t>
      </w:r>
      <w:r>
        <w:rPr>
          <w:spacing w:val="-7"/>
          <w:w w:val="115"/>
        </w:rPr>
        <w:t> </w:t>
      </w:r>
      <w:r>
        <w:rPr>
          <w:w w:val="115"/>
        </w:rPr>
        <w:t>por </w:t>
      </w:r>
      <w:r>
        <w:rPr>
          <w:spacing w:val="-2"/>
          <w:w w:val="115"/>
        </w:rPr>
        <w:t>e-mail.</w:t>
      </w:r>
      <w:r>
        <w:rPr>
          <w:spacing w:val="-15"/>
          <w:w w:val="115"/>
        </w:rPr>
        <w:t> </w:t>
      </w:r>
      <w:r>
        <w:rPr>
          <w:spacing w:val="-2"/>
          <w:w w:val="115"/>
        </w:rPr>
        <w:t>Contudo,</w:t>
      </w:r>
      <w:r>
        <w:rPr>
          <w:spacing w:val="-15"/>
          <w:w w:val="115"/>
        </w:rPr>
        <w:t> </w:t>
      </w:r>
      <w:r>
        <w:rPr>
          <w:spacing w:val="-2"/>
          <w:w w:val="115"/>
        </w:rPr>
        <w:t>em</w:t>
      </w:r>
      <w:r>
        <w:rPr>
          <w:spacing w:val="-15"/>
          <w:w w:val="115"/>
        </w:rPr>
        <w:t> </w:t>
      </w:r>
      <w:r>
        <w:rPr>
          <w:spacing w:val="-2"/>
          <w:w w:val="115"/>
        </w:rPr>
        <w:t>razão</w:t>
      </w:r>
      <w:r>
        <w:rPr>
          <w:spacing w:val="-15"/>
          <w:w w:val="115"/>
        </w:rPr>
        <w:t> </w:t>
      </w:r>
      <w:r>
        <w:rPr>
          <w:spacing w:val="-2"/>
          <w:w w:val="115"/>
        </w:rPr>
        <w:t>de</w:t>
      </w:r>
      <w:r>
        <w:rPr>
          <w:spacing w:val="-15"/>
          <w:w w:val="115"/>
        </w:rPr>
        <w:t> </w:t>
      </w:r>
      <w:r>
        <w:rPr>
          <w:spacing w:val="-2"/>
          <w:w w:val="115"/>
        </w:rPr>
        <w:t>questões</w:t>
      </w:r>
      <w:r>
        <w:rPr>
          <w:spacing w:val="-15"/>
          <w:w w:val="115"/>
        </w:rPr>
        <w:t> </w:t>
      </w:r>
      <w:r>
        <w:rPr>
          <w:spacing w:val="-2"/>
          <w:w w:val="115"/>
        </w:rPr>
        <w:t>relacionadas</w:t>
      </w:r>
      <w:r>
        <w:rPr>
          <w:spacing w:val="-15"/>
          <w:w w:val="115"/>
        </w:rPr>
        <w:t> </w:t>
      </w:r>
      <w:r>
        <w:rPr>
          <w:spacing w:val="-2"/>
          <w:w w:val="115"/>
        </w:rPr>
        <w:t>ao</w:t>
      </w:r>
      <w:r>
        <w:rPr>
          <w:spacing w:val="-15"/>
          <w:w w:val="115"/>
        </w:rPr>
        <w:t> </w:t>
      </w:r>
      <w:r>
        <w:rPr>
          <w:spacing w:val="-2"/>
          <w:w w:val="115"/>
        </w:rPr>
        <w:t>tempo</w:t>
      </w:r>
      <w:r>
        <w:rPr>
          <w:spacing w:val="-15"/>
          <w:w w:val="115"/>
        </w:rPr>
        <w:t> </w:t>
      </w:r>
      <w:r>
        <w:rPr>
          <w:spacing w:val="-2"/>
          <w:w w:val="115"/>
        </w:rPr>
        <w:t>e</w:t>
      </w:r>
      <w:r>
        <w:rPr>
          <w:spacing w:val="-15"/>
          <w:w w:val="115"/>
        </w:rPr>
        <w:t> </w:t>
      </w:r>
      <w:r>
        <w:rPr>
          <w:spacing w:val="-2"/>
          <w:w w:val="115"/>
        </w:rPr>
        <w:t>ao</w:t>
      </w:r>
      <w:r>
        <w:rPr>
          <w:spacing w:val="-15"/>
          <w:w w:val="115"/>
        </w:rPr>
        <w:t> </w:t>
      </w:r>
      <w:r>
        <w:rPr>
          <w:spacing w:val="-2"/>
          <w:w w:val="115"/>
        </w:rPr>
        <w:t>trabalho,</w:t>
      </w:r>
      <w:r>
        <w:rPr>
          <w:spacing w:val="-15"/>
          <w:w w:val="115"/>
        </w:rPr>
        <w:t> </w:t>
      </w:r>
      <w:r>
        <w:rPr>
          <w:spacing w:val="-2"/>
          <w:w w:val="115"/>
        </w:rPr>
        <w:t>informou </w:t>
      </w:r>
      <w:r>
        <w:rPr>
          <w:w w:val="115"/>
        </w:rPr>
        <w:t>que</w:t>
      </w:r>
      <w:r>
        <w:rPr>
          <w:w w:val="115"/>
        </w:rPr>
        <w:t> não</w:t>
      </w:r>
      <w:r>
        <w:rPr>
          <w:w w:val="115"/>
        </w:rPr>
        <w:t> teria</w:t>
      </w:r>
      <w:r>
        <w:rPr>
          <w:w w:val="115"/>
        </w:rPr>
        <w:t> tempo</w:t>
      </w:r>
      <w:r>
        <w:rPr>
          <w:w w:val="115"/>
        </w:rPr>
        <w:t> hábil</w:t>
      </w:r>
      <w:r>
        <w:rPr>
          <w:w w:val="115"/>
        </w:rPr>
        <w:t> para</w:t>
      </w:r>
      <w:r>
        <w:rPr>
          <w:w w:val="115"/>
        </w:rPr>
        <w:t> realizar</w:t>
      </w:r>
      <w:r>
        <w:rPr>
          <w:w w:val="115"/>
        </w:rPr>
        <w:t> todos</w:t>
      </w:r>
      <w:r>
        <w:rPr>
          <w:w w:val="115"/>
        </w:rPr>
        <w:t> os</w:t>
      </w:r>
      <w:r>
        <w:rPr>
          <w:w w:val="115"/>
        </w:rPr>
        <w:t> encaminhamentos</w:t>
      </w:r>
      <w:r>
        <w:rPr>
          <w:w w:val="115"/>
        </w:rPr>
        <w:t> por</w:t>
      </w:r>
      <w:r>
        <w:rPr>
          <w:w w:val="115"/>
        </w:rPr>
        <w:t> e-mail, ressaltando</w:t>
      </w:r>
      <w:r>
        <w:rPr>
          <w:spacing w:val="-2"/>
          <w:w w:val="115"/>
        </w:rPr>
        <w:t> </w:t>
      </w:r>
      <w:r>
        <w:rPr>
          <w:w w:val="115"/>
        </w:rPr>
        <w:t>que</w:t>
      </w:r>
      <w:r>
        <w:rPr>
          <w:spacing w:val="-2"/>
          <w:w w:val="115"/>
        </w:rPr>
        <w:t> </w:t>
      </w:r>
      <w:r>
        <w:rPr>
          <w:w w:val="115"/>
        </w:rPr>
        <w:t>alguns</w:t>
      </w:r>
      <w:r>
        <w:rPr>
          <w:spacing w:val="-2"/>
          <w:w w:val="115"/>
        </w:rPr>
        <w:t> </w:t>
      </w:r>
      <w:r>
        <w:rPr>
          <w:w w:val="115"/>
        </w:rPr>
        <w:t>documentos</w:t>
      </w:r>
      <w:r>
        <w:rPr>
          <w:spacing w:val="-2"/>
          <w:w w:val="115"/>
        </w:rPr>
        <w:t> </w:t>
      </w:r>
      <w:r>
        <w:rPr>
          <w:w w:val="115"/>
        </w:rPr>
        <w:t>já</w:t>
      </w:r>
      <w:r>
        <w:rPr>
          <w:spacing w:val="-2"/>
          <w:w w:val="115"/>
        </w:rPr>
        <w:t> </w:t>
      </w:r>
      <w:r>
        <w:rPr>
          <w:w w:val="115"/>
        </w:rPr>
        <w:t>haviam</w:t>
      </w:r>
      <w:r>
        <w:rPr>
          <w:spacing w:val="-2"/>
          <w:w w:val="115"/>
        </w:rPr>
        <w:t> </w:t>
      </w:r>
      <w:r>
        <w:rPr>
          <w:w w:val="115"/>
        </w:rPr>
        <w:t>sido</w:t>
      </w:r>
      <w:r>
        <w:rPr>
          <w:spacing w:val="-2"/>
          <w:w w:val="115"/>
        </w:rPr>
        <w:t> </w:t>
      </w:r>
      <w:r>
        <w:rPr>
          <w:w w:val="115"/>
        </w:rPr>
        <w:t>enviados</w:t>
      </w:r>
      <w:r>
        <w:rPr>
          <w:spacing w:val="-2"/>
          <w:w w:val="115"/>
        </w:rPr>
        <w:t> </w:t>
      </w:r>
      <w:r>
        <w:rPr>
          <w:w w:val="115"/>
        </w:rPr>
        <w:t>via</w:t>
      </w:r>
      <w:r>
        <w:rPr>
          <w:spacing w:val="-2"/>
          <w:w w:val="115"/>
        </w:rPr>
        <w:t> </w:t>
      </w:r>
      <w:r>
        <w:rPr>
          <w:w w:val="115"/>
        </w:rPr>
        <w:t>WhatsApp.</w:t>
      </w:r>
    </w:p>
    <w:p>
      <w:pPr>
        <w:pStyle w:val="BodyText"/>
        <w:spacing w:line="247" w:lineRule="auto" w:before="245"/>
        <w:ind w:right="124"/>
      </w:pPr>
      <w:r>
        <w:rPr>
          <w:w w:val="115"/>
        </w:rPr>
        <w:t>Ellida</w:t>
      </w:r>
      <w:r>
        <w:rPr>
          <w:w w:val="115"/>
        </w:rPr>
        <w:t> Pankararé</w:t>
      </w:r>
      <w:r>
        <w:rPr>
          <w:w w:val="115"/>
        </w:rPr>
        <w:t> ressaltou</w:t>
      </w:r>
      <w:r>
        <w:rPr>
          <w:w w:val="115"/>
        </w:rPr>
        <w:t> a</w:t>
      </w:r>
      <w:r>
        <w:rPr>
          <w:w w:val="115"/>
        </w:rPr>
        <w:t> dificuldade</w:t>
      </w:r>
      <w:r>
        <w:rPr>
          <w:w w:val="115"/>
        </w:rPr>
        <w:t> enfrentada</w:t>
      </w:r>
      <w:r>
        <w:rPr>
          <w:w w:val="115"/>
        </w:rPr>
        <w:t> por</w:t>
      </w:r>
      <w:r>
        <w:rPr>
          <w:w w:val="115"/>
        </w:rPr>
        <w:t> algumas</w:t>
      </w:r>
      <w:r>
        <w:rPr>
          <w:w w:val="115"/>
        </w:rPr>
        <w:t> pessoas</w:t>
      </w:r>
      <w:r>
        <w:rPr>
          <w:w w:val="115"/>
        </w:rPr>
        <w:t> para encaminhar</w:t>
      </w:r>
      <w:r>
        <w:rPr>
          <w:w w:val="115"/>
        </w:rPr>
        <w:t> as</w:t>
      </w:r>
      <w:r>
        <w:rPr>
          <w:w w:val="115"/>
        </w:rPr>
        <w:t> informações</w:t>
      </w:r>
      <w:r>
        <w:rPr>
          <w:w w:val="115"/>
        </w:rPr>
        <w:t> por</w:t>
      </w:r>
      <w:r>
        <w:rPr>
          <w:w w:val="115"/>
        </w:rPr>
        <w:t> e-mail,</w:t>
      </w:r>
      <w:r>
        <w:rPr>
          <w:w w:val="115"/>
        </w:rPr>
        <w:t> especialmente</w:t>
      </w:r>
      <w:r>
        <w:rPr>
          <w:w w:val="115"/>
        </w:rPr>
        <w:t> aquelas</w:t>
      </w:r>
      <w:r>
        <w:rPr>
          <w:w w:val="115"/>
        </w:rPr>
        <w:t> que</w:t>
      </w:r>
      <w:r>
        <w:rPr>
          <w:w w:val="115"/>
        </w:rPr>
        <w:t> viviam</w:t>
      </w:r>
      <w:r>
        <w:rPr>
          <w:w w:val="115"/>
        </w:rPr>
        <w:t> em territórios</w:t>
      </w:r>
      <w:r>
        <w:rPr>
          <w:w w:val="115"/>
        </w:rPr>
        <w:t> aldeados.</w:t>
      </w:r>
      <w:r>
        <w:rPr>
          <w:w w:val="115"/>
        </w:rPr>
        <w:t> Destacou,</w:t>
      </w:r>
      <w:r>
        <w:rPr>
          <w:w w:val="115"/>
        </w:rPr>
        <w:t> ainda,</w:t>
      </w:r>
      <w:r>
        <w:rPr>
          <w:w w:val="115"/>
        </w:rPr>
        <w:t> a</w:t>
      </w:r>
      <w:r>
        <w:rPr>
          <w:w w:val="115"/>
        </w:rPr>
        <w:t> necessidade</w:t>
      </w:r>
      <w:r>
        <w:rPr>
          <w:w w:val="115"/>
        </w:rPr>
        <w:t> de</w:t>
      </w:r>
      <w:r>
        <w:rPr>
          <w:w w:val="115"/>
        </w:rPr>
        <w:t> apoio</w:t>
      </w:r>
      <w:r>
        <w:rPr>
          <w:w w:val="115"/>
        </w:rPr>
        <w:t> para</w:t>
      </w:r>
      <w:r>
        <w:rPr>
          <w:w w:val="115"/>
        </w:rPr>
        <w:t> o</w:t>
      </w:r>
      <w:r>
        <w:rPr>
          <w:w w:val="115"/>
        </w:rPr>
        <w:t> preenchimento dos</w:t>
      </w:r>
      <w:r>
        <w:rPr>
          <w:spacing w:val="-2"/>
          <w:w w:val="115"/>
        </w:rPr>
        <w:t> </w:t>
      </w:r>
      <w:r>
        <w:rPr>
          <w:w w:val="115"/>
        </w:rPr>
        <w:t>dados</w:t>
      </w:r>
      <w:r>
        <w:rPr>
          <w:spacing w:val="-2"/>
          <w:w w:val="115"/>
        </w:rPr>
        <w:t> </w:t>
      </w:r>
      <w:r>
        <w:rPr>
          <w:w w:val="115"/>
        </w:rPr>
        <w:t>e</w:t>
      </w:r>
      <w:r>
        <w:rPr>
          <w:spacing w:val="-2"/>
          <w:w w:val="115"/>
        </w:rPr>
        <w:t> </w:t>
      </w:r>
      <w:r>
        <w:rPr>
          <w:w w:val="115"/>
        </w:rPr>
        <w:t>a</w:t>
      </w:r>
      <w:r>
        <w:rPr>
          <w:spacing w:val="-2"/>
          <w:w w:val="115"/>
        </w:rPr>
        <w:t> </w:t>
      </w:r>
      <w:r>
        <w:rPr>
          <w:w w:val="115"/>
        </w:rPr>
        <w:t>coleta</w:t>
      </w:r>
      <w:r>
        <w:rPr>
          <w:spacing w:val="-2"/>
          <w:w w:val="115"/>
        </w:rPr>
        <w:t> </w:t>
      </w:r>
      <w:r>
        <w:rPr>
          <w:w w:val="115"/>
        </w:rPr>
        <w:t>das</w:t>
      </w:r>
      <w:r>
        <w:rPr>
          <w:spacing w:val="-2"/>
          <w:w w:val="115"/>
        </w:rPr>
        <w:t> </w:t>
      </w:r>
      <w:r>
        <w:rPr>
          <w:w w:val="115"/>
        </w:rPr>
        <w:t>devidas</w:t>
      </w:r>
      <w:r>
        <w:rPr>
          <w:spacing w:val="-2"/>
          <w:w w:val="115"/>
        </w:rPr>
        <w:t> </w:t>
      </w:r>
      <w:r>
        <w:rPr>
          <w:w w:val="115"/>
        </w:rPr>
        <w:t>assinaturas,</w:t>
      </w:r>
      <w:r>
        <w:rPr>
          <w:spacing w:val="-2"/>
          <w:w w:val="115"/>
        </w:rPr>
        <w:t> </w:t>
      </w:r>
      <w:r>
        <w:rPr>
          <w:w w:val="115"/>
        </w:rPr>
        <w:t>considerando</w:t>
      </w:r>
      <w:r>
        <w:rPr>
          <w:spacing w:val="-2"/>
          <w:w w:val="115"/>
        </w:rPr>
        <w:t> </w:t>
      </w:r>
      <w:r>
        <w:rPr>
          <w:w w:val="115"/>
        </w:rPr>
        <w:t>as</w:t>
      </w:r>
      <w:r>
        <w:rPr>
          <w:spacing w:val="-2"/>
          <w:w w:val="115"/>
        </w:rPr>
        <w:t> </w:t>
      </w:r>
      <w:r>
        <w:rPr>
          <w:w w:val="115"/>
        </w:rPr>
        <w:t>dificuldades</w:t>
      </w:r>
      <w:r>
        <w:rPr>
          <w:spacing w:val="-2"/>
          <w:w w:val="115"/>
        </w:rPr>
        <w:t> </w:t>
      </w:r>
      <w:r>
        <w:rPr>
          <w:w w:val="115"/>
        </w:rPr>
        <w:t>de</w:t>
      </w:r>
      <w:r>
        <w:rPr>
          <w:spacing w:val="-2"/>
          <w:w w:val="115"/>
        </w:rPr>
        <w:t> </w:t>
      </w:r>
      <w:r>
        <w:rPr>
          <w:w w:val="115"/>
        </w:rPr>
        <w:t>acesso aos</w:t>
      </w:r>
      <w:r>
        <w:rPr>
          <w:spacing w:val="-5"/>
          <w:w w:val="115"/>
        </w:rPr>
        <w:t> </w:t>
      </w:r>
      <w:r>
        <w:rPr>
          <w:w w:val="115"/>
        </w:rPr>
        <w:t>recursos</w:t>
      </w:r>
      <w:r>
        <w:rPr>
          <w:spacing w:val="-5"/>
          <w:w w:val="115"/>
        </w:rPr>
        <w:t> </w:t>
      </w:r>
      <w:r>
        <w:rPr>
          <w:w w:val="115"/>
        </w:rPr>
        <w:t>necessários</w:t>
      </w:r>
      <w:r>
        <w:rPr>
          <w:spacing w:val="-5"/>
          <w:w w:val="115"/>
        </w:rPr>
        <w:t> </w:t>
      </w:r>
      <w:r>
        <w:rPr>
          <w:w w:val="115"/>
        </w:rPr>
        <w:t>e</w:t>
      </w:r>
      <w:r>
        <w:rPr>
          <w:spacing w:val="-5"/>
          <w:w w:val="115"/>
        </w:rPr>
        <w:t> </w:t>
      </w:r>
      <w:r>
        <w:rPr>
          <w:w w:val="115"/>
        </w:rPr>
        <w:t>de</w:t>
      </w:r>
      <w:r>
        <w:rPr>
          <w:spacing w:val="-5"/>
          <w:w w:val="115"/>
        </w:rPr>
        <w:t> </w:t>
      </w:r>
      <w:r>
        <w:rPr>
          <w:w w:val="115"/>
        </w:rPr>
        <w:t>envio</w:t>
      </w:r>
      <w:r>
        <w:rPr>
          <w:spacing w:val="-5"/>
          <w:w w:val="115"/>
        </w:rPr>
        <w:t> </w:t>
      </w:r>
      <w:r>
        <w:rPr>
          <w:w w:val="115"/>
        </w:rPr>
        <w:t>da</w:t>
      </w:r>
      <w:r>
        <w:rPr>
          <w:spacing w:val="-5"/>
          <w:w w:val="115"/>
        </w:rPr>
        <w:t> </w:t>
      </w:r>
      <w:r>
        <w:rPr>
          <w:w w:val="115"/>
        </w:rPr>
        <w:t>documentação</w:t>
      </w:r>
      <w:r>
        <w:rPr>
          <w:spacing w:val="-5"/>
          <w:w w:val="115"/>
        </w:rPr>
        <w:t> </w:t>
      </w:r>
      <w:r>
        <w:rPr>
          <w:w w:val="115"/>
        </w:rPr>
        <w:t>por</w:t>
      </w:r>
      <w:r>
        <w:rPr>
          <w:spacing w:val="-5"/>
          <w:w w:val="115"/>
        </w:rPr>
        <w:t> </w:t>
      </w:r>
      <w:r>
        <w:rPr>
          <w:w w:val="115"/>
        </w:rPr>
        <w:t>e-mail.</w:t>
      </w:r>
    </w:p>
    <w:p>
      <w:pPr>
        <w:pStyle w:val="BodyText"/>
        <w:spacing w:after="0" w:line="247" w:lineRule="auto"/>
        <w:sectPr>
          <w:pgSz w:w="11900" w:h="16840"/>
          <w:pgMar w:header="0" w:footer="181" w:top="500" w:bottom="380" w:left="566" w:right="566"/>
        </w:sectPr>
      </w:pPr>
    </w:p>
    <w:p>
      <w:pPr>
        <w:pStyle w:val="BodyText"/>
        <w:spacing w:line="247" w:lineRule="auto" w:before="76"/>
        <w:ind w:right="121"/>
      </w:pPr>
      <w:r>
        <w:rPr>
          <w:w w:val="115"/>
        </w:rPr>
        <w:t>Grecia</w:t>
      </w:r>
      <w:r>
        <w:rPr>
          <w:w w:val="115"/>
        </w:rPr>
        <w:t> Aymara</w:t>
      </w:r>
      <w:r>
        <w:rPr>
          <w:w w:val="115"/>
        </w:rPr>
        <w:t> respondeu</w:t>
      </w:r>
      <w:r>
        <w:rPr>
          <w:w w:val="115"/>
        </w:rPr>
        <w:t> que,</w:t>
      </w:r>
      <w:r>
        <w:rPr>
          <w:w w:val="115"/>
        </w:rPr>
        <w:t> considerando</w:t>
      </w:r>
      <w:r>
        <w:rPr>
          <w:w w:val="115"/>
        </w:rPr>
        <w:t> a</w:t>
      </w:r>
      <w:r>
        <w:rPr>
          <w:w w:val="115"/>
        </w:rPr>
        <w:t> necessidade</w:t>
      </w:r>
      <w:r>
        <w:rPr>
          <w:w w:val="115"/>
        </w:rPr>
        <w:t> de</w:t>
      </w:r>
      <w:r>
        <w:rPr>
          <w:w w:val="115"/>
        </w:rPr>
        <w:t> apoio</w:t>
      </w:r>
      <w:r>
        <w:rPr>
          <w:w w:val="115"/>
        </w:rPr>
        <w:t> para</w:t>
      </w:r>
      <w:r>
        <w:rPr>
          <w:w w:val="115"/>
        </w:rPr>
        <w:t> o preenchimento</w:t>
      </w:r>
      <w:r>
        <w:rPr>
          <w:w w:val="115"/>
        </w:rPr>
        <w:t> dos</w:t>
      </w:r>
      <w:r>
        <w:rPr>
          <w:w w:val="115"/>
        </w:rPr>
        <w:t> dados</w:t>
      </w:r>
      <w:r>
        <w:rPr>
          <w:w w:val="115"/>
        </w:rPr>
        <w:t> e</w:t>
      </w:r>
      <w:r>
        <w:rPr>
          <w:w w:val="115"/>
        </w:rPr>
        <w:t> a</w:t>
      </w:r>
      <w:r>
        <w:rPr>
          <w:w w:val="115"/>
        </w:rPr>
        <w:t> coleta</w:t>
      </w:r>
      <w:r>
        <w:rPr>
          <w:w w:val="115"/>
        </w:rPr>
        <w:t> das</w:t>
      </w:r>
      <w:r>
        <w:rPr>
          <w:w w:val="115"/>
        </w:rPr>
        <w:t> devidas</w:t>
      </w:r>
      <w:r>
        <w:rPr>
          <w:w w:val="115"/>
        </w:rPr>
        <w:t> assinaturas,</w:t>
      </w:r>
      <w:r>
        <w:rPr>
          <w:w w:val="115"/>
        </w:rPr>
        <w:t> havia</w:t>
      </w:r>
      <w:r>
        <w:rPr>
          <w:w w:val="115"/>
        </w:rPr>
        <w:t> sido</w:t>
      </w:r>
      <w:r>
        <w:rPr>
          <w:w w:val="115"/>
        </w:rPr>
        <w:t> organizado essas</w:t>
      </w:r>
      <w:r>
        <w:rPr>
          <w:spacing w:val="-13"/>
          <w:w w:val="115"/>
        </w:rPr>
        <w:t> </w:t>
      </w:r>
      <w:r>
        <w:rPr>
          <w:w w:val="115"/>
        </w:rPr>
        <w:t>tratativas</w:t>
      </w:r>
      <w:r>
        <w:rPr>
          <w:spacing w:val="-1"/>
          <w:w w:val="115"/>
        </w:rPr>
        <w:t> </w:t>
      </w:r>
      <w:r>
        <w:rPr>
          <w:w w:val="115"/>
        </w:rPr>
        <w:t>para</w:t>
      </w:r>
      <w:r>
        <w:rPr>
          <w:spacing w:val="-16"/>
          <w:w w:val="115"/>
        </w:rPr>
        <w:t> </w:t>
      </w:r>
      <w:r>
        <w:rPr>
          <w:w w:val="115"/>
        </w:rPr>
        <w:t>os plantão de</w:t>
      </w:r>
      <w:r>
        <w:rPr>
          <w:spacing w:val="22"/>
          <w:w w:val="115"/>
        </w:rPr>
        <w:t> </w:t>
      </w:r>
      <w:r>
        <w:rPr>
          <w:w w:val="115"/>
        </w:rPr>
        <w:t>atendimento</w:t>
      </w:r>
      <w:r>
        <w:rPr>
          <w:spacing w:val="-21"/>
          <w:w w:val="115"/>
        </w:rPr>
        <w:t> </w:t>
      </w:r>
      <w:r>
        <w:rPr>
          <w:w w:val="115"/>
        </w:rPr>
        <w:t>dentro da SMDHC, nos dias 29, 30 e</w:t>
      </w:r>
    </w:p>
    <w:p>
      <w:pPr>
        <w:pStyle w:val="BodyText"/>
        <w:spacing w:line="247" w:lineRule="auto" w:before="4"/>
        <w:ind w:right="124"/>
      </w:pPr>
      <w:r>
        <w:rPr>
          <w:w w:val="115"/>
        </w:rPr>
        <w:t>31</w:t>
      </w:r>
      <w:r>
        <w:rPr>
          <w:w w:val="115"/>
        </w:rPr>
        <w:t> de</w:t>
      </w:r>
      <w:r>
        <w:rPr>
          <w:w w:val="115"/>
        </w:rPr>
        <w:t> julho,</w:t>
      </w:r>
      <w:r>
        <w:rPr>
          <w:w w:val="115"/>
        </w:rPr>
        <w:t> para</w:t>
      </w:r>
      <w:r>
        <w:rPr>
          <w:w w:val="115"/>
        </w:rPr>
        <w:t> auxiliar</w:t>
      </w:r>
      <w:r>
        <w:rPr>
          <w:w w:val="115"/>
        </w:rPr>
        <w:t> na</w:t>
      </w:r>
      <w:r>
        <w:rPr>
          <w:w w:val="115"/>
        </w:rPr>
        <w:t> coleta</w:t>
      </w:r>
      <w:r>
        <w:rPr>
          <w:w w:val="115"/>
        </w:rPr>
        <w:t> das</w:t>
      </w:r>
      <w:r>
        <w:rPr>
          <w:w w:val="115"/>
        </w:rPr>
        <w:t> assinaturas</w:t>
      </w:r>
      <w:r>
        <w:rPr>
          <w:w w:val="115"/>
        </w:rPr>
        <w:t> e</w:t>
      </w:r>
      <w:r>
        <w:rPr>
          <w:w w:val="115"/>
        </w:rPr>
        <w:t> no</w:t>
      </w:r>
      <w:r>
        <w:rPr>
          <w:w w:val="115"/>
        </w:rPr>
        <w:t> recebimento</w:t>
      </w:r>
      <w:r>
        <w:rPr>
          <w:w w:val="115"/>
        </w:rPr>
        <w:t> dos</w:t>
      </w:r>
      <w:r>
        <w:rPr>
          <w:w w:val="115"/>
        </w:rPr>
        <w:t> demais documentos necessários.</w:t>
      </w:r>
    </w:p>
    <w:p>
      <w:pPr>
        <w:pStyle w:val="BodyText"/>
        <w:spacing w:line="247" w:lineRule="auto" w:before="242"/>
        <w:ind w:right="373"/>
        <w:jc w:val="left"/>
      </w:pPr>
      <w:r>
        <w:rPr>
          <w:w w:val="110"/>
        </w:rPr>
        <w:t>Ellida solicitou que fosse realizado contato com o grupo multiétnico. Informou, ainda, que seria feito contato individual com cada uma das pessoas que seriam contratadas,</w:t>
      </w:r>
      <w:r>
        <w:rPr>
          <w:spacing w:val="80"/>
          <w:w w:val="110"/>
        </w:rPr>
        <w:t> </w:t>
      </w:r>
      <w:r>
        <w:rPr>
          <w:w w:val="110"/>
        </w:rPr>
        <w:t>a fim de formalizar as questões relacionadas à documentação necessária.</w:t>
      </w:r>
    </w:p>
    <w:p>
      <w:pPr>
        <w:pStyle w:val="BodyText"/>
        <w:spacing w:line="247" w:lineRule="auto" w:before="243"/>
        <w:ind w:right="122"/>
      </w:pPr>
      <w:r>
        <w:rPr>
          <w:w w:val="115"/>
        </w:rPr>
        <w:t>Grecia</w:t>
      </w:r>
      <w:r>
        <w:rPr>
          <w:spacing w:val="-21"/>
          <w:w w:val="115"/>
        </w:rPr>
        <w:t> </w:t>
      </w:r>
      <w:r>
        <w:rPr>
          <w:w w:val="115"/>
        </w:rPr>
        <w:t>Aymara</w:t>
      </w:r>
      <w:r>
        <w:rPr>
          <w:spacing w:val="-21"/>
          <w:w w:val="115"/>
        </w:rPr>
        <w:t> </w:t>
      </w:r>
      <w:r>
        <w:rPr>
          <w:w w:val="115"/>
        </w:rPr>
        <w:t>agradeceu</w:t>
      </w:r>
      <w:r>
        <w:rPr>
          <w:spacing w:val="-21"/>
          <w:w w:val="115"/>
        </w:rPr>
        <w:t> </w:t>
      </w:r>
      <w:r>
        <w:rPr>
          <w:w w:val="115"/>
        </w:rPr>
        <w:t>a</w:t>
      </w:r>
      <w:r>
        <w:rPr>
          <w:spacing w:val="-21"/>
          <w:w w:val="115"/>
        </w:rPr>
        <w:t> </w:t>
      </w:r>
      <w:r>
        <w:rPr>
          <w:w w:val="115"/>
        </w:rPr>
        <w:t>colaboração</w:t>
      </w:r>
      <w:r>
        <w:rPr>
          <w:spacing w:val="-20"/>
          <w:w w:val="115"/>
        </w:rPr>
        <w:t> </w:t>
      </w:r>
      <w:r>
        <w:rPr>
          <w:w w:val="115"/>
        </w:rPr>
        <w:t>da</w:t>
      </w:r>
      <w:r>
        <w:rPr>
          <w:spacing w:val="-21"/>
          <w:w w:val="115"/>
        </w:rPr>
        <w:t> </w:t>
      </w:r>
      <w:r>
        <w:rPr>
          <w:w w:val="115"/>
        </w:rPr>
        <w:t>Ellida</w:t>
      </w:r>
      <w:r>
        <w:rPr>
          <w:spacing w:val="-21"/>
          <w:w w:val="115"/>
        </w:rPr>
        <w:t> </w:t>
      </w:r>
      <w:r>
        <w:rPr>
          <w:w w:val="115"/>
        </w:rPr>
        <w:t>Pankararé</w:t>
      </w:r>
      <w:r>
        <w:rPr>
          <w:spacing w:val="-21"/>
          <w:w w:val="115"/>
        </w:rPr>
        <w:t> </w:t>
      </w:r>
      <w:r>
        <w:rPr>
          <w:w w:val="115"/>
        </w:rPr>
        <w:t>pelo</w:t>
      </w:r>
      <w:r>
        <w:rPr>
          <w:spacing w:val="-21"/>
          <w:w w:val="115"/>
        </w:rPr>
        <w:t> </w:t>
      </w:r>
      <w:r>
        <w:rPr>
          <w:w w:val="115"/>
        </w:rPr>
        <w:t>apoio</w:t>
      </w:r>
      <w:r>
        <w:rPr>
          <w:spacing w:val="-16"/>
          <w:w w:val="115"/>
        </w:rPr>
        <w:t> </w:t>
      </w:r>
      <w:r>
        <w:rPr>
          <w:w w:val="115"/>
        </w:rPr>
        <w:t>nas</w:t>
      </w:r>
      <w:r>
        <w:rPr>
          <w:spacing w:val="-14"/>
          <w:w w:val="115"/>
        </w:rPr>
        <w:t> </w:t>
      </w:r>
      <w:r>
        <w:rPr>
          <w:w w:val="115"/>
        </w:rPr>
        <w:t>indicações dos</w:t>
      </w:r>
      <w:r>
        <w:rPr>
          <w:w w:val="115"/>
        </w:rPr>
        <w:t> agentes</w:t>
      </w:r>
      <w:r>
        <w:rPr>
          <w:w w:val="115"/>
        </w:rPr>
        <w:t> culturais</w:t>
      </w:r>
      <w:r>
        <w:rPr>
          <w:w w:val="115"/>
        </w:rPr>
        <w:t> e</w:t>
      </w:r>
      <w:r>
        <w:rPr>
          <w:w w:val="115"/>
        </w:rPr>
        <w:t> informou</w:t>
      </w:r>
      <w:r>
        <w:rPr>
          <w:w w:val="115"/>
        </w:rPr>
        <w:t> que</w:t>
      </w:r>
      <w:r>
        <w:rPr>
          <w:w w:val="115"/>
        </w:rPr>
        <w:t> a</w:t>
      </w:r>
      <w:r>
        <w:rPr>
          <w:w w:val="115"/>
        </w:rPr>
        <w:t> COPIND</w:t>
      </w:r>
      <w:r>
        <w:rPr>
          <w:w w:val="115"/>
        </w:rPr>
        <w:t> daria</w:t>
      </w:r>
      <w:r>
        <w:rPr>
          <w:w w:val="115"/>
        </w:rPr>
        <w:t> continuidade</w:t>
      </w:r>
      <w:r>
        <w:rPr>
          <w:w w:val="115"/>
        </w:rPr>
        <w:t> às</w:t>
      </w:r>
      <w:r>
        <w:rPr>
          <w:spacing w:val="-16"/>
          <w:w w:val="115"/>
        </w:rPr>
        <w:t> </w:t>
      </w:r>
      <w:r>
        <w:rPr>
          <w:w w:val="115"/>
        </w:rPr>
        <w:t>tratativas. Foi reforçada</w:t>
      </w:r>
      <w:r>
        <w:rPr>
          <w:spacing w:val="-5"/>
          <w:w w:val="115"/>
        </w:rPr>
        <w:t> </w:t>
      </w:r>
      <w:r>
        <w:rPr>
          <w:w w:val="115"/>
        </w:rPr>
        <w:t>a</w:t>
      </w:r>
      <w:r>
        <w:rPr>
          <w:spacing w:val="-5"/>
          <w:w w:val="115"/>
        </w:rPr>
        <w:t> </w:t>
      </w:r>
      <w:r>
        <w:rPr>
          <w:w w:val="115"/>
        </w:rPr>
        <w:t>solicitação</w:t>
      </w:r>
      <w:r>
        <w:rPr>
          <w:spacing w:val="-5"/>
          <w:w w:val="115"/>
        </w:rPr>
        <w:t> </w:t>
      </w:r>
      <w:r>
        <w:rPr>
          <w:w w:val="115"/>
        </w:rPr>
        <w:t>dos</w:t>
      </w:r>
      <w:r>
        <w:rPr>
          <w:spacing w:val="-5"/>
          <w:w w:val="115"/>
        </w:rPr>
        <w:t> </w:t>
      </w:r>
      <w:r>
        <w:rPr>
          <w:w w:val="115"/>
        </w:rPr>
        <w:t>documentos</w:t>
      </w:r>
      <w:r>
        <w:rPr>
          <w:spacing w:val="-5"/>
          <w:w w:val="115"/>
        </w:rPr>
        <w:t> </w:t>
      </w:r>
      <w:r>
        <w:rPr>
          <w:w w:val="115"/>
        </w:rPr>
        <w:t>necessários</w:t>
      </w:r>
      <w:r>
        <w:rPr>
          <w:spacing w:val="-5"/>
          <w:w w:val="115"/>
        </w:rPr>
        <w:t> </w:t>
      </w:r>
      <w:r>
        <w:rPr>
          <w:w w:val="115"/>
        </w:rPr>
        <w:t>aos</w:t>
      </w:r>
      <w:r>
        <w:rPr>
          <w:spacing w:val="-5"/>
          <w:w w:val="115"/>
        </w:rPr>
        <w:t> </w:t>
      </w:r>
      <w:r>
        <w:rPr>
          <w:w w:val="115"/>
        </w:rPr>
        <w:t>agentes</w:t>
      </w:r>
      <w:r>
        <w:rPr>
          <w:spacing w:val="-5"/>
          <w:w w:val="115"/>
        </w:rPr>
        <w:t> </w:t>
      </w:r>
      <w:r>
        <w:rPr>
          <w:w w:val="115"/>
        </w:rPr>
        <w:t>culturais,</w:t>
      </w:r>
      <w:r>
        <w:rPr>
          <w:spacing w:val="-5"/>
          <w:w w:val="115"/>
        </w:rPr>
        <w:t> </w:t>
      </w:r>
      <w:r>
        <w:rPr>
          <w:w w:val="115"/>
        </w:rPr>
        <w:t>bem</w:t>
      </w:r>
      <w:r>
        <w:rPr>
          <w:spacing w:val="-5"/>
          <w:w w:val="115"/>
        </w:rPr>
        <w:t> </w:t>
      </w:r>
      <w:r>
        <w:rPr>
          <w:w w:val="115"/>
        </w:rPr>
        <w:t>como a</w:t>
      </w:r>
      <w:r>
        <w:rPr>
          <w:w w:val="115"/>
        </w:rPr>
        <w:t> articulação</w:t>
      </w:r>
      <w:r>
        <w:rPr>
          <w:w w:val="115"/>
        </w:rPr>
        <w:t> referente</w:t>
      </w:r>
      <w:r>
        <w:rPr>
          <w:w w:val="115"/>
        </w:rPr>
        <w:t> à</w:t>
      </w:r>
      <w:r>
        <w:rPr>
          <w:w w:val="115"/>
        </w:rPr>
        <w:t> exposição</w:t>
      </w:r>
      <w:r>
        <w:rPr>
          <w:w w:val="115"/>
        </w:rPr>
        <w:t> e</w:t>
      </w:r>
      <w:r>
        <w:rPr>
          <w:w w:val="115"/>
        </w:rPr>
        <w:t> à</w:t>
      </w:r>
      <w:r>
        <w:rPr>
          <w:w w:val="115"/>
        </w:rPr>
        <w:t> venda</w:t>
      </w:r>
      <w:r>
        <w:rPr>
          <w:w w:val="115"/>
        </w:rPr>
        <w:t> de</w:t>
      </w:r>
      <w:r>
        <w:rPr>
          <w:w w:val="115"/>
        </w:rPr>
        <w:t> artesanato.</w:t>
      </w:r>
      <w:r>
        <w:rPr>
          <w:w w:val="115"/>
        </w:rPr>
        <w:t> Em</w:t>
      </w:r>
      <w:r>
        <w:rPr>
          <w:w w:val="115"/>
        </w:rPr>
        <w:t> seguida,</w:t>
      </w:r>
      <w:r>
        <w:rPr>
          <w:w w:val="115"/>
        </w:rPr>
        <w:t> não havendo</w:t>
      </w:r>
      <w:r>
        <w:rPr>
          <w:w w:val="115"/>
        </w:rPr>
        <w:t> mais</w:t>
      </w:r>
      <w:r>
        <w:rPr>
          <w:w w:val="115"/>
        </w:rPr>
        <w:t> questionamentos</w:t>
      </w:r>
      <w:r>
        <w:rPr>
          <w:w w:val="115"/>
        </w:rPr>
        <w:t> sobre</w:t>
      </w:r>
      <w:r>
        <w:rPr>
          <w:w w:val="115"/>
        </w:rPr>
        <w:t> a</w:t>
      </w:r>
      <w:r>
        <w:rPr>
          <w:w w:val="115"/>
        </w:rPr>
        <w:t> pauta</w:t>
      </w:r>
      <w:r>
        <w:rPr>
          <w:w w:val="115"/>
        </w:rPr>
        <w:t> do</w:t>
      </w:r>
      <w:r>
        <w:rPr>
          <w:spacing w:val="-12"/>
          <w:w w:val="115"/>
        </w:rPr>
        <w:t> </w:t>
      </w:r>
      <w:r>
        <w:rPr>
          <w:w w:val="115"/>
        </w:rPr>
        <w:t>Agosto</w:t>
      </w:r>
      <w:r>
        <w:rPr>
          <w:w w:val="115"/>
        </w:rPr>
        <w:t> Indígena,</w:t>
      </w:r>
      <w:r>
        <w:rPr>
          <w:w w:val="115"/>
        </w:rPr>
        <w:t> a</w:t>
      </w:r>
      <w:r>
        <w:rPr>
          <w:w w:val="115"/>
        </w:rPr>
        <w:t> palavra</w:t>
      </w:r>
      <w:r>
        <w:rPr>
          <w:w w:val="115"/>
        </w:rPr>
        <w:t> foi passada</w:t>
      </w:r>
      <w:r>
        <w:rPr>
          <w:spacing w:val="-21"/>
          <w:w w:val="115"/>
        </w:rPr>
        <w:t> </w:t>
      </w:r>
      <w:r>
        <w:rPr>
          <w:w w:val="115"/>
        </w:rPr>
        <w:t>para</w:t>
      </w:r>
      <w:r>
        <w:rPr>
          <w:spacing w:val="-21"/>
          <w:w w:val="115"/>
        </w:rPr>
        <w:t> </w:t>
      </w:r>
      <w:r>
        <w:rPr>
          <w:w w:val="115"/>
        </w:rPr>
        <w:t>a</w:t>
      </w:r>
      <w:r>
        <w:rPr>
          <w:spacing w:val="-21"/>
          <w:w w:val="115"/>
        </w:rPr>
        <w:t> </w:t>
      </w:r>
      <w:r>
        <w:rPr>
          <w:w w:val="115"/>
        </w:rPr>
        <w:t>apresentação</w:t>
      </w:r>
      <w:r>
        <w:rPr>
          <w:spacing w:val="-21"/>
          <w:w w:val="115"/>
        </w:rPr>
        <w:t> </w:t>
      </w:r>
      <w:r>
        <w:rPr>
          <w:w w:val="115"/>
        </w:rPr>
        <w:t>da</w:t>
      </w:r>
      <w:r>
        <w:rPr>
          <w:spacing w:val="-20"/>
          <w:w w:val="115"/>
        </w:rPr>
        <w:t> </w:t>
      </w:r>
      <w:r>
        <w:rPr>
          <w:w w:val="115"/>
        </w:rPr>
        <w:t>pauta</w:t>
      </w:r>
      <w:r>
        <w:rPr>
          <w:spacing w:val="-21"/>
          <w:w w:val="115"/>
        </w:rPr>
        <w:t> </w:t>
      </w:r>
      <w:r>
        <w:rPr>
          <w:w w:val="115"/>
        </w:rPr>
        <w:t>seguinte,</w:t>
      </w:r>
      <w:r>
        <w:rPr>
          <w:spacing w:val="-21"/>
          <w:w w:val="115"/>
        </w:rPr>
        <w:t> </w:t>
      </w:r>
      <w:r>
        <w:rPr>
          <w:w w:val="115"/>
        </w:rPr>
        <w:t>referente</w:t>
      </w:r>
      <w:r>
        <w:rPr>
          <w:spacing w:val="-21"/>
          <w:w w:val="115"/>
        </w:rPr>
        <w:t> </w:t>
      </w:r>
      <w:r>
        <w:rPr>
          <w:w w:val="115"/>
        </w:rPr>
        <w:t>apresentação</w:t>
      </w:r>
      <w:r>
        <w:rPr>
          <w:spacing w:val="-21"/>
          <w:w w:val="115"/>
        </w:rPr>
        <w:t> </w:t>
      </w:r>
      <w:r>
        <w:rPr>
          <w:w w:val="115"/>
        </w:rPr>
        <w:t>da</w:t>
      </w:r>
      <w:r>
        <w:rPr>
          <w:spacing w:val="-18"/>
          <w:w w:val="115"/>
        </w:rPr>
        <w:t> </w:t>
      </w:r>
      <w:r>
        <w:rPr>
          <w:w w:val="115"/>
        </w:rPr>
        <w:t>Secretaria Municipal de Habitação.</w:t>
      </w:r>
    </w:p>
    <w:p>
      <w:pPr>
        <w:pStyle w:val="BodyText"/>
        <w:spacing w:line="247" w:lineRule="auto" w:before="247"/>
        <w:ind w:right="373"/>
        <w:jc w:val="left"/>
      </w:pPr>
      <w:r>
        <w:rPr>
          <w:w w:val="110"/>
        </w:rPr>
        <w:t>Adelita, conselheira representante da Secretaria da Habitação, realizou a apresentação dos slides referentes aos programas desenvolvidos pela Secretaria em</w:t>
      </w:r>
      <w:r>
        <w:rPr>
          <w:spacing w:val="40"/>
          <w:w w:val="110"/>
        </w:rPr>
        <w:t> </w:t>
      </w:r>
      <w:r>
        <w:rPr>
          <w:w w:val="110"/>
        </w:rPr>
        <w:t>que atuava.</w:t>
      </w:r>
    </w:p>
    <w:p>
      <w:pPr>
        <w:pStyle w:val="BodyText"/>
        <w:spacing w:before="8"/>
        <w:ind w:left="0"/>
        <w:jc w:val="left"/>
        <w:rPr>
          <w:sz w:val="18"/>
        </w:rPr>
      </w:pPr>
      <w:r>
        <w:rPr>
          <w:sz w:val="18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1589112</wp:posOffset>
            </wp:positionH>
            <wp:positionV relativeFrom="paragraph">
              <wp:posOffset>153148</wp:posOffset>
            </wp:positionV>
            <wp:extent cx="4410352" cy="2431446"/>
            <wp:effectExtent l="0" t="0" r="0" b="0"/>
            <wp:wrapTopAndBottom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0352" cy="2431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1467158</wp:posOffset>
            </wp:positionH>
            <wp:positionV relativeFrom="paragraph">
              <wp:posOffset>2874137</wp:posOffset>
            </wp:positionV>
            <wp:extent cx="4583472" cy="2508313"/>
            <wp:effectExtent l="0" t="0" r="0" b="0"/>
            <wp:wrapTopAndBottom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3472" cy="25083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99"/>
        <w:ind w:left="0"/>
        <w:jc w:val="left"/>
        <w:rPr>
          <w:sz w:val="20"/>
        </w:rPr>
      </w:pPr>
    </w:p>
    <w:p>
      <w:pPr>
        <w:pStyle w:val="BodyText"/>
        <w:spacing w:after="0"/>
        <w:jc w:val="left"/>
        <w:rPr>
          <w:sz w:val="20"/>
        </w:rPr>
        <w:sectPr>
          <w:pgSz w:w="11900" w:h="16840"/>
          <w:pgMar w:header="0" w:footer="181" w:top="640" w:bottom="380" w:left="566" w:right="566"/>
        </w:sectPr>
      </w:pPr>
    </w:p>
    <w:p>
      <w:pPr>
        <w:spacing w:line="240" w:lineRule="auto"/>
        <w:ind w:left="19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384442" cy="238677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4442" cy="2386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5"/>
        <w:ind w:left="0"/>
        <w:jc w:val="lef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1451914</wp:posOffset>
            </wp:positionH>
            <wp:positionV relativeFrom="paragraph">
              <wp:posOffset>172829</wp:posOffset>
            </wp:positionV>
            <wp:extent cx="4669157" cy="2610135"/>
            <wp:effectExtent l="0" t="0" r="0" b="0"/>
            <wp:wrapTopAndBottom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9157" cy="2610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1589112</wp:posOffset>
            </wp:positionH>
            <wp:positionV relativeFrom="paragraph">
              <wp:posOffset>2962527</wp:posOffset>
            </wp:positionV>
            <wp:extent cx="4335800" cy="2445448"/>
            <wp:effectExtent l="0" t="0" r="0" b="0"/>
            <wp:wrapTopAndBottom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5800" cy="244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6"/>
        <w:ind w:left="0"/>
        <w:jc w:val="left"/>
        <w:rPr>
          <w:sz w:val="20"/>
        </w:rPr>
      </w:pPr>
    </w:p>
    <w:p>
      <w:pPr>
        <w:pStyle w:val="BodyText"/>
        <w:spacing w:after="0"/>
        <w:jc w:val="left"/>
        <w:rPr>
          <w:sz w:val="20"/>
        </w:rPr>
        <w:sectPr>
          <w:pgSz w:w="11900" w:h="16840"/>
          <w:pgMar w:header="0" w:footer="181" w:top="740" w:bottom="380" w:left="566" w:right="566"/>
        </w:sectPr>
      </w:pPr>
    </w:p>
    <w:p>
      <w:pPr>
        <w:spacing w:line="240" w:lineRule="auto"/>
        <w:ind w:left="23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85793" cy="2030539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5793" cy="2030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04"/>
        <w:ind w:left="0"/>
        <w:jc w:val="lef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1939730</wp:posOffset>
            </wp:positionH>
            <wp:positionV relativeFrom="paragraph">
              <wp:posOffset>229278</wp:posOffset>
            </wp:positionV>
            <wp:extent cx="3691204" cy="2029396"/>
            <wp:effectExtent l="0" t="0" r="0" b="0"/>
            <wp:wrapTopAndBottom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91204" cy="20293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left="0"/>
        <w:jc w:val="left"/>
      </w:pPr>
    </w:p>
    <w:p>
      <w:pPr>
        <w:pStyle w:val="BodyText"/>
        <w:spacing w:before="258"/>
        <w:ind w:left="0"/>
        <w:jc w:val="left"/>
      </w:pPr>
    </w:p>
    <w:p>
      <w:pPr>
        <w:pStyle w:val="BodyText"/>
        <w:spacing w:line="247" w:lineRule="auto"/>
        <w:ind w:right="127"/>
      </w:pPr>
      <w:r>
        <w:rPr>
          <w:w w:val="110"/>
        </w:rPr>
        <w:t>Adelita,</w:t>
      </w:r>
      <w:r>
        <w:rPr>
          <w:w w:val="110"/>
        </w:rPr>
        <w:t> representante</w:t>
      </w:r>
      <w:r>
        <w:rPr>
          <w:w w:val="110"/>
        </w:rPr>
        <w:t> da</w:t>
      </w:r>
      <w:r>
        <w:rPr>
          <w:w w:val="110"/>
        </w:rPr>
        <w:t> Secretaria</w:t>
      </w:r>
      <w:r>
        <w:rPr>
          <w:w w:val="110"/>
        </w:rPr>
        <w:t> da</w:t>
      </w:r>
      <w:r>
        <w:rPr>
          <w:w w:val="110"/>
        </w:rPr>
        <w:t> Habitação,</w:t>
      </w:r>
      <w:r>
        <w:rPr>
          <w:w w:val="110"/>
        </w:rPr>
        <w:t> apresentou</w:t>
      </w:r>
      <w:r>
        <w:rPr>
          <w:w w:val="110"/>
        </w:rPr>
        <w:t> informações</w:t>
      </w:r>
      <w:r>
        <w:rPr>
          <w:w w:val="110"/>
        </w:rPr>
        <w:t> sobre</w:t>
      </w:r>
      <w:r>
        <w:rPr>
          <w:w w:val="110"/>
        </w:rPr>
        <w:t> os atendimentos</w:t>
      </w:r>
      <w:r>
        <w:rPr>
          <w:w w:val="110"/>
        </w:rPr>
        <w:t> habitacionais</w:t>
      </w:r>
      <w:r>
        <w:rPr>
          <w:w w:val="110"/>
        </w:rPr>
        <w:t> realizados</w:t>
      </w:r>
      <w:r>
        <w:rPr>
          <w:w w:val="110"/>
        </w:rPr>
        <w:t> pela</w:t>
      </w:r>
      <w:r>
        <w:rPr>
          <w:w w:val="110"/>
        </w:rPr>
        <w:t> Coordenadoria</w:t>
      </w:r>
      <w:r>
        <w:rPr>
          <w:w w:val="110"/>
        </w:rPr>
        <w:t> de</w:t>
      </w:r>
      <w:r>
        <w:rPr>
          <w:w w:val="110"/>
        </w:rPr>
        <w:t> Trabalho</w:t>
      </w:r>
      <w:r>
        <w:rPr>
          <w:w w:val="110"/>
        </w:rPr>
        <w:t> Social</w:t>
      </w:r>
      <w:r>
        <w:rPr>
          <w:w w:val="110"/>
        </w:rPr>
        <w:t> (CTS). Entre</w:t>
      </w:r>
      <w:r>
        <w:rPr>
          <w:w w:val="110"/>
        </w:rPr>
        <w:t> os</w:t>
      </w:r>
      <w:r>
        <w:rPr>
          <w:w w:val="110"/>
        </w:rPr>
        <w:t> programas</w:t>
      </w:r>
      <w:r>
        <w:rPr>
          <w:w w:val="110"/>
        </w:rPr>
        <w:t> da</w:t>
      </w:r>
      <w:r>
        <w:rPr>
          <w:w w:val="110"/>
        </w:rPr>
        <w:t> Secretaria,</w:t>
      </w:r>
      <w:r>
        <w:rPr>
          <w:w w:val="110"/>
        </w:rPr>
        <w:t> destacou</w:t>
      </w:r>
      <w:r>
        <w:rPr>
          <w:w w:val="110"/>
        </w:rPr>
        <w:t> o Auxílio</w:t>
      </w:r>
      <w:r>
        <w:rPr>
          <w:w w:val="110"/>
        </w:rPr>
        <w:t> Aluguel,</w:t>
      </w:r>
      <w:r>
        <w:rPr>
          <w:w w:val="110"/>
        </w:rPr>
        <w:t> regulamentado</w:t>
      </w:r>
      <w:r>
        <w:rPr>
          <w:w w:val="110"/>
        </w:rPr>
        <w:t> pela Portaria</w:t>
      </w:r>
      <w:r>
        <w:rPr>
          <w:w w:val="110"/>
        </w:rPr>
        <w:t> nº</w:t>
      </w:r>
      <w:r>
        <w:rPr>
          <w:w w:val="110"/>
        </w:rPr>
        <w:t> 131/2015,</w:t>
      </w:r>
      <w:r>
        <w:rPr>
          <w:w w:val="110"/>
        </w:rPr>
        <w:t> destinado</w:t>
      </w:r>
      <w:r>
        <w:rPr>
          <w:w w:val="110"/>
        </w:rPr>
        <w:t> às</w:t>
      </w:r>
      <w:r>
        <w:rPr>
          <w:w w:val="110"/>
        </w:rPr>
        <w:t> famílias</w:t>
      </w:r>
      <w:r>
        <w:rPr>
          <w:w w:val="110"/>
        </w:rPr>
        <w:t> e</w:t>
      </w:r>
      <w:r>
        <w:rPr>
          <w:w w:val="110"/>
        </w:rPr>
        <w:t> munícipes</w:t>
      </w:r>
      <w:r>
        <w:rPr>
          <w:w w:val="110"/>
        </w:rPr>
        <w:t> removidos</w:t>
      </w:r>
      <w:r>
        <w:rPr>
          <w:w w:val="110"/>
        </w:rPr>
        <w:t> de</w:t>
      </w:r>
      <w:r>
        <w:rPr>
          <w:w w:val="110"/>
        </w:rPr>
        <w:t> áreas</w:t>
      </w:r>
      <w:r>
        <w:rPr>
          <w:w w:val="110"/>
        </w:rPr>
        <w:t> onde</w:t>
      </w:r>
      <w:r>
        <w:rPr>
          <w:spacing w:val="80"/>
          <w:w w:val="110"/>
        </w:rPr>
        <w:t> </w:t>
      </w:r>
      <w:r>
        <w:rPr>
          <w:w w:val="110"/>
        </w:rPr>
        <w:t>seriam realizadas ou já haviam sido realizadas obras públicas.</w:t>
      </w:r>
    </w:p>
    <w:p>
      <w:pPr>
        <w:pStyle w:val="BodyText"/>
        <w:spacing w:line="247" w:lineRule="auto" w:before="246"/>
        <w:ind w:right="121"/>
      </w:pPr>
      <w:r>
        <w:rPr>
          <w:w w:val="110"/>
        </w:rPr>
        <w:t>Adelita</w:t>
      </w:r>
      <w:r>
        <w:rPr>
          <w:w w:val="110"/>
        </w:rPr>
        <w:t> informou</w:t>
      </w:r>
      <w:r>
        <w:rPr>
          <w:w w:val="110"/>
        </w:rPr>
        <w:t> que</w:t>
      </w:r>
      <w:r>
        <w:rPr>
          <w:w w:val="110"/>
        </w:rPr>
        <w:t> o</w:t>
      </w:r>
      <w:r>
        <w:rPr>
          <w:w w:val="110"/>
        </w:rPr>
        <w:t> Auxílio</w:t>
      </w:r>
      <w:r>
        <w:rPr>
          <w:w w:val="110"/>
        </w:rPr>
        <w:t> Aluguel</w:t>
      </w:r>
      <w:r>
        <w:rPr>
          <w:w w:val="110"/>
        </w:rPr>
        <w:t> também</w:t>
      </w:r>
      <w:r>
        <w:rPr>
          <w:w w:val="110"/>
        </w:rPr>
        <w:t> atendia</w:t>
      </w:r>
      <w:r>
        <w:rPr>
          <w:w w:val="110"/>
        </w:rPr>
        <w:t> famílias</w:t>
      </w:r>
      <w:r>
        <w:rPr>
          <w:w w:val="110"/>
        </w:rPr>
        <w:t> removidas</w:t>
      </w:r>
      <w:r>
        <w:rPr>
          <w:w w:val="110"/>
        </w:rPr>
        <w:t> em decorrência de obras realizadas pela SEHAB, SIURB ou de intervenções específicas de urbanização</w:t>
      </w:r>
      <w:r>
        <w:rPr>
          <w:spacing w:val="40"/>
          <w:w w:val="110"/>
        </w:rPr>
        <w:t> </w:t>
      </w:r>
      <w:r>
        <w:rPr>
          <w:w w:val="110"/>
        </w:rPr>
        <w:t>e</w:t>
      </w:r>
      <w:r>
        <w:rPr>
          <w:spacing w:val="40"/>
          <w:w w:val="110"/>
        </w:rPr>
        <w:t> </w:t>
      </w:r>
      <w:r>
        <w:rPr>
          <w:w w:val="110"/>
        </w:rPr>
        <w:t>regularização,</w:t>
      </w:r>
      <w:r>
        <w:rPr>
          <w:spacing w:val="40"/>
          <w:w w:val="110"/>
        </w:rPr>
        <w:t> </w:t>
      </w:r>
      <w:r>
        <w:rPr>
          <w:w w:val="110"/>
        </w:rPr>
        <w:t>bem</w:t>
      </w:r>
      <w:r>
        <w:rPr>
          <w:spacing w:val="40"/>
          <w:w w:val="110"/>
        </w:rPr>
        <w:t> </w:t>
      </w:r>
      <w:r>
        <w:rPr>
          <w:w w:val="110"/>
        </w:rPr>
        <w:t>como</w:t>
      </w:r>
      <w:r>
        <w:rPr>
          <w:spacing w:val="40"/>
          <w:w w:val="110"/>
        </w:rPr>
        <w:t> </w:t>
      </w:r>
      <w:r>
        <w:rPr>
          <w:w w:val="110"/>
        </w:rPr>
        <w:t>famílias</w:t>
      </w:r>
      <w:r>
        <w:rPr>
          <w:spacing w:val="40"/>
          <w:w w:val="110"/>
        </w:rPr>
        <w:t> </w:t>
      </w:r>
      <w:r>
        <w:rPr>
          <w:w w:val="110"/>
        </w:rPr>
        <w:t>residentes</w:t>
      </w:r>
      <w:r>
        <w:rPr>
          <w:spacing w:val="40"/>
          <w:w w:val="110"/>
        </w:rPr>
        <w:t> </w:t>
      </w:r>
      <w:r>
        <w:rPr>
          <w:w w:val="110"/>
        </w:rPr>
        <w:t>em</w:t>
      </w:r>
      <w:r>
        <w:rPr>
          <w:spacing w:val="40"/>
          <w:w w:val="110"/>
        </w:rPr>
        <w:t> </w:t>
      </w:r>
      <w:r>
        <w:rPr>
          <w:w w:val="110"/>
        </w:rPr>
        <w:t>áreas</w:t>
      </w:r>
      <w:r>
        <w:rPr>
          <w:spacing w:val="40"/>
          <w:w w:val="110"/>
        </w:rPr>
        <w:t> </w:t>
      </w:r>
      <w:r>
        <w:rPr>
          <w:w w:val="110"/>
        </w:rPr>
        <w:t>com</w:t>
      </w:r>
      <w:r>
        <w:rPr>
          <w:spacing w:val="40"/>
          <w:w w:val="110"/>
        </w:rPr>
        <w:t> </w:t>
      </w:r>
      <w:r>
        <w:rPr>
          <w:w w:val="110"/>
        </w:rPr>
        <w:t>incidência de</w:t>
      </w:r>
      <w:r>
        <w:rPr>
          <w:spacing w:val="40"/>
          <w:w w:val="110"/>
        </w:rPr>
        <w:t> </w:t>
      </w:r>
      <w:r>
        <w:rPr>
          <w:w w:val="110"/>
        </w:rPr>
        <w:t>risco.</w:t>
      </w:r>
      <w:r>
        <w:rPr>
          <w:spacing w:val="40"/>
          <w:w w:val="110"/>
        </w:rPr>
        <w:t> </w:t>
      </w:r>
      <w:r>
        <w:rPr>
          <w:w w:val="110"/>
        </w:rPr>
        <w:t>Explicou</w:t>
      </w:r>
      <w:r>
        <w:rPr>
          <w:spacing w:val="40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essas</w:t>
      </w:r>
      <w:r>
        <w:rPr>
          <w:spacing w:val="40"/>
          <w:w w:val="110"/>
        </w:rPr>
        <w:t> </w:t>
      </w:r>
      <w:r>
        <w:rPr>
          <w:w w:val="110"/>
        </w:rPr>
        <w:t>famílias</w:t>
      </w:r>
      <w:r>
        <w:rPr>
          <w:spacing w:val="40"/>
          <w:w w:val="110"/>
        </w:rPr>
        <w:t> </w:t>
      </w:r>
      <w:r>
        <w:rPr>
          <w:w w:val="110"/>
        </w:rPr>
        <w:t>eram</w:t>
      </w:r>
      <w:r>
        <w:rPr>
          <w:spacing w:val="40"/>
          <w:w w:val="110"/>
        </w:rPr>
        <w:t> </w:t>
      </w:r>
      <w:r>
        <w:rPr>
          <w:w w:val="110"/>
        </w:rPr>
        <w:t>removidas</w:t>
      </w:r>
      <w:r>
        <w:rPr>
          <w:spacing w:val="40"/>
          <w:w w:val="110"/>
        </w:rPr>
        <w:t> </w:t>
      </w:r>
      <w:r>
        <w:rPr>
          <w:w w:val="110"/>
        </w:rPr>
        <w:t>e</w:t>
      </w:r>
      <w:r>
        <w:rPr>
          <w:spacing w:val="40"/>
          <w:w w:val="110"/>
        </w:rPr>
        <w:t> </w:t>
      </w:r>
      <w:r>
        <w:rPr>
          <w:w w:val="110"/>
        </w:rPr>
        <w:t>inseridas</w:t>
      </w:r>
      <w:r>
        <w:rPr>
          <w:spacing w:val="40"/>
          <w:w w:val="110"/>
        </w:rPr>
        <w:t> </w:t>
      </w:r>
      <w:r>
        <w:rPr>
          <w:w w:val="110"/>
        </w:rPr>
        <w:t>no</w:t>
      </w:r>
      <w:r>
        <w:rPr>
          <w:spacing w:val="40"/>
          <w:w w:val="110"/>
        </w:rPr>
        <w:t> </w:t>
      </w:r>
      <w:r>
        <w:rPr>
          <w:w w:val="110"/>
        </w:rPr>
        <w:t>programa</w:t>
      </w:r>
      <w:r>
        <w:rPr>
          <w:spacing w:val="40"/>
          <w:w w:val="110"/>
        </w:rPr>
        <w:t> </w:t>
      </w:r>
      <w:r>
        <w:rPr>
          <w:w w:val="110"/>
        </w:rPr>
        <w:t>de Auxílio</w:t>
      </w:r>
      <w:r>
        <w:rPr>
          <w:w w:val="110"/>
        </w:rPr>
        <w:t> Aluguel,</w:t>
      </w:r>
      <w:r>
        <w:rPr>
          <w:w w:val="110"/>
        </w:rPr>
        <w:t> no</w:t>
      </w:r>
      <w:r>
        <w:rPr>
          <w:w w:val="110"/>
        </w:rPr>
        <w:t> qual</w:t>
      </w:r>
      <w:r>
        <w:rPr>
          <w:w w:val="110"/>
        </w:rPr>
        <w:t> permaneciam</w:t>
      </w:r>
      <w:r>
        <w:rPr>
          <w:w w:val="110"/>
        </w:rPr>
        <w:t> até</w:t>
      </w:r>
      <w:r>
        <w:rPr>
          <w:w w:val="110"/>
        </w:rPr>
        <w:t> a</w:t>
      </w:r>
      <w:r>
        <w:rPr>
          <w:w w:val="110"/>
        </w:rPr>
        <w:t> efetivação</w:t>
      </w:r>
      <w:r>
        <w:rPr>
          <w:w w:val="110"/>
        </w:rPr>
        <w:t> do</w:t>
      </w:r>
      <w:r>
        <w:rPr>
          <w:w w:val="110"/>
        </w:rPr>
        <w:t> atendimento</w:t>
      </w:r>
      <w:r>
        <w:rPr>
          <w:w w:val="110"/>
        </w:rPr>
        <w:t> habitacional definitivo.</w:t>
      </w:r>
      <w:r>
        <w:rPr>
          <w:w w:val="110"/>
        </w:rPr>
        <w:t> Informou,</w:t>
      </w:r>
      <w:r>
        <w:rPr>
          <w:w w:val="110"/>
        </w:rPr>
        <w:t> ainda,</w:t>
      </w:r>
      <w:r>
        <w:rPr>
          <w:w w:val="110"/>
        </w:rPr>
        <w:t> que</w:t>
      </w:r>
      <w:r>
        <w:rPr>
          <w:w w:val="110"/>
        </w:rPr>
        <w:t> o</w:t>
      </w:r>
      <w:r>
        <w:rPr>
          <w:w w:val="110"/>
        </w:rPr>
        <w:t> Auxílio</w:t>
      </w:r>
      <w:r>
        <w:rPr>
          <w:w w:val="110"/>
        </w:rPr>
        <w:t> Aluguel</w:t>
      </w:r>
      <w:r>
        <w:rPr>
          <w:w w:val="110"/>
        </w:rPr>
        <w:t> era</w:t>
      </w:r>
      <w:r>
        <w:rPr>
          <w:w w:val="110"/>
        </w:rPr>
        <w:t> caracterizado</w:t>
      </w:r>
      <w:r>
        <w:rPr>
          <w:w w:val="110"/>
        </w:rPr>
        <w:t> como</w:t>
      </w:r>
      <w:r>
        <w:rPr>
          <w:w w:val="110"/>
        </w:rPr>
        <w:t> um atendimento</w:t>
      </w:r>
      <w:r>
        <w:rPr>
          <w:w w:val="110"/>
        </w:rPr>
        <w:t> provisório,</w:t>
      </w:r>
      <w:r>
        <w:rPr>
          <w:w w:val="110"/>
        </w:rPr>
        <w:t> podendo</w:t>
      </w:r>
      <w:r>
        <w:rPr>
          <w:w w:val="110"/>
        </w:rPr>
        <w:t> ser</w:t>
      </w:r>
      <w:r>
        <w:rPr>
          <w:w w:val="110"/>
        </w:rPr>
        <w:t> concedido</w:t>
      </w:r>
      <w:r>
        <w:rPr>
          <w:w w:val="110"/>
        </w:rPr>
        <w:t> pelo</w:t>
      </w:r>
      <w:r>
        <w:rPr>
          <w:w w:val="110"/>
        </w:rPr>
        <w:t> período</w:t>
      </w:r>
      <w:r>
        <w:rPr>
          <w:w w:val="110"/>
        </w:rPr>
        <w:t> de</w:t>
      </w:r>
      <w:r>
        <w:rPr>
          <w:w w:val="110"/>
        </w:rPr>
        <w:t> 12</w:t>
      </w:r>
      <w:r>
        <w:rPr>
          <w:w w:val="110"/>
        </w:rPr>
        <w:t> meses,</w:t>
      </w:r>
      <w:r>
        <w:rPr>
          <w:w w:val="110"/>
        </w:rPr>
        <w:t> com possibilidade</w:t>
      </w:r>
      <w:r>
        <w:rPr>
          <w:w w:val="110"/>
        </w:rPr>
        <w:t> de</w:t>
      </w:r>
      <w:r>
        <w:rPr>
          <w:w w:val="110"/>
        </w:rPr>
        <w:t> renovação</w:t>
      </w:r>
      <w:r>
        <w:rPr>
          <w:w w:val="110"/>
        </w:rPr>
        <w:t> por</w:t>
      </w:r>
      <w:r>
        <w:rPr>
          <w:w w:val="110"/>
        </w:rPr>
        <w:t> igual</w:t>
      </w:r>
      <w:r>
        <w:rPr>
          <w:w w:val="110"/>
        </w:rPr>
        <w:t> período</w:t>
      </w:r>
      <w:r>
        <w:rPr>
          <w:w w:val="110"/>
        </w:rPr>
        <w:t> nos</w:t>
      </w:r>
      <w:r>
        <w:rPr>
          <w:w w:val="110"/>
        </w:rPr>
        <w:t> casos</w:t>
      </w:r>
      <w:r>
        <w:rPr>
          <w:w w:val="110"/>
        </w:rPr>
        <w:t> relacionados</w:t>
      </w:r>
      <w:r>
        <w:rPr>
          <w:w w:val="110"/>
        </w:rPr>
        <w:t> a</w:t>
      </w:r>
      <w:r>
        <w:rPr>
          <w:w w:val="110"/>
        </w:rPr>
        <w:t> situações</w:t>
      </w:r>
      <w:r>
        <w:rPr>
          <w:w w:val="110"/>
        </w:rPr>
        <w:t> de</w:t>
      </w:r>
      <w:r>
        <w:rPr>
          <w:spacing w:val="40"/>
          <w:w w:val="110"/>
        </w:rPr>
        <w:t> </w:t>
      </w:r>
      <w:r>
        <w:rPr>
          <w:w w:val="110"/>
        </w:rPr>
        <w:t>risco.</w:t>
      </w:r>
      <w:r>
        <w:rPr>
          <w:w w:val="110"/>
        </w:rPr>
        <w:t> Em</w:t>
      </w:r>
      <w:r>
        <w:rPr>
          <w:w w:val="110"/>
        </w:rPr>
        <w:t> outras</w:t>
      </w:r>
      <w:r>
        <w:rPr>
          <w:w w:val="110"/>
        </w:rPr>
        <w:t> situações,</w:t>
      </w:r>
      <w:r>
        <w:rPr>
          <w:w w:val="110"/>
        </w:rPr>
        <w:t> o</w:t>
      </w:r>
      <w:r>
        <w:rPr>
          <w:w w:val="110"/>
        </w:rPr>
        <w:t> benefício</w:t>
      </w:r>
      <w:r>
        <w:rPr>
          <w:w w:val="110"/>
        </w:rPr>
        <w:t> poderia</w:t>
      </w:r>
      <w:r>
        <w:rPr>
          <w:w w:val="110"/>
        </w:rPr>
        <w:t> ser continuado</w:t>
      </w:r>
      <w:r>
        <w:rPr>
          <w:w w:val="110"/>
        </w:rPr>
        <w:t> sendo</w:t>
      </w:r>
      <w:r>
        <w:rPr>
          <w:w w:val="110"/>
        </w:rPr>
        <w:t> pago</w:t>
      </w:r>
      <w:r>
        <w:rPr>
          <w:w w:val="110"/>
        </w:rPr>
        <w:t> até</w:t>
      </w:r>
      <w:r>
        <w:rPr>
          <w:w w:val="110"/>
        </w:rPr>
        <w:t> a efetivação</w:t>
      </w:r>
      <w:r>
        <w:rPr>
          <w:w w:val="110"/>
        </w:rPr>
        <w:t> do</w:t>
      </w:r>
      <w:r>
        <w:rPr>
          <w:w w:val="110"/>
        </w:rPr>
        <w:t> atendimento</w:t>
      </w:r>
      <w:r>
        <w:rPr>
          <w:w w:val="110"/>
        </w:rPr>
        <w:t> habitacional</w:t>
      </w:r>
      <w:r>
        <w:rPr>
          <w:w w:val="110"/>
        </w:rPr>
        <w:t> definitivo,</w:t>
      </w:r>
      <w:r>
        <w:rPr>
          <w:w w:val="110"/>
        </w:rPr>
        <w:t> por</w:t>
      </w:r>
      <w:r>
        <w:rPr>
          <w:w w:val="110"/>
        </w:rPr>
        <w:t> meio</w:t>
      </w:r>
      <w:r>
        <w:rPr>
          <w:w w:val="110"/>
        </w:rPr>
        <w:t> do</w:t>
      </w:r>
      <w:r>
        <w:rPr>
          <w:w w:val="110"/>
        </w:rPr>
        <w:t> acesso</w:t>
      </w:r>
      <w:r>
        <w:rPr>
          <w:w w:val="110"/>
        </w:rPr>
        <w:t> à</w:t>
      </w:r>
      <w:r>
        <w:rPr>
          <w:w w:val="110"/>
        </w:rPr>
        <w:t> unidade </w:t>
      </w:r>
      <w:r>
        <w:rPr>
          <w:spacing w:val="-2"/>
          <w:w w:val="110"/>
        </w:rPr>
        <w:t>habitacional.</w:t>
      </w:r>
    </w:p>
    <w:p>
      <w:pPr>
        <w:pStyle w:val="BodyText"/>
        <w:spacing w:line="247" w:lineRule="auto" w:before="251"/>
        <w:ind w:right="124"/>
      </w:pPr>
      <w:r>
        <w:rPr>
          <w:w w:val="110"/>
        </w:rPr>
        <w:t>Adelita</w:t>
      </w:r>
      <w:r>
        <w:rPr>
          <w:spacing w:val="40"/>
          <w:w w:val="110"/>
        </w:rPr>
        <w:t> </w:t>
      </w:r>
      <w:r>
        <w:rPr>
          <w:w w:val="110"/>
        </w:rPr>
        <w:t>esclareceu</w:t>
      </w:r>
      <w:r>
        <w:rPr>
          <w:spacing w:val="40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o</w:t>
      </w:r>
      <w:r>
        <w:rPr>
          <w:spacing w:val="40"/>
          <w:w w:val="110"/>
        </w:rPr>
        <w:t> </w:t>
      </w:r>
      <w:r>
        <w:rPr>
          <w:w w:val="110"/>
        </w:rPr>
        <w:t>atendimento</w:t>
      </w:r>
      <w:r>
        <w:rPr>
          <w:spacing w:val="40"/>
          <w:w w:val="110"/>
        </w:rPr>
        <w:t> </w:t>
      </w:r>
      <w:r>
        <w:rPr>
          <w:w w:val="110"/>
        </w:rPr>
        <w:t>habitacional</w:t>
      </w:r>
      <w:r>
        <w:rPr>
          <w:spacing w:val="40"/>
          <w:w w:val="110"/>
        </w:rPr>
        <w:t> </w:t>
      </w:r>
      <w:r>
        <w:rPr>
          <w:w w:val="110"/>
        </w:rPr>
        <w:t>definitivo</w:t>
      </w:r>
      <w:r>
        <w:rPr>
          <w:spacing w:val="40"/>
          <w:w w:val="110"/>
        </w:rPr>
        <w:t> </w:t>
      </w:r>
      <w:r>
        <w:rPr>
          <w:w w:val="110"/>
        </w:rPr>
        <w:t>correspondia</w:t>
      </w:r>
      <w:r>
        <w:rPr>
          <w:spacing w:val="40"/>
          <w:w w:val="110"/>
        </w:rPr>
        <w:t> </w:t>
      </w:r>
      <w:r>
        <w:rPr>
          <w:w w:val="110"/>
        </w:rPr>
        <w:t>ao</w:t>
      </w:r>
      <w:r>
        <w:rPr>
          <w:spacing w:val="40"/>
          <w:w w:val="110"/>
        </w:rPr>
        <w:t> </w:t>
      </w:r>
      <w:r>
        <w:rPr>
          <w:w w:val="110"/>
        </w:rPr>
        <w:t>acesso da</w:t>
      </w:r>
      <w:r>
        <w:rPr>
          <w:spacing w:val="40"/>
          <w:w w:val="110"/>
        </w:rPr>
        <w:t> </w:t>
      </w:r>
      <w:r>
        <w:rPr>
          <w:w w:val="110"/>
        </w:rPr>
        <w:t>família</w:t>
      </w:r>
      <w:r>
        <w:rPr>
          <w:spacing w:val="40"/>
          <w:w w:val="110"/>
        </w:rPr>
        <w:t> </w:t>
      </w:r>
      <w:r>
        <w:rPr>
          <w:w w:val="110"/>
        </w:rPr>
        <w:t>a</w:t>
      </w:r>
      <w:r>
        <w:rPr>
          <w:spacing w:val="40"/>
          <w:w w:val="110"/>
        </w:rPr>
        <w:t> </w:t>
      </w:r>
      <w:r>
        <w:rPr>
          <w:w w:val="110"/>
        </w:rPr>
        <w:t>uma</w:t>
      </w:r>
      <w:r>
        <w:rPr>
          <w:spacing w:val="40"/>
          <w:w w:val="110"/>
        </w:rPr>
        <w:t> </w:t>
      </w:r>
      <w:r>
        <w:rPr>
          <w:w w:val="110"/>
        </w:rPr>
        <w:t>unidade</w:t>
      </w:r>
      <w:r>
        <w:rPr>
          <w:spacing w:val="40"/>
          <w:w w:val="110"/>
        </w:rPr>
        <w:t> </w:t>
      </w:r>
      <w:r>
        <w:rPr>
          <w:w w:val="110"/>
        </w:rPr>
        <w:t>habitacional.</w:t>
      </w:r>
      <w:r>
        <w:rPr>
          <w:spacing w:val="40"/>
          <w:w w:val="110"/>
        </w:rPr>
        <w:t> </w:t>
      </w:r>
      <w:r>
        <w:rPr>
          <w:w w:val="110"/>
        </w:rPr>
        <w:t>Informou</w:t>
      </w:r>
      <w:r>
        <w:rPr>
          <w:spacing w:val="40"/>
          <w:w w:val="110"/>
        </w:rPr>
        <w:t> </w:t>
      </w:r>
      <w:r>
        <w:rPr>
          <w:w w:val="110"/>
        </w:rPr>
        <w:t>que,</w:t>
      </w:r>
      <w:r>
        <w:rPr>
          <w:spacing w:val="40"/>
          <w:w w:val="110"/>
        </w:rPr>
        <w:t> </w:t>
      </w:r>
      <w:r>
        <w:rPr>
          <w:w w:val="110"/>
        </w:rPr>
        <w:t>quando</w:t>
      </w:r>
      <w:r>
        <w:rPr>
          <w:spacing w:val="40"/>
          <w:w w:val="110"/>
        </w:rPr>
        <w:t> </w:t>
      </w:r>
      <w:r>
        <w:rPr>
          <w:w w:val="110"/>
        </w:rPr>
        <w:t>uma</w:t>
      </w:r>
      <w:r>
        <w:rPr>
          <w:spacing w:val="40"/>
          <w:w w:val="110"/>
        </w:rPr>
        <w:t> </w:t>
      </w:r>
      <w:r>
        <w:rPr>
          <w:w w:val="110"/>
        </w:rPr>
        <w:t>família</w:t>
      </w:r>
      <w:r>
        <w:rPr>
          <w:spacing w:val="40"/>
          <w:w w:val="110"/>
        </w:rPr>
        <w:t> </w:t>
      </w:r>
      <w:r>
        <w:rPr>
          <w:w w:val="110"/>
        </w:rPr>
        <w:t>era removida e inserida no Auxílio Aluguel, poderia permanecer recebendo o benefício até</w:t>
      </w:r>
      <w:r>
        <w:rPr>
          <w:spacing w:val="40"/>
          <w:w w:val="110"/>
        </w:rPr>
        <w:t> </w:t>
      </w:r>
      <w:r>
        <w:rPr>
          <w:w w:val="110"/>
        </w:rPr>
        <w:t>o atendimento habitacional definitivo, desde que atendesse aos critérios estabelecidos pela portaria que regulamentava o programa.</w:t>
      </w:r>
    </w:p>
    <w:p>
      <w:pPr>
        <w:pStyle w:val="BodyText"/>
        <w:spacing w:line="247" w:lineRule="auto" w:before="246"/>
        <w:ind w:right="121"/>
      </w:pPr>
      <w:r>
        <w:rPr>
          <w:w w:val="115"/>
        </w:rPr>
        <w:t>Adelita</w:t>
      </w:r>
      <w:r>
        <w:rPr>
          <w:spacing w:val="-10"/>
          <w:w w:val="115"/>
        </w:rPr>
        <w:t> </w:t>
      </w:r>
      <w:r>
        <w:rPr>
          <w:w w:val="115"/>
        </w:rPr>
        <w:t>informou</w:t>
      </w:r>
      <w:r>
        <w:rPr>
          <w:spacing w:val="-5"/>
          <w:w w:val="115"/>
        </w:rPr>
        <w:t> </w:t>
      </w:r>
      <w:r>
        <w:rPr>
          <w:w w:val="115"/>
        </w:rPr>
        <w:t>que</w:t>
      </w:r>
      <w:r>
        <w:rPr>
          <w:spacing w:val="-5"/>
          <w:w w:val="115"/>
        </w:rPr>
        <w:t> </w:t>
      </w:r>
      <w:r>
        <w:rPr>
          <w:w w:val="115"/>
        </w:rPr>
        <w:t>os</w:t>
      </w:r>
      <w:r>
        <w:rPr>
          <w:spacing w:val="-5"/>
          <w:w w:val="115"/>
        </w:rPr>
        <w:t> </w:t>
      </w:r>
      <w:r>
        <w:rPr>
          <w:w w:val="115"/>
        </w:rPr>
        <w:t>programas</w:t>
      </w:r>
      <w:r>
        <w:rPr>
          <w:spacing w:val="-5"/>
          <w:w w:val="115"/>
        </w:rPr>
        <w:t> </w:t>
      </w:r>
      <w:r>
        <w:rPr>
          <w:w w:val="115"/>
        </w:rPr>
        <w:t>da</w:t>
      </w:r>
      <w:r>
        <w:rPr>
          <w:spacing w:val="-5"/>
          <w:w w:val="115"/>
        </w:rPr>
        <w:t> </w:t>
      </w:r>
      <w:r>
        <w:rPr>
          <w:w w:val="115"/>
        </w:rPr>
        <w:t>Secretaria</w:t>
      </w:r>
      <w:r>
        <w:rPr>
          <w:spacing w:val="-5"/>
          <w:w w:val="115"/>
        </w:rPr>
        <w:t> </w:t>
      </w:r>
      <w:r>
        <w:rPr>
          <w:w w:val="115"/>
        </w:rPr>
        <w:t>da</w:t>
      </w:r>
      <w:r>
        <w:rPr>
          <w:spacing w:val="-5"/>
          <w:w w:val="115"/>
        </w:rPr>
        <w:t> </w:t>
      </w:r>
      <w:r>
        <w:rPr>
          <w:w w:val="115"/>
        </w:rPr>
        <w:t>Habitação</w:t>
      </w:r>
      <w:r>
        <w:rPr>
          <w:spacing w:val="-5"/>
          <w:w w:val="115"/>
        </w:rPr>
        <w:t> </w:t>
      </w:r>
      <w:r>
        <w:rPr>
          <w:w w:val="115"/>
        </w:rPr>
        <w:t>eram</w:t>
      </w:r>
      <w:r>
        <w:rPr>
          <w:spacing w:val="-5"/>
          <w:w w:val="115"/>
        </w:rPr>
        <w:t> </w:t>
      </w:r>
      <w:r>
        <w:rPr>
          <w:w w:val="115"/>
        </w:rPr>
        <w:t>regulamentados </w:t>
      </w:r>
      <w:r>
        <w:rPr>
          <w:w w:val="110"/>
        </w:rPr>
        <w:t>por critérios específicos, entre eles os relacionados à renda familiar. No caso do Auxílio </w:t>
      </w:r>
      <w:r>
        <w:rPr>
          <w:w w:val="115"/>
        </w:rPr>
        <w:t>Aluguel,</w:t>
      </w:r>
      <w:r>
        <w:rPr>
          <w:spacing w:val="26"/>
          <w:w w:val="115"/>
        </w:rPr>
        <w:t> </w:t>
      </w:r>
      <w:r>
        <w:rPr>
          <w:w w:val="115"/>
        </w:rPr>
        <w:t>explicou</w:t>
      </w:r>
      <w:r>
        <w:rPr>
          <w:spacing w:val="26"/>
          <w:w w:val="115"/>
        </w:rPr>
        <w:t> </w:t>
      </w:r>
      <w:r>
        <w:rPr>
          <w:w w:val="115"/>
        </w:rPr>
        <w:t>que</w:t>
      </w:r>
      <w:r>
        <w:rPr>
          <w:spacing w:val="26"/>
          <w:w w:val="115"/>
        </w:rPr>
        <w:t> </w:t>
      </w:r>
      <w:r>
        <w:rPr>
          <w:w w:val="115"/>
        </w:rPr>
        <w:t>o</w:t>
      </w:r>
      <w:r>
        <w:rPr>
          <w:spacing w:val="26"/>
          <w:w w:val="115"/>
        </w:rPr>
        <w:t> </w:t>
      </w:r>
      <w:r>
        <w:rPr>
          <w:w w:val="115"/>
        </w:rPr>
        <w:t>benefício</w:t>
      </w:r>
      <w:r>
        <w:rPr>
          <w:spacing w:val="26"/>
          <w:w w:val="115"/>
        </w:rPr>
        <w:t> </w:t>
      </w:r>
      <w:r>
        <w:rPr>
          <w:w w:val="115"/>
        </w:rPr>
        <w:t>era</w:t>
      </w:r>
      <w:r>
        <w:rPr>
          <w:spacing w:val="26"/>
          <w:w w:val="115"/>
        </w:rPr>
        <w:t> </w:t>
      </w:r>
      <w:r>
        <w:rPr>
          <w:w w:val="115"/>
        </w:rPr>
        <w:t>destinado</w:t>
      </w:r>
      <w:r>
        <w:rPr>
          <w:spacing w:val="27"/>
          <w:w w:val="115"/>
        </w:rPr>
        <w:t> </w:t>
      </w:r>
      <w:r>
        <w:rPr>
          <w:w w:val="115"/>
        </w:rPr>
        <w:t>às</w:t>
      </w:r>
      <w:r>
        <w:rPr>
          <w:spacing w:val="27"/>
          <w:w w:val="115"/>
        </w:rPr>
        <w:t> </w:t>
      </w:r>
      <w:r>
        <w:rPr>
          <w:w w:val="115"/>
        </w:rPr>
        <w:t>famílias</w:t>
      </w:r>
      <w:r>
        <w:rPr>
          <w:spacing w:val="27"/>
          <w:w w:val="115"/>
        </w:rPr>
        <w:t> </w:t>
      </w:r>
      <w:r>
        <w:rPr>
          <w:w w:val="115"/>
        </w:rPr>
        <w:t>com</w:t>
      </w:r>
      <w:r>
        <w:rPr>
          <w:spacing w:val="27"/>
          <w:w w:val="115"/>
        </w:rPr>
        <w:t> </w:t>
      </w:r>
      <w:r>
        <w:rPr>
          <w:w w:val="115"/>
        </w:rPr>
        <w:t>renda</w:t>
      </w:r>
      <w:r>
        <w:rPr>
          <w:spacing w:val="27"/>
          <w:w w:val="115"/>
        </w:rPr>
        <w:t> </w:t>
      </w:r>
      <w:r>
        <w:rPr>
          <w:w w:val="115"/>
        </w:rPr>
        <w:t>de</w:t>
      </w:r>
      <w:r>
        <w:rPr>
          <w:spacing w:val="27"/>
          <w:w w:val="115"/>
        </w:rPr>
        <w:t> </w:t>
      </w:r>
      <w:r>
        <w:rPr>
          <w:w w:val="115"/>
        </w:rPr>
        <w:t>até</w:t>
      </w:r>
      <w:r>
        <w:rPr>
          <w:spacing w:val="27"/>
          <w:w w:val="115"/>
        </w:rPr>
        <w:t> </w:t>
      </w:r>
      <w:r>
        <w:rPr>
          <w:w w:val="115"/>
        </w:rPr>
        <w:t>três</w:t>
      </w:r>
    </w:p>
    <w:p>
      <w:pPr>
        <w:pStyle w:val="BodyText"/>
        <w:spacing w:after="0" w:line="247" w:lineRule="auto"/>
        <w:sectPr>
          <w:pgSz w:w="11900" w:h="16840"/>
          <w:pgMar w:header="0" w:footer="181" w:top="840" w:bottom="380" w:left="566" w:right="566"/>
        </w:sectPr>
      </w:pPr>
    </w:p>
    <w:p>
      <w:pPr>
        <w:pStyle w:val="BodyText"/>
        <w:spacing w:before="72"/>
      </w:pPr>
      <w:r>
        <w:rPr>
          <w:w w:val="110"/>
        </w:rPr>
        <w:t>salários-mínimos</w:t>
      </w:r>
      <w:r>
        <w:rPr>
          <w:spacing w:val="8"/>
          <w:w w:val="110"/>
        </w:rPr>
        <w:t> </w:t>
      </w:r>
      <w:r>
        <w:rPr>
          <w:w w:val="110"/>
        </w:rPr>
        <w:t>e</w:t>
      </w:r>
      <w:r>
        <w:rPr>
          <w:spacing w:val="14"/>
          <w:w w:val="110"/>
        </w:rPr>
        <w:t> </w:t>
      </w:r>
      <w:r>
        <w:rPr>
          <w:w w:val="110"/>
        </w:rPr>
        <w:t>que</w:t>
      </w:r>
      <w:r>
        <w:rPr>
          <w:spacing w:val="14"/>
          <w:w w:val="110"/>
        </w:rPr>
        <w:t> </w:t>
      </w:r>
      <w:r>
        <w:rPr>
          <w:w w:val="110"/>
        </w:rPr>
        <w:t>seu</w:t>
      </w:r>
      <w:r>
        <w:rPr>
          <w:spacing w:val="14"/>
          <w:w w:val="110"/>
        </w:rPr>
        <w:t> </w:t>
      </w:r>
      <w:r>
        <w:rPr>
          <w:w w:val="110"/>
        </w:rPr>
        <w:t>valor</w:t>
      </w:r>
      <w:r>
        <w:rPr>
          <w:spacing w:val="14"/>
          <w:w w:val="110"/>
        </w:rPr>
        <w:t> </w:t>
      </w:r>
      <w:r>
        <w:rPr>
          <w:w w:val="110"/>
        </w:rPr>
        <w:t>variava</w:t>
      </w:r>
      <w:r>
        <w:rPr>
          <w:spacing w:val="15"/>
          <w:w w:val="110"/>
        </w:rPr>
        <w:t> </w:t>
      </w:r>
      <w:r>
        <w:rPr>
          <w:w w:val="110"/>
        </w:rPr>
        <w:t>entre</w:t>
      </w:r>
      <w:r>
        <w:rPr>
          <w:spacing w:val="14"/>
          <w:w w:val="110"/>
        </w:rPr>
        <w:t> </w:t>
      </w:r>
      <w:r>
        <w:rPr>
          <w:w w:val="110"/>
        </w:rPr>
        <w:t>R$</w:t>
      </w:r>
      <w:r>
        <w:rPr>
          <w:spacing w:val="14"/>
          <w:w w:val="110"/>
        </w:rPr>
        <w:t> </w:t>
      </w:r>
      <w:r>
        <w:rPr>
          <w:w w:val="110"/>
        </w:rPr>
        <w:t>400,00</w:t>
      </w:r>
      <w:r>
        <w:rPr>
          <w:spacing w:val="14"/>
          <w:w w:val="110"/>
        </w:rPr>
        <w:t> </w:t>
      </w:r>
      <w:r>
        <w:rPr>
          <w:w w:val="110"/>
        </w:rPr>
        <w:t>e</w:t>
      </w:r>
      <w:r>
        <w:rPr>
          <w:spacing w:val="15"/>
          <w:w w:val="110"/>
        </w:rPr>
        <w:t> </w:t>
      </w:r>
      <w:r>
        <w:rPr>
          <w:w w:val="110"/>
        </w:rPr>
        <w:t>R$</w:t>
      </w:r>
      <w:r>
        <w:rPr>
          <w:spacing w:val="14"/>
          <w:w w:val="110"/>
        </w:rPr>
        <w:t> </w:t>
      </w:r>
      <w:r>
        <w:rPr>
          <w:spacing w:val="-2"/>
          <w:w w:val="110"/>
        </w:rPr>
        <w:t>600,00.</w:t>
      </w:r>
    </w:p>
    <w:p>
      <w:pPr>
        <w:pStyle w:val="BodyText"/>
        <w:spacing w:line="247" w:lineRule="auto" w:before="250"/>
        <w:ind w:right="122"/>
      </w:pPr>
      <w:r>
        <w:rPr>
          <w:w w:val="110"/>
        </w:rPr>
        <w:t>Adelita</w:t>
      </w:r>
      <w:r>
        <w:rPr>
          <w:w w:val="110"/>
        </w:rPr>
        <w:t> reforçou</w:t>
      </w:r>
      <w:r>
        <w:rPr>
          <w:w w:val="110"/>
        </w:rPr>
        <w:t> que,</w:t>
      </w:r>
      <w:r>
        <w:rPr>
          <w:w w:val="110"/>
        </w:rPr>
        <w:t> majoritariamente,</w:t>
      </w:r>
      <w:r>
        <w:rPr>
          <w:w w:val="110"/>
        </w:rPr>
        <w:t> a</w:t>
      </w:r>
      <w:r>
        <w:rPr>
          <w:w w:val="110"/>
        </w:rPr>
        <w:t> Secretaria</w:t>
      </w:r>
      <w:r>
        <w:rPr>
          <w:w w:val="110"/>
        </w:rPr>
        <w:t> da</w:t>
      </w:r>
      <w:r>
        <w:rPr>
          <w:w w:val="110"/>
        </w:rPr>
        <w:t> Habitação</w:t>
      </w:r>
      <w:r>
        <w:rPr>
          <w:w w:val="110"/>
        </w:rPr>
        <w:t> atendia</w:t>
      </w:r>
      <w:r>
        <w:rPr>
          <w:w w:val="110"/>
        </w:rPr>
        <w:t> famílias removidas</w:t>
      </w:r>
      <w:r>
        <w:rPr>
          <w:spacing w:val="38"/>
          <w:w w:val="110"/>
        </w:rPr>
        <w:t> </w:t>
      </w:r>
      <w:r>
        <w:rPr>
          <w:w w:val="110"/>
        </w:rPr>
        <w:t>de</w:t>
      </w:r>
      <w:r>
        <w:rPr>
          <w:spacing w:val="38"/>
          <w:w w:val="110"/>
        </w:rPr>
        <w:t> </w:t>
      </w:r>
      <w:r>
        <w:rPr>
          <w:w w:val="110"/>
        </w:rPr>
        <w:t>determinadas</w:t>
      </w:r>
      <w:r>
        <w:rPr>
          <w:spacing w:val="38"/>
          <w:w w:val="110"/>
        </w:rPr>
        <w:t> </w:t>
      </w:r>
      <w:r>
        <w:rPr>
          <w:w w:val="110"/>
        </w:rPr>
        <w:t>áreas</w:t>
      </w:r>
      <w:r>
        <w:rPr>
          <w:spacing w:val="38"/>
          <w:w w:val="110"/>
        </w:rPr>
        <w:t> </w:t>
      </w:r>
      <w:r>
        <w:rPr>
          <w:w w:val="110"/>
        </w:rPr>
        <w:t>em</w:t>
      </w:r>
      <w:r>
        <w:rPr>
          <w:spacing w:val="38"/>
          <w:w w:val="110"/>
        </w:rPr>
        <w:t> </w:t>
      </w:r>
      <w:r>
        <w:rPr>
          <w:w w:val="110"/>
        </w:rPr>
        <w:t>decorrência</w:t>
      </w:r>
      <w:r>
        <w:rPr>
          <w:spacing w:val="38"/>
          <w:w w:val="110"/>
        </w:rPr>
        <w:t> </w:t>
      </w:r>
      <w:r>
        <w:rPr>
          <w:w w:val="110"/>
        </w:rPr>
        <w:t>da</w:t>
      </w:r>
      <w:r>
        <w:rPr>
          <w:spacing w:val="38"/>
          <w:w w:val="110"/>
        </w:rPr>
        <w:t> </w:t>
      </w:r>
      <w:r>
        <w:rPr>
          <w:w w:val="110"/>
        </w:rPr>
        <w:t>realização</w:t>
      </w:r>
      <w:r>
        <w:rPr>
          <w:spacing w:val="38"/>
          <w:w w:val="110"/>
        </w:rPr>
        <w:t> </w:t>
      </w:r>
      <w:r>
        <w:rPr>
          <w:w w:val="110"/>
        </w:rPr>
        <w:t>de</w:t>
      </w:r>
      <w:r>
        <w:rPr>
          <w:spacing w:val="38"/>
          <w:w w:val="110"/>
        </w:rPr>
        <w:t> </w:t>
      </w:r>
      <w:r>
        <w:rPr>
          <w:w w:val="110"/>
        </w:rPr>
        <w:t>obras</w:t>
      </w:r>
      <w:r>
        <w:rPr>
          <w:spacing w:val="38"/>
          <w:w w:val="110"/>
        </w:rPr>
        <w:t> </w:t>
      </w:r>
      <w:r>
        <w:rPr>
          <w:w w:val="110"/>
        </w:rPr>
        <w:t>públicas</w:t>
      </w:r>
      <w:r>
        <w:rPr>
          <w:spacing w:val="38"/>
          <w:w w:val="110"/>
        </w:rPr>
        <w:t> </w:t>
      </w:r>
      <w:r>
        <w:rPr>
          <w:w w:val="110"/>
        </w:rPr>
        <w:t>ou da</w:t>
      </w:r>
      <w:r>
        <w:rPr>
          <w:w w:val="110"/>
        </w:rPr>
        <w:t> incidência</w:t>
      </w:r>
      <w:r>
        <w:rPr>
          <w:w w:val="110"/>
        </w:rPr>
        <w:t> de</w:t>
      </w:r>
      <w:r>
        <w:rPr>
          <w:w w:val="110"/>
        </w:rPr>
        <w:t> situações</w:t>
      </w:r>
      <w:r>
        <w:rPr>
          <w:w w:val="110"/>
        </w:rPr>
        <w:t> de</w:t>
      </w:r>
      <w:r>
        <w:rPr>
          <w:w w:val="110"/>
        </w:rPr>
        <w:t> risco,</w:t>
      </w:r>
      <w:r>
        <w:rPr>
          <w:w w:val="110"/>
        </w:rPr>
        <w:t> devidamente</w:t>
      </w:r>
      <w:r>
        <w:rPr>
          <w:w w:val="110"/>
        </w:rPr>
        <w:t> caracterizadas</w:t>
      </w:r>
      <w:r>
        <w:rPr>
          <w:w w:val="110"/>
        </w:rPr>
        <w:t> pela</w:t>
      </w:r>
      <w:r>
        <w:rPr>
          <w:w w:val="110"/>
        </w:rPr>
        <w:t> Defesa</w:t>
      </w:r>
      <w:r>
        <w:rPr>
          <w:w w:val="110"/>
        </w:rPr>
        <w:t> Civil. Ressaltou que o atendimento habitacional definitivo ocorria por meio do acesso a uma unidade habitacional.</w:t>
      </w:r>
    </w:p>
    <w:p>
      <w:pPr>
        <w:pStyle w:val="BodyText"/>
        <w:spacing w:line="247" w:lineRule="auto" w:before="245"/>
        <w:ind w:right="121"/>
      </w:pPr>
      <w:r>
        <w:rPr>
          <w:w w:val="110"/>
        </w:rPr>
        <w:t>Adelita</w:t>
      </w:r>
      <w:r>
        <w:rPr>
          <w:w w:val="110"/>
        </w:rPr>
        <w:t> informou</w:t>
      </w:r>
      <w:r>
        <w:rPr>
          <w:w w:val="110"/>
        </w:rPr>
        <w:t> que</w:t>
      </w:r>
      <w:r>
        <w:rPr>
          <w:w w:val="110"/>
        </w:rPr>
        <w:t> o</w:t>
      </w:r>
      <w:r>
        <w:rPr>
          <w:w w:val="110"/>
        </w:rPr>
        <w:t> atendimento</w:t>
      </w:r>
      <w:r>
        <w:rPr>
          <w:w w:val="110"/>
        </w:rPr>
        <w:t> por</w:t>
      </w:r>
      <w:r>
        <w:rPr>
          <w:w w:val="110"/>
        </w:rPr>
        <w:t> meio</w:t>
      </w:r>
      <w:r>
        <w:rPr>
          <w:w w:val="110"/>
        </w:rPr>
        <w:t> de</w:t>
      </w:r>
      <w:r>
        <w:rPr>
          <w:w w:val="110"/>
        </w:rPr>
        <w:t> unidade</w:t>
      </w:r>
      <w:r>
        <w:rPr>
          <w:w w:val="110"/>
        </w:rPr>
        <w:t> habitacional</w:t>
      </w:r>
      <w:r>
        <w:rPr>
          <w:w w:val="110"/>
        </w:rPr>
        <w:t> era regulamentado</w:t>
      </w:r>
      <w:r>
        <w:rPr>
          <w:w w:val="110"/>
        </w:rPr>
        <w:t> pelo</w:t>
      </w:r>
      <w:r>
        <w:rPr>
          <w:w w:val="110"/>
        </w:rPr>
        <w:t> Decreto</w:t>
      </w:r>
      <w:r>
        <w:rPr>
          <w:w w:val="110"/>
        </w:rPr>
        <w:t> nº</w:t>
      </w:r>
      <w:r>
        <w:rPr>
          <w:w w:val="110"/>
        </w:rPr>
        <w:t> 61.282/2022</w:t>
      </w:r>
      <w:r>
        <w:rPr>
          <w:w w:val="110"/>
        </w:rPr>
        <w:t> e</w:t>
      </w:r>
      <w:r>
        <w:rPr>
          <w:w w:val="110"/>
        </w:rPr>
        <w:t> direcionado</w:t>
      </w:r>
      <w:r>
        <w:rPr>
          <w:w w:val="110"/>
        </w:rPr>
        <w:t> às</w:t>
      </w:r>
      <w:r>
        <w:rPr>
          <w:w w:val="110"/>
        </w:rPr>
        <w:t> famílias</w:t>
      </w:r>
      <w:r>
        <w:rPr>
          <w:w w:val="110"/>
        </w:rPr>
        <w:t> removidas</w:t>
      </w:r>
      <w:r>
        <w:rPr>
          <w:w w:val="110"/>
        </w:rPr>
        <w:t> de áreas onde seriam realizadas ou já haviam sido realizadas obras públicas, bem como àquelas</w:t>
      </w:r>
      <w:r>
        <w:rPr>
          <w:w w:val="110"/>
        </w:rPr>
        <w:t> removidas</w:t>
      </w:r>
      <w:r>
        <w:rPr>
          <w:w w:val="110"/>
        </w:rPr>
        <w:t> em</w:t>
      </w:r>
      <w:r>
        <w:rPr>
          <w:w w:val="110"/>
        </w:rPr>
        <w:t> razão</w:t>
      </w:r>
      <w:r>
        <w:rPr>
          <w:w w:val="110"/>
        </w:rPr>
        <w:t> da</w:t>
      </w:r>
      <w:r>
        <w:rPr>
          <w:w w:val="110"/>
        </w:rPr>
        <w:t> incidência</w:t>
      </w:r>
      <w:r>
        <w:rPr>
          <w:w w:val="110"/>
        </w:rPr>
        <w:t> de</w:t>
      </w:r>
      <w:r>
        <w:rPr>
          <w:w w:val="110"/>
        </w:rPr>
        <w:t> risco.</w:t>
      </w:r>
      <w:r>
        <w:rPr>
          <w:w w:val="110"/>
        </w:rPr>
        <w:t> Reforçou</w:t>
      </w:r>
      <w:r>
        <w:rPr>
          <w:w w:val="110"/>
        </w:rPr>
        <w:t> que</w:t>
      </w:r>
      <w:r>
        <w:rPr>
          <w:w w:val="110"/>
        </w:rPr>
        <w:t> a</w:t>
      </w:r>
      <w:r>
        <w:rPr>
          <w:w w:val="110"/>
        </w:rPr>
        <w:t> remoção</w:t>
      </w:r>
      <w:r>
        <w:rPr>
          <w:w w:val="110"/>
        </w:rPr>
        <w:t> das</w:t>
      </w:r>
      <w:r>
        <w:rPr>
          <w:spacing w:val="40"/>
          <w:w w:val="110"/>
        </w:rPr>
        <w:t> </w:t>
      </w:r>
      <w:r>
        <w:rPr>
          <w:w w:val="110"/>
        </w:rPr>
        <w:t>famílias</w:t>
      </w:r>
      <w:r>
        <w:rPr>
          <w:w w:val="110"/>
        </w:rPr>
        <w:t> constituía</w:t>
      </w:r>
      <w:r>
        <w:rPr>
          <w:w w:val="110"/>
        </w:rPr>
        <w:t> um</w:t>
      </w:r>
      <w:r>
        <w:rPr>
          <w:w w:val="110"/>
        </w:rPr>
        <w:t> dos</w:t>
      </w:r>
      <w:r>
        <w:rPr>
          <w:w w:val="110"/>
        </w:rPr>
        <w:t> principais</w:t>
      </w:r>
      <w:r>
        <w:rPr>
          <w:w w:val="110"/>
        </w:rPr>
        <w:t> critérios</w:t>
      </w:r>
      <w:r>
        <w:rPr>
          <w:w w:val="110"/>
        </w:rPr>
        <w:t> relacionados</w:t>
      </w:r>
      <w:r>
        <w:rPr>
          <w:w w:val="110"/>
        </w:rPr>
        <w:t> aos</w:t>
      </w:r>
      <w:r>
        <w:rPr>
          <w:w w:val="110"/>
        </w:rPr>
        <w:t> programas</w:t>
      </w:r>
      <w:r>
        <w:rPr>
          <w:w w:val="110"/>
        </w:rPr>
        <w:t> de atendimento habitacional apresentados.</w:t>
      </w:r>
    </w:p>
    <w:p>
      <w:pPr>
        <w:pStyle w:val="BodyText"/>
        <w:spacing w:line="247" w:lineRule="auto" w:before="247"/>
        <w:ind w:right="121"/>
      </w:pPr>
      <w:r>
        <w:rPr>
          <w:w w:val="110"/>
        </w:rPr>
        <w:t>Adelita</w:t>
      </w:r>
      <w:r>
        <w:rPr>
          <w:w w:val="110"/>
        </w:rPr>
        <w:t> informou</w:t>
      </w:r>
      <w:r>
        <w:rPr>
          <w:w w:val="110"/>
        </w:rPr>
        <w:t> que</w:t>
      </w:r>
      <w:r>
        <w:rPr>
          <w:w w:val="110"/>
        </w:rPr>
        <w:t> o</w:t>
      </w:r>
      <w:r>
        <w:rPr>
          <w:w w:val="110"/>
        </w:rPr>
        <w:t> atendimento</w:t>
      </w:r>
      <w:r>
        <w:rPr>
          <w:w w:val="110"/>
        </w:rPr>
        <w:t> por</w:t>
      </w:r>
      <w:r>
        <w:rPr>
          <w:w w:val="110"/>
        </w:rPr>
        <w:t> meio</w:t>
      </w:r>
      <w:r>
        <w:rPr>
          <w:w w:val="110"/>
        </w:rPr>
        <w:t> de</w:t>
      </w:r>
      <w:r>
        <w:rPr>
          <w:w w:val="110"/>
        </w:rPr>
        <w:t> unidade</w:t>
      </w:r>
      <w:r>
        <w:rPr>
          <w:w w:val="110"/>
        </w:rPr>
        <w:t> habitacional</w:t>
      </w:r>
      <w:r>
        <w:rPr>
          <w:w w:val="110"/>
        </w:rPr>
        <w:t> era regulamentado</w:t>
      </w:r>
      <w:r>
        <w:rPr>
          <w:w w:val="110"/>
        </w:rPr>
        <w:t> pelo</w:t>
      </w:r>
      <w:r>
        <w:rPr>
          <w:w w:val="110"/>
        </w:rPr>
        <w:t> Decreto</w:t>
      </w:r>
      <w:r>
        <w:rPr>
          <w:w w:val="110"/>
        </w:rPr>
        <w:t> nº</w:t>
      </w:r>
      <w:r>
        <w:rPr>
          <w:w w:val="110"/>
        </w:rPr>
        <w:t> 61.282/2022</w:t>
      </w:r>
      <w:r>
        <w:rPr>
          <w:w w:val="110"/>
        </w:rPr>
        <w:t> e</w:t>
      </w:r>
      <w:r>
        <w:rPr>
          <w:w w:val="110"/>
        </w:rPr>
        <w:t> direcionado</w:t>
      </w:r>
      <w:r>
        <w:rPr>
          <w:w w:val="110"/>
        </w:rPr>
        <w:t> às</w:t>
      </w:r>
      <w:r>
        <w:rPr>
          <w:w w:val="110"/>
        </w:rPr>
        <w:t> famílias</w:t>
      </w:r>
      <w:r>
        <w:rPr>
          <w:w w:val="110"/>
        </w:rPr>
        <w:t> removidas</w:t>
      </w:r>
      <w:r>
        <w:rPr>
          <w:w w:val="110"/>
        </w:rPr>
        <w:t> de áreas onde seriam realizadas ou já haviam sido realizadas obras públicas, bem como àquelas</w:t>
      </w:r>
      <w:r>
        <w:rPr>
          <w:w w:val="110"/>
        </w:rPr>
        <w:t> removidas</w:t>
      </w:r>
      <w:r>
        <w:rPr>
          <w:w w:val="110"/>
        </w:rPr>
        <w:t> em</w:t>
      </w:r>
      <w:r>
        <w:rPr>
          <w:w w:val="110"/>
        </w:rPr>
        <w:t> razão</w:t>
      </w:r>
      <w:r>
        <w:rPr>
          <w:w w:val="110"/>
        </w:rPr>
        <w:t> da</w:t>
      </w:r>
      <w:r>
        <w:rPr>
          <w:w w:val="110"/>
        </w:rPr>
        <w:t> incidência</w:t>
      </w:r>
      <w:r>
        <w:rPr>
          <w:w w:val="110"/>
        </w:rPr>
        <w:t> de</w:t>
      </w:r>
      <w:r>
        <w:rPr>
          <w:w w:val="110"/>
        </w:rPr>
        <w:t> risco.</w:t>
      </w:r>
      <w:r>
        <w:rPr>
          <w:w w:val="110"/>
        </w:rPr>
        <w:t> Reforçou</w:t>
      </w:r>
      <w:r>
        <w:rPr>
          <w:w w:val="110"/>
        </w:rPr>
        <w:t> que</w:t>
      </w:r>
      <w:r>
        <w:rPr>
          <w:w w:val="110"/>
        </w:rPr>
        <w:t> a</w:t>
      </w:r>
      <w:r>
        <w:rPr>
          <w:w w:val="110"/>
        </w:rPr>
        <w:t> remoção</w:t>
      </w:r>
      <w:r>
        <w:rPr>
          <w:w w:val="110"/>
        </w:rPr>
        <w:t> das</w:t>
      </w:r>
      <w:r>
        <w:rPr>
          <w:spacing w:val="40"/>
          <w:w w:val="110"/>
        </w:rPr>
        <w:t> </w:t>
      </w:r>
      <w:r>
        <w:rPr>
          <w:w w:val="110"/>
        </w:rPr>
        <w:t>famílias</w:t>
      </w:r>
      <w:r>
        <w:rPr>
          <w:w w:val="110"/>
        </w:rPr>
        <w:t> constituía</w:t>
      </w:r>
      <w:r>
        <w:rPr>
          <w:w w:val="110"/>
        </w:rPr>
        <w:t> um</w:t>
      </w:r>
      <w:r>
        <w:rPr>
          <w:w w:val="110"/>
        </w:rPr>
        <w:t> dos</w:t>
      </w:r>
      <w:r>
        <w:rPr>
          <w:w w:val="110"/>
        </w:rPr>
        <w:t> principais</w:t>
      </w:r>
      <w:r>
        <w:rPr>
          <w:w w:val="110"/>
        </w:rPr>
        <w:t> critérios</w:t>
      </w:r>
      <w:r>
        <w:rPr>
          <w:w w:val="110"/>
        </w:rPr>
        <w:t> relacionados</w:t>
      </w:r>
      <w:r>
        <w:rPr>
          <w:w w:val="110"/>
        </w:rPr>
        <w:t> aos</w:t>
      </w:r>
      <w:r>
        <w:rPr>
          <w:w w:val="110"/>
        </w:rPr>
        <w:t> programas</w:t>
      </w:r>
      <w:r>
        <w:rPr>
          <w:w w:val="110"/>
        </w:rPr>
        <w:t> de atendimento habitacional apresentados.</w:t>
      </w:r>
    </w:p>
    <w:p>
      <w:pPr>
        <w:pStyle w:val="BodyText"/>
        <w:spacing w:line="247" w:lineRule="auto" w:before="246"/>
        <w:ind w:right="122"/>
      </w:pPr>
      <w:r>
        <w:rPr>
          <w:w w:val="110"/>
        </w:rPr>
        <w:t>Adelita</w:t>
      </w:r>
      <w:r>
        <w:rPr>
          <w:w w:val="110"/>
        </w:rPr>
        <w:t> explicou</w:t>
      </w:r>
      <w:r>
        <w:rPr>
          <w:w w:val="110"/>
        </w:rPr>
        <w:t> que</w:t>
      </w:r>
      <w:r>
        <w:rPr>
          <w:w w:val="110"/>
        </w:rPr>
        <w:t> as</w:t>
      </w:r>
      <w:r>
        <w:rPr>
          <w:w w:val="110"/>
        </w:rPr>
        <w:t> famílias</w:t>
      </w:r>
      <w:r>
        <w:rPr>
          <w:w w:val="110"/>
        </w:rPr>
        <w:t> removidas</w:t>
      </w:r>
      <w:r>
        <w:rPr>
          <w:w w:val="110"/>
        </w:rPr>
        <w:t> por</w:t>
      </w:r>
      <w:r>
        <w:rPr>
          <w:w w:val="110"/>
        </w:rPr>
        <w:t> ações</w:t>
      </w:r>
      <w:r>
        <w:rPr>
          <w:w w:val="110"/>
        </w:rPr>
        <w:t> do</w:t>
      </w:r>
      <w:r>
        <w:rPr>
          <w:w w:val="110"/>
        </w:rPr>
        <w:t> Município</w:t>
      </w:r>
      <w:r>
        <w:rPr>
          <w:w w:val="110"/>
        </w:rPr>
        <w:t> permaneceriam recebendo</w:t>
      </w:r>
      <w:r>
        <w:rPr>
          <w:w w:val="110"/>
        </w:rPr>
        <w:t> o</w:t>
      </w:r>
      <w:r>
        <w:rPr>
          <w:w w:val="110"/>
        </w:rPr>
        <w:t> Auxílio</w:t>
      </w:r>
      <w:r>
        <w:rPr>
          <w:w w:val="110"/>
        </w:rPr>
        <w:t> Aluguel</w:t>
      </w:r>
      <w:r>
        <w:rPr>
          <w:w w:val="110"/>
        </w:rPr>
        <w:t> até</w:t>
      </w:r>
      <w:r>
        <w:rPr>
          <w:w w:val="110"/>
        </w:rPr>
        <w:t> o</w:t>
      </w:r>
      <w:r>
        <w:rPr>
          <w:w w:val="110"/>
        </w:rPr>
        <w:t> atendimento</w:t>
      </w:r>
      <w:r>
        <w:rPr>
          <w:w w:val="110"/>
        </w:rPr>
        <w:t> habitacional</w:t>
      </w:r>
      <w:r>
        <w:rPr>
          <w:w w:val="110"/>
        </w:rPr>
        <w:t> definitivo,</w:t>
      </w:r>
      <w:r>
        <w:rPr>
          <w:w w:val="110"/>
        </w:rPr>
        <w:t> integrando</w:t>
      </w:r>
      <w:r>
        <w:rPr>
          <w:w w:val="110"/>
        </w:rPr>
        <w:t> a chamada demanda</w:t>
      </w:r>
      <w:r>
        <w:rPr>
          <w:w w:val="110"/>
        </w:rPr>
        <w:t> fechada.</w:t>
      </w:r>
      <w:r>
        <w:rPr>
          <w:w w:val="110"/>
        </w:rPr>
        <w:t> Já</w:t>
      </w:r>
      <w:r>
        <w:rPr>
          <w:w w:val="110"/>
        </w:rPr>
        <w:t> os</w:t>
      </w:r>
      <w:r>
        <w:rPr>
          <w:w w:val="110"/>
        </w:rPr>
        <w:t> munícipes</w:t>
      </w:r>
      <w:r>
        <w:rPr>
          <w:w w:val="110"/>
        </w:rPr>
        <w:t> que</w:t>
      </w:r>
      <w:r>
        <w:rPr>
          <w:w w:val="110"/>
        </w:rPr>
        <w:t> não</w:t>
      </w:r>
      <w:r>
        <w:rPr>
          <w:w w:val="110"/>
        </w:rPr>
        <w:t> tivessem</w:t>
      </w:r>
      <w:r>
        <w:rPr>
          <w:w w:val="110"/>
        </w:rPr>
        <w:t> sido</w:t>
      </w:r>
      <w:r>
        <w:rPr>
          <w:w w:val="110"/>
        </w:rPr>
        <w:t> removidos</w:t>
      </w:r>
      <w:r>
        <w:rPr>
          <w:w w:val="110"/>
        </w:rPr>
        <w:t> em decorrência de ações municipais poderiam se inscrever na demanda aberta, que seria detalhada</w:t>
      </w:r>
      <w:r>
        <w:rPr>
          <w:w w:val="110"/>
        </w:rPr>
        <w:t> posteriormente.</w:t>
      </w:r>
      <w:r>
        <w:rPr>
          <w:w w:val="110"/>
        </w:rPr>
        <w:t> Informou,</w:t>
      </w:r>
      <w:r>
        <w:rPr>
          <w:w w:val="110"/>
        </w:rPr>
        <w:t> ainda,</w:t>
      </w:r>
      <w:r>
        <w:rPr>
          <w:w w:val="110"/>
        </w:rPr>
        <w:t> que</w:t>
      </w:r>
      <w:r>
        <w:rPr>
          <w:w w:val="110"/>
        </w:rPr>
        <w:t> o</w:t>
      </w:r>
      <w:r>
        <w:rPr>
          <w:w w:val="110"/>
        </w:rPr>
        <w:t> atendimento</w:t>
      </w:r>
      <w:r>
        <w:rPr>
          <w:w w:val="110"/>
        </w:rPr>
        <w:t> definitivo</w:t>
      </w:r>
      <w:r>
        <w:rPr>
          <w:w w:val="110"/>
        </w:rPr>
        <w:t> ocorria</w:t>
      </w:r>
      <w:r>
        <w:rPr>
          <w:w w:val="110"/>
        </w:rPr>
        <w:t> por meio</w:t>
      </w:r>
      <w:r>
        <w:rPr>
          <w:w w:val="110"/>
        </w:rPr>
        <w:t> do</w:t>
      </w:r>
      <w:r>
        <w:rPr>
          <w:w w:val="110"/>
        </w:rPr>
        <w:t> acesso</w:t>
      </w:r>
      <w:r>
        <w:rPr>
          <w:w w:val="110"/>
        </w:rPr>
        <w:t> à</w:t>
      </w:r>
      <w:r>
        <w:rPr>
          <w:w w:val="110"/>
        </w:rPr>
        <w:t> unidade</w:t>
      </w:r>
      <w:r>
        <w:rPr>
          <w:w w:val="110"/>
        </w:rPr>
        <w:t> habitacional</w:t>
      </w:r>
      <w:r>
        <w:rPr>
          <w:w w:val="110"/>
        </w:rPr>
        <w:t> e</w:t>
      </w:r>
      <w:r>
        <w:rPr>
          <w:w w:val="110"/>
        </w:rPr>
        <w:t> que,</w:t>
      </w:r>
      <w:r>
        <w:rPr>
          <w:w w:val="110"/>
        </w:rPr>
        <w:t> atualmente,</w:t>
      </w:r>
      <w:r>
        <w:rPr>
          <w:w w:val="110"/>
        </w:rPr>
        <w:t> as</w:t>
      </w:r>
      <w:r>
        <w:rPr>
          <w:w w:val="110"/>
        </w:rPr>
        <w:t> famílias</w:t>
      </w:r>
      <w:r>
        <w:rPr>
          <w:w w:val="110"/>
        </w:rPr>
        <w:t> beneficiárias pagavam</w:t>
      </w:r>
      <w:r>
        <w:rPr>
          <w:spacing w:val="40"/>
          <w:w w:val="110"/>
        </w:rPr>
        <w:t> </w:t>
      </w:r>
      <w:r>
        <w:rPr>
          <w:w w:val="110"/>
        </w:rPr>
        <w:t>o</w:t>
      </w:r>
      <w:r>
        <w:rPr>
          <w:spacing w:val="40"/>
          <w:w w:val="110"/>
        </w:rPr>
        <w:t> </w:t>
      </w:r>
      <w:r>
        <w:rPr>
          <w:w w:val="110"/>
        </w:rPr>
        <w:t>valor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R$</w:t>
      </w:r>
      <w:r>
        <w:rPr>
          <w:spacing w:val="40"/>
          <w:w w:val="110"/>
        </w:rPr>
        <w:t> </w:t>
      </w:r>
      <w:r>
        <w:rPr>
          <w:w w:val="110"/>
        </w:rPr>
        <w:t>80,00</w:t>
      </w:r>
      <w:r>
        <w:rPr>
          <w:spacing w:val="40"/>
          <w:w w:val="110"/>
        </w:rPr>
        <w:t> </w:t>
      </w:r>
      <w:r>
        <w:rPr>
          <w:w w:val="110"/>
        </w:rPr>
        <w:t>ou</w:t>
      </w:r>
      <w:r>
        <w:rPr>
          <w:spacing w:val="40"/>
          <w:w w:val="110"/>
        </w:rPr>
        <w:t> </w:t>
      </w:r>
      <w:r>
        <w:rPr>
          <w:w w:val="110"/>
        </w:rPr>
        <w:t>10%</w:t>
      </w:r>
      <w:r>
        <w:rPr>
          <w:spacing w:val="40"/>
          <w:w w:val="110"/>
        </w:rPr>
        <w:t> </w:t>
      </w:r>
      <w:r>
        <w:rPr>
          <w:w w:val="110"/>
        </w:rPr>
        <w:t>da</w:t>
      </w:r>
      <w:r>
        <w:rPr>
          <w:spacing w:val="40"/>
          <w:w w:val="110"/>
        </w:rPr>
        <w:t> </w:t>
      </w:r>
      <w:r>
        <w:rPr>
          <w:w w:val="110"/>
        </w:rPr>
        <w:t>renda</w:t>
      </w:r>
      <w:r>
        <w:rPr>
          <w:spacing w:val="40"/>
          <w:w w:val="110"/>
        </w:rPr>
        <w:t> </w:t>
      </w:r>
      <w:r>
        <w:rPr>
          <w:w w:val="110"/>
        </w:rPr>
        <w:t>familiar,</w:t>
      </w:r>
      <w:r>
        <w:rPr>
          <w:spacing w:val="40"/>
          <w:w w:val="110"/>
        </w:rPr>
        <w:t> </w:t>
      </w:r>
      <w:r>
        <w:rPr>
          <w:w w:val="110"/>
        </w:rPr>
        <w:t>conforme</w:t>
      </w:r>
      <w:r>
        <w:rPr>
          <w:spacing w:val="40"/>
          <w:w w:val="110"/>
        </w:rPr>
        <w:t> </w:t>
      </w:r>
      <w:r>
        <w:rPr>
          <w:w w:val="110"/>
        </w:rPr>
        <w:t>os</w:t>
      </w:r>
      <w:r>
        <w:rPr>
          <w:spacing w:val="40"/>
          <w:w w:val="110"/>
        </w:rPr>
        <w:t> </w:t>
      </w:r>
      <w:r>
        <w:rPr>
          <w:w w:val="110"/>
        </w:rPr>
        <w:t>critérios </w:t>
      </w:r>
      <w:r>
        <w:rPr>
          <w:spacing w:val="-2"/>
          <w:w w:val="110"/>
        </w:rPr>
        <w:t>aplicáveis.</w:t>
      </w:r>
    </w:p>
    <w:p>
      <w:pPr>
        <w:pStyle w:val="BodyText"/>
        <w:spacing w:line="247" w:lineRule="auto" w:before="248"/>
        <w:ind w:right="121"/>
      </w:pPr>
      <w:r>
        <w:rPr>
          <w:w w:val="110"/>
        </w:rPr>
        <w:t>Adelita</w:t>
      </w:r>
      <w:r>
        <w:rPr>
          <w:w w:val="110"/>
        </w:rPr>
        <w:t> apresentou outra modalidade de atendimento da Secretaria da Habitação, referente</w:t>
      </w:r>
      <w:r>
        <w:rPr>
          <w:spacing w:val="40"/>
          <w:w w:val="110"/>
        </w:rPr>
        <w:t> </w:t>
      </w:r>
      <w:r>
        <w:rPr>
          <w:w w:val="110"/>
        </w:rPr>
        <w:t>às indenizações</w:t>
      </w:r>
      <w:r>
        <w:rPr>
          <w:w w:val="110"/>
        </w:rPr>
        <w:t> por</w:t>
      </w:r>
      <w:r>
        <w:rPr>
          <w:w w:val="110"/>
        </w:rPr>
        <w:t> benfeitorias,</w:t>
      </w:r>
      <w:r>
        <w:rPr>
          <w:w w:val="110"/>
        </w:rPr>
        <w:t> instituídas</w:t>
      </w:r>
      <w:r>
        <w:rPr>
          <w:w w:val="110"/>
        </w:rPr>
        <w:t> pela</w:t>
      </w:r>
      <w:r>
        <w:rPr>
          <w:w w:val="110"/>
        </w:rPr>
        <w:t> Lei</w:t>
      </w:r>
      <w:r>
        <w:rPr>
          <w:w w:val="110"/>
        </w:rPr>
        <w:t> nº</w:t>
      </w:r>
      <w:r>
        <w:rPr>
          <w:w w:val="110"/>
        </w:rPr>
        <w:t> 17.777/2022. Informou</w:t>
      </w:r>
      <w:r>
        <w:rPr>
          <w:spacing w:val="40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essa</w:t>
      </w:r>
      <w:r>
        <w:rPr>
          <w:spacing w:val="40"/>
          <w:w w:val="110"/>
        </w:rPr>
        <w:t> </w:t>
      </w:r>
      <w:r>
        <w:rPr>
          <w:w w:val="110"/>
        </w:rPr>
        <w:t>modalidade</w:t>
      </w:r>
      <w:r>
        <w:rPr>
          <w:spacing w:val="40"/>
          <w:w w:val="110"/>
        </w:rPr>
        <w:t> </w:t>
      </w:r>
      <w:r>
        <w:rPr>
          <w:w w:val="110"/>
        </w:rPr>
        <w:t>era</w:t>
      </w:r>
      <w:r>
        <w:rPr>
          <w:spacing w:val="40"/>
          <w:w w:val="110"/>
        </w:rPr>
        <w:t> </w:t>
      </w:r>
      <w:r>
        <w:rPr>
          <w:w w:val="110"/>
        </w:rPr>
        <w:t>destinada</w:t>
      </w:r>
      <w:r>
        <w:rPr>
          <w:spacing w:val="40"/>
          <w:w w:val="110"/>
        </w:rPr>
        <w:t> </w:t>
      </w:r>
      <w:r>
        <w:rPr>
          <w:w w:val="110"/>
        </w:rPr>
        <w:t>aos</w:t>
      </w:r>
      <w:r>
        <w:rPr>
          <w:spacing w:val="40"/>
          <w:w w:val="110"/>
        </w:rPr>
        <w:t> </w:t>
      </w:r>
      <w:r>
        <w:rPr>
          <w:w w:val="110"/>
        </w:rPr>
        <w:t>munícipes</w:t>
      </w:r>
      <w:r>
        <w:rPr>
          <w:spacing w:val="40"/>
          <w:w w:val="110"/>
        </w:rPr>
        <w:t> </w:t>
      </w:r>
      <w:r>
        <w:rPr>
          <w:w w:val="110"/>
        </w:rPr>
        <w:t>ou</w:t>
      </w:r>
      <w:r>
        <w:rPr>
          <w:spacing w:val="40"/>
          <w:w w:val="110"/>
        </w:rPr>
        <w:t> </w:t>
      </w:r>
      <w:r>
        <w:rPr>
          <w:w w:val="110"/>
        </w:rPr>
        <w:t>às</w:t>
      </w:r>
      <w:r>
        <w:rPr>
          <w:spacing w:val="40"/>
          <w:w w:val="110"/>
        </w:rPr>
        <w:t> </w:t>
      </w:r>
      <w:r>
        <w:rPr>
          <w:w w:val="110"/>
        </w:rPr>
        <w:t>famílias</w:t>
      </w:r>
      <w:r>
        <w:rPr>
          <w:spacing w:val="40"/>
          <w:w w:val="110"/>
        </w:rPr>
        <w:t> </w:t>
      </w:r>
      <w:r>
        <w:rPr>
          <w:w w:val="110"/>
        </w:rPr>
        <w:t>removidas de</w:t>
      </w:r>
      <w:r>
        <w:rPr>
          <w:w w:val="110"/>
        </w:rPr>
        <w:t> áreas</w:t>
      </w:r>
      <w:r>
        <w:rPr>
          <w:w w:val="110"/>
        </w:rPr>
        <w:t> onde</w:t>
      </w:r>
      <w:r>
        <w:rPr>
          <w:w w:val="110"/>
        </w:rPr>
        <w:t> seriam</w:t>
      </w:r>
      <w:r>
        <w:rPr>
          <w:w w:val="110"/>
        </w:rPr>
        <w:t> realizadas</w:t>
      </w:r>
      <w:r>
        <w:rPr>
          <w:w w:val="110"/>
        </w:rPr>
        <w:t> obras</w:t>
      </w:r>
      <w:r>
        <w:rPr>
          <w:w w:val="110"/>
        </w:rPr>
        <w:t> públicas</w:t>
      </w:r>
      <w:r>
        <w:rPr>
          <w:w w:val="110"/>
        </w:rPr>
        <w:t> ou</w:t>
      </w:r>
      <w:r>
        <w:rPr>
          <w:w w:val="110"/>
        </w:rPr>
        <w:t> em</w:t>
      </w:r>
      <w:r>
        <w:rPr>
          <w:w w:val="110"/>
        </w:rPr>
        <w:t> razão</w:t>
      </w:r>
      <w:r>
        <w:rPr>
          <w:w w:val="110"/>
        </w:rPr>
        <w:t> da</w:t>
      </w:r>
      <w:r>
        <w:rPr>
          <w:w w:val="110"/>
        </w:rPr>
        <w:t> incidência</w:t>
      </w:r>
      <w:r>
        <w:rPr>
          <w:w w:val="110"/>
        </w:rPr>
        <w:t> de</w:t>
      </w:r>
      <w:r>
        <w:rPr>
          <w:w w:val="110"/>
        </w:rPr>
        <w:t> risco. Explicou</w:t>
      </w:r>
      <w:r>
        <w:rPr>
          <w:w w:val="110"/>
        </w:rPr>
        <w:t> que</w:t>
      </w:r>
      <w:r>
        <w:rPr>
          <w:w w:val="110"/>
        </w:rPr>
        <w:t> a</w:t>
      </w:r>
      <w:r>
        <w:rPr>
          <w:w w:val="110"/>
        </w:rPr>
        <w:t> indenização</w:t>
      </w:r>
      <w:r>
        <w:rPr>
          <w:w w:val="110"/>
        </w:rPr>
        <w:t> possuía</w:t>
      </w:r>
      <w:r>
        <w:rPr>
          <w:w w:val="110"/>
        </w:rPr>
        <w:t> os</w:t>
      </w:r>
      <w:r>
        <w:rPr>
          <w:w w:val="110"/>
        </w:rPr>
        <w:t> mesmos</w:t>
      </w:r>
      <w:r>
        <w:rPr>
          <w:w w:val="110"/>
        </w:rPr>
        <w:t> efeitos</w:t>
      </w:r>
      <w:r>
        <w:rPr>
          <w:w w:val="110"/>
        </w:rPr>
        <w:t> do</w:t>
      </w:r>
      <w:r>
        <w:rPr>
          <w:w w:val="110"/>
        </w:rPr>
        <w:t> atendimento</w:t>
      </w:r>
      <w:r>
        <w:rPr>
          <w:w w:val="110"/>
        </w:rPr>
        <w:t> habitacional definitivo e ocorria por meio do pagamento de valor calculado com base na avaliação dos imóveis a serem removidos. Ressaltou, ainda, que essa modalidade constituía um importante instrumento de atendimento às famílias, por possibilitar uma alternativa ao acesso à unidade habitacional.</w:t>
      </w:r>
    </w:p>
    <w:p>
      <w:pPr>
        <w:pStyle w:val="BodyText"/>
        <w:spacing w:line="247" w:lineRule="auto" w:before="250"/>
        <w:ind w:right="122"/>
      </w:pPr>
      <w:r>
        <w:rPr>
          <w:w w:val="110"/>
        </w:rPr>
        <w:t>Adelita</w:t>
      </w:r>
      <w:r>
        <w:rPr>
          <w:spacing w:val="40"/>
          <w:w w:val="110"/>
        </w:rPr>
        <w:t> </w:t>
      </w:r>
      <w:r>
        <w:rPr>
          <w:w w:val="110"/>
        </w:rPr>
        <w:t>explicou</w:t>
      </w:r>
      <w:r>
        <w:rPr>
          <w:spacing w:val="40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a</w:t>
      </w:r>
      <w:r>
        <w:rPr>
          <w:spacing w:val="40"/>
          <w:w w:val="110"/>
        </w:rPr>
        <w:t> </w:t>
      </w:r>
      <w:r>
        <w:rPr>
          <w:w w:val="110"/>
        </w:rPr>
        <w:t>família</w:t>
      </w:r>
      <w:r>
        <w:rPr>
          <w:spacing w:val="40"/>
          <w:w w:val="110"/>
        </w:rPr>
        <w:t> </w:t>
      </w:r>
      <w:r>
        <w:rPr>
          <w:w w:val="110"/>
        </w:rPr>
        <w:t>removida</w:t>
      </w:r>
      <w:r>
        <w:rPr>
          <w:spacing w:val="40"/>
          <w:w w:val="110"/>
        </w:rPr>
        <w:t> </w:t>
      </w:r>
      <w:r>
        <w:rPr>
          <w:w w:val="110"/>
        </w:rPr>
        <w:t>poderia</w:t>
      </w:r>
      <w:r>
        <w:rPr>
          <w:spacing w:val="40"/>
          <w:w w:val="110"/>
        </w:rPr>
        <w:t> </w:t>
      </w:r>
      <w:r>
        <w:rPr>
          <w:w w:val="110"/>
        </w:rPr>
        <w:t>optar,</w:t>
      </w:r>
      <w:r>
        <w:rPr>
          <w:spacing w:val="40"/>
          <w:w w:val="110"/>
        </w:rPr>
        <w:t> </w:t>
      </w:r>
      <w:r>
        <w:rPr>
          <w:w w:val="110"/>
        </w:rPr>
        <w:t>após</w:t>
      </w:r>
      <w:r>
        <w:rPr>
          <w:spacing w:val="40"/>
          <w:w w:val="110"/>
        </w:rPr>
        <w:t> </w:t>
      </w:r>
      <w:r>
        <w:rPr>
          <w:w w:val="110"/>
        </w:rPr>
        <w:t>a</w:t>
      </w:r>
      <w:r>
        <w:rPr>
          <w:spacing w:val="40"/>
          <w:w w:val="110"/>
        </w:rPr>
        <w:t> </w:t>
      </w:r>
      <w:r>
        <w:rPr>
          <w:w w:val="110"/>
        </w:rPr>
        <w:t>avaliação</w:t>
      </w:r>
      <w:r>
        <w:rPr>
          <w:spacing w:val="40"/>
          <w:w w:val="110"/>
        </w:rPr>
        <w:t> </w:t>
      </w:r>
      <w:r>
        <w:rPr>
          <w:w w:val="110"/>
        </w:rPr>
        <w:t>do</w:t>
      </w:r>
      <w:r>
        <w:rPr>
          <w:spacing w:val="40"/>
          <w:w w:val="110"/>
        </w:rPr>
        <w:t> </w:t>
      </w:r>
      <w:r>
        <w:rPr>
          <w:w w:val="110"/>
        </w:rPr>
        <w:t>imóvel, pelo</w:t>
      </w:r>
      <w:r>
        <w:rPr>
          <w:w w:val="110"/>
        </w:rPr>
        <w:t> recebimento</w:t>
      </w:r>
      <w:r>
        <w:rPr>
          <w:w w:val="110"/>
        </w:rPr>
        <w:t> da</w:t>
      </w:r>
      <w:r>
        <w:rPr>
          <w:w w:val="110"/>
        </w:rPr>
        <w:t> indenização</w:t>
      </w:r>
      <w:r>
        <w:rPr>
          <w:w w:val="110"/>
        </w:rPr>
        <w:t> ou</w:t>
      </w:r>
      <w:r>
        <w:rPr>
          <w:w w:val="110"/>
        </w:rPr>
        <w:t> pela</w:t>
      </w:r>
      <w:r>
        <w:rPr>
          <w:w w:val="110"/>
        </w:rPr>
        <w:t> permanência</w:t>
      </w:r>
      <w:r>
        <w:rPr>
          <w:w w:val="110"/>
        </w:rPr>
        <w:t> no</w:t>
      </w:r>
      <w:r>
        <w:rPr>
          <w:w w:val="110"/>
        </w:rPr>
        <w:t> Auxílio</w:t>
      </w:r>
      <w:r>
        <w:rPr>
          <w:w w:val="110"/>
        </w:rPr>
        <w:t> Aluguel</w:t>
      </w:r>
      <w:r>
        <w:rPr>
          <w:w w:val="110"/>
        </w:rPr>
        <w:t> até</w:t>
      </w:r>
      <w:r>
        <w:rPr>
          <w:w w:val="110"/>
        </w:rPr>
        <w:t> o atendimento</w:t>
      </w:r>
      <w:r>
        <w:rPr>
          <w:w w:val="110"/>
        </w:rPr>
        <w:t> habitacional</w:t>
      </w:r>
      <w:r>
        <w:rPr>
          <w:w w:val="110"/>
        </w:rPr>
        <w:t> definitivo,</w:t>
      </w:r>
      <w:r>
        <w:rPr>
          <w:w w:val="110"/>
        </w:rPr>
        <w:t> por</w:t>
      </w:r>
      <w:r>
        <w:rPr>
          <w:w w:val="110"/>
        </w:rPr>
        <w:t> meio</w:t>
      </w:r>
      <w:r>
        <w:rPr>
          <w:w w:val="110"/>
        </w:rPr>
        <w:t> de</w:t>
      </w:r>
      <w:r>
        <w:rPr>
          <w:w w:val="110"/>
        </w:rPr>
        <w:t> uma</w:t>
      </w:r>
      <w:r>
        <w:rPr>
          <w:w w:val="110"/>
        </w:rPr>
        <w:t> unidade</w:t>
      </w:r>
      <w:r>
        <w:rPr>
          <w:w w:val="110"/>
        </w:rPr>
        <w:t> habitacional.</w:t>
      </w:r>
      <w:r>
        <w:rPr>
          <w:w w:val="110"/>
        </w:rPr>
        <w:t> Na sequência,</w:t>
      </w:r>
      <w:r>
        <w:rPr>
          <w:spacing w:val="40"/>
          <w:w w:val="110"/>
        </w:rPr>
        <w:t> </w:t>
      </w:r>
      <w:r>
        <w:rPr>
          <w:w w:val="110"/>
        </w:rPr>
        <w:t>apresentou</w:t>
      </w:r>
      <w:r>
        <w:rPr>
          <w:spacing w:val="40"/>
          <w:w w:val="110"/>
        </w:rPr>
        <w:t> </w:t>
      </w:r>
      <w:r>
        <w:rPr>
          <w:w w:val="110"/>
        </w:rPr>
        <w:t>o Programa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Locação</w:t>
      </w:r>
      <w:r>
        <w:rPr>
          <w:spacing w:val="40"/>
          <w:w w:val="110"/>
        </w:rPr>
        <w:t> </w:t>
      </w:r>
      <w:r>
        <w:rPr>
          <w:w w:val="110"/>
        </w:rPr>
        <w:t>Social,</w:t>
      </w:r>
      <w:r>
        <w:rPr>
          <w:spacing w:val="40"/>
          <w:w w:val="110"/>
        </w:rPr>
        <w:t> </w:t>
      </w:r>
      <w:r>
        <w:rPr>
          <w:w w:val="110"/>
        </w:rPr>
        <w:t>criado</w:t>
      </w:r>
      <w:r>
        <w:rPr>
          <w:spacing w:val="40"/>
          <w:w w:val="110"/>
        </w:rPr>
        <w:t> </w:t>
      </w:r>
      <w:r>
        <w:rPr>
          <w:w w:val="110"/>
        </w:rPr>
        <w:t>em</w:t>
      </w:r>
      <w:r>
        <w:rPr>
          <w:spacing w:val="40"/>
          <w:w w:val="110"/>
        </w:rPr>
        <w:t> </w:t>
      </w:r>
      <w:r>
        <w:rPr>
          <w:w w:val="110"/>
        </w:rPr>
        <w:t>2002</w:t>
      </w:r>
      <w:r>
        <w:rPr>
          <w:spacing w:val="40"/>
          <w:w w:val="110"/>
        </w:rPr>
        <w:t> </w:t>
      </w:r>
      <w:r>
        <w:rPr>
          <w:w w:val="110"/>
        </w:rPr>
        <w:t>pelo</w:t>
      </w:r>
      <w:r>
        <w:rPr>
          <w:spacing w:val="40"/>
          <w:w w:val="110"/>
        </w:rPr>
        <w:t> </w:t>
      </w:r>
      <w:r>
        <w:rPr>
          <w:w w:val="110"/>
        </w:rPr>
        <w:t>Conselho do Fundo Municipal.</w:t>
      </w:r>
    </w:p>
    <w:p>
      <w:pPr>
        <w:pStyle w:val="BodyText"/>
        <w:spacing w:line="247" w:lineRule="auto" w:before="245"/>
        <w:ind w:right="121"/>
      </w:pPr>
      <w:r>
        <w:rPr>
          <w:w w:val="110"/>
        </w:rPr>
        <w:t>Adelita informou que o Programa de Locação Social foi instituído pela Resolução CFMH nº</w:t>
      </w:r>
      <w:r>
        <w:rPr>
          <w:w w:val="110"/>
        </w:rPr>
        <w:t> 23/2002</w:t>
      </w:r>
      <w:r>
        <w:rPr>
          <w:w w:val="110"/>
        </w:rPr>
        <w:t> e</w:t>
      </w:r>
      <w:r>
        <w:rPr>
          <w:w w:val="110"/>
        </w:rPr>
        <w:t> tinha</w:t>
      </w:r>
      <w:r>
        <w:rPr>
          <w:w w:val="110"/>
        </w:rPr>
        <w:t> como</w:t>
      </w:r>
      <w:r>
        <w:rPr>
          <w:w w:val="110"/>
        </w:rPr>
        <w:t> objetivo</w:t>
      </w:r>
      <w:r>
        <w:rPr>
          <w:w w:val="110"/>
        </w:rPr>
        <w:t> ampliar</w:t>
      </w:r>
      <w:r>
        <w:rPr>
          <w:w w:val="110"/>
        </w:rPr>
        <w:t> as</w:t>
      </w:r>
      <w:r>
        <w:rPr>
          <w:w w:val="110"/>
        </w:rPr>
        <w:t> formas</w:t>
      </w:r>
      <w:r>
        <w:rPr>
          <w:w w:val="110"/>
        </w:rPr>
        <w:t> de</w:t>
      </w:r>
      <w:r>
        <w:rPr>
          <w:w w:val="110"/>
        </w:rPr>
        <w:t> acesso</w:t>
      </w:r>
      <w:r>
        <w:rPr>
          <w:w w:val="110"/>
        </w:rPr>
        <w:t> à</w:t>
      </w:r>
      <w:r>
        <w:rPr>
          <w:w w:val="110"/>
        </w:rPr>
        <w:t> moradia</w:t>
      </w:r>
      <w:r>
        <w:rPr>
          <w:w w:val="110"/>
        </w:rPr>
        <w:t> para</w:t>
      </w:r>
      <w:r>
        <w:rPr>
          <w:w w:val="110"/>
        </w:rPr>
        <w:t> a população de baixa renda que não possuía condições de participar de programas de financiamento para aquisição de imóveis. Esclareceu que o programa era destinado às famílias</w:t>
      </w:r>
      <w:r>
        <w:rPr>
          <w:w w:val="110"/>
        </w:rPr>
        <w:t> com</w:t>
      </w:r>
      <w:r>
        <w:rPr>
          <w:w w:val="110"/>
        </w:rPr>
        <w:t> renda</w:t>
      </w:r>
      <w:r>
        <w:rPr>
          <w:w w:val="110"/>
        </w:rPr>
        <w:t> de</w:t>
      </w:r>
      <w:r>
        <w:rPr>
          <w:w w:val="110"/>
        </w:rPr>
        <w:t> até</w:t>
      </w:r>
      <w:r>
        <w:rPr>
          <w:w w:val="110"/>
        </w:rPr>
        <w:t> três salários mínimos e</w:t>
      </w:r>
      <w:r>
        <w:rPr>
          <w:w w:val="110"/>
        </w:rPr>
        <w:t> priorizava</w:t>
      </w:r>
      <w:r>
        <w:rPr>
          <w:w w:val="110"/>
        </w:rPr>
        <w:t> grupos</w:t>
      </w:r>
      <w:r>
        <w:rPr>
          <w:w w:val="110"/>
        </w:rPr>
        <w:t> em</w:t>
      </w:r>
      <w:r>
        <w:rPr>
          <w:w w:val="110"/>
        </w:rPr>
        <w:t> situação</w:t>
      </w:r>
      <w:r>
        <w:rPr>
          <w:w w:val="110"/>
        </w:rPr>
        <w:t> de vulnerabilidade social.</w:t>
      </w:r>
    </w:p>
    <w:p>
      <w:pPr>
        <w:pStyle w:val="BodyText"/>
        <w:spacing w:before="247"/>
      </w:pPr>
      <w:r>
        <w:rPr>
          <w:w w:val="110"/>
        </w:rPr>
        <w:t>Adelita</w:t>
      </w:r>
      <w:r>
        <w:rPr>
          <w:spacing w:val="27"/>
          <w:w w:val="110"/>
        </w:rPr>
        <w:t> </w:t>
      </w:r>
      <w:r>
        <w:rPr>
          <w:w w:val="110"/>
        </w:rPr>
        <w:t>informou</w:t>
      </w:r>
      <w:r>
        <w:rPr>
          <w:spacing w:val="26"/>
          <w:w w:val="110"/>
        </w:rPr>
        <w:t> </w:t>
      </w:r>
      <w:r>
        <w:rPr>
          <w:w w:val="110"/>
        </w:rPr>
        <w:t>que</w:t>
      </w:r>
      <w:r>
        <w:rPr>
          <w:spacing w:val="26"/>
          <w:w w:val="110"/>
        </w:rPr>
        <w:t> </w:t>
      </w:r>
      <w:r>
        <w:rPr>
          <w:w w:val="110"/>
        </w:rPr>
        <w:t>o</w:t>
      </w:r>
      <w:r>
        <w:rPr>
          <w:spacing w:val="25"/>
          <w:w w:val="110"/>
        </w:rPr>
        <w:t> </w:t>
      </w:r>
      <w:r>
        <w:rPr>
          <w:w w:val="110"/>
        </w:rPr>
        <w:t>Programa</w:t>
      </w:r>
      <w:r>
        <w:rPr>
          <w:spacing w:val="26"/>
          <w:w w:val="110"/>
        </w:rPr>
        <w:t> </w:t>
      </w:r>
      <w:r>
        <w:rPr>
          <w:w w:val="110"/>
        </w:rPr>
        <w:t>de</w:t>
      </w:r>
      <w:r>
        <w:rPr>
          <w:spacing w:val="26"/>
          <w:w w:val="110"/>
        </w:rPr>
        <w:t> </w:t>
      </w:r>
      <w:r>
        <w:rPr>
          <w:w w:val="110"/>
        </w:rPr>
        <w:t>Locação</w:t>
      </w:r>
      <w:r>
        <w:rPr>
          <w:spacing w:val="25"/>
          <w:w w:val="110"/>
        </w:rPr>
        <w:t> </w:t>
      </w:r>
      <w:r>
        <w:rPr>
          <w:w w:val="110"/>
        </w:rPr>
        <w:t>Social</w:t>
      </w:r>
      <w:r>
        <w:rPr>
          <w:spacing w:val="26"/>
          <w:w w:val="110"/>
        </w:rPr>
        <w:t> </w:t>
      </w:r>
      <w:r>
        <w:rPr>
          <w:w w:val="110"/>
        </w:rPr>
        <w:t>priorizava</w:t>
      </w:r>
      <w:r>
        <w:rPr>
          <w:spacing w:val="26"/>
          <w:w w:val="110"/>
        </w:rPr>
        <w:t> </w:t>
      </w:r>
      <w:r>
        <w:rPr>
          <w:w w:val="110"/>
        </w:rPr>
        <w:t>grupos</w:t>
      </w:r>
      <w:r>
        <w:rPr>
          <w:spacing w:val="25"/>
          <w:w w:val="110"/>
        </w:rPr>
        <w:t> </w:t>
      </w:r>
      <w:r>
        <w:rPr>
          <w:w w:val="110"/>
        </w:rPr>
        <w:t>em</w:t>
      </w:r>
      <w:r>
        <w:rPr>
          <w:spacing w:val="26"/>
          <w:w w:val="110"/>
        </w:rPr>
        <w:t> </w:t>
      </w:r>
      <w:r>
        <w:rPr>
          <w:w w:val="110"/>
        </w:rPr>
        <w:t>situação</w:t>
      </w:r>
      <w:r>
        <w:rPr>
          <w:spacing w:val="26"/>
          <w:w w:val="110"/>
        </w:rPr>
        <w:t> </w:t>
      </w:r>
      <w:r>
        <w:rPr>
          <w:spacing w:val="-5"/>
          <w:w w:val="110"/>
        </w:rPr>
        <w:t>de</w:t>
      </w:r>
    </w:p>
    <w:p>
      <w:pPr>
        <w:pStyle w:val="BodyText"/>
        <w:spacing w:after="0"/>
        <w:sectPr>
          <w:pgSz w:w="11900" w:h="16840"/>
          <w:pgMar w:header="0" w:footer="181" w:top="500" w:bottom="380" w:left="566" w:right="566"/>
        </w:sectPr>
      </w:pPr>
    </w:p>
    <w:p>
      <w:pPr>
        <w:pStyle w:val="BodyText"/>
        <w:spacing w:line="247" w:lineRule="auto" w:before="72"/>
        <w:ind w:right="125"/>
      </w:pPr>
      <w:r>
        <w:rPr>
          <w:w w:val="110"/>
        </w:rPr>
        <w:t>vulnerabilidade</w:t>
      </w:r>
      <w:r>
        <w:rPr>
          <w:spacing w:val="40"/>
          <w:w w:val="110"/>
        </w:rPr>
        <w:t> </w:t>
      </w:r>
      <w:r>
        <w:rPr>
          <w:w w:val="110"/>
        </w:rPr>
        <w:t>social,</w:t>
      </w:r>
      <w:r>
        <w:rPr>
          <w:spacing w:val="40"/>
          <w:w w:val="110"/>
        </w:rPr>
        <w:t> </w:t>
      </w:r>
      <w:r>
        <w:rPr>
          <w:w w:val="110"/>
        </w:rPr>
        <w:t>como</w:t>
      </w:r>
      <w:r>
        <w:rPr>
          <w:spacing w:val="40"/>
          <w:w w:val="110"/>
        </w:rPr>
        <w:t> </w:t>
      </w:r>
      <w:r>
        <w:rPr>
          <w:w w:val="110"/>
        </w:rPr>
        <w:t>pessoas</w:t>
      </w:r>
      <w:r>
        <w:rPr>
          <w:spacing w:val="40"/>
          <w:w w:val="110"/>
        </w:rPr>
        <w:t> </w:t>
      </w:r>
      <w:r>
        <w:rPr>
          <w:w w:val="110"/>
        </w:rPr>
        <w:t>com</w:t>
      </w:r>
      <w:r>
        <w:rPr>
          <w:spacing w:val="40"/>
          <w:w w:val="110"/>
        </w:rPr>
        <w:t> </w:t>
      </w:r>
      <w:r>
        <w:rPr>
          <w:w w:val="110"/>
        </w:rPr>
        <w:t>mais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60</w:t>
      </w:r>
      <w:r>
        <w:rPr>
          <w:spacing w:val="40"/>
          <w:w w:val="110"/>
        </w:rPr>
        <w:t> </w:t>
      </w:r>
      <w:r>
        <w:rPr>
          <w:w w:val="110"/>
        </w:rPr>
        <w:t>anos,</w:t>
      </w:r>
      <w:r>
        <w:rPr>
          <w:spacing w:val="40"/>
          <w:w w:val="110"/>
        </w:rPr>
        <w:t> </w:t>
      </w:r>
      <w:r>
        <w:rPr>
          <w:w w:val="110"/>
        </w:rPr>
        <w:t>pessoas</w:t>
      </w:r>
      <w:r>
        <w:rPr>
          <w:spacing w:val="40"/>
          <w:w w:val="110"/>
        </w:rPr>
        <w:t> </w:t>
      </w:r>
      <w:r>
        <w:rPr>
          <w:w w:val="110"/>
        </w:rPr>
        <w:t>em</w:t>
      </w:r>
      <w:r>
        <w:rPr>
          <w:spacing w:val="40"/>
          <w:w w:val="110"/>
        </w:rPr>
        <w:t> </w:t>
      </w:r>
      <w:r>
        <w:rPr>
          <w:w w:val="110"/>
        </w:rPr>
        <w:t>situação</w:t>
      </w:r>
      <w:r>
        <w:rPr>
          <w:spacing w:val="40"/>
          <w:w w:val="110"/>
        </w:rPr>
        <w:t> </w:t>
      </w:r>
      <w:r>
        <w:rPr>
          <w:w w:val="110"/>
        </w:rPr>
        <w:t>de rua,</w:t>
      </w:r>
      <w:r>
        <w:rPr>
          <w:w w:val="110"/>
        </w:rPr>
        <w:t> pessoas</w:t>
      </w:r>
      <w:r>
        <w:rPr>
          <w:w w:val="110"/>
        </w:rPr>
        <w:t> com</w:t>
      </w:r>
      <w:r>
        <w:rPr>
          <w:w w:val="110"/>
        </w:rPr>
        <w:t> deficiência</w:t>
      </w:r>
      <w:r>
        <w:rPr>
          <w:w w:val="110"/>
        </w:rPr>
        <w:t> e</w:t>
      </w:r>
      <w:r>
        <w:rPr>
          <w:w w:val="110"/>
        </w:rPr>
        <w:t> moradores</w:t>
      </w:r>
      <w:r>
        <w:rPr>
          <w:w w:val="110"/>
        </w:rPr>
        <w:t> de</w:t>
      </w:r>
      <w:r>
        <w:rPr>
          <w:w w:val="110"/>
        </w:rPr>
        <w:t> áreas</w:t>
      </w:r>
      <w:r>
        <w:rPr>
          <w:w w:val="110"/>
        </w:rPr>
        <w:t> de</w:t>
      </w:r>
      <w:r>
        <w:rPr>
          <w:w w:val="110"/>
        </w:rPr>
        <w:t> risco</w:t>
      </w:r>
      <w:r>
        <w:rPr>
          <w:w w:val="110"/>
        </w:rPr>
        <w:t> ou</w:t>
      </w:r>
      <w:r>
        <w:rPr>
          <w:w w:val="110"/>
        </w:rPr>
        <w:t> em</w:t>
      </w:r>
      <w:r>
        <w:rPr>
          <w:w w:val="110"/>
        </w:rPr>
        <w:t> condições</w:t>
      </w:r>
      <w:r>
        <w:rPr>
          <w:w w:val="110"/>
        </w:rPr>
        <w:t> de insalubridade.</w:t>
      </w:r>
      <w:r>
        <w:rPr>
          <w:w w:val="110"/>
        </w:rPr>
        <w:t> Informou</w:t>
      </w:r>
      <w:r>
        <w:rPr>
          <w:w w:val="110"/>
        </w:rPr>
        <w:t> que,</w:t>
      </w:r>
      <w:r>
        <w:rPr>
          <w:w w:val="110"/>
        </w:rPr>
        <w:t> naquele</w:t>
      </w:r>
      <w:r>
        <w:rPr>
          <w:w w:val="110"/>
        </w:rPr>
        <w:t> momento,</w:t>
      </w:r>
      <w:r>
        <w:rPr>
          <w:w w:val="110"/>
        </w:rPr>
        <w:t> o</w:t>
      </w:r>
      <w:r>
        <w:rPr>
          <w:w w:val="110"/>
        </w:rPr>
        <w:t> programa</w:t>
      </w:r>
      <w:r>
        <w:rPr>
          <w:w w:val="110"/>
        </w:rPr>
        <w:t> contava</w:t>
      </w:r>
      <w:r>
        <w:rPr>
          <w:w w:val="110"/>
        </w:rPr>
        <w:t> com</w:t>
      </w:r>
      <w:r>
        <w:rPr>
          <w:w w:val="110"/>
        </w:rPr>
        <w:t> sete empreendimentos, totalizando 937 unidades habitacionais.</w:t>
      </w:r>
    </w:p>
    <w:p>
      <w:pPr>
        <w:pStyle w:val="BodyText"/>
        <w:spacing w:line="247" w:lineRule="auto" w:before="245"/>
        <w:ind w:right="121"/>
      </w:pPr>
      <w:r>
        <w:rPr>
          <w:w w:val="110"/>
        </w:rPr>
        <w:t>Em</w:t>
      </w:r>
      <w:r>
        <w:rPr>
          <w:w w:val="110"/>
        </w:rPr>
        <w:t> relação</w:t>
      </w:r>
      <w:r>
        <w:rPr>
          <w:w w:val="110"/>
        </w:rPr>
        <w:t> às</w:t>
      </w:r>
      <w:r>
        <w:rPr>
          <w:w w:val="110"/>
        </w:rPr>
        <w:t> formas</w:t>
      </w:r>
      <w:r>
        <w:rPr>
          <w:w w:val="110"/>
        </w:rPr>
        <w:t> de</w:t>
      </w:r>
      <w:r>
        <w:rPr>
          <w:w w:val="110"/>
        </w:rPr>
        <w:t> acesso</w:t>
      </w:r>
      <w:r>
        <w:rPr>
          <w:w w:val="110"/>
        </w:rPr>
        <w:t> aos</w:t>
      </w:r>
      <w:r>
        <w:rPr>
          <w:w w:val="110"/>
        </w:rPr>
        <w:t> atendimentos</w:t>
      </w:r>
      <w:r>
        <w:rPr>
          <w:w w:val="110"/>
        </w:rPr>
        <w:t> habitacionais,</w:t>
      </w:r>
      <w:r>
        <w:rPr>
          <w:w w:val="110"/>
        </w:rPr>
        <w:t> esclareceu</w:t>
      </w:r>
      <w:r>
        <w:rPr>
          <w:w w:val="110"/>
        </w:rPr>
        <w:t> que</w:t>
      </w:r>
      <w:r>
        <w:rPr>
          <w:w w:val="110"/>
        </w:rPr>
        <w:t> o Auxílio</w:t>
      </w:r>
      <w:r>
        <w:rPr>
          <w:w w:val="110"/>
        </w:rPr>
        <w:t> Aluguel</w:t>
      </w:r>
      <w:r>
        <w:rPr>
          <w:w w:val="110"/>
        </w:rPr>
        <w:t> ocorria</w:t>
      </w:r>
      <w:r>
        <w:rPr>
          <w:w w:val="110"/>
        </w:rPr>
        <w:t> por</w:t>
      </w:r>
      <w:r>
        <w:rPr>
          <w:w w:val="110"/>
        </w:rPr>
        <w:t> meio</w:t>
      </w:r>
      <w:r>
        <w:rPr>
          <w:w w:val="110"/>
        </w:rPr>
        <w:t> de</w:t>
      </w:r>
      <w:r>
        <w:rPr>
          <w:w w:val="110"/>
        </w:rPr>
        <w:t> remoção</w:t>
      </w:r>
      <w:r>
        <w:rPr>
          <w:w w:val="110"/>
        </w:rPr>
        <w:t> promovida</w:t>
      </w:r>
      <w:r>
        <w:rPr>
          <w:w w:val="110"/>
        </w:rPr>
        <w:t> pelo</w:t>
      </w:r>
      <w:r>
        <w:rPr>
          <w:w w:val="110"/>
        </w:rPr>
        <w:t> Município, independentemente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a</w:t>
      </w:r>
      <w:r>
        <w:rPr>
          <w:spacing w:val="40"/>
          <w:w w:val="110"/>
        </w:rPr>
        <w:t> </w:t>
      </w:r>
      <w:r>
        <w:rPr>
          <w:w w:val="110"/>
        </w:rPr>
        <w:t>intervenção</w:t>
      </w:r>
      <w:r>
        <w:rPr>
          <w:spacing w:val="40"/>
          <w:w w:val="110"/>
        </w:rPr>
        <w:t> </w:t>
      </w:r>
      <w:r>
        <w:rPr>
          <w:w w:val="110"/>
        </w:rPr>
        <w:t>ser</w:t>
      </w:r>
      <w:r>
        <w:rPr>
          <w:spacing w:val="40"/>
          <w:w w:val="110"/>
        </w:rPr>
        <w:t> </w:t>
      </w:r>
      <w:r>
        <w:rPr>
          <w:w w:val="110"/>
        </w:rPr>
        <w:t>realizada</w:t>
      </w:r>
      <w:r>
        <w:rPr>
          <w:spacing w:val="40"/>
          <w:w w:val="110"/>
        </w:rPr>
        <w:t> </w:t>
      </w:r>
      <w:r>
        <w:rPr>
          <w:w w:val="110"/>
        </w:rPr>
        <w:t>pela</w:t>
      </w:r>
      <w:r>
        <w:rPr>
          <w:spacing w:val="40"/>
          <w:w w:val="110"/>
        </w:rPr>
        <w:t> </w:t>
      </w:r>
      <w:r>
        <w:rPr>
          <w:w w:val="110"/>
        </w:rPr>
        <w:t>Secretaria</w:t>
      </w:r>
      <w:r>
        <w:rPr>
          <w:spacing w:val="40"/>
          <w:w w:val="110"/>
        </w:rPr>
        <w:t> </w:t>
      </w:r>
      <w:r>
        <w:rPr>
          <w:w w:val="110"/>
        </w:rPr>
        <w:t>da</w:t>
      </w:r>
      <w:r>
        <w:rPr>
          <w:spacing w:val="40"/>
          <w:w w:val="110"/>
        </w:rPr>
        <w:t> </w:t>
      </w:r>
      <w:r>
        <w:rPr>
          <w:w w:val="110"/>
        </w:rPr>
        <w:t>Habitação</w:t>
      </w:r>
      <w:r>
        <w:rPr>
          <w:spacing w:val="40"/>
          <w:w w:val="110"/>
        </w:rPr>
        <w:t> </w:t>
      </w:r>
      <w:r>
        <w:rPr>
          <w:w w:val="110"/>
        </w:rPr>
        <w:t>ou por outro órgão municipal. O acesso à unidade habitacional poderia ocorrer tanto em decorrência</w:t>
      </w:r>
      <w:r>
        <w:rPr>
          <w:w w:val="110"/>
        </w:rPr>
        <w:t> de</w:t>
      </w:r>
      <w:r>
        <w:rPr>
          <w:w w:val="110"/>
        </w:rPr>
        <w:t> remoção</w:t>
      </w:r>
      <w:r>
        <w:rPr>
          <w:w w:val="110"/>
        </w:rPr>
        <w:t> promovida</w:t>
      </w:r>
      <w:r>
        <w:rPr>
          <w:w w:val="110"/>
        </w:rPr>
        <w:t> pelo</w:t>
      </w:r>
      <w:r>
        <w:rPr>
          <w:w w:val="110"/>
        </w:rPr>
        <w:t> Município</w:t>
      </w:r>
      <w:r>
        <w:rPr>
          <w:w w:val="110"/>
        </w:rPr>
        <w:t> quanto</w:t>
      </w:r>
      <w:r>
        <w:rPr>
          <w:w w:val="110"/>
        </w:rPr>
        <w:t> por</w:t>
      </w:r>
      <w:r>
        <w:rPr>
          <w:w w:val="110"/>
        </w:rPr>
        <w:t> meio</w:t>
      </w:r>
      <w:r>
        <w:rPr>
          <w:w w:val="110"/>
        </w:rPr>
        <w:t> de</w:t>
      </w:r>
      <w:r>
        <w:rPr>
          <w:w w:val="110"/>
        </w:rPr>
        <w:t> inscrição</w:t>
      </w:r>
      <w:r>
        <w:rPr>
          <w:w w:val="110"/>
        </w:rPr>
        <w:t> na demanda aberta, mediante cadastro no site da COHAB. A indenização por benfeitorias também estava vinculada à remoção promovida pelo Município, enquanto o acesso ao Programa de Locação Social ocorria</w:t>
      </w:r>
      <w:r>
        <w:rPr>
          <w:w w:val="110"/>
        </w:rPr>
        <w:t> conforme</w:t>
      </w:r>
      <w:r>
        <w:rPr>
          <w:w w:val="110"/>
        </w:rPr>
        <w:t> os</w:t>
      </w:r>
      <w:r>
        <w:rPr>
          <w:w w:val="110"/>
        </w:rPr>
        <w:t> critérios</w:t>
      </w:r>
      <w:r>
        <w:rPr>
          <w:w w:val="110"/>
        </w:rPr>
        <w:t> estabelecidos</w:t>
      </w:r>
      <w:r>
        <w:rPr>
          <w:w w:val="110"/>
        </w:rPr>
        <w:t> no</w:t>
      </w:r>
      <w:r>
        <w:rPr>
          <w:w w:val="110"/>
        </w:rPr>
        <w:t> edital</w:t>
      </w:r>
      <w:r>
        <w:rPr>
          <w:w w:val="110"/>
        </w:rPr>
        <w:t> de cada empreendimento.</w:t>
      </w:r>
    </w:p>
    <w:p>
      <w:pPr>
        <w:pStyle w:val="BodyText"/>
        <w:spacing w:line="247" w:lineRule="auto" w:before="249"/>
        <w:ind w:right="121"/>
      </w:pPr>
      <w:r>
        <w:rPr>
          <w:w w:val="110"/>
        </w:rPr>
        <w:t>A</w:t>
      </w:r>
      <w:r>
        <w:rPr>
          <w:w w:val="110"/>
        </w:rPr>
        <w:t> assessora</w:t>
      </w:r>
      <w:r>
        <w:rPr>
          <w:w w:val="110"/>
        </w:rPr>
        <w:t> Luciana,</w:t>
      </w:r>
      <w:r>
        <w:rPr>
          <w:w w:val="110"/>
        </w:rPr>
        <w:t> da</w:t>
      </w:r>
      <w:r>
        <w:rPr>
          <w:w w:val="110"/>
        </w:rPr>
        <w:t> Secretaria</w:t>
      </w:r>
      <w:r>
        <w:rPr>
          <w:w w:val="110"/>
        </w:rPr>
        <w:t> da</w:t>
      </w:r>
      <w:r>
        <w:rPr>
          <w:w w:val="110"/>
        </w:rPr>
        <w:t> Habitação,</w:t>
      </w:r>
      <w:r>
        <w:rPr>
          <w:w w:val="110"/>
        </w:rPr>
        <w:t> esclareceu</w:t>
      </w:r>
      <w:r>
        <w:rPr>
          <w:w w:val="110"/>
        </w:rPr>
        <w:t> que</w:t>
      </w:r>
      <w:r>
        <w:rPr>
          <w:w w:val="110"/>
        </w:rPr>
        <w:t> o</w:t>
      </w:r>
      <w:r>
        <w:rPr>
          <w:w w:val="110"/>
        </w:rPr>
        <w:t> atendimento habitacional</w:t>
      </w:r>
      <w:r>
        <w:rPr>
          <w:w w:val="110"/>
        </w:rPr>
        <w:t> estava</w:t>
      </w:r>
      <w:r>
        <w:rPr>
          <w:w w:val="110"/>
        </w:rPr>
        <w:t> dividido</w:t>
      </w:r>
      <w:r>
        <w:rPr>
          <w:w w:val="110"/>
        </w:rPr>
        <w:t> em</w:t>
      </w:r>
      <w:r>
        <w:rPr>
          <w:w w:val="110"/>
        </w:rPr>
        <w:t> dois</w:t>
      </w:r>
      <w:r>
        <w:rPr>
          <w:w w:val="110"/>
        </w:rPr>
        <w:t> grandes</w:t>
      </w:r>
      <w:r>
        <w:rPr>
          <w:w w:val="110"/>
        </w:rPr>
        <w:t> grupos:</w:t>
      </w:r>
      <w:r>
        <w:rPr>
          <w:w w:val="110"/>
        </w:rPr>
        <w:t> a demanda fechada,</w:t>
      </w:r>
      <w:r>
        <w:rPr>
          <w:w w:val="110"/>
        </w:rPr>
        <w:t> composta pelas famílias removidas pela SEHAB em decorrência de obras, situações de risco ou outras</w:t>
      </w:r>
      <w:r>
        <w:rPr>
          <w:spacing w:val="80"/>
          <w:w w:val="110"/>
        </w:rPr>
        <w:t> </w:t>
      </w:r>
      <w:r>
        <w:rPr>
          <w:w w:val="110"/>
        </w:rPr>
        <w:t>circunstâncias</w:t>
      </w:r>
      <w:r>
        <w:rPr>
          <w:spacing w:val="-19"/>
          <w:w w:val="110"/>
        </w:rPr>
        <w:t> </w:t>
      </w:r>
      <w:r>
        <w:rPr>
          <w:w w:val="110"/>
        </w:rPr>
        <w:t>previstas</w:t>
      </w:r>
      <w:r>
        <w:rPr>
          <w:spacing w:val="40"/>
          <w:w w:val="110"/>
        </w:rPr>
        <w:t> </w:t>
      </w:r>
      <w:r>
        <w:rPr>
          <w:w w:val="110"/>
        </w:rPr>
        <w:t>na</w:t>
      </w:r>
      <w:r>
        <w:rPr>
          <w:spacing w:val="40"/>
          <w:w w:val="110"/>
        </w:rPr>
        <w:t> </w:t>
      </w:r>
      <w:r>
        <w:rPr>
          <w:w w:val="110"/>
        </w:rPr>
        <w:t>política</w:t>
      </w:r>
      <w:r>
        <w:rPr>
          <w:spacing w:val="40"/>
          <w:w w:val="110"/>
        </w:rPr>
        <w:t> </w:t>
      </w:r>
      <w:r>
        <w:rPr>
          <w:w w:val="110"/>
        </w:rPr>
        <w:t>habitacional;</w:t>
      </w:r>
      <w:r>
        <w:rPr>
          <w:spacing w:val="40"/>
          <w:w w:val="110"/>
        </w:rPr>
        <w:t> </w:t>
      </w:r>
      <w:r>
        <w:rPr>
          <w:w w:val="110"/>
        </w:rPr>
        <w:t>e</w:t>
      </w:r>
      <w:r>
        <w:rPr>
          <w:spacing w:val="40"/>
          <w:w w:val="110"/>
        </w:rPr>
        <w:t> </w:t>
      </w:r>
      <w:r>
        <w:rPr>
          <w:w w:val="110"/>
        </w:rPr>
        <w:t>a</w:t>
      </w:r>
      <w:r>
        <w:rPr>
          <w:spacing w:val="-20"/>
          <w:w w:val="110"/>
        </w:rPr>
        <w:t> </w:t>
      </w:r>
      <w:r>
        <w:rPr>
          <w:w w:val="110"/>
        </w:rPr>
        <w:t>demanda</w:t>
      </w:r>
      <w:r>
        <w:rPr>
          <w:spacing w:val="40"/>
          <w:w w:val="110"/>
        </w:rPr>
        <w:t> </w:t>
      </w:r>
      <w:r>
        <w:rPr>
          <w:w w:val="110"/>
        </w:rPr>
        <w:t>aberta, destinada</w:t>
      </w:r>
      <w:r>
        <w:rPr>
          <w:w w:val="110"/>
        </w:rPr>
        <w:t> a</w:t>
      </w:r>
      <w:r>
        <w:rPr>
          <w:w w:val="110"/>
        </w:rPr>
        <w:t> qualquer</w:t>
      </w:r>
      <w:r>
        <w:rPr>
          <w:w w:val="110"/>
        </w:rPr>
        <w:t> munícipe</w:t>
      </w:r>
      <w:r>
        <w:rPr>
          <w:w w:val="110"/>
        </w:rPr>
        <w:t> de</w:t>
      </w:r>
      <w:r>
        <w:rPr>
          <w:w w:val="110"/>
        </w:rPr>
        <w:t> São</w:t>
      </w:r>
      <w:r>
        <w:rPr>
          <w:w w:val="110"/>
        </w:rPr>
        <w:t> Paulo</w:t>
      </w:r>
      <w:r>
        <w:rPr>
          <w:w w:val="110"/>
        </w:rPr>
        <w:t> interessado</w:t>
      </w:r>
      <w:r>
        <w:rPr>
          <w:w w:val="110"/>
        </w:rPr>
        <w:t> em</w:t>
      </w:r>
      <w:r>
        <w:rPr>
          <w:w w:val="110"/>
        </w:rPr>
        <w:t> acessar</w:t>
      </w:r>
      <w:r>
        <w:rPr>
          <w:w w:val="110"/>
        </w:rPr>
        <w:t> programas</w:t>
      </w:r>
      <w:r>
        <w:rPr>
          <w:w w:val="110"/>
        </w:rPr>
        <w:t> de habitação de interesse social, mediante inscrição no site da COHAB. Explicou que, de acordo com a legislação vigente, o Auxílio Aluguel possuía critérios específicos e era concedido</w:t>
      </w:r>
      <w:r>
        <w:rPr>
          <w:w w:val="110"/>
        </w:rPr>
        <w:t> pela</w:t>
      </w:r>
      <w:r>
        <w:rPr>
          <w:w w:val="110"/>
        </w:rPr>
        <w:t> SEHAB</w:t>
      </w:r>
      <w:r>
        <w:rPr>
          <w:w w:val="110"/>
        </w:rPr>
        <w:t> às</w:t>
      </w:r>
      <w:r>
        <w:rPr>
          <w:w w:val="110"/>
        </w:rPr>
        <w:t> famílias</w:t>
      </w:r>
      <w:r>
        <w:rPr>
          <w:w w:val="110"/>
        </w:rPr>
        <w:t> cuja</w:t>
      </w:r>
      <w:r>
        <w:rPr>
          <w:w w:val="110"/>
        </w:rPr>
        <w:t> remoção</w:t>
      </w:r>
      <w:r>
        <w:rPr>
          <w:w w:val="110"/>
        </w:rPr>
        <w:t> tivesse</w:t>
      </w:r>
      <w:r>
        <w:rPr>
          <w:w w:val="110"/>
        </w:rPr>
        <w:t> sido</w:t>
      </w:r>
      <w:r>
        <w:rPr>
          <w:w w:val="110"/>
        </w:rPr>
        <w:t> promovida</w:t>
      </w:r>
      <w:r>
        <w:rPr>
          <w:w w:val="110"/>
        </w:rPr>
        <w:t> pela</w:t>
      </w:r>
      <w:r>
        <w:rPr>
          <w:w w:val="110"/>
        </w:rPr>
        <w:t> própria Secretaria. Assim, exemplificou</w:t>
      </w:r>
      <w:r>
        <w:rPr>
          <w:w w:val="110"/>
        </w:rPr>
        <w:t> que</w:t>
      </w:r>
      <w:r>
        <w:rPr>
          <w:w w:val="110"/>
        </w:rPr>
        <w:t> uma</w:t>
      </w:r>
      <w:r>
        <w:rPr>
          <w:w w:val="110"/>
        </w:rPr>
        <w:t> família</w:t>
      </w:r>
      <w:r>
        <w:rPr>
          <w:w w:val="110"/>
        </w:rPr>
        <w:t> em situação</w:t>
      </w:r>
      <w:r>
        <w:rPr>
          <w:w w:val="110"/>
        </w:rPr>
        <w:t> de</w:t>
      </w:r>
      <w:r>
        <w:rPr>
          <w:w w:val="110"/>
        </w:rPr>
        <w:t> vulnerabilidade</w:t>
      </w:r>
      <w:r>
        <w:rPr>
          <w:w w:val="110"/>
        </w:rPr>
        <w:t> que tivesse</w:t>
      </w:r>
      <w:r>
        <w:rPr>
          <w:spacing w:val="40"/>
          <w:w w:val="110"/>
        </w:rPr>
        <w:t> </w:t>
      </w:r>
      <w:r>
        <w:rPr>
          <w:w w:val="110"/>
        </w:rPr>
        <w:t>sido</w:t>
      </w:r>
      <w:r>
        <w:rPr>
          <w:spacing w:val="40"/>
          <w:w w:val="110"/>
        </w:rPr>
        <w:t> </w:t>
      </w:r>
      <w:r>
        <w:rPr>
          <w:w w:val="110"/>
        </w:rPr>
        <w:t>despejada,</w:t>
      </w:r>
      <w:r>
        <w:rPr>
          <w:spacing w:val="40"/>
          <w:w w:val="110"/>
        </w:rPr>
        <w:t> </w:t>
      </w:r>
      <w:r>
        <w:rPr>
          <w:w w:val="110"/>
        </w:rPr>
        <w:t>mas</w:t>
      </w:r>
      <w:r>
        <w:rPr>
          <w:spacing w:val="40"/>
          <w:w w:val="110"/>
        </w:rPr>
        <w:t> </w:t>
      </w:r>
      <w:r>
        <w:rPr>
          <w:w w:val="110"/>
        </w:rPr>
        <w:t>cuja</w:t>
      </w:r>
      <w:r>
        <w:rPr>
          <w:spacing w:val="40"/>
          <w:w w:val="110"/>
        </w:rPr>
        <w:t> </w:t>
      </w:r>
      <w:r>
        <w:rPr>
          <w:w w:val="110"/>
        </w:rPr>
        <w:t>remoção</w:t>
      </w:r>
      <w:r>
        <w:rPr>
          <w:spacing w:val="40"/>
          <w:w w:val="110"/>
        </w:rPr>
        <w:t> </w:t>
      </w:r>
      <w:r>
        <w:rPr>
          <w:w w:val="110"/>
        </w:rPr>
        <w:t>não</w:t>
      </w:r>
      <w:r>
        <w:rPr>
          <w:spacing w:val="40"/>
          <w:w w:val="110"/>
        </w:rPr>
        <w:t> </w:t>
      </w:r>
      <w:r>
        <w:rPr>
          <w:w w:val="110"/>
        </w:rPr>
        <w:t>tivesse</w:t>
      </w:r>
      <w:r>
        <w:rPr>
          <w:spacing w:val="40"/>
          <w:w w:val="110"/>
        </w:rPr>
        <w:t> </w:t>
      </w:r>
      <w:r>
        <w:rPr>
          <w:w w:val="110"/>
        </w:rPr>
        <w:t>ocorrido</w:t>
      </w:r>
      <w:r>
        <w:rPr>
          <w:spacing w:val="40"/>
          <w:w w:val="110"/>
        </w:rPr>
        <w:t> </w:t>
      </w:r>
      <w:r>
        <w:rPr>
          <w:w w:val="110"/>
        </w:rPr>
        <w:t>por</w:t>
      </w:r>
      <w:r>
        <w:rPr>
          <w:spacing w:val="40"/>
          <w:w w:val="110"/>
        </w:rPr>
        <w:t> </w:t>
      </w:r>
      <w:r>
        <w:rPr>
          <w:w w:val="110"/>
        </w:rPr>
        <w:t>ação</w:t>
      </w:r>
      <w:r>
        <w:rPr>
          <w:spacing w:val="40"/>
          <w:w w:val="110"/>
        </w:rPr>
        <w:t> </w:t>
      </w:r>
      <w:r>
        <w:rPr>
          <w:w w:val="110"/>
        </w:rPr>
        <w:t>da</w:t>
      </w:r>
      <w:r>
        <w:rPr>
          <w:spacing w:val="40"/>
          <w:w w:val="110"/>
        </w:rPr>
        <w:t> </w:t>
      </w:r>
      <w:r>
        <w:rPr>
          <w:w w:val="110"/>
        </w:rPr>
        <w:t>SEHAB, não poderia, pelas regras vigentes, acessar o Auxílio Aluguel por essa via.</w:t>
      </w:r>
    </w:p>
    <w:p>
      <w:pPr>
        <w:pStyle w:val="BodyText"/>
        <w:spacing w:line="247" w:lineRule="auto" w:before="252"/>
        <w:ind w:right="125"/>
      </w:pPr>
      <w:r>
        <w:rPr>
          <w:w w:val="110"/>
        </w:rPr>
        <w:t>Luciana</w:t>
      </w:r>
      <w:r>
        <w:rPr>
          <w:spacing w:val="40"/>
          <w:w w:val="110"/>
        </w:rPr>
        <w:t> </w:t>
      </w:r>
      <w:r>
        <w:rPr>
          <w:w w:val="110"/>
        </w:rPr>
        <w:t>ressaltou,</w:t>
      </w:r>
      <w:r>
        <w:rPr>
          <w:spacing w:val="40"/>
          <w:w w:val="110"/>
        </w:rPr>
        <w:t> </w:t>
      </w:r>
      <w:r>
        <w:rPr>
          <w:w w:val="110"/>
        </w:rPr>
        <w:t>ainda,</w:t>
      </w:r>
      <w:r>
        <w:rPr>
          <w:spacing w:val="40"/>
          <w:w w:val="110"/>
        </w:rPr>
        <w:t> </w:t>
      </w:r>
      <w:r>
        <w:rPr>
          <w:w w:val="110"/>
        </w:rPr>
        <w:t>o</w:t>
      </w:r>
      <w:r>
        <w:rPr>
          <w:spacing w:val="40"/>
          <w:w w:val="110"/>
        </w:rPr>
        <w:t> </w:t>
      </w:r>
      <w:r>
        <w:rPr>
          <w:w w:val="110"/>
        </w:rPr>
        <w:t>papel</w:t>
      </w:r>
      <w:r>
        <w:rPr>
          <w:spacing w:val="40"/>
          <w:w w:val="110"/>
        </w:rPr>
        <w:t> </w:t>
      </w:r>
      <w:r>
        <w:rPr>
          <w:w w:val="110"/>
        </w:rPr>
        <w:t>da</w:t>
      </w:r>
      <w:r>
        <w:rPr>
          <w:spacing w:val="40"/>
          <w:w w:val="110"/>
        </w:rPr>
        <w:t> </w:t>
      </w:r>
      <w:r>
        <w:rPr>
          <w:w w:val="110"/>
        </w:rPr>
        <w:t>COHAB</w:t>
      </w:r>
      <w:r>
        <w:rPr>
          <w:spacing w:val="40"/>
          <w:w w:val="110"/>
        </w:rPr>
        <w:t> </w:t>
      </w:r>
      <w:r>
        <w:rPr>
          <w:w w:val="110"/>
        </w:rPr>
        <w:t>como</w:t>
      </w:r>
      <w:r>
        <w:rPr>
          <w:spacing w:val="40"/>
          <w:w w:val="110"/>
        </w:rPr>
        <w:t> </w:t>
      </w:r>
      <w:r>
        <w:rPr>
          <w:w w:val="110"/>
        </w:rPr>
        <w:t>uma</w:t>
      </w:r>
      <w:r>
        <w:rPr>
          <w:spacing w:val="40"/>
          <w:w w:val="110"/>
        </w:rPr>
        <w:t> </w:t>
      </w:r>
      <w:r>
        <w:rPr>
          <w:w w:val="110"/>
        </w:rPr>
        <w:t>das</w:t>
      </w:r>
      <w:r>
        <w:rPr>
          <w:spacing w:val="40"/>
          <w:w w:val="110"/>
        </w:rPr>
        <w:t> </w:t>
      </w:r>
      <w:r>
        <w:rPr>
          <w:w w:val="110"/>
        </w:rPr>
        <w:t>portas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entrada</w:t>
      </w:r>
      <w:r>
        <w:rPr>
          <w:spacing w:val="40"/>
          <w:w w:val="110"/>
        </w:rPr>
        <w:t> </w:t>
      </w:r>
      <w:r>
        <w:rPr>
          <w:w w:val="110"/>
        </w:rPr>
        <w:t>da política habitacional, especialmente para a população do Município que não integrava</w:t>
      </w:r>
      <w:r>
        <w:rPr>
          <w:spacing w:val="40"/>
          <w:w w:val="110"/>
        </w:rPr>
        <w:t> </w:t>
      </w:r>
      <w:r>
        <w:rPr>
          <w:w w:val="110"/>
        </w:rPr>
        <w:t>os</w:t>
      </w:r>
      <w:r>
        <w:rPr>
          <w:w w:val="110"/>
        </w:rPr>
        <w:t> casos</w:t>
      </w:r>
      <w:r>
        <w:rPr>
          <w:w w:val="110"/>
        </w:rPr>
        <w:t> de</w:t>
      </w:r>
      <w:r>
        <w:rPr>
          <w:w w:val="110"/>
        </w:rPr>
        <w:t> remoção</w:t>
      </w:r>
      <w:r>
        <w:rPr>
          <w:w w:val="110"/>
        </w:rPr>
        <w:t> realizados</w:t>
      </w:r>
      <w:r>
        <w:rPr>
          <w:w w:val="110"/>
        </w:rPr>
        <w:t> pela</w:t>
      </w:r>
      <w:r>
        <w:rPr>
          <w:w w:val="110"/>
        </w:rPr>
        <w:t> SEHAB,</w:t>
      </w:r>
      <w:r>
        <w:rPr>
          <w:w w:val="110"/>
        </w:rPr>
        <w:t> possibilitando</w:t>
      </w:r>
      <w:r>
        <w:rPr>
          <w:w w:val="110"/>
        </w:rPr>
        <w:t> o</w:t>
      </w:r>
      <w:r>
        <w:rPr>
          <w:w w:val="110"/>
        </w:rPr>
        <w:t> acesso</w:t>
      </w:r>
      <w:r>
        <w:rPr>
          <w:w w:val="110"/>
        </w:rPr>
        <w:t> à</w:t>
      </w:r>
      <w:r>
        <w:rPr>
          <w:w w:val="110"/>
        </w:rPr>
        <w:t> política habitacional por meio da demanda aberta.</w:t>
      </w:r>
    </w:p>
    <w:p>
      <w:pPr>
        <w:pStyle w:val="BodyText"/>
        <w:spacing w:line="247" w:lineRule="auto" w:before="244"/>
        <w:ind w:right="124"/>
      </w:pPr>
      <w:r>
        <w:rPr>
          <w:w w:val="110"/>
        </w:rPr>
        <w:t>Luciana</w:t>
      </w:r>
      <w:r>
        <w:rPr>
          <w:w w:val="110"/>
        </w:rPr>
        <w:t> informou</w:t>
      </w:r>
      <w:r>
        <w:rPr>
          <w:w w:val="110"/>
        </w:rPr>
        <w:t> que,</w:t>
      </w:r>
      <w:r>
        <w:rPr>
          <w:w w:val="110"/>
        </w:rPr>
        <w:t> naquele</w:t>
      </w:r>
      <w:r>
        <w:rPr>
          <w:w w:val="110"/>
        </w:rPr>
        <w:t> momento,</w:t>
      </w:r>
      <w:r>
        <w:rPr>
          <w:w w:val="110"/>
        </w:rPr>
        <w:t> havia</w:t>
      </w:r>
      <w:r>
        <w:rPr>
          <w:w w:val="110"/>
        </w:rPr>
        <w:t> aproximadamente</w:t>
      </w:r>
      <w:r>
        <w:rPr>
          <w:w w:val="110"/>
        </w:rPr>
        <w:t> 25</w:t>
      </w:r>
      <w:r>
        <w:rPr>
          <w:w w:val="110"/>
        </w:rPr>
        <w:t> mil</w:t>
      </w:r>
      <w:r>
        <w:rPr>
          <w:w w:val="110"/>
        </w:rPr>
        <w:t> núcleos familiares</w:t>
      </w:r>
      <w:r>
        <w:rPr>
          <w:w w:val="110"/>
        </w:rPr>
        <w:t> que</w:t>
      </w:r>
      <w:r>
        <w:rPr>
          <w:w w:val="110"/>
        </w:rPr>
        <w:t> integravam</w:t>
      </w:r>
      <w:r>
        <w:rPr>
          <w:w w:val="110"/>
        </w:rPr>
        <w:t> a</w:t>
      </w:r>
      <w:r>
        <w:rPr>
          <w:w w:val="110"/>
        </w:rPr>
        <w:t> demanda</w:t>
      </w:r>
      <w:r>
        <w:rPr>
          <w:w w:val="110"/>
        </w:rPr>
        <w:t> fechada</w:t>
      </w:r>
      <w:r>
        <w:rPr>
          <w:w w:val="110"/>
        </w:rPr>
        <w:t> da</w:t>
      </w:r>
      <w:r>
        <w:rPr>
          <w:w w:val="110"/>
        </w:rPr>
        <w:t> SEHAB,</w:t>
      </w:r>
      <w:r>
        <w:rPr>
          <w:w w:val="110"/>
        </w:rPr>
        <w:t> composta</w:t>
      </w:r>
      <w:r>
        <w:rPr>
          <w:w w:val="110"/>
        </w:rPr>
        <w:t> por</w:t>
      </w:r>
      <w:r>
        <w:rPr>
          <w:w w:val="110"/>
        </w:rPr>
        <w:t> famílias removidas</w:t>
      </w:r>
      <w:r>
        <w:rPr>
          <w:w w:val="110"/>
        </w:rPr>
        <w:t> em</w:t>
      </w:r>
      <w:r>
        <w:rPr>
          <w:w w:val="110"/>
        </w:rPr>
        <w:t> decorrência</w:t>
      </w:r>
      <w:r>
        <w:rPr>
          <w:w w:val="110"/>
        </w:rPr>
        <w:t> de</w:t>
      </w:r>
      <w:r>
        <w:rPr>
          <w:w w:val="110"/>
        </w:rPr>
        <w:t> diferentes</w:t>
      </w:r>
      <w:r>
        <w:rPr>
          <w:w w:val="110"/>
        </w:rPr>
        <w:t> situações.</w:t>
      </w:r>
      <w:r>
        <w:rPr>
          <w:w w:val="110"/>
        </w:rPr>
        <w:t> Esclareceu</w:t>
      </w:r>
      <w:r>
        <w:rPr>
          <w:w w:val="110"/>
        </w:rPr>
        <w:t> que</w:t>
      </w:r>
      <w:r>
        <w:rPr>
          <w:w w:val="110"/>
        </w:rPr>
        <w:t> essas</w:t>
      </w:r>
      <w:r>
        <w:rPr>
          <w:w w:val="110"/>
        </w:rPr>
        <w:t> famílias possuíam compromisso de atendimento habitacional definitivo por parte da Secretaria Municipal de Habitação. Explicou que as remoções poderiam ocorrer, por exemplo, em razão</w:t>
      </w:r>
      <w:r>
        <w:rPr>
          <w:w w:val="110"/>
        </w:rPr>
        <w:t> de</w:t>
      </w:r>
      <w:r>
        <w:rPr>
          <w:w w:val="110"/>
        </w:rPr>
        <w:t> moradia</w:t>
      </w:r>
      <w:r>
        <w:rPr>
          <w:w w:val="110"/>
        </w:rPr>
        <w:t> em</w:t>
      </w:r>
      <w:r>
        <w:rPr>
          <w:w w:val="110"/>
        </w:rPr>
        <w:t> áreas</w:t>
      </w:r>
      <w:r>
        <w:rPr>
          <w:w w:val="110"/>
        </w:rPr>
        <w:t> de</w:t>
      </w:r>
      <w:r>
        <w:rPr>
          <w:w w:val="110"/>
        </w:rPr>
        <w:t> risco</w:t>
      </w:r>
      <w:r>
        <w:rPr>
          <w:w w:val="110"/>
        </w:rPr>
        <w:t> ou</w:t>
      </w:r>
      <w:r>
        <w:rPr>
          <w:w w:val="110"/>
        </w:rPr>
        <w:t> da</w:t>
      </w:r>
      <w:r>
        <w:rPr>
          <w:w w:val="110"/>
        </w:rPr>
        <w:t> realização</w:t>
      </w:r>
      <w:r>
        <w:rPr>
          <w:w w:val="110"/>
        </w:rPr>
        <w:t> de</w:t>
      </w:r>
      <w:r>
        <w:rPr>
          <w:w w:val="110"/>
        </w:rPr>
        <w:t> obras</w:t>
      </w:r>
      <w:r>
        <w:rPr>
          <w:w w:val="110"/>
        </w:rPr>
        <w:t> públicas,</w:t>
      </w:r>
      <w:r>
        <w:rPr>
          <w:w w:val="110"/>
        </w:rPr>
        <w:t> como canalização</w:t>
      </w:r>
      <w:r>
        <w:rPr>
          <w:w w:val="110"/>
        </w:rPr>
        <w:t> de</w:t>
      </w:r>
      <w:r>
        <w:rPr>
          <w:w w:val="110"/>
        </w:rPr>
        <w:t> córregos</w:t>
      </w:r>
      <w:r>
        <w:rPr>
          <w:w w:val="110"/>
        </w:rPr>
        <w:t> e</w:t>
      </w:r>
      <w:r>
        <w:rPr>
          <w:w w:val="110"/>
        </w:rPr>
        <w:t> pavimentação</w:t>
      </w:r>
      <w:r>
        <w:rPr>
          <w:w w:val="110"/>
        </w:rPr>
        <w:t> de</w:t>
      </w:r>
      <w:r>
        <w:rPr>
          <w:w w:val="110"/>
        </w:rPr>
        <w:t> vias.</w:t>
      </w:r>
      <w:r>
        <w:rPr>
          <w:w w:val="110"/>
        </w:rPr>
        <w:t> Nesses</w:t>
      </w:r>
      <w:r>
        <w:rPr>
          <w:w w:val="110"/>
        </w:rPr>
        <w:t> casos,</w:t>
      </w:r>
      <w:r>
        <w:rPr>
          <w:w w:val="110"/>
        </w:rPr>
        <w:t> após</w:t>
      </w:r>
      <w:r>
        <w:rPr>
          <w:w w:val="110"/>
        </w:rPr>
        <w:t> a</w:t>
      </w:r>
      <w:r>
        <w:rPr>
          <w:w w:val="110"/>
        </w:rPr>
        <w:t> remoção</w:t>
      </w:r>
      <w:r>
        <w:rPr>
          <w:w w:val="110"/>
        </w:rPr>
        <w:t> da moradia pelo poder público, caberia ao Município garantir o atendimento habitacional definitivo ao núcleo familiar. Ressaltou que, naquele período, aproximadamente 25 mil famílias</w:t>
      </w:r>
      <w:r>
        <w:rPr>
          <w:w w:val="110"/>
        </w:rPr>
        <w:t> aguardavam</w:t>
      </w:r>
      <w:r>
        <w:rPr>
          <w:w w:val="110"/>
        </w:rPr>
        <w:t> esse</w:t>
      </w:r>
      <w:r>
        <w:rPr>
          <w:w w:val="110"/>
        </w:rPr>
        <w:t> atendimento</w:t>
      </w:r>
      <w:r>
        <w:rPr>
          <w:w w:val="110"/>
        </w:rPr>
        <w:t> na</w:t>
      </w:r>
      <w:r>
        <w:rPr>
          <w:w w:val="110"/>
        </w:rPr>
        <w:t> demanda</w:t>
      </w:r>
      <w:r>
        <w:rPr>
          <w:w w:val="110"/>
        </w:rPr>
        <w:t> fechada.</w:t>
      </w:r>
      <w:r>
        <w:rPr>
          <w:w w:val="110"/>
        </w:rPr>
        <w:t> definitivo</w:t>
      </w:r>
      <w:r>
        <w:rPr>
          <w:w w:val="110"/>
        </w:rPr>
        <w:t> ao</w:t>
      </w:r>
      <w:r>
        <w:rPr>
          <w:w w:val="110"/>
        </w:rPr>
        <w:t> núcleo familiar.</w:t>
      </w:r>
      <w:r>
        <w:rPr>
          <w:spacing w:val="40"/>
          <w:w w:val="110"/>
        </w:rPr>
        <w:t> </w:t>
      </w:r>
      <w:r>
        <w:rPr>
          <w:w w:val="110"/>
        </w:rPr>
        <w:t>Ressaltou</w:t>
      </w:r>
      <w:r>
        <w:rPr>
          <w:spacing w:val="40"/>
          <w:w w:val="110"/>
        </w:rPr>
        <w:t> </w:t>
      </w:r>
      <w:r>
        <w:rPr>
          <w:w w:val="110"/>
        </w:rPr>
        <w:t>que,</w:t>
      </w:r>
      <w:r>
        <w:rPr>
          <w:spacing w:val="40"/>
          <w:w w:val="110"/>
        </w:rPr>
        <w:t> </w:t>
      </w:r>
      <w:r>
        <w:rPr>
          <w:w w:val="110"/>
        </w:rPr>
        <w:t>naquele</w:t>
      </w:r>
      <w:r>
        <w:rPr>
          <w:spacing w:val="40"/>
          <w:w w:val="110"/>
        </w:rPr>
        <w:t> </w:t>
      </w:r>
      <w:r>
        <w:rPr>
          <w:w w:val="110"/>
        </w:rPr>
        <w:t>período,</w:t>
      </w:r>
      <w:r>
        <w:rPr>
          <w:spacing w:val="40"/>
          <w:w w:val="110"/>
        </w:rPr>
        <w:t> </w:t>
      </w:r>
      <w:r>
        <w:rPr>
          <w:w w:val="110"/>
        </w:rPr>
        <w:t>aproximadamente</w:t>
      </w:r>
      <w:r>
        <w:rPr>
          <w:spacing w:val="40"/>
          <w:w w:val="110"/>
        </w:rPr>
        <w:t> </w:t>
      </w:r>
      <w:r>
        <w:rPr>
          <w:w w:val="110"/>
        </w:rPr>
        <w:t>25</w:t>
      </w:r>
      <w:r>
        <w:rPr>
          <w:spacing w:val="40"/>
          <w:w w:val="110"/>
        </w:rPr>
        <w:t> </w:t>
      </w:r>
      <w:r>
        <w:rPr>
          <w:w w:val="110"/>
        </w:rPr>
        <w:t>mil</w:t>
      </w:r>
      <w:r>
        <w:rPr>
          <w:spacing w:val="40"/>
          <w:w w:val="110"/>
        </w:rPr>
        <w:t> </w:t>
      </w:r>
      <w:r>
        <w:rPr>
          <w:w w:val="110"/>
        </w:rPr>
        <w:t>famílias aguardavam esse atendimento na demanda fechada.</w:t>
      </w:r>
    </w:p>
    <w:p>
      <w:pPr>
        <w:pStyle w:val="BodyText"/>
        <w:spacing w:line="247" w:lineRule="auto" w:before="253"/>
        <w:ind w:right="122"/>
      </w:pPr>
      <w:r>
        <w:rPr>
          <w:w w:val="110"/>
        </w:rPr>
        <w:t>Por</w:t>
      </w:r>
      <w:r>
        <w:rPr>
          <w:w w:val="110"/>
        </w:rPr>
        <w:t> exemplo,</w:t>
      </w:r>
      <w:r>
        <w:rPr>
          <w:spacing w:val="-3"/>
          <w:w w:val="110"/>
        </w:rPr>
        <w:t> </w:t>
      </w:r>
      <w:r>
        <w:rPr>
          <w:w w:val="110"/>
        </w:rPr>
        <w:t>a</w:t>
      </w:r>
      <w:r>
        <w:rPr>
          <w:w w:val="110"/>
        </w:rPr>
        <w:t> locação</w:t>
      </w:r>
      <w:r>
        <w:rPr>
          <w:w w:val="110"/>
        </w:rPr>
        <w:t> social</w:t>
      </w:r>
      <w:r>
        <w:rPr>
          <w:w w:val="110"/>
        </w:rPr>
        <w:t> é</w:t>
      </w:r>
      <w:r>
        <w:rPr>
          <w:w w:val="110"/>
        </w:rPr>
        <w:t> um</w:t>
      </w:r>
      <w:r>
        <w:rPr>
          <w:w w:val="110"/>
        </w:rPr>
        <w:t> atendimento</w:t>
      </w:r>
      <w:r>
        <w:rPr>
          <w:w w:val="110"/>
        </w:rPr>
        <w:t> que</w:t>
      </w:r>
      <w:r>
        <w:rPr>
          <w:w w:val="110"/>
        </w:rPr>
        <w:t> ele</w:t>
      </w:r>
      <w:r>
        <w:rPr>
          <w:w w:val="110"/>
        </w:rPr>
        <w:t> não</w:t>
      </w:r>
      <w:r>
        <w:rPr>
          <w:w w:val="110"/>
        </w:rPr>
        <w:t> está</w:t>
      </w:r>
      <w:r>
        <w:rPr>
          <w:w w:val="110"/>
        </w:rPr>
        <w:t> condicionado</w:t>
      </w:r>
      <w:r>
        <w:rPr>
          <w:w w:val="110"/>
        </w:rPr>
        <w:t> à remoção</w:t>
      </w:r>
      <w:r>
        <w:rPr>
          <w:spacing w:val="-20"/>
          <w:w w:val="110"/>
        </w:rPr>
        <w:t> </w:t>
      </w:r>
      <w:r>
        <w:rPr>
          <w:w w:val="110"/>
        </w:rPr>
        <w:t>.</w:t>
      </w:r>
      <w:r>
        <w:rPr>
          <w:spacing w:val="-1"/>
          <w:w w:val="110"/>
        </w:rPr>
        <w:t> </w:t>
      </w:r>
      <w:r>
        <w:rPr>
          <w:w w:val="110"/>
        </w:rPr>
        <w:t>Pela</w:t>
      </w:r>
      <w:r>
        <w:rPr>
          <w:w w:val="110"/>
        </w:rPr>
        <w:t> locação</w:t>
      </w:r>
      <w:r>
        <w:rPr>
          <w:w w:val="110"/>
        </w:rPr>
        <w:t> social,</w:t>
      </w:r>
      <w:r>
        <w:rPr>
          <w:w w:val="110"/>
        </w:rPr>
        <w:t> poderíamos</w:t>
      </w:r>
      <w:r>
        <w:rPr>
          <w:w w:val="110"/>
        </w:rPr>
        <w:t> atender</w:t>
      </w:r>
      <w:r>
        <w:rPr>
          <w:w w:val="110"/>
        </w:rPr>
        <w:t> tanto</w:t>
      </w:r>
      <w:r>
        <w:rPr>
          <w:w w:val="110"/>
        </w:rPr>
        <w:t> a</w:t>
      </w:r>
      <w:r>
        <w:rPr>
          <w:w w:val="110"/>
        </w:rPr>
        <w:t> demanda</w:t>
      </w:r>
      <w:r>
        <w:rPr>
          <w:w w:val="110"/>
        </w:rPr>
        <w:t> aberta</w:t>
      </w:r>
      <w:r>
        <w:rPr>
          <w:w w:val="110"/>
        </w:rPr>
        <w:t> como</w:t>
      </w:r>
      <w:r>
        <w:rPr>
          <w:w w:val="110"/>
        </w:rPr>
        <w:t> a demanda</w:t>
      </w:r>
      <w:r>
        <w:rPr>
          <w:spacing w:val="80"/>
          <w:w w:val="110"/>
        </w:rPr>
        <w:t> </w:t>
      </w:r>
      <w:r>
        <w:rPr>
          <w:w w:val="110"/>
        </w:rPr>
        <w:t>fechada,</w:t>
      </w:r>
      <w:r>
        <w:rPr>
          <w:spacing w:val="80"/>
          <w:w w:val="110"/>
        </w:rPr>
        <w:t> </w:t>
      </w:r>
      <w:r>
        <w:rPr>
          <w:w w:val="110"/>
        </w:rPr>
        <w:t>mas a</w:t>
      </w:r>
      <w:r>
        <w:rPr>
          <w:spacing w:val="80"/>
          <w:w w:val="150"/>
        </w:rPr>
        <w:t> </w:t>
      </w:r>
      <w:r>
        <w:rPr>
          <w:w w:val="110"/>
        </w:rPr>
        <w:t>locação</w:t>
      </w:r>
      <w:r>
        <w:rPr>
          <w:spacing w:val="-12"/>
          <w:w w:val="110"/>
        </w:rPr>
        <w:t> </w:t>
      </w:r>
      <w:r>
        <w:rPr>
          <w:w w:val="110"/>
        </w:rPr>
        <w:t>social</w:t>
      </w:r>
      <w:r>
        <w:rPr>
          <w:spacing w:val="64"/>
          <w:w w:val="110"/>
        </w:rPr>
        <w:t> </w:t>
      </w:r>
      <w:r>
        <w:rPr>
          <w:w w:val="110"/>
        </w:rPr>
        <w:t>não.</w:t>
      </w:r>
      <w:r>
        <w:rPr>
          <w:spacing w:val="69"/>
          <w:w w:val="110"/>
        </w:rPr>
        <w:t> </w:t>
      </w:r>
      <w:r>
        <w:rPr>
          <w:w w:val="110"/>
        </w:rPr>
        <w:t>Mencionou</w:t>
      </w:r>
      <w:r>
        <w:rPr>
          <w:spacing w:val="79"/>
          <w:w w:val="110"/>
        </w:rPr>
        <w:t> </w:t>
      </w:r>
      <w:r>
        <w:rPr>
          <w:w w:val="110"/>
        </w:rPr>
        <w:t>que</w:t>
      </w:r>
      <w:r>
        <w:rPr>
          <w:spacing w:val="79"/>
          <w:w w:val="110"/>
        </w:rPr>
        <w:t> </w:t>
      </w:r>
      <w:r>
        <w:rPr>
          <w:w w:val="110"/>
        </w:rPr>
        <w:t>as</w:t>
      </w:r>
      <w:r>
        <w:rPr>
          <w:spacing w:val="79"/>
          <w:w w:val="110"/>
        </w:rPr>
        <w:t> </w:t>
      </w:r>
      <w:r>
        <w:rPr>
          <w:w w:val="110"/>
        </w:rPr>
        <w:t>famílias</w:t>
      </w:r>
      <w:r>
        <w:rPr>
          <w:spacing w:val="79"/>
          <w:w w:val="110"/>
        </w:rPr>
        <w:t> </w:t>
      </w:r>
      <w:r>
        <w:rPr>
          <w:w w:val="110"/>
        </w:rPr>
        <w:t>atendidas n</w:t>
      </w:r>
      <w:r>
        <w:rPr>
          <w:spacing w:val="-19"/>
          <w:w w:val="110"/>
        </w:rPr>
        <w:t> </w:t>
      </w:r>
      <w:r>
        <w:rPr>
          <w:w w:val="110"/>
        </w:rPr>
        <w:t>e</w:t>
      </w:r>
      <w:r>
        <w:rPr>
          <w:spacing w:val="-19"/>
          <w:w w:val="110"/>
        </w:rPr>
        <w:t> </w:t>
      </w:r>
      <w:r>
        <w:rPr>
          <w:w w:val="110"/>
        </w:rPr>
        <w:t>s</w:t>
      </w:r>
      <w:r>
        <w:rPr>
          <w:spacing w:val="-19"/>
          <w:w w:val="110"/>
        </w:rPr>
        <w:t> </w:t>
      </w:r>
      <w:r>
        <w:rPr>
          <w:w w:val="110"/>
        </w:rPr>
        <w:t>s</w:t>
      </w:r>
      <w:r>
        <w:rPr>
          <w:spacing w:val="-19"/>
          <w:w w:val="110"/>
        </w:rPr>
        <w:t> </w:t>
      </w:r>
      <w:r>
        <w:rPr>
          <w:w w:val="110"/>
        </w:rPr>
        <w:t>e</w:t>
      </w:r>
      <w:r>
        <w:rPr>
          <w:spacing w:val="-4"/>
          <w:w w:val="110"/>
        </w:rPr>
        <w:t> </w:t>
      </w:r>
      <w:r>
        <w:rPr>
          <w:w w:val="110"/>
        </w:rPr>
        <w:t>programa,</w:t>
      </w:r>
      <w:r>
        <w:rPr>
          <w:spacing w:val="40"/>
          <w:w w:val="110"/>
        </w:rPr>
        <w:t> </w:t>
      </w:r>
      <w:r>
        <w:rPr>
          <w:w w:val="110"/>
        </w:rPr>
        <w:t>não</w:t>
      </w:r>
      <w:r>
        <w:rPr>
          <w:spacing w:val="40"/>
          <w:w w:val="110"/>
        </w:rPr>
        <w:t> </w:t>
      </w:r>
      <w:r>
        <w:rPr>
          <w:w w:val="110"/>
        </w:rPr>
        <w:t>têm</w:t>
      </w:r>
      <w:r>
        <w:rPr>
          <w:spacing w:val="40"/>
          <w:w w:val="110"/>
        </w:rPr>
        <w:t> </w:t>
      </w:r>
      <w:r>
        <w:rPr>
          <w:w w:val="110"/>
        </w:rPr>
        <w:t>acesso</w:t>
      </w:r>
      <w:r>
        <w:rPr>
          <w:spacing w:val="40"/>
          <w:w w:val="110"/>
        </w:rPr>
        <w:t> </w:t>
      </w:r>
      <w:r>
        <w:rPr>
          <w:w w:val="110"/>
        </w:rPr>
        <w:t>a</w:t>
      </w:r>
      <w:r>
        <w:rPr>
          <w:spacing w:val="40"/>
          <w:w w:val="110"/>
        </w:rPr>
        <w:t> </w:t>
      </w:r>
      <w:r>
        <w:rPr>
          <w:w w:val="110"/>
        </w:rPr>
        <w:t>propriedade.</w:t>
      </w:r>
      <w:r>
        <w:rPr>
          <w:spacing w:val="40"/>
          <w:w w:val="110"/>
        </w:rPr>
        <w:t> </w:t>
      </w:r>
      <w:r>
        <w:rPr>
          <w:w w:val="110"/>
        </w:rPr>
        <w:t>Atualmente</w:t>
      </w:r>
      <w:r>
        <w:rPr>
          <w:spacing w:val="40"/>
          <w:w w:val="110"/>
        </w:rPr>
        <w:t> </w:t>
      </w:r>
      <w:r>
        <w:rPr>
          <w:w w:val="110"/>
        </w:rPr>
        <w:t>existe</w:t>
      </w:r>
      <w:r>
        <w:rPr>
          <w:spacing w:val="40"/>
          <w:w w:val="110"/>
        </w:rPr>
        <w:t> </w:t>
      </w:r>
      <w:r>
        <w:rPr>
          <w:w w:val="110"/>
        </w:rPr>
        <w:t>57 empreendimentos</w:t>
      </w:r>
      <w:r>
        <w:rPr>
          <w:w w:val="110"/>
        </w:rPr>
        <w:t> do</w:t>
      </w:r>
      <w:r>
        <w:rPr>
          <w:w w:val="110"/>
        </w:rPr>
        <w:t> programa</w:t>
      </w:r>
      <w:r>
        <w:rPr>
          <w:w w:val="110"/>
        </w:rPr>
        <w:t> locação</w:t>
      </w:r>
      <w:r>
        <w:rPr>
          <w:w w:val="110"/>
        </w:rPr>
        <w:t> social</w:t>
      </w:r>
      <w:r>
        <w:rPr>
          <w:spacing w:val="40"/>
          <w:w w:val="110"/>
        </w:rPr>
        <w:t> </w:t>
      </w:r>
      <w:r>
        <w:rPr>
          <w:w w:val="110"/>
        </w:rPr>
        <w:t>e</w:t>
      </w:r>
      <w:r>
        <w:rPr>
          <w:spacing w:val="-7"/>
          <w:w w:val="110"/>
        </w:rPr>
        <w:t> </w:t>
      </w:r>
      <w:r>
        <w:rPr>
          <w:w w:val="110"/>
        </w:rPr>
        <w:t>fazem</w:t>
      </w:r>
      <w:r>
        <w:rPr>
          <w:w w:val="110"/>
        </w:rPr>
        <w:t> parte</w:t>
      </w:r>
      <w:r>
        <w:rPr>
          <w:w w:val="110"/>
        </w:rPr>
        <w:t> do</w:t>
      </w:r>
      <w:r>
        <w:rPr>
          <w:w w:val="110"/>
        </w:rPr>
        <w:t> parque</w:t>
      </w:r>
      <w:r>
        <w:rPr>
          <w:w w:val="110"/>
        </w:rPr>
        <w:t> público</w:t>
      </w:r>
      <w:r>
        <w:rPr>
          <w:w w:val="110"/>
        </w:rPr>
        <w:t> de locação</w:t>
      </w:r>
      <w:r>
        <w:rPr>
          <w:spacing w:val="40"/>
          <w:w w:val="110"/>
        </w:rPr>
        <w:t> </w:t>
      </w:r>
      <w:r>
        <w:rPr>
          <w:w w:val="110"/>
        </w:rPr>
        <w:t>social.</w:t>
      </w:r>
      <w:r>
        <w:rPr>
          <w:spacing w:val="-2"/>
          <w:w w:val="110"/>
        </w:rPr>
        <w:t> </w:t>
      </w:r>
      <w:r>
        <w:rPr>
          <w:w w:val="110"/>
        </w:rPr>
        <w:t>As famílias,</w:t>
      </w:r>
      <w:r>
        <w:rPr>
          <w:spacing w:val="40"/>
          <w:w w:val="110"/>
        </w:rPr>
        <w:t> </w:t>
      </w:r>
      <w:r>
        <w:rPr>
          <w:w w:val="110"/>
        </w:rPr>
        <w:t>são</w:t>
      </w:r>
      <w:r>
        <w:rPr>
          <w:spacing w:val="40"/>
          <w:w w:val="110"/>
        </w:rPr>
        <w:t> </w:t>
      </w:r>
      <w:r>
        <w:rPr>
          <w:w w:val="110"/>
        </w:rPr>
        <w:t>atendidas</w:t>
      </w:r>
      <w:r>
        <w:rPr>
          <w:spacing w:val="40"/>
          <w:w w:val="110"/>
        </w:rPr>
        <w:t> </w:t>
      </w:r>
      <w:r>
        <w:rPr>
          <w:w w:val="110"/>
        </w:rPr>
        <w:t>e</w:t>
      </w:r>
      <w:r>
        <w:rPr>
          <w:spacing w:val="40"/>
          <w:w w:val="110"/>
        </w:rPr>
        <w:t> </w:t>
      </w:r>
      <w:r>
        <w:rPr>
          <w:w w:val="110"/>
        </w:rPr>
        <w:t>realizados</w:t>
      </w:r>
      <w:r>
        <w:rPr>
          <w:spacing w:val="40"/>
          <w:w w:val="110"/>
        </w:rPr>
        <w:t> </w:t>
      </w:r>
      <w:r>
        <w:rPr>
          <w:w w:val="110"/>
        </w:rPr>
        <w:t>uma análise</w:t>
      </w:r>
      <w:r>
        <w:rPr>
          <w:spacing w:val="40"/>
          <w:w w:val="110"/>
        </w:rPr>
        <w:t> </w:t>
      </w:r>
      <w:r>
        <w:rPr>
          <w:w w:val="110"/>
        </w:rPr>
        <w:t>da</w:t>
      </w:r>
      <w:r>
        <w:rPr>
          <w:spacing w:val="40"/>
          <w:w w:val="110"/>
        </w:rPr>
        <w:t> </w:t>
      </w:r>
      <w:r>
        <w:rPr>
          <w:w w:val="110"/>
        </w:rPr>
        <w:t>renda.</w:t>
      </w:r>
      <w:r>
        <w:rPr>
          <w:spacing w:val="40"/>
          <w:w w:val="110"/>
        </w:rPr>
        <w:t> </w:t>
      </w:r>
      <w:r>
        <w:rPr>
          <w:w w:val="110"/>
        </w:rPr>
        <w:t>Então elas</w:t>
      </w:r>
      <w:r>
        <w:rPr>
          <w:spacing w:val="40"/>
          <w:w w:val="110"/>
        </w:rPr>
        <w:t> </w:t>
      </w:r>
      <w:r>
        <w:rPr>
          <w:w w:val="110"/>
        </w:rPr>
        <w:t>pagam</w:t>
      </w:r>
      <w:r>
        <w:rPr>
          <w:spacing w:val="40"/>
          <w:w w:val="110"/>
        </w:rPr>
        <w:t> </w:t>
      </w:r>
      <w:r>
        <w:rPr>
          <w:w w:val="110"/>
        </w:rPr>
        <w:t>um</w:t>
      </w:r>
      <w:r>
        <w:rPr>
          <w:spacing w:val="40"/>
          <w:w w:val="110"/>
        </w:rPr>
        <w:t> </w:t>
      </w:r>
      <w:r>
        <w:rPr>
          <w:w w:val="110"/>
        </w:rPr>
        <w:t>valor</w:t>
      </w:r>
      <w:r>
        <w:rPr>
          <w:spacing w:val="40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é</w:t>
      </w:r>
      <w:r>
        <w:rPr>
          <w:spacing w:val="40"/>
          <w:w w:val="110"/>
        </w:rPr>
        <w:t> </w:t>
      </w:r>
      <w:r>
        <w:rPr>
          <w:w w:val="110"/>
        </w:rPr>
        <w:t>referente</w:t>
      </w:r>
      <w:r>
        <w:rPr>
          <w:spacing w:val="40"/>
          <w:w w:val="110"/>
        </w:rPr>
        <w:t> </w:t>
      </w:r>
      <w:r>
        <w:rPr>
          <w:w w:val="110"/>
        </w:rPr>
        <w:t>a</w:t>
      </w:r>
      <w:r>
        <w:rPr>
          <w:spacing w:val="40"/>
          <w:w w:val="110"/>
        </w:rPr>
        <w:t> </w:t>
      </w:r>
      <w:r>
        <w:rPr>
          <w:w w:val="110"/>
        </w:rPr>
        <w:t>10%</w:t>
      </w:r>
      <w:r>
        <w:rPr>
          <w:spacing w:val="40"/>
          <w:w w:val="110"/>
        </w:rPr>
        <w:t> </w:t>
      </w:r>
      <w:r>
        <w:rPr>
          <w:w w:val="110"/>
        </w:rPr>
        <w:t>da</w:t>
      </w:r>
      <w:r>
        <w:rPr>
          <w:spacing w:val="40"/>
          <w:w w:val="110"/>
        </w:rPr>
        <w:t> </w:t>
      </w:r>
      <w:r>
        <w:rPr>
          <w:w w:val="110"/>
        </w:rPr>
        <w:t>renda</w:t>
      </w:r>
      <w:r>
        <w:rPr>
          <w:spacing w:val="40"/>
          <w:w w:val="110"/>
        </w:rPr>
        <w:t> </w:t>
      </w:r>
      <w:r>
        <w:rPr>
          <w:w w:val="110"/>
        </w:rPr>
        <w:t>e</w:t>
      </w:r>
      <w:r>
        <w:rPr>
          <w:spacing w:val="40"/>
          <w:w w:val="110"/>
        </w:rPr>
        <w:t> </w:t>
      </w:r>
      <w:r>
        <w:rPr>
          <w:w w:val="110"/>
        </w:rPr>
        <w:t>é</w:t>
      </w:r>
      <w:r>
        <w:rPr>
          <w:spacing w:val="40"/>
          <w:w w:val="110"/>
        </w:rPr>
        <w:t> </w:t>
      </w:r>
      <w:r>
        <w:rPr>
          <w:w w:val="110"/>
        </w:rPr>
        <w:t>como</w:t>
      </w:r>
      <w:r>
        <w:rPr>
          <w:spacing w:val="40"/>
          <w:w w:val="110"/>
        </w:rPr>
        <w:t> </w:t>
      </w:r>
      <w:r>
        <w:rPr>
          <w:w w:val="110"/>
        </w:rPr>
        <w:t>se</w:t>
      </w:r>
      <w:r>
        <w:rPr>
          <w:spacing w:val="40"/>
          <w:w w:val="110"/>
        </w:rPr>
        <w:t> </w:t>
      </w:r>
      <w:r>
        <w:rPr>
          <w:w w:val="110"/>
        </w:rPr>
        <w:t>fosse</w:t>
      </w:r>
      <w:r>
        <w:rPr>
          <w:spacing w:val="40"/>
          <w:w w:val="110"/>
        </w:rPr>
        <w:t> </w:t>
      </w:r>
      <w:r>
        <w:rPr>
          <w:w w:val="110"/>
        </w:rPr>
        <w:t>um</w:t>
      </w:r>
      <w:r>
        <w:rPr>
          <w:spacing w:val="40"/>
          <w:w w:val="110"/>
        </w:rPr>
        <w:t> </w:t>
      </w:r>
      <w:r>
        <w:rPr>
          <w:w w:val="110"/>
        </w:rPr>
        <w:t>aluguel que</w:t>
      </w:r>
      <w:r>
        <w:rPr>
          <w:w w:val="110"/>
        </w:rPr>
        <w:t> ela</w:t>
      </w:r>
      <w:r>
        <w:rPr>
          <w:w w:val="110"/>
        </w:rPr>
        <w:t> pagasse</w:t>
      </w:r>
      <w:r>
        <w:rPr>
          <w:w w:val="110"/>
        </w:rPr>
        <w:t> todo</w:t>
      </w:r>
      <w:r>
        <w:rPr>
          <w:w w:val="110"/>
        </w:rPr>
        <w:t> mês.</w:t>
      </w:r>
      <w:r>
        <w:rPr>
          <w:w w:val="110"/>
        </w:rPr>
        <w:t> Essa</w:t>
      </w:r>
      <w:r>
        <w:rPr>
          <w:w w:val="110"/>
        </w:rPr>
        <w:t> família</w:t>
      </w:r>
      <w:r>
        <w:rPr>
          <w:w w:val="110"/>
        </w:rPr>
        <w:t> que</w:t>
      </w:r>
      <w:r>
        <w:rPr>
          <w:w w:val="110"/>
        </w:rPr>
        <w:t> é</w:t>
      </w:r>
      <w:r>
        <w:rPr>
          <w:w w:val="110"/>
        </w:rPr>
        <w:t> atendida</w:t>
      </w:r>
      <w:r>
        <w:rPr>
          <w:spacing w:val="-15"/>
          <w:w w:val="110"/>
        </w:rPr>
        <w:t> </w:t>
      </w:r>
      <w:r>
        <w:rPr>
          <w:w w:val="110"/>
        </w:rPr>
        <w:t>na</w:t>
      </w:r>
      <w:r>
        <w:rPr>
          <w:w w:val="110"/>
        </w:rPr>
        <w:t> locação</w:t>
      </w:r>
      <w:r>
        <w:rPr>
          <w:w w:val="110"/>
        </w:rPr>
        <w:t> social,</w:t>
      </w:r>
      <w:r>
        <w:rPr>
          <w:w w:val="110"/>
        </w:rPr>
        <w:t> tem</w:t>
      </w:r>
      <w:r>
        <w:rPr>
          <w:w w:val="110"/>
        </w:rPr>
        <w:t> um contrato com a Cohab. Tem uma renda de R$ 120,00 por mês, todos os meses ela vai pagar</w:t>
      </w:r>
      <w:r>
        <w:rPr>
          <w:spacing w:val="40"/>
          <w:w w:val="110"/>
        </w:rPr>
        <w:t> </w:t>
      </w:r>
      <w:r>
        <w:rPr>
          <w:w w:val="110"/>
        </w:rPr>
        <w:t>o</w:t>
      </w:r>
      <w:r>
        <w:rPr>
          <w:spacing w:val="40"/>
          <w:w w:val="110"/>
        </w:rPr>
        <w:t> </w:t>
      </w:r>
      <w:r>
        <w:rPr>
          <w:w w:val="110"/>
        </w:rPr>
        <w:t>valor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13"/>
          <w:w w:val="110"/>
        </w:rPr>
        <w:t> </w:t>
      </w:r>
      <w:r>
        <w:rPr>
          <w:w w:val="110"/>
        </w:rPr>
        <w:t>R$</w:t>
      </w:r>
      <w:r>
        <w:rPr>
          <w:spacing w:val="38"/>
          <w:w w:val="110"/>
        </w:rPr>
        <w:t> </w:t>
      </w:r>
      <w:r>
        <w:rPr>
          <w:w w:val="110"/>
        </w:rPr>
        <w:t>120,00</w:t>
      </w:r>
      <w:r>
        <w:rPr>
          <w:spacing w:val="38"/>
          <w:w w:val="110"/>
        </w:rPr>
        <w:t> </w:t>
      </w:r>
      <w:r>
        <w:rPr>
          <w:w w:val="110"/>
        </w:rPr>
        <w:t>por</w:t>
      </w:r>
      <w:r>
        <w:rPr>
          <w:spacing w:val="38"/>
          <w:w w:val="110"/>
        </w:rPr>
        <w:t> </w:t>
      </w:r>
      <w:r>
        <w:rPr>
          <w:w w:val="110"/>
        </w:rPr>
        <w:t>mês.</w:t>
      </w:r>
      <w:r>
        <w:rPr>
          <w:spacing w:val="29"/>
          <w:w w:val="110"/>
        </w:rPr>
        <w:t> </w:t>
      </w:r>
      <w:r>
        <w:rPr>
          <w:w w:val="110"/>
        </w:rPr>
        <w:t>Os</w:t>
      </w:r>
      <w:r>
        <w:rPr>
          <w:spacing w:val="79"/>
          <w:w w:val="110"/>
        </w:rPr>
        <w:t> </w:t>
      </w:r>
      <w:r>
        <w:rPr>
          <w:w w:val="110"/>
        </w:rPr>
        <w:t>empreendimentos</w:t>
      </w:r>
      <w:r>
        <w:rPr>
          <w:spacing w:val="-1"/>
          <w:w w:val="110"/>
        </w:rPr>
        <w:t> </w:t>
      </w:r>
      <w:r>
        <w:rPr>
          <w:w w:val="110"/>
        </w:rPr>
        <w:t>da</w:t>
      </w:r>
      <w:r>
        <w:rPr>
          <w:spacing w:val="40"/>
          <w:w w:val="110"/>
        </w:rPr>
        <w:t> </w:t>
      </w:r>
      <w:r>
        <w:rPr>
          <w:w w:val="110"/>
        </w:rPr>
        <w:t>locação</w:t>
      </w:r>
      <w:r>
        <w:rPr>
          <w:spacing w:val="40"/>
          <w:w w:val="110"/>
        </w:rPr>
        <w:t> </w:t>
      </w:r>
      <w:r>
        <w:rPr>
          <w:w w:val="110"/>
        </w:rPr>
        <w:t>social</w:t>
      </w:r>
      <w:r>
        <w:rPr>
          <w:spacing w:val="30"/>
          <w:w w:val="110"/>
        </w:rPr>
        <w:t> </w:t>
      </w:r>
      <w:r>
        <w:rPr>
          <w:w w:val="110"/>
        </w:rPr>
        <w:t>hoje</w:t>
      </w:r>
      <w:r>
        <w:rPr>
          <w:spacing w:val="40"/>
          <w:w w:val="110"/>
        </w:rPr>
        <w:t> </w:t>
      </w:r>
      <w:r>
        <w:rPr>
          <w:w w:val="110"/>
        </w:rPr>
        <w:t>no</w:t>
      </w:r>
    </w:p>
    <w:p>
      <w:pPr>
        <w:pStyle w:val="BodyText"/>
        <w:spacing w:after="0" w:line="247" w:lineRule="auto"/>
        <w:sectPr>
          <w:pgSz w:w="11900" w:h="16840"/>
          <w:pgMar w:header="0" w:footer="181" w:top="500" w:bottom="380" w:left="566" w:right="566"/>
        </w:sectPr>
      </w:pPr>
    </w:p>
    <w:p>
      <w:pPr>
        <w:pStyle w:val="BodyText"/>
        <w:spacing w:line="247" w:lineRule="auto" w:before="72"/>
        <w:ind w:right="122"/>
      </w:pPr>
      <w:r>
        <w:rPr>
          <w:w w:val="110"/>
        </w:rPr>
        <w:t>município</w:t>
      </w:r>
      <w:r>
        <w:rPr>
          <w:w w:val="110"/>
        </w:rPr>
        <w:t> de</w:t>
      </w:r>
      <w:r>
        <w:rPr>
          <w:w w:val="110"/>
        </w:rPr>
        <w:t> São</w:t>
      </w:r>
      <w:r>
        <w:rPr>
          <w:w w:val="110"/>
        </w:rPr>
        <w:t> Paulo.</w:t>
      </w:r>
      <w:r>
        <w:rPr>
          <w:w w:val="110"/>
        </w:rPr>
        <w:t> Destacou</w:t>
      </w:r>
      <w:r>
        <w:rPr>
          <w:w w:val="110"/>
        </w:rPr>
        <w:t> que</w:t>
      </w:r>
      <w:r>
        <w:rPr>
          <w:w w:val="110"/>
        </w:rPr>
        <w:t> alguns</w:t>
      </w:r>
      <w:r>
        <w:rPr>
          <w:w w:val="110"/>
        </w:rPr>
        <w:t> são</w:t>
      </w:r>
      <w:r>
        <w:rPr>
          <w:w w:val="110"/>
        </w:rPr>
        <w:t> específicos</w:t>
      </w:r>
      <w:r>
        <w:rPr>
          <w:spacing w:val="-18"/>
          <w:w w:val="110"/>
        </w:rPr>
        <w:t> </w:t>
      </w:r>
      <w:r>
        <w:rPr>
          <w:spacing w:val="14"/>
          <w:w w:val="110"/>
        </w:rPr>
        <w:t>para</w:t>
      </w:r>
      <w:r>
        <w:rPr>
          <w:spacing w:val="-2"/>
          <w:w w:val="110"/>
        </w:rPr>
        <w:t> </w:t>
      </w:r>
      <w:r>
        <w:rPr>
          <w:w w:val="110"/>
        </w:rPr>
        <w:t>certos</w:t>
      </w:r>
      <w:r>
        <w:rPr>
          <w:w w:val="110"/>
        </w:rPr>
        <w:t> públicos. Mencionou</w:t>
      </w:r>
      <w:r>
        <w:rPr>
          <w:spacing w:val="40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a</w:t>
      </w:r>
      <w:r>
        <w:rPr>
          <w:spacing w:val="40"/>
          <w:w w:val="110"/>
        </w:rPr>
        <w:t> </w:t>
      </w:r>
      <w:r>
        <w:rPr>
          <w:w w:val="110"/>
        </w:rPr>
        <w:t>Vila</w:t>
      </w:r>
      <w:r>
        <w:rPr>
          <w:spacing w:val="40"/>
          <w:w w:val="110"/>
        </w:rPr>
        <w:t> </w:t>
      </w:r>
      <w:r>
        <w:rPr>
          <w:w w:val="110"/>
        </w:rPr>
        <w:t>dos</w:t>
      </w:r>
      <w:r>
        <w:rPr>
          <w:spacing w:val="40"/>
          <w:w w:val="110"/>
        </w:rPr>
        <w:t> </w:t>
      </w:r>
      <w:r>
        <w:rPr>
          <w:w w:val="110"/>
        </w:rPr>
        <w:t>idosos</w:t>
      </w:r>
      <w:r>
        <w:rPr>
          <w:spacing w:val="40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atende</w:t>
      </w:r>
      <w:r>
        <w:rPr>
          <w:spacing w:val="40"/>
          <w:w w:val="110"/>
        </w:rPr>
        <w:t> </w:t>
      </w:r>
      <w:r>
        <w:rPr>
          <w:w w:val="110"/>
        </w:rPr>
        <w:t>apenas</w:t>
      </w:r>
      <w:r>
        <w:rPr>
          <w:spacing w:val="40"/>
          <w:w w:val="110"/>
        </w:rPr>
        <w:t> </w:t>
      </w:r>
      <w:r>
        <w:rPr>
          <w:w w:val="110"/>
        </w:rPr>
        <w:t>pessoas</w:t>
      </w:r>
      <w:r>
        <w:rPr>
          <w:spacing w:val="40"/>
          <w:w w:val="110"/>
        </w:rPr>
        <w:t> </w:t>
      </w:r>
      <w:r>
        <w:rPr>
          <w:w w:val="110"/>
        </w:rPr>
        <w:t>idosas,</w:t>
      </w:r>
      <w:r>
        <w:rPr>
          <w:spacing w:val="40"/>
          <w:w w:val="110"/>
        </w:rPr>
        <w:t> </w:t>
      </w:r>
      <w:r>
        <w:rPr>
          <w:w w:val="110"/>
        </w:rPr>
        <w:t>e</w:t>
      </w:r>
      <w:r>
        <w:rPr>
          <w:spacing w:val="40"/>
          <w:w w:val="110"/>
        </w:rPr>
        <w:t> </w:t>
      </w:r>
      <w:r>
        <w:rPr>
          <w:w w:val="110"/>
        </w:rPr>
        <w:t>o</w:t>
      </w:r>
      <w:r>
        <w:rPr>
          <w:spacing w:val="40"/>
          <w:w w:val="110"/>
        </w:rPr>
        <w:t> </w:t>
      </w:r>
      <w:r>
        <w:rPr>
          <w:w w:val="110"/>
        </w:rPr>
        <w:t>da</w:t>
      </w:r>
      <w:r>
        <w:rPr>
          <w:spacing w:val="40"/>
          <w:w w:val="110"/>
        </w:rPr>
        <w:t> </w:t>
      </w:r>
      <w:r>
        <w:rPr>
          <w:w w:val="110"/>
        </w:rPr>
        <w:t>Rua Asdrúbal do</w:t>
      </w:r>
      <w:r>
        <w:rPr>
          <w:spacing w:val="37"/>
          <w:w w:val="110"/>
        </w:rPr>
        <w:t> </w:t>
      </w:r>
      <w:r>
        <w:rPr>
          <w:w w:val="110"/>
        </w:rPr>
        <w:t>nascimento,</w:t>
      </w:r>
      <w:r>
        <w:rPr>
          <w:spacing w:val="39"/>
          <w:w w:val="110"/>
        </w:rPr>
        <w:t> </w:t>
      </w:r>
      <w:r>
        <w:rPr>
          <w:w w:val="110"/>
        </w:rPr>
        <w:t>que atende apenas pessoas em situação de rua.</w:t>
      </w:r>
    </w:p>
    <w:p>
      <w:pPr>
        <w:pStyle w:val="BodyText"/>
        <w:spacing w:line="247" w:lineRule="auto" w:before="244"/>
        <w:ind w:right="122"/>
      </w:pPr>
      <w:r>
        <w:rPr>
          <w:w w:val="110"/>
        </w:rPr>
        <w:t>Luciana</w:t>
      </w:r>
      <w:r>
        <w:rPr>
          <w:spacing w:val="80"/>
          <w:w w:val="110"/>
        </w:rPr>
        <w:t> </w:t>
      </w:r>
      <w:r>
        <w:rPr>
          <w:w w:val="110"/>
        </w:rPr>
        <w:t>explicou que</w:t>
      </w:r>
      <w:r>
        <w:rPr>
          <w:spacing w:val="40"/>
          <w:w w:val="110"/>
        </w:rPr>
        <w:t> </w:t>
      </w:r>
      <w:r>
        <w:rPr>
          <w:w w:val="110"/>
        </w:rPr>
        <w:t>o</w:t>
      </w:r>
      <w:r>
        <w:rPr>
          <w:spacing w:val="40"/>
          <w:w w:val="110"/>
        </w:rPr>
        <w:t> </w:t>
      </w:r>
      <w:r>
        <w:rPr>
          <w:w w:val="110"/>
        </w:rPr>
        <w:t>Programa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Locação</w:t>
      </w:r>
      <w:r>
        <w:rPr>
          <w:spacing w:val="40"/>
          <w:w w:val="110"/>
        </w:rPr>
        <w:t> </w:t>
      </w:r>
      <w:r>
        <w:rPr>
          <w:w w:val="110"/>
        </w:rPr>
        <w:t>Social</w:t>
      </w:r>
      <w:r>
        <w:rPr>
          <w:spacing w:val="40"/>
          <w:w w:val="110"/>
        </w:rPr>
        <w:t> </w:t>
      </w:r>
      <w:r>
        <w:rPr>
          <w:w w:val="110"/>
        </w:rPr>
        <w:t>não</w:t>
      </w:r>
      <w:r>
        <w:rPr>
          <w:spacing w:val="40"/>
          <w:w w:val="110"/>
        </w:rPr>
        <w:t> </w:t>
      </w:r>
      <w:r>
        <w:rPr>
          <w:w w:val="110"/>
        </w:rPr>
        <w:t>estava</w:t>
      </w:r>
      <w:r>
        <w:rPr>
          <w:spacing w:val="40"/>
          <w:w w:val="110"/>
        </w:rPr>
        <w:t> </w:t>
      </w:r>
      <w:r>
        <w:rPr>
          <w:w w:val="110"/>
        </w:rPr>
        <w:t>condicionado</w:t>
      </w:r>
      <w:r>
        <w:rPr>
          <w:spacing w:val="40"/>
          <w:w w:val="110"/>
        </w:rPr>
        <w:t> </w:t>
      </w:r>
      <w:r>
        <w:rPr>
          <w:w w:val="110"/>
        </w:rPr>
        <w:t>à remoção das famílias, podendo atender tanto aquelas pertencentes à demanda aberta quanto à demanda fechada. Esclareceu que, nessa modalidade, as famílias atendidas não</w:t>
      </w:r>
      <w:r>
        <w:rPr>
          <w:spacing w:val="40"/>
          <w:w w:val="110"/>
        </w:rPr>
        <w:t> </w:t>
      </w:r>
      <w:r>
        <w:rPr>
          <w:w w:val="110"/>
        </w:rPr>
        <w:t>adquiriam</w:t>
      </w:r>
      <w:r>
        <w:rPr>
          <w:spacing w:val="40"/>
          <w:w w:val="110"/>
        </w:rPr>
        <w:t> </w:t>
      </w:r>
      <w:r>
        <w:rPr>
          <w:w w:val="110"/>
        </w:rPr>
        <w:t>a</w:t>
      </w:r>
      <w:r>
        <w:rPr>
          <w:spacing w:val="40"/>
          <w:w w:val="110"/>
        </w:rPr>
        <w:t> </w:t>
      </w:r>
      <w:r>
        <w:rPr>
          <w:w w:val="110"/>
        </w:rPr>
        <w:t>propriedade</w:t>
      </w:r>
      <w:r>
        <w:rPr>
          <w:spacing w:val="40"/>
          <w:w w:val="110"/>
        </w:rPr>
        <w:t> </w:t>
      </w:r>
      <w:r>
        <w:rPr>
          <w:w w:val="110"/>
        </w:rPr>
        <w:t>do</w:t>
      </w:r>
      <w:r>
        <w:rPr>
          <w:spacing w:val="40"/>
          <w:w w:val="110"/>
        </w:rPr>
        <w:t> </w:t>
      </w:r>
      <w:r>
        <w:rPr>
          <w:w w:val="110"/>
        </w:rPr>
        <w:t>imóvel,</w:t>
      </w:r>
      <w:r>
        <w:rPr>
          <w:spacing w:val="40"/>
          <w:w w:val="110"/>
        </w:rPr>
        <w:t> </w:t>
      </w:r>
      <w:r>
        <w:rPr>
          <w:w w:val="110"/>
        </w:rPr>
        <w:t>uma</w:t>
      </w:r>
      <w:r>
        <w:rPr>
          <w:spacing w:val="40"/>
          <w:w w:val="110"/>
        </w:rPr>
        <w:t> </w:t>
      </w:r>
      <w:r>
        <w:rPr>
          <w:w w:val="110"/>
        </w:rPr>
        <w:t>vez</w:t>
      </w:r>
      <w:r>
        <w:rPr>
          <w:spacing w:val="40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os</w:t>
      </w:r>
      <w:r>
        <w:rPr>
          <w:spacing w:val="40"/>
          <w:w w:val="110"/>
        </w:rPr>
        <w:t> </w:t>
      </w:r>
      <w:r>
        <w:rPr>
          <w:w w:val="110"/>
        </w:rPr>
        <w:t>empreendimentos pertenciam</w:t>
      </w:r>
      <w:r>
        <w:rPr>
          <w:w w:val="110"/>
        </w:rPr>
        <w:t> ao</w:t>
      </w:r>
      <w:r>
        <w:rPr>
          <w:w w:val="110"/>
        </w:rPr>
        <w:t> Município</w:t>
      </w:r>
      <w:r>
        <w:rPr>
          <w:w w:val="110"/>
        </w:rPr>
        <w:t> e</w:t>
      </w:r>
      <w:r>
        <w:rPr>
          <w:w w:val="110"/>
        </w:rPr>
        <w:t> integravam</w:t>
      </w:r>
      <w:r>
        <w:rPr>
          <w:w w:val="110"/>
        </w:rPr>
        <w:t> o</w:t>
      </w:r>
      <w:r>
        <w:rPr>
          <w:w w:val="110"/>
        </w:rPr>
        <w:t> parque</w:t>
      </w:r>
      <w:r>
        <w:rPr>
          <w:w w:val="110"/>
        </w:rPr>
        <w:t> público</w:t>
      </w:r>
      <w:r>
        <w:rPr>
          <w:w w:val="110"/>
        </w:rPr>
        <w:t> de</w:t>
      </w:r>
      <w:r>
        <w:rPr>
          <w:w w:val="110"/>
        </w:rPr>
        <w:t> locação</w:t>
      </w:r>
      <w:r>
        <w:rPr>
          <w:w w:val="110"/>
        </w:rPr>
        <w:t> social.</w:t>
      </w:r>
      <w:r>
        <w:rPr>
          <w:w w:val="110"/>
        </w:rPr>
        <w:t> Informou que, para o atendimento, era realizada uma análise da renda familiar e que as famílias pagavam</w:t>
      </w:r>
      <w:r>
        <w:rPr>
          <w:spacing w:val="40"/>
          <w:w w:val="110"/>
        </w:rPr>
        <w:t> </w:t>
      </w:r>
      <w:r>
        <w:rPr>
          <w:w w:val="110"/>
        </w:rPr>
        <w:t>mensalmente</w:t>
      </w:r>
      <w:r>
        <w:rPr>
          <w:spacing w:val="40"/>
          <w:w w:val="110"/>
        </w:rPr>
        <w:t> </w:t>
      </w:r>
      <w:r>
        <w:rPr>
          <w:w w:val="110"/>
        </w:rPr>
        <w:t>um</w:t>
      </w:r>
      <w:r>
        <w:rPr>
          <w:spacing w:val="40"/>
          <w:w w:val="110"/>
        </w:rPr>
        <w:t> </w:t>
      </w:r>
      <w:r>
        <w:rPr>
          <w:w w:val="110"/>
        </w:rPr>
        <w:t>valor correspondente</w:t>
      </w:r>
      <w:r>
        <w:rPr>
          <w:spacing w:val="40"/>
          <w:w w:val="110"/>
        </w:rPr>
        <w:t> </w:t>
      </w:r>
      <w:r>
        <w:rPr>
          <w:w w:val="110"/>
        </w:rPr>
        <w:t>a</w:t>
      </w:r>
      <w:r>
        <w:rPr>
          <w:spacing w:val="40"/>
          <w:w w:val="110"/>
        </w:rPr>
        <w:t> </w:t>
      </w:r>
      <w:r>
        <w:rPr>
          <w:w w:val="110"/>
        </w:rPr>
        <w:t>aproximadamente</w:t>
      </w:r>
      <w:r>
        <w:rPr>
          <w:spacing w:val="40"/>
          <w:w w:val="110"/>
        </w:rPr>
        <w:t> </w:t>
      </w:r>
      <w:r>
        <w:rPr>
          <w:w w:val="110"/>
        </w:rPr>
        <w:t>10%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sua renda, mediante contrato firmado com a COHAB. Como exemplo, mencionou que uma pessoa</w:t>
      </w:r>
      <w:r>
        <w:rPr>
          <w:spacing w:val="40"/>
          <w:w w:val="110"/>
        </w:rPr>
        <w:t> </w:t>
      </w:r>
      <w:r>
        <w:rPr>
          <w:w w:val="110"/>
        </w:rPr>
        <w:t>com</w:t>
      </w:r>
      <w:r>
        <w:rPr>
          <w:spacing w:val="40"/>
          <w:w w:val="110"/>
        </w:rPr>
        <w:t> </w:t>
      </w:r>
      <w:r>
        <w:rPr>
          <w:w w:val="110"/>
        </w:rPr>
        <w:t>renda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R$</w:t>
      </w:r>
      <w:r>
        <w:rPr>
          <w:spacing w:val="40"/>
          <w:w w:val="110"/>
        </w:rPr>
        <w:t> </w:t>
      </w:r>
      <w:r>
        <w:rPr>
          <w:w w:val="110"/>
        </w:rPr>
        <w:t>1.200,00</w:t>
      </w:r>
      <w:r>
        <w:rPr>
          <w:spacing w:val="40"/>
          <w:w w:val="110"/>
        </w:rPr>
        <w:t> </w:t>
      </w:r>
      <w:r>
        <w:rPr>
          <w:w w:val="110"/>
        </w:rPr>
        <w:t>pagaria</w:t>
      </w:r>
      <w:r>
        <w:rPr>
          <w:spacing w:val="40"/>
          <w:w w:val="110"/>
        </w:rPr>
        <w:t> </w:t>
      </w:r>
      <w:r>
        <w:rPr>
          <w:w w:val="110"/>
        </w:rPr>
        <w:t>cerca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R$</w:t>
      </w:r>
      <w:r>
        <w:rPr>
          <w:spacing w:val="40"/>
          <w:w w:val="110"/>
        </w:rPr>
        <w:t> </w:t>
      </w:r>
      <w:r>
        <w:rPr>
          <w:w w:val="110"/>
        </w:rPr>
        <w:t>120,00</w:t>
      </w:r>
      <w:r>
        <w:rPr>
          <w:spacing w:val="40"/>
          <w:w w:val="110"/>
        </w:rPr>
        <w:t> </w:t>
      </w:r>
      <w:r>
        <w:rPr>
          <w:w w:val="110"/>
        </w:rPr>
        <w:t>por mês.</w:t>
      </w:r>
      <w:r>
        <w:rPr>
          <w:spacing w:val="40"/>
          <w:w w:val="110"/>
        </w:rPr>
        <w:t> </w:t>
      </w:r>
      <w:r>
        <w:rPr>
          <w:w w:val="110"/>
        </w:rPr>
        <w:t>Ressaltou, ainda,</w:t>
      </w:r>
      <w:r>
        <w:rPr>
          <w:w w:val="110"/>
        </w:rPr>
        <w:t> que</w:t>
      </w:r>
      <w:r>
        <w:rPr>
          <w:w w:val="110"/>
        </w:rPr>
        <w:t> existiam</w:t>
      </w:r>
      <w:r>
        <w:rPr>
          <w:w w:val="110"/>
        </w:rPr>
        <w:t> empreendimentos</w:t>
      </w:r>
      <w:r>
        <w:rPr>
          <w:w w:val="110"/>
        </w:rPr>
        <w:t> de</w:t>
      </w:r>
      <w:r>
        <w:rPr>
          <w:w w:val="110"/>
        </w:rPr>
        <w:t> Locação</w:t>
      </w:r>
      <w:r>
        <w:rPr>
          <w:w w:val="110"/>
        </w:rPr>
        <w:t> Social</w:t>
      </w:r>
      <w:r>
        <w:rPr>
          <w:w w:val="110"/>
        </w:rPr>
        <w:t> destinados</w:t>
      </w:r>
      <w:r>
        <w:rPr>
          <w:w w:val="110"/>
        </w:rPr>
        <w:t> a</w:t>
      </w:r>
      <w:r>
        <w:rPr>
          <w:w w:val="110"/>
        </w:rPr>
        <w:t> públicos específicos,</w:t>
      </w:r>
      <w:r>
        <w:rPr>
          <w:w w:val="110"/>
        </w:rPr>
        <w:t> citando</w:t>
      </w:r>
      <w:r>
        <w:rPr>
          <w:w w:val="110"/>
        </w:rPr>
        <w:t> a</w:t>
      </w:r>
      <w:r>
        <w:rPr>
          <w:w w:val="110"/>
        </w:rPr>
        <w:t> Vila</w:t>
      </w:r>
      <w:r>
        <w:rPr>
          <w:w w:val="110"/>
        </w:rPr>
        <w:t> dos</w:t>
      </w:r>
      <w:r>
        <w:rPr>
          <w:w w:val="110"/>
        </w:rPr>
        <w:t> Idosos,</w:t>
      </w:r>
      <w:r>
        <w:rPr>
          <w:w w:val="110"/>
        </w:rPr>
        <w:t> voltada</w:t>
      </w:r>
      <w:r>
        <w:rPr>
          <w:w w:val="110"/>
        </w:rPr>
        <w:t> às</w:t>
      </w:r>
      <w:r>
        <w:rPr>
          <w:w w:val="110"/>
        </w:rPr>
        <w:t> pessoas</w:t>
      </w:r>
      <w:r>
        <w:rPr>
          <w:w w:val="110"/>
        </w:rPr>
        <w:t> idosas, e</w:t>
      </w:r>
      <w:r>
        <w:rPr>
          <w:w w:val="110"/>
        </w:rPr>
        <w:t> o</w:t>
      </w:r>
      <w:r>
        <w:rPr>
          <w:w w:val="110"/>
        </w:rPr>
        <w:t> Asdrúbal</w:t>
      </w:r>
      <w:r>
        <w:rPr>
          <w:w w:val="110"/>
        </w:rPr>
        <w:t> do Nascimento II, destinado às pessoas em situação de rua.</w:t>
      </w:r>
    </w:p>
    <w:p>
      <w:pPr>
        <w:pStyle w:val="BodyText"/>
        <w:spacing w:line="247" w:lineRule="auto" w:before="252"/>
        <w:ind w:right="121"/>
      </w:pPr>
      <w:r>
        <w:rPr>
          <w:w w:val="110"/>
        </w:rPr>
        <w:t>Luciana</w:t>
      </w:r>
      <w:r>
        <w:rPr>
          <w:spacing w:val="40"/>
          <w:w w:val="110"/>
        </w:rPr>
        <w:t> </w:t>
      </w:r>
      <w:r>
        <w:rPr>
          <w:w w:val="110"/>
        </w:rPr>
        <w:t>informou</w:t>
      </w:r>
      <w:r>
        <w:rPr>
          <w:spacing w:val="40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o</w:t>
      </w:r>
      <w:r>
        <w:rPr>
          <w:spacing w:val="40"/>
          <w:w w:val="110"/>
        </w:rPr>
        <w:t> </w:t>
      </w:r>
      <w:r>
        <w:rPr>
          <w:w w:val="110"/>
        </w:rPr>
        <w:t>Programa</w:t>
      </w:r>
      <w:r>
        <w:rPr>
          <w:spacing w:val="40"/>
          <w:w w:val="110"/>
        </w:rPr>
        <w:t> </w:t>
      </w:r>
      <w:r>
        <w:rPr>
          <w:w w:val="110"/>
        </w:rPr>
        <w:t>Pode</w:t>
      </w:r>
      <w:r>
        <w:rPr>
          <w:spacing w:val="40"/>
          <w:w w:val="110"/>
        </w:rPr>
        <w:t> </w:t>
      </w:r>
      <w:r>
        <w:rPr>
          <w:w w:val="110"/>
        </w:rPr>
        <w:t>Entrar</w:t>
      </w:r>
      <w:r>
        <w:rPr>
          <w:spacing w:val="40"/>
          <w:w w:val="110"/>
        </w:rPr>
        <w:t> </w:t>
      </w:r>
      <w:r>
        <w:rPr>
          <w:w w:val="110"/>
        </w:rPr>
        <w:t>era</w:t>
      </w:r>
      <w:r>
        <w:rPr>
          <w:spacing w:val="40"/>
          <w:w w:val="110"/>
        </w:rPr>
        <w:t> </w:t>
      </w:r>
      <w:r>
        <w:rPr>
          <w:w w:val="110"/>
        </w:rPr>
        <w:t>o</w:t>
      </w:r>
      <w:r>
        <w:rPr>
          <w:spacing w:val="40"/>
          <w:w w:val="110"/>
        </w:rPr>
        <w:t> </w:t>
      </w:r>
      <w:r>
        <w:rPr>
          <w:w w:val="110"/>
        </w:rPr>
        <w:t>programa</w:t>
      </w:r>
      <w:r>
        <w:rPr>
          <w:spacing w:val="40"/>
          <w:w w:val="110"/>
        </w:rPr>
        <w:t> </w:t>
      </w:r>
      <w:r>
        <w:rPr>
          <w:w w:val="110"/>
        </w:rPr>
        <w:t>habitacional</w:t>
      </w:r>
      <w:r>
        <w:rPr>
          <w:spacing w:val="40"/>
          <w:w w:val="110"/>
        </w:rPr>
        <w:t> </w:t>
      </w:r>
      <w:r>
        <w:rPr>
          <w:w w:val="110"/>
        </w:rPr>
        <w:t>do Município</w:t>
      </w:r>
      <w:r>
        <w:rPr>
          <w:w w:val="110"/>
        </w:rPr>
        <w:t> de</w:t>
      </w:r>
      <w:r>
        <w:rPr>
          <w:w w:val="110"/>
        </w:rPr>
        <w:t> São</w:t>
      </w:r>
      <w:r>
        <w:rPr>
          <w:w w:val="110"/>
        </w:rPr>
        <w:t> Paulo</w:t>
      </w:r>
      <w:r>
        <w:rPr>
          <w:w w:val="110"/>
        </w:rPr>
        <w:t> voltado</w:t>
      </w:r>
      <w:r>
        <w:rPr>
          <w:w w:val="110"/>
        </w:rPr>
        <w:t> ao</w:t>
      </w:r>
      <w:r>
        <w:rPr>
          <w:w w:val="110"/>
        </w:rPr>
        <w:t> acesso</w:t>
      </w:r>
      <w:r>
        <w:rPr>
          <w:w w:val="110"/>
        </w:rPr>
        <w:t> à</w:t>
      </w:r>
      <w:r>
        <w:rPr>
          <w:w w:val="110"/>
        </w:rPr>
        <w:t> moradia</w:t>
      </w:r>
      <w:r>
        <w:rPr>
          <w:w w:val="110"/>
        </w:rPr>
        <w:t> definitiva.</w:t>
      </w:r>
      <w:r>
        <w:rPr>
          <w:w w:val="110"/>
        </w:rPr>
        <w:t> Explicou</w:t>
      </w:r>
      <w:r>
        <w:rPr>
          <w:w w:val="110"/>
        </w:rPr>
        <w:t> que</w:t>
      </w:r>
      <w:r>
        <w:rPr>
          <w:w w:val="110"/>
        </w:rPr>
        <w:t> os munícipes</w:t>
      </w:r>
      <w:r>
        <w:rPr>
          <w:spacing w:val="40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não</w:t>
      </w:r>
      <w:r>
        <w:rPr>
          <w:spacing w:val="40"/>
          <w:w w:val="110"/>
        </w:rPr>
        <w:t> </w:t>
      </w:r>
      <w:r>
        <w:rPr>
          <w:w w:val="110"/>
        </w:rPr>
        <w:t>integravam</w:t>
      </w:r>
      <w:r>
        <w:rPr>
          <w:spacing w:val="40"/>
          <w:w w:val="110"/>
        </w:rPr>
        <w:t> </w:t>
      </w:r>
      <w:r>
        <w:rPr>
          <w:w w:val="110"/>
        </w:rPr>
        <w:t>a</w:t>
      </w:r>
      <w:r>
        <w:rPr>
          <w:spacing w:val="40"/>
          <w:w w:val="110"/>
        </w:rPr>
        <w:t> </w:t>
      </w:r>
      <w:r>
        <w:rPr>
          <w:w w:val="110"/>
        </w:rPr>
        <w:t>demanda</w:t>
      </w:r>
      <w:r>
        <w:rPr>
          <w:spacing w:val="40"/>
          <w:w w:val="110"/>
        </w:rPr>
        <w:t> </w:t>
      </w:r>
      <w:r>
        <w:rPr>
          <w:w w:val="110"/>
        </w:rPr>
        <w:t>fechada</w:t>
      </w:r>
      <w:r>
        <w:rPr>
          <w:spacing w:val="40"/>
          <w:w w:val="110"/>
        </w:rPr>
        <w:t> </w:t>
      </w:r>
      <w:r>
        <w:rPr>
          <w:w w:val="110"/>
        </w:rPr>
        <w:t>da</w:t>
      </w:r>
      <w:r>
        <w:rPr>
          <w:spacing w:val="40"/>
          <w:w w:val="110"/>
        </w:rPr>
        <w:t> </w:t>
      </w:r>
      <w:r>
        <w:rPr>
          <w:w w:val="110"/>
        </w:rPr>
        <w:t>SEHAB,</w:t>
      </w:r>
      <w:r>
        <w:rPr>
          <w:spacing w:val="40"/>
          <w:w w:val="110"/>
        </w:rPr>
        <w:t> </w:t>
      </w:r>
      <w:r>
        <w:rPr>
          <w:w w:val="110"/>
        </w:rPr>
        <w:t>ou</w:t>
      </w:r>
      <w:r>
        <w:rPr>
          <w:spacing w:val="40"/>
          <w:w w:val="110"/>
        </w:rPr>
        <w:t> </w:t>
      </w:r>
      <w:r>
        <w:rPr>
          <w:w w:val="110"/>
        </w:rPr>
        <w:t>seja,</w:t>
      </w:r>
      <w:r>
        <w:rPr>
          <w:spacing w:val="40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não haviam</w:t>
      </w:r>
      <w:r>
        <w:rPr>
          <w:w w:val="110"/>
        </w:rPr>
        <w:t> sido</w:t>
      </w:r>
      <w:r>
        <w:rPr>
          <w:w w:val="110"/>
        </w:rPr>
        <w:t> removidos</w:t>
      </w:r>
      <w:r>
        <w:rPr>
          <w:w w:val="110"/>
        </w:rPr>
        <w:t> pela</w:t>
      </w:r>
      <w:r>
        <w:rPr>
          <w:w w:val="110"/>
        </w:rPr>
        <w:t> Secretaria,</w:t>
      </w:r>
      <w:r>
        <w:rPr>
          <w:w w:val="110"/>
        </w:rPr>
        <w:t> poderiam</w:t>
      </w:r>
      <w:r>
        <w:rPr>
          <w:w w:val="110"/>
        </w:rPr>
        <w:t> acessar</w:t>
      </w:r>
      <w:r>
        <w:rPr>
          <w:w w:val="110"/>
        </w:rPr>
        <w:t> o</w:t>
      </w:r>
      <w:r>
        <w:rPr>
          <w:w w:val="110"/>
        </w:rPr>
        <w:t> programa</w:t>
      </w:r>
      <w:r>
        <w:rPr>
          <w:w w:val="110"/>
        </w:rPr>
        <w:t> por</w:t>
      </w:r>
      <w:r>
        <w:rPr>
          <w:w w:val="110"/>
        </w:rPr>
        <w:t> meio</w:t>
      </w:r>
      <w:r>
        <w:rPr>
          <w:w w:val="110"/>
        </w:rPr>
        <w:t> de inscrição</w:t>
      </w:r>
      <w:r>
        <w:rPr>
          <w:spacing w:val="30"/>
          <w:w w:val="110"/>
        </w:rPr>
        <w:t> </w:t>
      </w:r>
      <w:r>
        <w:rPr>
          <w:w w:val="110"/>
        </w:rPr>
        <w:t>no</w:t>
      </w:r>
      <w:r>
        <w:rPr>
          <w:spacing w:val="30"/>
          <w:w w:val="110"/>
        </w:rPr>
        <w:t> </w:t>
      </w:r>
      <w:r>
        <w:rPr>
          <w:w w:val="110"/>
        </w:rPr>
        <w:t>site</w:t>
      </w:r>
      <w:r>
        <w:rPr>
          <w:spacing w:val="30"/>
          <w:w w:val="110"/>
        </w:rPr>
        <w:t> </w:t>
      </w:r>
      <w:r>
        <w:rPr>
          <w:w w:val="110"/>
        </w:rPr>
        <w:t>da</w:t>
      </w:r>
      <w:r>
        <w:rPr>
          <w:spacing w:val="30"/>
          <w:w w:val="110"/>
        </w:rPr>
        <w:t> </w:t>
      </w:r>
      <w:r>
        <w:rPr>
          <w:w w:val="110"/>
        </w:rPr>
        <w:t>COHAB.</w:t>
      </w:r>
      <w:r>
        <w:rPr>
          <w:spacing w:val="30"/>
          <w:w w:val="110"/>
        </w:rPr>
        <w:t> </w:t>
      </w:r>
      <w:r>
        <w:rPr>
          <w:w w:val="110"/>
        </w:rPr>
        <w:t>Esclareceu</w:t>
      </w:r>
      <w:r>
        <w:rPr>
          <w:spacing w:val="30"/>
          <w:w w:val="110"/>
        </w:rPr>
        <w:t> </w:t>
      </w:r>
      <w:r>
        <w:rPr>
          <w:w w:val="110"/>
        </w:rPr>
        <w:t>que,</w:t>
      </w:r>
      <w:r>
        <w:rPr>
          <w:spacing w:val="30"/>
          <w:w w:val="110"/>
        </w:rPr>
        <w:t> </w:t>
      </w:r>
      <w:r>
        <w:rPr>
          <w:w w:val="110"/>
        </w:rPr>
        <w:t>quando</w:t>
      </w:r>
      <w:r>
        <w:rPr>
          <w:spacing w:val="30"/>
          <w:w w:val="110"/>
        </w:rPr>
        <w:t> </w:t>
      </w:r>
      <w:r>
        <w:rPr>
          <w:w w:val="110"/>
        </w:rPr>
        <w:t>contempladas</w:t>
      </w:r>
      <w:r>
        <w:rPr>
          <w:spacing w:val="30"/>
          <w:w w:val="110"/>
        </w:rPr>
        <w:t> </w:t>
      </w:r>
      <w:r>
        <w:rPr>
          <w:w w:val="110"/>
        </w:rPr>
        <w:t>e</w:t>
      </w:r>
      <w:r>
        <w:rPr>
          <w:spacing w:val="30"/>
          <w:w w:val="110"/>
        </w:rPr>
        <w:t> </w:t>
      </w:r>
      <w:r>
        <w:rPr>
          <w:w w:val="110"/>
        </w:rPr>
        <w:t>convocadas</w:t>
      </w:r>
      <w:r>
        <w:rPr>
          <w:spacing w:val="30"/>
          <w:w w:val="110"/>
        </w:rPr>
        <w:t> </w:t>
      </w:r>
      <w:r>
        <w:rPr>
          <w:w w:val="110"/>
        </w:rPr>
        <w:t>para o atendimento habitacional definitivo, essas famílias poderiam ser direcionadas a uma unidade habitacional em um dos empreendimentos do Programa Pode Entrar.</w:t>
      </w:r>
    </w:p>
    <w:p>
      <w:pPr>
        <w:pStyle w:val="BodyText"/>
        <w:spacing w:line="247" w:lineRule="auto" w:before="248"/>
        <w:ind w:right="124"/>
      </w:pPr>
      <w:r>
        <w:rPr>
          <w:w w:val="110"/>
        </w:rPr>
        <w:t>Luciana explicou que o Programa Pode Entrar apresentava características semelhantes</w:t>
      </w:r>
      <w:r>
        <w:rPr>
          <w:spacing w:val="80"/>
          <w:w w:val="110"/>
        </w:rPr>
        <w:t> </w:t>
      </w:r>
      <w:r>
        <w:rPr>
          <w:w w:val="110"/>
        </w:rPr>
        <w:t>a</w:t>
      </w:r>
      <w:r>
        <w:rPr>
          <w:spacing w:val="27"/>
          <w:w w:val="110"/>
        </w:rPr>
        <w:t> </w:t>
      </w:r>
      <w:r>
        <w:rPr>
          <w:w w:val="110"/>
        </w:rPr>
        <w:t>outros</w:t>
      </w:r>
      <w:r>
        <w:rPr>
          <w:spacing w:val="26"/>
          <w:w w:val="110"/>
        </w:rPr>
        <w:t> </w:t>
      </w:r>
      <w:r>
        <w:rPr>
          <w:w w:val="110"/>
        </w:rPr>
        <w:t>programas</w:t>
      </w:r>
      <w:r>
        <w:rPr>
          <w:spacing w:val="27"/>
          <w:w w:val="110"/>
        </w:rPr>
        <w:t> </w:t>
      </w:r>
      <w:r>
        <w:rPr>
          <w:w w:val="110"/>
        </w:rPr>
        <w:t>habitacionais,</w:t>
      </w:r>
      <w:r>
        <w:rPr>
          <w:spacing w:val="27"/>
          <w:w w:val="110"/>
        </w:rPr>
        <w:t> </w:t>
      </w:r>
      <w:r>
        <w:rPr>
          <w:w w:val="110"/>
        </w:rPr>
        <w:t>destacando</w:t>
      </w:r>
      <w:r>
        <w:rPr>
          <w:spacing w:val="27"/>
          <w:w w:val="110"/>
        </w:rPr>
        <w:t> </w:t>
      </w:r>
      <w:r>
        <w:rPr>
          <w:w w:val="110"/>
        </w:rPr>
        <w:t>como</w:t>
      </w:r>
      <w:r>
        <w:rPr>
          <w:spacing w:val="27"/>
          <w:w w:val="110"/>
        </w:rPr>
        <w:t> </w:t>
      </w:r>
      <w:r>
        <w:rPr>
          <w:w w:val="110"/>
        </w:rPr>
        <w:t>uma</w:t>
      </w:r>
      <w:r>
        <w:rPr>
          <w:spacing w:val="27"/>
          <w:w w:val="110"/>
        </w:rPr>
        <w:t> </w:t>
      </w:r>
      <w:r>
        <w:rPr>
          <w:w w:val="110"/>
        </w:rPr>
        <w:t>de</w:t>
      </w:r>
      <w:r>
        <w:rPr>
          <w:spacing w:val="27"/>
          <w:w w:val="110"/>
        </w:rPr>
        <w:t> </w:t>
      </w:r>
      <w:r>
        <w:rPr>
          <w:w w:val="110"/>
        </w:rPr>
        <w:t>suas</w:t>
      </w:r>
      <w:r>
        <w:rPr>
          <w:spacing w:val="27"/>
          <w:w w:val="110"/>
        </w:rPr>
        <w:t> </w:t>
      </w:r>
      <w:r>
        <w:rPr>
          <w:w w:val="110"/>
        </w:rPr>
        <w:t>principais</w:t>
      </w:r>
      <w:r>
        <w:rPr>
          <w:spacing w:val="27"/>
          <w:w w:val="110"/>
        </w:rPr>
        <w:t> </w:t>
      </w:r>
      <w:r>
        <w:rPr>
          <w:w w:val="110"/>
        </w:rPr>
        <w:t>diferenças a</w:t>
      </w:r>
      <w:r>
        <w:rPr>
          <w:spacing w:val="40"/>
          <w:w w:val="110"/>
        </w:rPr>
        <w:t> </w:t>
      </w:r>
      <w:r>
        <w:rPr>
          <w:w w:val="110"/>
        </w:rPr>
        <w:t>maior</w:t>
      </w:r>
      <w:r>
        <w:rPr>
          <w:spacing w:val="40"/>
          <w:w w:val="110"/>
        </w:rPr>
        <w:t> </w:t>
      </w:r>
      <w:r>
        <w:rPr>
          <w:w w:val="110"/>
        </w:rPr>
        <w:t>celeridade</w:t>
      </w:r>
      <w:r>
        <w:rPr>
          <w:spacing w:val="40"/>
          <w:w w:val="110"/>
        </w:rPr>
        <w:t> </w:t>
      </w:r>
      <w:r>
        <w:rPr>
          <w:w w:val="110"/>
        </w:rPr>
        <w:t>na</w:t>
      </w:r>
      <w:r>
        <w:rPr>
          <w:spacing w:val="40"/>
          <w:w w:val="110"/>
        </w:rPr>
        <w:t> </w:t>
      </w:r>
      <w:r>
        <w:rPr>
          <w:w w:val="110"/>
        </w:rPr>
        <w:t>disponibilização</w:t>
      </w:r>
      <w:r>
        <w:rPr>
          <w:spacing w:val="40"/>
          <w:w w:val="110"/>
        </w:rPr>
        <w:t> </w:t>
      </w:r>
      <w:r>
        <w:rPr>
          <w:w w:val="110"/>
        </w:rPr>
        <w:t>das</w:t>
      </w:r>
      <w:r>
        <w:rPr>
          <w:spacing w:val="40"/>
          <w:w w:val="110"/>
        </w:rPr>
        <w:t> </w:t>
      </w:r>
      <w:r>
        <w:rPr>
          <w:w w:val="110"/>
        </w:rPr>
        <w:t>unidades.</w:t>
      </w:r>
      <w:r>
        <w:rPr>
          <w:spacing w:val="40"/>
          <w:w w:val="110"/>
        </w:rPr>
        <w:t> </w:t>
      </w:r>
      <w:r>
        <w:rPr>
          <w:w w:val="110"/>
        </w:rPr>
        <w:t>Informou</w:t>
      </w:r>
      <w:r>
        <w:rPr>
          <w:spacing w:val="40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o</w:t>
      </w:r>
      <w:r>
        <w:rPr>
          <w:spacing w:val="40"/>
          <w:w w:val="110"/>
        </w:rPr>
        <w:t> </w:t>
      </w:r>
      <w:r>
        <w:rPr>
          <w:w w:val="110"/>
        </w:rPr>
        <w:t>programa permitia</w:t>
      </w:r>
      <w:r>
        <w:rPr>
          <w:w w:val="110"/>
        </w:rPr>
        <w:t> ao</w:t>
      </w:r>
      <w:r>
        <w:rPr>
          <w:w w:val="110"/>
        </w:rPr>
        <w:t> Município</w:t>
      </w:r>
      <w:r>
        <w:rPr>
          <w:w w:val="110"/>
        </w:rPr>
        <w:t> adquirir</w:t>
      </w:r>
      <w:r>
        <w:rPr>
          <w:w w:val="110"/>
        </w:rPr>
        <w:t> unidades</w:t>
      </w:r>
      <w:r>
        <w:rPr>
          <w:w w:val="110"/>
        </w:rPr>
        <w:t> habitacionais</w:t>
      </w:r>
      <w:r>
        <w:rPr>
          <w:w w:val="110"/>
        </w:rPr>
        <w:t> já</w:t>
      </w:r>
      <w:r>
        <w:rPr>
          <w:w w:val="110"/>
        </w:rPr>
        <w:t> em</w:t>
      </w:r>
      <w:r>
        <w:rPr>
          <w:w w:val="110"/>
        </w:rPr>
        <w:t> construção</w:t>
      </w:r>
      <w:r>
        <w:rPr>
          <w:w w:val="110"/>
        </w:rPr>
        <w:t> ou</w:t>
      </w:r>
      <w:r>
        <w:rPr>
          <w:w w:val="110"/>
        </w:rPr>
        <w:t> ainda</w:t>
      </w:r>
      <w:r>
        <w:rPr>
          <w:w w:val="110"/>
        </w:rPr>
        <w:t> na planta,</w:t>
      </w:r>
      <w:r>
        <w:rPr>
          <w:w w:val="110"/>
        </w:rPr>
        <w:t> não</w:t>
      </w:r>
      <w:r>
        <w:rPr>
          <w:w w:val="110"/>
        </w:rPr>
        <w:t> ficando</w:t>
      </w:r>
      <w:r>
        <w:rPr>
          <w:w w:val="110"/>
        </w:rPr>
        <w:t> restrito</w:t>
      </w:r>
      <w:r>
        <w:rPr>
          <w:w w:val="110"/>
        </w:rPr>
        <w:t> aos</w:t>
      </w:r>
      <w:r>
        <w:rPr>
          <w:w w:val="110"/>
        </w:rPr>
        <w:t> empreendimentos</w:t>
      </w:r>
      <w:r>
        <w:rPr>
          <w:w w:val="110"/>
        </w:rPr>
        <w:t> construídos</w:t>
      </w:r>
      <w:r>
        <w:rPr>
          <w:w w:val="110"/>
        </w:rPr>
        <w:t> diretamente</w:t>
      </w:r>
      <w:r>
        <w:rPr>
          <w:w w:val="110"/>
        </w:rPr>
        <w:t> pela Prefeitura.</w:t>
      </w:r>
      <w:r>
        <w:rPr>
          <w:spacing w:val="40"/>
          <w:w w:val="110"/>
        </w:rPr>
        <w:t> </w:t>
      </w:r>
      <w:r>
        <w:rPr>
          <w:w w:val="110"/>
        </w:rPr>
        <w:t>Esclareceu</w:t>
      </w:r>
      <w:r>
        <w:rPr>
          <w:spacing w:val="40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a</w:t>
      </w:r>
      <w:r>
        <w:rPr>
          <w:spacing w:val="40"/>
          <w:w w:val="110"/>
        </w:rPr>
        <w:t> </w:t>
      </w:r>
      <w:r>
        <w:rPr>
          <w:w w:val="110"/>
        </w:rPr>
        <w:t>COHAB</w:t>
      </w:r>
      <w:r>
        <w:rPr>
          <w:spacing w:val="40"/>
          <w:w w:val="110"/>
        </w:rPr>
        <w:t> </w:t>
      </w:r>
      <w:r>
        <w:rPr>
          <w:w w:val="110"/>
        </w:rPr>
        <w:t>atuava</w:t>
      </w:r>
      <w:r>
        <w:rPr>
          <w:spacing w:val="40"/>
          <w:w w:val="110"/>
        </w:rPr>
        <w:t> </w:t>
      </w:r>
      <w:r>
        <w:rPr>
          <w:w w:val="110"/>
        </w:rPr>
        <w:t>como</w:t>
      </w:r>
      <w:r>
        <w:rPr>
          <w:spacing w:val="40"/>
          <w:w w:val="110"/>
        </w:rPr>
        <w:t> </w:t>
      </w:r>
      <w:r>
        <w:rPr>
          <w:w w:val="110"/>
        </w:rPr>
        <w:t>agente</w:t>
      </w:r>
      <w:r>
        <w:rPr>
          <w:spacing w:val="40"/>
          <w:w w:val="110"/>
        </w:rPr>
        <w:t> </w:t>
      </w:r>
      <w:r>
        <w:rPr>
          <w:w w:val="110"/>
        </w:rPr>
        <w:t>financiador</w:t>
      </w:r>
      <w:r>
        <w:rPr>
          <w:spacing w:val="40"/>
          <w:w w:val="110"/>
        </w:rPr>
        <w:t> </w:t>
      </w:r>
      <w:r>
        <w:rPr>
          <w:w w:val="110"/>
        </w:rPr>
        <w:t>e</w:t>
      </w:r>
      <w:r>
        <w:rPr>
          <w:spacing w:val="40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as unidades habitacionais não eram concedidas gratuitamente às famílias, mas contavam com</w:t>
      </w:r>
      <w:r>
        <w:rPr>
          <w:w w:val="110"/>
        </w:rPr>
        <w:t> subsídio</w:t>
      </w:r>
      <w:r>
        <w:rPr>
          <w:w w:val="110"/>
        </w:rPr>
        <w:t> significativo</w:t>
      </w:r>
      <w:r>
        <w:rPr>
          <w:w w:val="110"/>
        </w:rPr>
        <w:t> do</w:t>
      </w:r>
      <w:r>
        <w:rPr>
          <w:w w:val="110"/>
        </w:rPr>
        <w:t> Município</w:t>
      </w:r>
      <w:r>
        <w:rPr>
          <w:w w:val="110"/>
        </w:rPr>
        <w:t> e</w:t>
      </w:r>
      <w:r>
        <w:rPr>
          <w:w w:val="110"/>
        </w:rPr>
        <w:t> condições</w:t>
      </w:r>
      <w:r>
        <w:rPr>
          <w:w w:val="110"/>
        </w:rPr>
        <w:t> de</w:t>
      </w:r>
      <w:r>
        <w:rPr>
          <w:w w:val="110"/>
        </w:rPr>
        <w:t> financiamento</w:t>
      </w:r>
      <w:r>
        <w:rPr>
          <w:w w:val="110"/>
        </w:rPr>
        <w:t> com</w:t>
      </w:r>
      <w:r>
        <w:rPr>
          <w:w w:val="110"/>
        </w:rPr>
        <w:t> juros reduzidos.</w:t>
      </w:r>
      <w:r>
        <w:rPr>
          <w:w w:val="110"/>
        </w:rPr>
        <w:t> Informou,</w:t>
      </w:r>
      <w:r>
        <w:rPr>
          <w:w w:val="110"/>
        </w:rPr>
        <w:t> ainda,</w:t>
      </w:r>
      <w:r>
        <w:rPr>
          <w:w w:val="110"/>
        </w:rPr>
        <w:t> que</w:t>
      </w:r>
      <w:r>
        <w:rPr>
          <w:w w:val="110"/>
        </w:rPr>
        <w:t> o</w:t>
      </w:r>
      <w:r>
        <w:rPr>
          <w:w w:val="110"/>
        </w:rPr>
        <w:t> valor</w:t>
      </w:r>
      <w:r>
        <w:rPr>
          <w:w w:val="110"/>
        </w:rPr>
        <w:t> das</w:t>
      </w:r>
      <w:r>
        <w:rPr>
          <w:w w:val="110"/>
        </w:rPr>
        <w:t> parcelas</w:t>
      </w:r>
      <w:r>
        <w:rPr>
          <w:w w:val="110"/>
        </w:rPr>
        <w:t> era</w:t>
      </w:r>
      <w:r>
        <w:rPr>
          <w:w w:val="110"/>
        </w:rPr>
        <w:t> definido</w:t>
      </w:r>
      <w:r>
        <w:rPr>
          <w:w w:val="110"/>
        </w:rPr>
        <w:t> após</w:t>
      </w:r>
      <w:r>
        <w:rPr>
          <w:w w:val="110"/>
        </w:rPr>
        <w:t> análise</w:t>
      </w:r>
      <w:r>
        <w:rPr>
          <w:w w:val="110"/>
        </w:rPr>
        <w:t> de critérios,</w:t>
      </w:r>
      <w:r>
        <w:rPr>
          <w:spacing w:val="40"/>
          <w:w w:val="110"/>
        </w:rPr>
        <w:t> </w:t>
      </w:r>
      <w:r>
        <w:rPr>
          <w:w w:val="110"/>
        </w:rPr>
        <w:t>incluindo</w:t>
      </w:r>
      <w:r>
        <w:rPr>
          <w:spacing w:val="40"/>
          <w:w w:val="110"/>
        </w:rPr>
        <w:t> </w:t>
      </w:r>
      <w:r>
        <w:rPr>
          <w:w w:val="110"/>
        </w:rPr>
        <w:t>a</w:t>
      </w:r>
      <w:r>
        <w:rPr>
          <w:spacing w:val="40"/>
          <w:w w:val="110"/>
        </w:rPr>
        <w:t> </w:t>
      </w:r>
      <w:r>
        <w:rPr>
          <w:w w:val="110"/>
        </w:rPr>
        <w:t>renda</w:t>
      </w:r>
      <w:r>
        <w:rPr>
          <w:spacing w:val="40"/>
          <w:w w:val="110"/>
        </w:rPr>
        <w:t> </w:t>
      </w:r>
      <w:r>
        <w:rPr>
          <w:w w:val="110"/>
        </w:rPr>
        <w:t>familiar,</w:t>
      </w:r>
      <w:r>
        <w:rPr>
          <w:spacing w:val="40"/>
          <w:w w:val="110"/>
        </w:rPr>
        <w:t> </w:t>
      </w:r>
      <w:r>
        <w:rPr>
          <w:w w:val="110"/>
        </w:rPr>
        <w:t>podendo</w:t>
      </w:r>
      <w:r>
        <w:rPr>
          <w:spacing w:val="40"/>
          <w:w w:val="110"/>
        </w:rPr>
        <w:t> </w:t>
      </w:r>
      <w:r>
        <w:rPr>
          <w:w w:val="110"/>
        </w:rPr>
        <w:t>corresponder</w:t>
      </w:r>
      <w:r>
        <w:rPr>
          <w:spacing w:val="40"/>
          <w:w w:val="110"/>
        </w:rPr>
        <w:t> </w:t>
      </w:r>
      <w:r>
        <w:rPr>
          <w:w w:val="110"/>
        </w:rPr>
        <w:t>a</w:t>
      </w:r>
      <w:r>
        <w:rPr>
          <w:spacing w:val="40"/>
          <w:w w:val="110"/>
        </w:rPr>
        <w:t> </w:t>
      </w:r>
      <w:r>
        <w:rPr>
          <w:w w:val="110"/>
        </w:rPr>
        <w:t>aproximadamente</w:t>
      </w:r>
      <w:r>
        <w:rPr>
          <w:spacing w:val="40"/>
          <w:w w:val="110"/>
        </w:rPr>
        <w:t> </w:t>
      </w:r>
      <w:r>
        <w:rPr>
          <w:w w:val="110"/>
        </w:rPr>
        <w:t>15% da renda, conforme as condições aplicáveis. Acrescentou que o Programa Pode Entrar também possibilitava o atendimento habitacional definitivo das famílias da demanda fechada</w:t>
      </w:r>
      <w:r>
        <w:rPr>
          <w:w w:val="110"/>
        </w:rPr>
        <w:t> da</w:t>
      </w:r>
      <w:r>
        <w:rPr>
          <w:w w:val="110"/>
        </w:rPr>
        <w:t> SEHAB,</w:t>
      </w:r>
      <w:r>
        <w:rPr>
          <w:w w:val="110"/>
        </w:rPr>
        <w:t> incluindo</w:t>
      </w:r>
      <w:r>
        <w:rPr>
          <w:w w:val="110"/>
        </w:rPr>
        <w:t> aquelas</w:t>
      </w:r>
      <w:r>
        <w:rPr>
          <w:w w:val="110"/>
        </w:rPr>
        <w:t> que</w:t>
      </w:r>
      <w:r>
        <w:rPr>
          <w:w w:val="110"/>
        </w:rPr>
        <w:t> haviam</w:t>
      </w:r>
      <w:r>
        <w:rPr>
          <w:w w:val="110"/>
        </w:rPr>
        <w:t> sido</w:t>
      </w:r>
      <w:r>
        <w:rPr>
          <w:w w:val="110"/>
        </w:rPr>
        <w:t> removidas</w:t>
      </w:r>
      <w:r>
        <w:rPr>
          <w:w w:val="110"/>
        </w:rPr>
        <w:t> e</w:t>
      </w:r>
      <w:r>
        <w:rPr>
          <w:w w:val="110"/>
        </w:rPr>
        <w:t> permaneciam recebendo o Auxílio Aluguel enquanto aguardavam uma unidade habitacional.</w:t>
      </w:r>
    </w:p>
    <w:p>
      <w:pPr>
        <w:pStyle w:val="BodyText"/>
        <w:spacing w:line="247" w:lineRule="auto" w:before="254"/>
        <w:ind w:right="125"/>
      </w:pPr>
      <w:r>
        <w:rPr>
          <w:w w:val="110"/>
        </w:rPr>
        <w:t>Grecia</w:t>
      </w:r>
      <w:r>
        <w:rPr>
          <w:spacing w:val="40"/>
          <w:w w:val="110"/>
        </w:rPr>
        <w:t> </w:t>
      </w:r>
      <w:r>
        <w:rPr>
          <w:w w:val="110"/>
        </w:rPr>
        <w:t>Aymara</w:t>
      </w:r>
      <w:r>
        <w:rPr>
          <w:spacing w:val="80"/>
          <w:w w:val="110"/>
        </w:rPr>
        <w:t> </w:t>
      </w:r>
      <w:r>
        <w:rPr>
          <w:w w:val="110"/>
        </w:rPr>
        <w:t>agradeceu</w:t>
      </w:r>
      <w:r>
        <w:rPr>
          <w:spacing w:val="80"/>
          <w:w w:val="110"/>
        </w:rPr>
        <w:t> </w:t>
      </w:r>
      <w:r>
        <w:rPr>
          <w:w w:val="110"/>
        </w:rPr>
        <w:t>à</w:t>
      </w:r>
      <w:r>
        <w:rPr>
          <w:spacing w:val="80"/>
          <w:w w:val="110"/>
        </w:rPr>
        <w:t> </w:t>
      </w:r>
      <w:r>
        <w:rPr>
          <w:w w:val="110"/>
        </w:rPr>
        <w:t>conselheira</w:t>
      </w:r>
      <w:r>
        <w:rPr>
          <w:spacing w:val="-20"/>
          <w:w w:val="110"/>
        </w:rPr>
        <w:t> </w:t>
      </w:r>
      <w:r>
        <w:rPr>
          <w:w w:val="110"/>
        </w:rPr>
        <w:t>Adelita</w:t>
      </w:r>
      <w:r>
        <w:rPr>
          <w:spacing w:val="40"/>
          <w:w w:val="110"/>
        </w:rPr>
        <w:t> </w:t>
      </w:r>
      <w:r>
        <w:rPr>
          <w:w w:val="110"/>
        </w:rPr>
        <w:t>pela</w:t>
      </w:r>
      <w:r>
        <w:rPr>
          <w:spacing w:val="40"/>
          <w:w w:val="110"/>
        </w:rPr>
        <w:t> </w:t>
      </w:r>
      <w:r>
        <w:rPr>
          <w:w w:val="110"/>
        </w:rPr>
        <w:t>apresentação</w:t>
      </w:r>
      <w:r>
        <w:rPr>
          <w:spacing w:val="40"/>
          <w:w w:val="110"/>
        </w:rPr>
        <w:t> </w:t>
      </w:r>
      <w:r>
        <w:rPr>
          <w:w w:val="110"/>
        </w:rPr>
        <w:t>e</w:t>
      </w:r>
      <w:r>
        <w:rPr>
          <w:spacing w:val="40"/>
          <w:w w:val="110"/>
        </w:rPr>
        <w:t> </w:t>
      </w:r>
      <w:r>
        <w:rPr>
          <w:w w:val="110"/>
        </w:rPr>
        <w:t>pelas informações</w:t>
      </w:r>
      <w:r>
        <w:rPr>
          <w:w w:val="110"/>
        </w:rPr>
        <w:t> compartilhadas,</w:t>
      </w:r>
      <w:r>
        <w:rPr>
          <w:w w:val="110"/>
        </w:rPr>
        <w:t> destacando</w:t>
      </w:r>
      <w:r>
        <w:rPr>
          <w:w w:val="110"/>
        </w:rPr>
        <w:t> a</w:t>
      </w:r>
      <w:r>
        <w:rPr>
          <w:w w:val="110"/>
        </w:rPr>
        <w:t> diversidade</w:t>
      </w:r>
      <w:r>
        <w:rPr>
          <w:w w:val="110"/>
        </w:rPr>
        <w:t> de</w:t>
      </w:r>
      <w:r>
        <w:rPr>
          <w:w w:val="110"/>
        </w:rPr>
        <w:t> serviços</w:t>
      </w:r>
      <w:r>
        <w:rPr>
          <w:w w:val="110"/>
        </w:rPr>
        <w:t> e</w:t>
      </w:r>
      <w:r>
        <w:rPr>
          <w:w w:val="110"/>
        </w:rPr>
        <w:t> programas habitacionais disponibilizados pelo Município de São Paulo.</w:t>
      </w:r>
    </w:p>
    <w:p>
      <w:pPr>
        <w:pStyle w:val="BodyText"/>
        <w:spacing w:line="247" w:lineRule="auto" w:before="244"/>
        <w:ind w:right="123"/>
      </w:pPr>
      <w:r>
        <w:rPr/>
        <w:t>J</w:t>
      </w:r>
      <w:r>
        <w:rPr>
          <w:spacing w:val="-19"/>
        </w:rPr>
        <w:t> </w:t>
      </w:r>
      <w:r>
        <w:rPr>
          <w:w w:val="110"/>
        </w:rPr>
        <w:t>u</w:t>
      </w:r>
      <w:r>
        <w:rPr>
          <w:spacing w:val="-19"/>
          <w:w w:val="110"/>
        </w:rPr>
        <w:t> </w:t>
      </w:r>
      <w:r>
        <w:rPr>
          <w:w w:val="110"/>
        </w:rPr>
        <w:t>a</w:t>
      </w:r>
      <w:r>
        <w:rPr>
          <w:spacing w:val="-20"/>
          <w:w w:val="110"/>
        </w:rPr>
        <w:t> </w:t>
      </w:r>
      <w:r>
        <w:rPr>
          <w:w w:val="110"/>
        </w:rPr>
        <w:t>n</w:t>
      </w:r>
      <w:r>
        <w:rPr>
          <w:spacing w:val="-20"/>
          <w:w w:val="110"/>
        </w:rPr>
        <w:t> </w:t>
      </w:r>
      <w:r>
        <w:rPr>
          <w:w w:val="110"/>
        </w:rPr>
        <w:t>Cusicanki</w:t>
      </w:r>
      <w:r>
        <w:rPr>
          <w:spacing w:val="40"/>
          <w:w w:val="110"/>
        </w:rPr>
        <w:t> </w:t>
      </w:r>
      <w:r>
        <w:rPr>
          <w:w w:val="110"/>
        </w:rPr>
        <w:t>solicitou</w:t>
      </w:r>
      <w:r>
        <w:rPr>
          <w:w w:val="110"/>
        </w:rPr>
        <w:t> maiores</w:t>
      </w:r>
      <w:r>
        <w:rPr>
          <w:w w:val="110"/>
        </w:rPr>
        <w:t> informações</w:t>
      </w:r>
      <w:r>
        <w:rPr>
          <w:w w:val="110"/>
        </w:rPr>
        <w:t> sobre</w:t>
      </w:r>
      <w:r>
        <w:rPr>
          <w:w w:val="110"/>
        </w:rPr>
        <w:t> o</w:t>
      </w:r>
      <w:r>
        <w:rPr>
          <w:w w:val="110"/>
        </w:rPr>
        <w:t> Programa</w:t>
      </w:r>
      <w:r>
        <w:rPr>
          <w:w w:val="110"/>
        </w:rPr>
        <w:t> Pode</w:t>
      </w:r>
      <w:r>
        <w:rPr>
          <w:w w:val="110"/>
        </w:rPr>
        <w:t> Entrar</w:t>
      </w:r>
      <w:r>
        <w:rPr>
          <w:w w:val="110"/>
        </w:rPr>
        <w:t> e questionou se existia algum programa habitacional específico destinado à população </w:t>
      </w:r>
      <w:r>
        <w:rPr>
          <w:spacing w:val="-2"/>
          <w:w w:val="110"/>
        </w:rPr>
        <w:t>indígena.</w:t>
      </w:r>
    </w:p>
    <w:p>
      <w:pPr>
        <w:pStyle w:val="BodyText"/>
        <w:spacing w:line="247" w:lineRule="auto" w:before="243"/>
        <w:ind w:right="121"/>
      </w:pPr>
      <w:r>
        <w:rPr>
          <w:w w:val="115"/>
        </w:rPr>
        <w:t>Ellida</w:t>
      </w:r>
      <w:r>
        <w:rPr>
          <w:w w:val="115"/>
        </w:rPr>
        <w:t> Pankararé</w:t>
      </w:r>
      <w:r>
        <w:rPr>
          <w:w w:val="115"/>
        </w:rPr>
        <w:t> ressaltou</w:t>
      </w:r>
      <w:r>
        <w:rPr>
          <w:w w:val="115"/>
        </w:rPr>
        <w:t> a</w:t>
      </w:r>
      <w:r>
        <w:rPr>
          <w:w w:val="115"/>
        </w:rPr>
        <w:t> importância</w:t>
      </w:r>
      <w:r>
        <w:rPr>
          <w:w w:val="115"/>
        </w:rPr>
        <w:t> de</w:t>
      </w:r>
      <w:r>
        <w:rPr>
          <w:w w:val="115"/>
        </w:rPr>
        <w:t> ampliar</w:t>
      </w:r>
      <w:r>
        <w:rPr>
          <w:w w:val="115"/>
        </w:rPr>
        <w:t> o</w:t>
      </w:r>
      <w:r>
        <w:rPr>
          <w:w w:val="115"/>
        </w:rPr>
        <w:t> diálogo</w:t>
      </w:r>
      <w:r>
        <w:rPr>
          <w:w w:val="115"/>
        </w:rPr>
        <w:t> com</w:t>
      </w:r>
      <w:r>
        <w:rPr>
          <w:w w:val="115"/>
        </w:rPr>
        <w:t> a</w:t>
      </w:r>
      <w:r>
        <w:rPr>
          <w:w w:val="115"/>
        </w:rPr>
        <w:t> Secretaria</w:t>
      </w:r>
      <w:r>
        <w:rPr>
          <w:w w:val="115"/>
        </w:rPr>
        <w:t> da Habitação,</w:t>
      </w:r>
      <w:r>
        <w:rPr>
          <w:w w:val="115"/>
        </w:rPr>
        <w:t> com</w:t>
      </w:r>
      <w:r>
        <w:rPr>
          <w:w w:val="115"/>
        </w:rPr>
        <w:t> o</w:t>
      </w:r>
      <w:r>
        <w:rPr>
          <w:w w:val="115"/>
        </w:rPr>
        <w:t> objetivo</w:t>
      </w:r>
      <w:r>
        <w:rPr>
          <w:w w:val="115"/>
        </w:rPr>
        <w:t> de</w:t>
      </w:r>
      <w:r>
        <w:rPr>
          <w:w w:val="115"/>
        </w:rPr>
        <w:t> construir</w:t>
      </w:r>
      <w:r>
        <w:rPr>
          <w:w w:val="115"/>
        </w:rPr>
        <w:t> uma</w:t>
      </w:r>
      <w:r>
        <w:rPr>
          <w:w w:val="115"/>
        </w:rPr>
        <w:t> proposta</w:t>
      </w:r>
      <w:r>
        <w:rPr>
          <w:w w:val="115"/>
        </w:rPr>
        <w:t> de</w:t>
      </w:r>
      <w:r>
        <w:rPr>
          <w:w w:val="115"/>
        </w:rPr>
        <w:t> projeto</w:t>
      </w:r>
      <w:r>
        <w:rPr>
          <w:w w:val="115"/>
        </w:rPr>
        <w:t> de</w:t>
      </w:r>
      <w:r>
        <w:rPr>
          <w:w w:val="115"/>
        </w:rPr>
        <w:t> lei</w:t>
      </w:r>
      <w:r>
        <w:rPr>
          <w:w w:val="115"/>
        </w:rPr>
        <w:t> que contemplasse</w:t>
      </w:r>
      <w:r>
        <w:rPr>
          <w:spacing w:val="-16"/>
          <w:w w:val="115"/>
        </w:rPr>
        <w:t> </w:t>
      </w:r>
      <w:r>
        <w:rPr>
          <w:w w:val="115"/>
        </w:rPr>
        <w:t>a</w:t>
      </w:r>
      <w:r>
        <w:rPr>
          <w:spacing w:val="-16"/>
          <w:w w:val="115"/>
        </w:rPr>
        <w:t> </w:t>
      </w:r>
      <w:r>
        <w:rPr>
          <w:w w:val="115"/>
        </w:rPr>
        <w:t>criação</w:t>
      </w:r>
      <w:r>
        <w:rPr>
          <w:spacing w:val="-16"/>
          <w:w w:val="115"/>
        </w:rPr>
        <w:t> </w:t>
      </w:r>
      <w:r>
        <w:rPr>
          <w:w w:val="115"/>
        </w:rPr>
        <w:t>de</w:t>
      </w:r>
      <w:r>
        <w:rPr>
          <w:spacing w:val="-16"/>
          <w:w w:val="115"/>
        </w:rPr>
        <w:t> </w:t>
      </w:r>
      <w:r>
        <w:rPr>
          <w:w w:val="115"/>
        </w:rPr>
        <w:t>cotas</w:t>
      </w:r>
      <w:r>
        <w:rPr>
          <w:spacing w:val="-16"/>
          <w:w w:val="115"/>
        </w:rPr>
        <w:t> </w:t>
      </w:r>
      <w:r>
        <w:rPr>
          <w:w w:val="115"/>
        </w:rPr>
        <w:t>específicas</w:t>
      </w:r>
      <w:r>
        <w:rPr>
          <w:spacing w:val="-16"/>
          <w:w w:val="115"/>
        </w:rPr>
        <w:t> </w:t>
      </w:r>
      <w:r>
        <w:rPr>
          <w:w w:val="115"/>
        </w:rPr>
        <w:t>para</w:t>
      </w:r>
      <w:r>
        <w:rPr>
          <w:spacing w:val="-15"/>
          <w:w w:val="115"/>
        </w:rPr>
        <w:t> </w:t>
      </w:r>
      <w:r>
        <w:rPr>
          <w:w w:val="115"/>
        </w:rPr>
        <w:t>a</w:t>
      </w:r>
      <w:r>
        <w:rPr>
          <w:spacing w:val="-15"/>
          <w:w w:val="115"/>
        </w:rPr>
        <w:t> </w:t>
      </w:r>
      <w:r>
        <w:rPr>
          <w:w w:val="115"/>
        </w:rPr>
        <w:t>população</w:t>
      </w:r>
      <w:r>
        <w:rPr>
          <w:spacing w:val="-15"/>
          <w:w w:val="115"/>
        </w:rPr>
        <w:t> </w:t>
      </w:r>
      <w:r>
        <w:rPr>
          <w:w w:val="115"/>
        </w:rPr>
        <w:t>indígena</w:t>
      </w:r>
      <w:r>
        <w:rPr>
          <w:spacing w:val="-15"/>
          <w:w w:val="115"/>
        </w:rPr>
        <w:t> </w:t>
      </w:r>
      <w:r>
        <w:rPr>
          <w:w w:val="115"/>
        </w:rPr>
        <w:t>nos</w:t>
      </w:r>
      <w:r>
        <w:rPr>
          <w:spacing w:val="-16"/>
          <w:w w:val="115"/>
        </w:rPr>
        <w:t> </w:t>
      </w:r>
      <w:r>
        <w:rPr>
          <w:w w:val="115"/>
        </w:rPr>
        <w:t>programas </w:t>
      </w:r>
      <w:r>
        <w:rPr>
          <w:spacing w:val="-2"/>
          <w:w w:val="115"/>
        </w:rPr>
        <w:t>habitacionais</w:t>
      </w:r>
      <w:r>
        <w:rPr>
          <w:spacing w:val="-11"/>
          <w:w w:val="115"/>
        </w:rPr>
        <w:t> </w:t>
      </w:r>
      <w:r>
        <w:rPr>
          <w:spacing w:val="-2"/>
          <w:w w:val="115"/>
        </w:rPr>
        <w:t>existentes,</w:t>
      </w:r>
      <w:r>
        <w:rPr>
          <w:spacing w:val="-11"/>
          <w:w w:val="115"/>
        </w:rPr>
        <w:t> </w:t>
      </w:r>
      <w:r>
        <w:rPr>
          <w:spacing w:val="-2"/>
          <w:w w:val="115"/>
        </w:rPr>
        <w:t>bem</w:t>
      </w:r>
      <w:r>
        <w:rPr>
          <w:spacing w:val="-11"/>
          <w:w w:val="115"/>
        </w:rPr>
        <w:t> </w:t>
      </w:r>
      <w:r>
        <w:rPr>
          <w:spacing w:val="-2"/>
          <w:w w:val="115"/>
        </w:rPr>
        <w:t>como</w:t>
      </w:r>
      <w:r>
        <w:rPr>
          <w:spacing w:val="-11"/>
          <w:w w:val="115"/>
        </w:rPr>
        <w:t> </w:t>
      </w:r>
      <w:r>
        <w:rPr>
          <w:spacing w:val="-2"/>
          <w:w w:val="115"/>
        </w:rPr>
        <w:t>avaliar</w:t>
      </w:r>
      <w:r>
        <w:rPr>
          <w:spacing w:val="-11"/>
          <w:w w:val="115"/>
        </w:rPr>
        <w:t> </w:t>
      </w:r>
      <w:r>
        <w:rPr>
          <w:spacing w:val="-2"/>
          <w:w w:val="115"/>
        </w:rPr>
        <w:t>a</w:t>
      </w:r>
      <w:r>
        <w:rPr>
          <w:spacing w:val="-11"/>
          <w:w w:val="115"/>
        </w:rPr>
        <w:t> </w:t>
      </w:r>
      <w:r>
        <w:rPr>
          <w:spacing w:val="-2"/>
          <w:w w:val="115"/>
        </w:rPr>
        <w:t>possibilidade</w:t>
      </w:r>
      <w:r>
        <w:rPr>
          <w:spacing w:val="-11"/>
          <w:w w:val="115"/>
        </w:rPr>
        <w:t> </w:t>
      </w:r>
      <w:r>
        <w:rPr>
          <w:spacing w:val="-2"/>
          <w:w w:val="115"/>
        </w:rPr>
        <w:t>de</w:t>
      </w:r>
      <w:r>
        <w:rPr>
          <w:spacing w:val="-11"/>
          <w:w w:val="115"/>
        </w:rPr>
        <w:t> </w:t>
      </w:r>
      <w:r>
        <w:rPr>
          <w:spacing w:val="-2"/>
          <w:w w:val="115"/>
        </w:rPr>
        <w:t>criação</w:t>
      </w:r>
      <w:r>
        <w:rPr>
          <w:spacing w:val="-11"/>
          <w:w w:val="115"/>
        </w:rPr>
        <w:t> </w:t>
      </w:r>
      <w:r>
        <w:rPr>
          <w:spacing w:val="-2"/>
          <w:w w:val="115"/>
        </w:rPr>
        <w:t>de</w:t>
      </w:r>
      <w:r>
        <w:rPr>
          <w:spacing w:val="-11"/>
          <w:w w:val="115"/>
        </w:rPr>
        <w:t> </w:t>
      </w:r>
      <w:r>
        <w:rPr>
          <w:spacing w:val="-2"/>
          <w:w w:val="115"/>
        </w:rPr>
        <w:t>um</w:t>
      </w:r>
      <w:r>
        <w:rPr>
          <w:spacing w:val="-11"/>
          <w:w w:val="115"/>
        </w:rPr>
        <w:t> </w:t>
      </w:r>
      <w:r>
        <w:rPr>
          <w:spacing w:val="-2"/>
          <w:w w:val="115"/>
        </w:rPr>
        <w:t>programa </w:t>
      </w:r>
      <w:r>
        <w:rPr>
          <w:w w:val="115"/>
        </w:rPr>
        <w:t>habitacional</w:t>
      </w:r>
      <w:r>
        <w:rPr>
          <w:w w:val="115"/>
        </w:rPr>
        <w:t> específico</w:t>
      </w:r>
      <w:r>
        <w:rPr>
          <w:w w:val="115"/>
        </w:rPr>
        <w:t> voltado</w:t>
      </w:r>
      <w:r>
        <w:rPr>
          <w:w w:val="115"/>
        </w:rPr>
        <w:t> à</w:t>
      </w:r>
      <w:r>
        <w:rPr>
          <w:w w:val="115"/>
        </w:rPr>
        <w:t> população</w:t>
      </w:r>
      <w:r>
        <w:rPr>
          <w:w w:val="115"/>
        </w:rPr>
        <w:t> indígena.</w:t>
      </w:r>
      <w:r>
        <w:rPr>
          <w:w w:val="115"/>
        </w:rPr>
        <w:t> Destacou,</w:t>
      </w:r>
      <w:r>
        <w:rPr>
          <w:w w:val="115"/>
        </w:rPr>
        <w:t> ainda,</w:t>
      </w:r>
      <w:r>
        <w:rPr>
          <w:w w:val="115"/>
        </w:rPr>
        <w:t> a</w:t>
      </w:r>
      <w:r>
        <w:rPr>
          <w:w w:val="115"/>
        </w:rPr>
        <w:t> expressiva presença</w:t>
      </w:r>
      <w:r>
        <w:rPr>
          <w:spacing w:val="-17"/>
          <w:w w:val="115"/>
        </w:rPr>
        <w:t> </w:t>
      </w:r>
      <w:r>
        <w:rPr>
          <w:w w:val="115"/>
        </w:rPr>
        <w:t>e</w:t>
      </w:r>
      <w:r>
        <w:rPr>
          <w:spacing w:val="-17"/>
          <w:w w:val="115"/>
        </w:rPr>
        <w:t> </w:t>
      </w:r>
      <w:r>
        <w:rPr>
          <w:w w:val="115"/>
        </w:rPr>
        <w:t>diversidade</w:t>
      </w:r>
      <w:r>
        <w:rPr>
          <w:spacing w:val="-17"/>
          <w:w w:val="115"/>
        </w:rPr>
        <w:t> </w:t>
      </w:r>
      <w:r>
        <w:rPr>
          <w:w w:val="115"/>
        </w:rPr>
        <w:t>da</w:t>
      </w:r>
      <w:r>
        <w:rPr>
          <w:spacing w:val="-17"/>
          <w:w w:val="115"/>
        </w:rPr>
        <w:t> </w:t>
      </w:r>
      <w:r>
        <w:rPr>
          <w:w w:val="115"/>
        </w:rPr>
        <w:t>população</w:t>
      </w:r>
      <w:r>
        <w:rPr>
          <w:spacing w:val="-17"/>
          <w:w w:val="115"/>
        </w:rPr>
        <w:t> </w:t>
      </w:r>
      <w:r>
        <w:rPr>
          <w:w w:val="115"/>
        </w:rPr>
        <w:t>indígena</w:t>
      </w:r>
      <w:r>
        <w:rPr>
          <w:spacing w:val="-17"/>
          <w:w w:val="115"/>
        </w:rPr>
        <w:t> </w:t>
      </w:r>
      <w:r>
        <w:rPr>
          <w:w w:val="115"/>
        </w:rPr>
        <w:t>no</w:t>
      </w:r>
      <w:r>
        <w:rPr>
          <w:spacing w:val="-17"/>
          <w:w w:val="115"/>
        </w:rPr>
        <w:t> </w:t>
      </w:r>
      <w:r>
        <w:rPr>
          <w:w w:val="115"/>
        </w:rPr>
        <w:t>Município</w:t>
      </w:r>
      <w:r>
        <w:rPr>
          <w:spacing w:val="-17"/>
          <w:w w:val="115"/>
        </w:rPr>
        <w:t> </w:t>
      </w:r>
      <w:r>
        <w:rPr>
          <w:w w:val="115"/>
        </w:rPr>
        <w:t>de</w:t>
      </w:r>
      <w:r>
        <w:rPr>
          <w:spacing w:val="-17"/>
          <w:w w:val="115"/>
        </w:rPr>
        <w:t> </w:t>
      </w:r>
      <w:r>
        <w:rPr>
          <w:w w:val="115"/>
        </w:rPr>
        <w:t>São</w:t>
      </w:r>
      <w:r>
        <w:rPr>
          <w:spacing w:val="-17"/>
          <w:w w:val="115"/>
        </w:rPr>
        <w:t> </w:t>
      </w:r>
      <w:r>
        <w:rPr>
          <w:w w:val="115"/>
        </w:rPr>
        <w:t>Paulo.</w:t>
      </w:r>
      <w:r>
        <w:rPr>
          <w:spacing w:val="-17"/>
          <w:w w:val="115"/>
        </w:rPr>
        <w:t> </w:t>
      </w:r>
      <w:r>
        <w:rPr>
          <w:w w:val="115"/>
        </w:rPr>
        <w:t>E</w:t>
      </w:r>
      <w:r>
        <w:rPr>
          <w:spacing w:val="-12"/>
          <w:w w:val="115"/>
        </w:rPr>
        <w:t> </w:t>
      </w:r>
      <w:r>
        <w:rPr>
          <w:w w:val="115"/>
        </w:rPr>
        <w:t>reforçou</w:t>
      </w:r>
      <w:r>
        <w:rPr>
          <w:spacing w:val="-12"/>
          <w:w w:val="115"/>
        </w:rPr>
        <w:t> </w:t>
      </w:r>
      <w:r>
        <w:rPr>
          <w:w w:val="115"/>
        </w:rPr>
        <w:t>a grande</w:t>
      </w:r>
      <w:r>
        <w:rPr>
          <w:spacing w:val="40"/>
          <w:w w:val="115"/>
        </w:rPr>
        <w:t> </w:t>
      </w:r>
      <w:r>
        <w:rPr>
          <w:w w:val="115"/>
        </w:rPr>
        <w:t>dificuldade</w:t>
      </w:r>
      <w:r>
        <w:rPr>
          <w:spacing w:val="40"/>
          <w:w w:val="115"/>
        </w:rPr>
        <w:t> </w:t>
      </w:r>
      <w:r>
        <w:rPr>
          <w:w w:val="115"/>
        </w:rPr>
        <w:t>de</w:t>
      </w:r>
      <w:r>
        <w:rPr>
          <w:spacing w:val="40"/>
          <w:w w:val="115"/>
        </w:rPr>
        <w:t> </w:t>
      </w:r>
      <w:r>
        <w:rPr>
          <w:w w:val="115"/>
        </w:rPr>
        <w:t>acesso</w:t>
      </w:r>
      <w:r>
        <w:rPr>
          <w:spacing w:val="40"/>
          <w:w w:val="115"/>
        </w:rPr>
        <w:t> </w:t>
      </w:r>
      <w:r>
        <w:rPr>
          <w:w w:val="115"/>
        </w:rPr>
        <w:t>aos</w:t>
      </w:r>
      <w:r>
        <w:rPr>
          <w:spacing w:val="40"/>
          <w:w w:val="115"/>
        </w:rPr>
        <w:t> </w:t>
      </w:r>
      <w:r>
        <w:rPr>
          <w:w w:val="115"/>
        </w:rPr>
        <w:t>programas</w:t>
      </w:r>
      <w:r>
        <w:rPr>
          <w:spacing w:val="40"/>
          <w:w w:val="115"/>
        </w:rPr>
        <w:t> </w:t>
      </w:r>
      <w:r>
        <w:rPr>
          <w:w w:val="115"/>
        </w:rPr>
        <w:t>sociais</w:t>
      </w:r>
      <w:r>
        <w:rPr>
          <w:spacing w:val="40"/>
          <w:w w:val="115"/>
        </w:rPr>
        <w:t> </w:t>
      </w:r>
      <w:r>
        <w:rPr>
          <w:w w:val="115"/>
        </w:rPr>
        <w:t>e</w:t>
      </w:r>
      <w:r>
        <w:rPr>
          <w:spacing w:val="40"/>
          <w:w w:val="115"/>
        </w:rPr>
        <w:t> </w:t>
      </w:r>
      <w:r>
        <w:rPr>
          <w:w w:val="115"/>
        </w:rPr>
        <w:t>meios</w:t>
      </w:r>
      <w:r>
        <w:rPr>
          <w:spacing w:val="40"/>
          <w:w w:val="115"/>
        </w:rPr>
        <w:t> </w:t>
      </w:r>
      <w:r>
        <w:rPr>
          <w:w w:val="115"/>
        </w:rPr>
        <w:t>de</w:t>
      </w:r>
      <w:r>
        <w:rPr>
          <w:spacing w:val="40"/>
          <w:w w:val="115"/>
        </w:rPr>
        <w:t> </w:t>
      </w:r>
      <w:r>
        <w:rPr>
          <w:w w:val="115"/>
        </w:rPr>
        <w:t>aquisição</w:t>
      </w:r>
      <w:r>
        <w:rPr>
          <w:spacing w:val="40"/>
          <w:w w:val="115"/>
        </w:rPr>
        <w:t> </w:t>
      </w:r>
      <w:r>
        <w:rPr>
          <w:w w:val="115"/>
        </w:rPr>
        <w:t>para</w:t>
      </w:r>
      <w:r>
        <w:rPr>
          <w:spacing w:val="40"/>
          <w:w w:val="115"/>
        </w:rPr>
        <w:t> </w:t>
      </w:r>
      <w:r>
        <w:rPr>
          <w:w w:val="115"/>
        </w:rPr>
        <w:t>a</w:t>
      </w:r>
    </w:p>
    <w:p>
      <w:pPr>
        <w:pStyle w:val="BodyText"/>
        <w:spacing w:after="0" w:line="247" w:lineRule="auto"/>
        <w:sectPr>
          <w:pgSz w:w="11900" w:h="16840"/>
          <w:pgMar w:header="0" w:footer="181" w:top="500" w:bottom="380" w:left="566" w:right="566"/>
        </w:sectPr>
      </w:pPr>
    </w:p>
    <w:p>
      <w:pPr>
        <w:pStyle w:val="BodyText"/>
        <w:spacing w:line="247" w:lineRule="auto" w:before="72"/>
        <w:ind w:right="124"/>
      </w:pPr>
      <w:r>
        <w:rPr>
          <w:w w:val="110"/>
        </w:rPr>
        <w:t>população indígena. Na</w:t>
      </w:r>
      <w:r>
        <w:rPr>
          <w:w w:val="110"/>
        </w:rPr>
        <w:t> sequência,</w:t>
      </w:r>
      <w:r>
        <w:rPr>
          <w:w w:val="110"/>
        </w:rPr>
        <w:t> foi</w:t>
      </w:r>
      <w:r>
        <w:rPr>
          <w:w w:val="110"/>
        </w:rPr>
        <w:t> ressaltado</w:t>
      </w:r>
      <w:r>
        <w:rPr>
          <w:w w:val="110"/>
        </w:rPr>
        <w:t> que</w:t>
      </w:r>
      <w:r>
        <w:rPr>
          <w:w w:val="110"/>
        </w:rPr>
        <w:t> existiam</w:t>
      </w:r>
      <w:r>
        <w:rPr>
          <w:w w:val="110"/>
        </w:rPr>
        <w:t> legislações</w:t>
      </w:r>
      <w:r>
        <w:rPr>
          <w:w w:val="110"/>
        </w:rPr>
        <w:t> federais</w:t>
      </w:r>
      <w:r>
        <w:rPr>
          <w:w w:val="110"/>
        </w:rPr>
        <w:t> e estaduais que poderiam subsidiar a construção e a tramitação de um projeto de lei no Município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São</w:t>
      </w:r>
      <w:r>
        <w:rPr>
          <w:spacing w:val="40"/>
          <w:w w:val="110"/>
        </w:rPr>
        <w:t> </w:t>
      </w:r>
      <w:r>
        <w:rPr>
          <w:w w:val="110"/>
        </w:rPr>
        <w:t>Paulo,</w:t>
      </w:r>
      <w:r>
        <w:rPr>
          <w:spacing w:val="40"/>
          <w:w w:val="110"/>
        </w:rPr>
        <w:t> </w:t>
      </w:r>
      <w:r>
        <w:rPr>
          <w:w w:val="110"/>
        </w:rPr>
        <w:t>bem</w:t>
      </w:r>
      <w:r>
        <w:rPr>
          <w:spacing w:val="40"/>
          <w:w w:val="110"/>
        </w:rPr>
        <w:t> </w:t>
      </w:r>
      <w:r>
        <w:rPr>
          <w:w w:val="110"/>
        </w:rPr>
        <w:t>como</w:t>
      </w:r>
      <w:r>
        <w:rPr>
          <w:spacing w:val="40"/>
          <w:w w:val="110"/>
        </w:rPr>
        <w:t> </w:t>
      </w:r>
      <w:r>
        <w:rPr>
          <w:w w:val="110"/>
        </w:rPr>
        <w:t>dados</w:t>
      </w:r>
      <w:r>
        <w:rPr>
          <w:spacing w:val="40"/>
          <w:w w:val="110"/>
        </w:rPr>
        <w:t> </w:t>
      </w:r>
      <w:r>
        <w:rPr>
          <w:w w:val="110"/>
        </w:rPr>
        <w:t>quantitativos</w:t>
      </w:r>
      <w:r>
        <w:rPr>
          <w:spacing w:val="40"/>
          <w:w w:val="110"/>
        </w:rPr>
        <w:t> </w:t>
      </w:r>
      <w:r>
        <w:rPr>
          <w:w w:val="110"/>
        </w:rPr>
        <w:t>sobre</w:t>
      </w:r>
      <w:r>
        <w:rPr>
          <w:spacing w:val="40"/>
          <w:w w:val="110"/>
        </w:rPr>
        <w:t> </w:t>
      </w:r>
      <w:r>
        <w:rPr>
          <w:w w:val="110"/>
        </w:rPr>
        <w:t>a</w:t>
      </w:r>
      <w:r>
        <w:rPr>
          <w:spacing w:val="40"/>
          <w:w w:val="110"/>
        </w:rPr>
        <w:t> </w:t>
      </w:r>
      <w:r>
        <w:rPr>
          <w:w w:val="110"/>
        </w:rPr>
        <w:t>população</w:t>
      </w:r>
      <w:r>
        <w:rPr>
          <w:spacing w:val="40"/>
          <w:w w:val="110"/>
        </w:rPr>
        <w:t> </w:t>
      </w:r>
      <w:r>
        <w:rPr>
          <w:w w:val="110"/>
        </w:rPr>
        <w:t>indígena que poderiam fundamentar a proposta.</w:t>
      </w:r>
    </w:p>
    <w:p>
      <w:pPr>
        <w:pStyle w:val="BodyText"/>
        <w:spacing w:line="247" w:lineRule="auto" w:before="245"/>
        <w:ind w:right="122"/>
      </w:pPr>
      <w:r>
        <w:rPr>
          <w:w w:val="115"/>
        </w:rPr>
        <w:t>Laerte</w:t>
      </w:r>
      <w:r>
        <w:rPr>
          <w:w w:val="115"/>
        </w:rPr>
        <w:t> Xavante</w:t>
      </w:r>
      <w:r>
        <w:rPr>
          <w:w w:val="115"/>
        </w:rPr>
        <w:t> também</w:t>
      </w:r>
      <w:r>
        <w:rPr>
          <w:w w:val="115"/>
        </w:rPr>
        <w:t> se</w:t>
      </w:r>
      <w:r>
        <w:rPr>
          <w:w w:val="115"/>
        </w:rPr>
        <w:t> manifestou</w:t>
      </w:r>
      <w:r>
        <w:rPr>
          <w:w w:val="115"/>
        </w:rPr>
        <w:t> sobre</w:t>
      </w:r>
      <w:r>
        <w:rPr>
          <w:w w:val="115"/>
        </w:rPr>
        <w:t> as</w:t>
      </w:r>
      <w:r>
        <w:rPr>
          <w:w w:val="115"/>
        </w:rPr>
        <w:t> políticas</w:t>
      </w:r>
      <w:r>
        <w:rPr>
          <w:w w:val="115"/>
        </w:rPr>
        <w:t> públicas</w:t>
      </w:r>
      <w:r>
        <w:rPr>
          <w:w w:val="115"/>
        </w:rPr>
        <w:t> habitacionais apresentadas</w:t>
      </w:r>
      <w:r>
        <w:rPr>
          <w:w w:val="115"/>
        </w:rPr>
        <w:t> e</w:t>
      </w:r>
      <w:r>
        <w:rPr>
          <w:w w:val="115"/>
        </w:rPr>
        <w:t> questionou</w:t>
      </w:r>
      <w:r>
        <w:rPr>
          <w:w w:val="115"/>
        </w:rPr>
        <w:t> a</w:t>
      </w:r>
      <w:r>
        <w:rPr>
          <w:w w:val="115"/>
        </w:rPr>
        <w:t> inexistência</w:t>
      </w:r>
      <w:r>
        <w:rPr>
          <w:w w:val="115"/>
        </w:rPr>
        <w:t> de</w:t>
      </w:r>
      <w:r>
        <w:rPr>
          <w:w w:val="115"/>
        </w:rPr>
        <w:t> programas</w:t>
      </w:r>
      <w:r>
        <w:rPr>
          <w:w w:val="115"/>
        </w:rPr>
        <w:t> específicos</w:t>
      </w:r>
      <w:r>
        <w:rPr>
          <w:w w:val="115"/>
        </w:rPr>
        <w:t> destinados</w:t>
      </w:r>
      <w:r>
        <w:rPr>
          <w:w w:val="115"/>
        </w:rPr>
        <w:t> à população</w:t>
      </w:r>
      <w:r>
        <w:rPr>
          <w:w w:val="115"/>
        </w:rPr>
        <w:t> indígena,</w:t>
      </w:r>
      <w:r>
        <w:rPr>
          <w:w w:val="115"/>
        </w:rPr>
        <w:t> especialmente</w:t>
      </w:r>
      <w:r>
        <w:rPr>
          <w:w w:val="115"/>
        </w:rPr>
        <w:t> no</w:t>
      </w:r>
      <w:r>
        <w:rPr>
          <w:w w:val="115"/>
        </w:rPr>
        <w:t> âmbito</w:t>
      </w:r>
      <w:r>
        <w:rPr>
          <w:w w:val="115"/>
        </w:rPr>
        <w:t> da</w:t>
      </w:r>
      <w:r>
        <w:rPr>
          <w:w w:val="115"/>
        </w:rPr>
        <w:t> demanda</w:t>
      </w:r>
      <w:r>
        <w:rPr>
          <w:w w:val="115"/>
        </w:rPr>
        <w:t> aberta</w:t>
      </w:r>
      <w:r>
        <w:rPr>
          <w:w w:val="115"/>
        </w:rPr>
        <w:t> e</w:t>
      </w:r>
      <w:r>
        <w:rPr>
          <w:w w:val="115"/>
        </w:rPr>
        <w:t> do</w:t>
      </w:r>
      <w:r>
        <w:rPr>
          <w:w w:val="115"/>
        </w:rPr>
        <w:t> Programa Pode</w:t>
      </w:r>
      <w:r>
        <w:rPr>
          <w:w w:val="115"/>
        </w:rPr>
        <w:t> Entrar.</w:t>
      </w:r>
      <w:r>
        <w:rPr>
          <w:w w:val="115"/>
        </w:rPr>
        <w:t> Ressaltou</w:t>
      </w:r>
      <w:r>
        <w:rPr>
          <w:w w:val="115"/>
        </w:rPr>
        <w:t> a</w:t>
      </w:r>
      <w:r>
        <w:rPr>
          <w:w w:val="115"/>
        </w:rPr>
        <w:t> importância</w:t>
      </w:r>
      <w:r>
        <w:rPr>
          <w:w w:val="115"/>
        </w:rPr>
        <w:t> do</w:t>
      </w:r>
      <w:r>
        <w:rPr>
          <w:w w:val="115"/>
        </w:rPr>
        <w:t> diálogo</w:t>
      </w:r>
      <w:r>
        <w:rPr>
          <w:w w:val="115"/>
        </w:rPr>
        <w:t> entre</w:t>
      </w:r>
      <w:r>
        <w:rPr>
          <w:w w:val="115"/>
        </w:rPr>
        <w:t> o</w:t>
      </w:r>
      <w:r>
        <w:rPr>
          <w:w w:val="115"/>
        </w:rPr>
        <w:t> poder</w:t>
      </w:r>
      <w:r>
        <w:rPr>
          <w:w w:val="115"/>
        </w:rPr>
        <w:t> público,</w:t>
      </w:r>
      <w:r>
        <w:rPr>
          <w:w w:val="115"/>
        </w:rPr>
        <w:t> os responsáveis</w:t>
      </w:r>
      <w:r>
        <w:rPr>
          <w:w w:val="115"/>
        </w:rPr>
        <w:t> pela</w:t>
      </w:r>
      <w:r>
        <w:rPr>
          <w:w w:val="115"/>
        </w:rPr>
        <w:t> política</w:t>
      </w:r>
      <w:r>
        <w:rPr>
          <w:w w:val="115"/>
        </w:rPr>
        <w:t> habitacional,</w:t>
      </w:r>
      <w:r>
        <w:rPr>
          <w:w w:val="115"/>
        </w:rPr>
        <w:t> as</w:t>
      </w:r>
      <w:r>
        <w:rPr>
          <w:w w:val="115"/>
        </w:rPr>
        <w:t> lideranças</w:t>
      </w:r>
      <w:r>
        <w:rPr>
          <w:w w:val="115"/>
        </w:rPr>
        <w:t> e</w:t>
      </w:r>
      <w:r>
        <w:rPr>
          <w:w w:val="115"/>
        </w:rPr>
        <w:t> a</w:t>
      </w:r>
      <w:r>
        <w:rPr>
          <w:w w:val="115"/>
        </w:rPr>
        <w:t> população</w:t>
      </w:r>
      <w:r>
        <w:rPr>
          <w:w w:val="115"/>
        </w:rPr>
        <w:t> indígena</w:t>
      </w:r>
      <w:r>
        <w:rPr>
          <w:w w:val="115"/>
        </w:rPr>
        <w:t> para</w:t>
      </w:r>
      <w:r>
        <w:rPr>
          <w:w w:val="115"/>
        </w:rPr>
        <w:t> a construção</w:t>
      </w:r>
      <w:r>
        <w:rPr>
          <w:w w:val="115"/>
        </w:rPr>
        <w:t> conjunta</w:t>
      </w:r>
      <w:r>
        <w:rPr>
          <w:w w:val="115"/>
        </w:rPr>
        <w:t> de</w:t>
      </w:r>
      <w:r>
        <w:rPr>
          <w:w w:val="115"/>
        </w:rPr>
        <w:t> uma</w:t>
      </w:r>
      <w:r>
        <w:rPr>
          <w:w w:val="115"/>
        </w:rPr>
        <w:t> proposta</w:t>
      </w:r>
      <w:r>
        <w:rPr>
          <w:w w:val="115"/>
        </w:rPr>
        <w:t> que</w:t>
      </w:r>
      <w:r>
        <w:rPr>
          <w:w w:val="115"/>
        </w:rPr>
        <w:t> contemplasse</w:t>
      </w:r>
      <w:r>
        <w:rPr>
          <w:w w:val="115"/>
        </w:rPr>
        <w:t> as</w:t>
      </w:r>
      <w:r>
        <w:rPr>
          <w:w w:val="115"/>
        </w:rPr>
        <w:t> necessidades habitacionais</w:t>
      </w:r>
      <w:r>
        <w:rPr>
          <w:spacing w:val="-10"/>
          <w:w w:val="115"/>
        </w:rPr>
        <w:t> </w:t>
      </w:r>
      <w:r>
        <w:rPr>
          <w:w w:val="115"/>
        </w:rPr>
        <w:t>específicas</w:t>
      </w:r>
      <w:r>
        <w:rPr>
          <w:spacing w:val="-10"/>
          <w:w w:val="115"/>
        </w:rPr>
        <w:t> </w:t>
      </w:r>
      <w:r>
        <w:rPr>
          <w:w w:val="115"/>
        </w:rPr>
        <w:t>dos</w:t>
      </w:r>
      <w:r>
        <w:rPr>
          <w:spacing w:val="-10"/>
          <w:w w:val="115"/>
        </w:rPr>
        <w:t> </w:t>
      </w:r>
      <w:r>
        <w:rPr>
          <w:w w:val="115"/>
        </w:rPr>
        <w:t>povos</w:t>
      </w:r>
      <w:r>
        <w:rPr>
          <w:spacing w:val="-10"/>
          <w:w w:val="115"/>
        </w:rPr>
        <w:t> </w:t>
      </w:r>
      <w:r>
        <w:rPr>
          <w:w w:val="115"/>
        </w:rPr>
        <w:t>indígenas</w:t>
      </w:r>
      <w:r>
        <w:rPr>
          <w:spacing w:val="-10"/>
          <w:w w:val="115"/>
        </w:rPr>
        <w:t> </w:t>
      </w:r>
      <w:r>
        <w:rPr>
          <w:w w:val="115"/>
        </w:rPr>
        <w:t>residentes</w:t>
      </w:r>
      <w:r>
        <w:rPr>
          <w:spacing w:val="-10"/>
          <w:w w:val="115"/>
        </w:rPr>
        <w:t> </w:t>
      </w:r>
      <w:r>
        <w:rPr>
          <w:w w:val="115"/>
        </w:rPr>
        <w:t>no</w:t>
      </w:r>
      <w:r>
        <w:rPr>
          <w:spacing w:val="-10"/>
          <w:w w:val="115"/>
        </w:rPr>
        <w:t> </w:t>
      </w:r>
      <w:r>
        <w:rPr>
          <w:w w:val="115"/>
        </w:rPr>
        <w:t>Município</w:t>
      </w:r>
      <w:r>
        <w:rPr>
          <w:spacing w:val="-10"/>
          <w:w w:val="115"/>
        </w:rPr>
        <w:t> </w:t>
      </w:r>
      <w:r>
        <w:rPr>
          <w:w w:val="115"/>
        </w:rPr>
        <w:t>de</w:t>
      </w:r>
      <w:r>
        <w:rPr>
          <w:spacing w:val="-10"/>
          <w:w w:val="115"/>
        </w:rPr>
        <w:t> </w:t>
      </w:r>
      <w:r>
        <w:rPr>
          <w:w w:val="115"/>
        </w:rPr>
        <w:t>São</w:t>
      </w:r>
      <w:r>
        <w:rPr>
          <w:spacing w:val="-10"/>
          <w:w w:val="115"/>
        </w:rPr>
        <w:t> </w:t>
      </w:r>
      <w:r>
        <w:rPr>
          <w:w w:val="115"/>
        </w:rPr>
        <w:t>Paulo.</w:t>
      </w:r>
    </w:p>
    <w:p>
      <w:pPr>
        <w:pStyle w:val="BodyText"/>
        <w:spacing w:line="247" w:lineRule="auto" w:before="247"/>
        <w:ind w:right="121"/>
      </w:pPr>
      <w:r>
        <w:rPr>
          <w:w w:val="110"/>
        </w:rPr>
        <w:t>Luciana esclareceu que qualquer pessoa residente no Município de São Paulo poderia realizar</w:t>
      </w:r>
      <w:r>
        <w:rPr>
          <w:w w:val="110"/>
        </w:rPr>
        <w:t> sua</w:t>
      </w:r>
      <w:r>
        <w:rPr>
          <w:w w:val="110"/>
        </w:rPr>
        <w:t> inscrição</w:t>
      </w:r>
      <w:r>
        <w:rPr>
          <w:w w:val="110"/>
        </w:rPr>
        <w:t> no</w:t>
      </w:r>
      <w:r>
        <w:rPr>
          <w:w w:val="110"/>
        </w:rPr>
        <w:t> site</w:t>
      </w:r>
      <w:r>
        <w:rPr>
          <w:w w:val="110"/>
        </w:rPr>
        <w:t> da</w:t>
      </w:r>
      <w:r>
        <w:rPr>
          <w:w w:val="110"/>
        </w:rPr>
        <w:t> COHAB,</w:t>
      </w:r>
      <w:r>
        <w:rPr>
          <w:w w:val="110"/>
        </w:rPr>
        <w:t> seguindo</w:t>
      </w:r>
      <w:r>
        <w:rPr>
          <w:w w:val="110"/>
        </w:rPr>
        <w:t> os</w:t>
      </w:r>
      <w:r>
        <w:rPr>
          <w:w w:val="110"/>
        </w:rPr>
        <w:t> procedimentos</w:t>
      </w:r>
      <w:r>
        <w:rPr>
          <w:w w:val="110"/>
        </w:rPr>
        <w:t> e</w:t>
      </w:r>
      <w:r>
        <w:rPr>
          <w:w w:val="110"/>
        </w:rPr>
        <w:t> critérios estabelecidos</w:t>
      </w:r>
      <w:r>
        <w:rPr>
          <w:w w:val="110"/>
        </w:rPr>
        <w:t> para</w:t>
      </w:r>
      <w:r>
        <w:rPr>
          <w:w w:val="110"/>
        </w:rPr>
        <w:t> o</w:t>
      </w:r>
      <w:r>
        <w:rPr>
          <w:w w:val="110"/>
        </w:rPr>
        <w:t> processo</w:t>
      </w:r>
      <w:r>
        <w:rPr>
          <w:w w:val="110"/>
        </w:rPr>
        <w:t> de</w:t>
      </w:r>
      <w:r>
        <w:rPr>
          <w:w w:val="110"/>
        </w:rPr>
        <w:t> seleção.</w:t>
      </w:r>
      <w:r>
        <w:rPr>
          <w:w w:val="110"/>
        </w:rPr>
        <w:t> Informou</w:t>
      </w:r>
      <w:r>
        <w:rPr>
          <w:w w:val="110"/>
        </w:rPr>
        <w:t> que</w:t>
      </w:r>
      <w:r>
        <w:rPr>
          <w:w w:val="110"/>
        </w:rPr>
        <w:t> existiam</w:t>
      </w:r>
      <w:r>
        <w:rPr>
          <w:w w:val="110"/>
        </w:rPr>
        <w:t> critérios</w:t>
      </w:r>
      <w:r>
        <w:rPr>
          <w:w w:val="110"/>
        </w:rPr>
        <w:t> de</w:t>
      </w:r>
      <w:r>
        <w:rPr>
          <w:spacing w:val="40"/>
          <w:w w:val="110"/>
        </w:rPr>
        <w:t> </w:t>
      </w:r>
      <w:r>
        <w:rPr>
          <w:w w:val="110"/>
        </w:rPr>
        <w:t>prioridade,</w:t>
      </w:r>
      <w:r>
        <w:rPr>
          <w:w w:val="110"/>
        </w:rPr>
        <w:t> como</w:t>
      </w:r>
      <w:r>
        <w:rPr>
          <w:w w:val="110"/>
        </w:rPr>
        <w:t> a</w:t>
      </w:r>
      <w:r>
        <w:rPr>
          <w:w w:val="110"/>
        </w:rPr>
        <w:t> idade,</w:t>
      </w:r>
      <w:r>
        <w:rPr>
          <w:w w:val="110"/>
        </w:rPr>
        <w:t> entre</w:t>
      </w:r>
      <w:r>
        <w:rPr>
          <w:w w:val="110"/>
        </w:rPr>
        <w:t> outros.</w:t>
      </w:r>
      <w:r>
        <w:rPr>
          <w:w w:val="110"/>
        </w:rPr>
        <w:t> Sugeriu,</w:t>
      </w:r>
      <w:r>
        <w:rPr>
          <w:w w:val="110"/>
        </w:rPr>
        <w:t> ainda,</w:t>
      </w:r>
      <w:r>
        <w:rPr>
          <w:w w:val="110"/>
        </w:rPr>
        <w:t> que,</w:t>
      </w:r>
      <w:r>
        <w:rPr>
          <w:w w:val="110"/>
        </w:rPr>
        <w:t> caso</w:t>
      </w:r>
      <w:r>
        <w:rPr>
          <w:w w:val="110"/>
        </w:rPr>
        <w:t> houvesse</w:t>
      </w:r>
      <w:r>
        <w:rPr>
          <w:w w:val="110"/>
        </w:rPr>
        <w:t> dúvidas específicas</w:t>
      </w:r>
      <w:r>
        <w:rPr>
          <w:w w:val="110"/>
        </w:rPr>
        <w:t> sobre</w:t>
      </w:r>
      <w:r>
        <w:rPr>
          <w:w w:val="110"/>
        </w:rPr>
        <w:t> as</w:t>
      </w:r>
      <w:r>
        <w:rPr>
          <w:w w:val="110"/>
        </w:rPr>
        <w:t> inscrições,</w:t>
      </w:r>
      <w:r>
        <w:rPr>
          <w:w w:val="110"/>
        </w:rPr>
        <w:t> os</w:t>
      </w:r>
      <w:r>
        <w:rPr>
          <w:w w:val="110"/>
        </w:rPr>
        <w:t> critérios</w:t>
      </w:r>
      <w:r>
        <w:rPr>
          <w:w w:val="110"/>
        </w:rPr>
        <w:t> de</w:t>
      </w:r>
      <w:r>
        <w:rPr>
          <w:w w:val="110"/>
        </w:rPr>
        <w:t> seleção</w:t>
      </w:r>
      <w:r>
        <w:rPr>
          <w:w w:val="110"/>
        </w:rPr>
        <w:t> e</w:t>
      </w:r>
      <w:r>
        <w:rPr>
          <w:w w:val="110"/>
        </w:rPr>
        <w:t> a</w:t>
      </w:r>
      <w:r>
        <w:rPr>
          <w:w w:val="110"/>
        </w:rPr>
        <w:t> forma</w:t>
      </w:r>
      <w:r>
        <w:rPr>
          <w:w w:val="110"/>
        </w:rPr>
        <w:t> de</w:t>
      </w:r>
      <w:r>
        <w:rPr>
          <w:w w:val="110"/>
        </w:rPr>
        <w:t> realização</w:t>
      </w:r>
      <w:r>
        <w:rPr>
          <w:w w:val="110"/>
        </w:rPr>
        <w:t> dos sorteios,</w:t>
      </w:r>
      <w:r>
        <w:rPr>
          <w:spacing w:val="40"/>
          <w:w w:val="110"/>
        </w:rPr>
        <w:t> </w:t>
      </w:r>
      <w:r>
        <w:rPr>
          <w:w w:val="110"/>
        </w:rPr>
        <w:t>fosse</w:t>
      </w:r>
      <w:r>
        <w:rPr>
          <w:spacing w:val="40"/>
          <w:w w:val="110"/>
        </w:rPr>
        <w:t> </w:t>
      </w:r>
      <w:r>
        <w:rPr>
          <w:w w:val="110"/>
        </w:rPr>
        <w:t>convidado</w:t>
      </w:r>
      <w:r>
        <w:rPr>
          <w:spacing w:val="40"/>
          <w:w w:val="110"/>
        </w:rPr>
        <w:t> </w:t>
      </w:r>
      <w:r>
        <w:rPr>
          <w:w w:val="110"/>
        </w:rPr>
        <w:t>um</w:t>
      </w:r>
      <w:r>
        <w:rPr>
          <w:spacing w:val="40"/>
          <w:w w:val="110"/>
        </w:rPr>
        <w:t> </w:t>
      </w:r>
      <w:r>
        <w:rPr>
          <w:w w:val="110"/>
        </w:rPr>
        <w:t>representante</w:t>
      </w:r>
      <w:r>
        <w:rPr>
          <w:spacing w:val="40"/>
          <w:w w:val="110"/>
        </w:rPr>
        <w:t> </w:t>
      </w:r>
      <w:r>
        <w:rPr>
          <w:w w:val="110"/>
        </w:rPr>
        <w:t>da</w:t>
      </w:r>
      <w:r>
        <w:rPr>
          <w:spacing w:val="40"/>
          <w:w w:val="110"/>
        </w:rPr>
        <w:t> </w:t>
      </w:r>
      <w:r>
        <w:rPr>
          <w:w w:val="110"/>
        </w:rPr>
        <w:t>COHAB</w:t>
      </w:r>
      <w:r>
        <w:rPr>
          <w:spacing w:val="40"/>
          <w:w w:val="110"/>
        </w:rPr>
        <w:t> </w:t>
      </w:r>
      <w:r>
        <w:rPr>
          <w:w w:val="110"/>
        </w:rPr>
        <w:t>para</w:t>
      </w:r>
      <w:r>
        <w:rPr>
          <w:spacing w:val="40"/>
          <w:w w:val="110"/>
        </w:rPr>
        <w:t> </w:t>
      </w:r>
      <w:r>
        <w:rPr>
          <w:w w:val="110"/>
        </w:rPr>
        <w:t>apresentar esclarecimentos mais detalhados ao Conselho.</w:t>
      </w:r>
    </w:p>
    <w:p>
      <w:pPr>
        <w:pStyle w:val="BodyText"/>
        <w:spacing w:line="247" w:lineRule="auto" w:before="247"/>
        <w:ind w:right="125"/>
      </w:pPr>
      <w:r>
        <w:rPr>
          <w:w w:val="110"/>
        </w:rPr>
        <w:t>Luciana</w:t>
      </w:r>
      <w:r>
        <w:rPr>
          <w:w w:val="110"/>
        </w:rPr>
        <w:t> informou</w:t>
      </w:r>
      <w:r>
        <w:rPr>
          <w:w w:val="110"/>
        </w:rPr>
        <w:t> que</w:t>
      </w:r>
      <w:r>
        <w:rPr>
          <w:w w:val="110"/>
        </w:rPr>
        <w:t> a</w:t>
      </w:r>
      <w:r>
        <w:rPr>
          <w:spacing w:val="-4"/>
          <w:w w:val="110"/>
        </w:rPr>
        <w:t> </w:t>
      </w:r>
      <w:r>
        <w:rPr>
          <w:w w:val="110"/>
        </w:rPr>
        <w:t>demanda</w:t>
      </w:r>
      <w:r>
        <w:rPr>
          <w:w w:val="110"/>
        </w:rPr>
        <w:t> aberta</w:t>
      </w:r>
      <w:r>
        <w:rPr>
          <w:w w:val="110"/>
        </w:rPr>
        <w:t> correspondia</w:t>
      </w:r>
      <w:r>
        <w:rPr>
          <w:w w:val="110"/>
        </w:rPr>
        <w:t> à</w:t>
      </w:r>
      <w:r>
        <w:rPr>
          <w:w w:val="110"/>
        </w:rPr>
        <w:t> demanda</w:t>
      </w:r>
      <w:r>
        <w:rPr>
          <w:w w:val="110"/>
        </w:rPr>
        <w:t> geral</w:t>
      </w:r>
      <w:r>
        <w:rPr>
          <w:w w:val="110"/>
        </w:rPr>
        <w:t> da</w:t>
      </w:r>
      <w:r>
        <w:rPr>
          <w:w w:val="110"/>
        </w:rPr>
        <w:t> política habitacional. Esclareceu que o Programa Pode Entrar era relativamente recente, tendo sido</w:t>
      </w:r>
      <w:r>
        <w:rPr>
          <w:spacing w:val="40"/>
          <w:w w:val="110"/>
        </w:rPr>
        <w:t> </w:t>
      </w:r>
      <w:r>
        <w:rPr>
          <w:w w:val="110"/>
        </w:rPr>
        <w:t>instituído</w:t>
      </w:r>
      <w:r>
        <w:rPr>
          <w:spacing w:val="40"/>
          <w:w w:val="110"/>
        </w:rPr>
        <w:t> </w:t>
      </w:r>
      <w:r>
        <w:rPr>
          <w:w w:val="110"/>
        </w:rPr>
        <w:t>por</w:t>
      </w:r>
      <w:r>
        <w:rPr>
          <w:spacing w:val="40"/>
          <w:w w:val="110"/>
        </w:rPr>
        <w:t> </w:t>
      </w:r>
      <w:r>
        <w:rPr>
          <w:w w:val="110"/>
        </w:rPr>
        <w:t>legislação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2022,</w:t>
      </w:r>
      <w:r>
        <w:rPr>
          <w:spacing w:val="40"/>
          <w:w w:val="110"/>
        </w:rPr>
        <w:t> </w:t>
      </w:r>
      <w:r>
        <w:rPr>
          <w:w w:val="110"/>
        </w:rPr>
        <w:t>e</w:t>
      </w:r>
      <w:r>
        <w:rPr>
          <w:spacing w:val="40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os</w:t>
      </w:r>
      <w:r>
        <w:rPr>
          <w:spacing w:val="40"/>
          <w:w w:val="110"/>
        </w:rPr>
        <w:t> </w:t>
      </w:r>
      <w:r>
        <w:rPr>
          <w:w w:val="110"/>
        </w:rPr>
        <w:t>atendimentos</w:t>
      </w:r>
      <w:r>
        <w:rPr>
          <w:spacing w:val="40"/>
          <w:w w:val="110"/>
        </w:rPr>
        <w:t> </w:t>
      </w:r>
      <w:r>
        <w:rPr>
          <w:w w:val="110"/>
        </w:rPr>
        <w:t>efetivos</w:t>
      </w:r>
      <w:r>
        <w:rPr>
          <w:spacing w:val="40"/>
          <w:w w:val="110"/>
        </w:rPr>
        <w:t> </w:t>
      </w:r>
      <w:r>
        <w:rPr>
          <w:w w:val="110"/>
        </w:rPr>
        <w:t>haviam começado</w:t>
      </w:r>
      <w:r>
        <w:rPr>
          <w:w w:val="110"/>
        </w:rPr>
        <w:t> recentemente.</w:t>
      </w:r>
      <w:r>
        <w:rPr>
          <w:w w:val="110"/>
        </w:rPr>
        <w:t> Ressaltou</w:t>
      </w:r>
      <w:r>
        <w:rPr>
          <w:w w:val="110"/>
        </w:rPr>
        <w:t> que,</w:t>
      </w:r>
      <w:r>
        <w:rPr>
          <w:w w:val="110"/>
        </w:rPr>
        <w:t> naquele</w:t>
      </w:r>
      <w:r>
        <w:rPr>
          <w:w w:val="110"/>
        </w:rPr>
        <w:t> momento,</w:t>
      </w:r>
      <w:r>
        <w:rPr>
          <w:w w:val="110"/>
        </w:rPr>
        <w:t> não</w:t>
      </w:r>
      <w:r>
        <w:rPr>
          <w:w w:val="110"/>
        </w:rPr>
        <w:t> dispunha</w:t>
      </w:r>
      <w:r>
        <w:rPr>
          <w:w w:val="110"/>
        </w:rPr>
        <w:t> de informações</w:t>
      </w:r>
      <w:r>
        <w:rPr>
          <w:w w:val="110"/>
        </w:rPr>
        <w:t> precisas</w:t>
      </w:r>
      <w:r>
        <w:rPr>
          <w:w w:val="110"/>
        </w:rPr>
        <w:t> sobre</w:t>
      </w:r>
      <w:r>
        <w:rPr>
          <w:w w:val="110"/>
        </w:rPr>
        <w:t> a</w:t>
      </w:r>
      <w:r>
        <w:rPr>
          <w:w w:val="110"/>
        </w:rPr>
        <w:t> quantidade</w:t>
      </w:r>
      <w:r>
        <w:rPr>
          <w:w w:val="110"/>
        </w:rPr>
        <w:t> de</w:t>
      </w:r>
      <w:r>
        <w:rPr>
          <w:w w:val="110"/>
        </w:rPr>
        <w:t> unidades</w:t>
      </w:r>
      <w:r>
        <w:rPr>
          <w:w w:val="110"/>
        </w:rPr>
        <w:t> habitacionais</w:t>
      </w:r>
      <w:r>
        <w:rPr>
          <w:w w:val="110"/>
        </w:rPr>
        <w:t> já</w:t>
      </w:r>
      <w:r>
        <w:rPr>
          <w:w w:val="110"/>
        </w:rPr>
        <w:t> entregues, considerando as diferentes especificidades do programa.</w:t>
      </w:r>
    </w:p>
    <w:p>
      <w:pPr>
        <w:pStyle w:val="BodyText"/>
        <w:spacing w:line="247" w:lineRule="auto" w:before="247"/>
        <w:ind w:right="121"/>
      </w:pPr>
      <w:r>
        <w:rPr>
          <w:w w:val="110"/>
        </w:rPr>
        <w:t>Luciana</w:t>
      </w:r>
      <w:r>
        <w:rPr>
          <w:w w:val="110"/>
        </w:rPr>
        <w:t> ressaltou</w:t>
      </w:r>
      <w:r>
        <w:rPr>
          <w:w w:val="110"/>
        </w:rPr>
        <w:t> a</w:t>
      </w:r>
      <w:r>
        <w:rPr>
          <w:w w:val="110"/>
        </w:rPr>
        <w:t> importância</w:t>
      </w:r>
      <w:r>
        <w:rPr>
          <w:w w:val="110"/>
        </w:rPr>
        <w:t> de</w:t>
      </w:r>
      <w:r>
        <w:rPr>
          <w:w w:val="110"/>
        </w:rPr>
        <w:t> se</w:t>
      </w:r>
      <w:r>
        <w:rPr>
          <w:w w:val="110"/>
        </w:rPr>
        <w:t> pensar</w:t>
      </w:r>
      <w:r>
        <w:rPr>
          <w:w w:val="110"/>
        </w:rPr>
        <w:t> e</w:t>
      </w:r>
      <w:r>
        <w:rPr>
          <w:w w:val="110"/>
        </w:rPr>
        <w:t> construir</w:t>
      </w:r>
      <w:r>
        <w:rPr>
          <w:w w:val="110"/>
        </w:rPr>
        <w:t> uma</w:t>
      </w:r>
      <w:r>
        <w:rPr>
          <w:w w:val="110"/>
        </w:rPr>
        <w:t> política</w:t>
      </w:r>
      <w:r>
        <w:rPr>
          <w:w w:val="110"/>
        </w:rPr>
        <w:t> habitacional voltada</w:t>
      </w:r>
      <w:r>
        <w:rPr>
          <w:w w:val="110"/>
        </w:rPr>
        <w:t> especificamente</w:t>
      </w:r>
      <w:r>
        <w:rPr>
          <w:w w:val="110"/>
        </w:rPr>
        <w:t> à</w:t>
      </w:r>
      <w:r>
        <w:rPr>
          <w:w w:val="110"/>
        </w:rPr>
        <w:t> população</w:t>
      </w:r>
      <w:r>
        <w:rPr>
          <w:w w:val="110"/>
        </w:rPr>
        <w:t> indígena,</w:t>
      </w:r>
      <w:r>
        <w:rPr>
          <w:w w:val="110"/>
        </w:rPr>
        <w:t> considerando</w:t>
      </w:r>
      <w:r>
        <w:rPr>
          <w:w w:val="110"/>
        </w:rPr>
        <w:t> suas</w:t>
      </w:r>
      <w:r>
        <w:rPr>
          <w:w w:val="110"/>
        </w:rPr>
        <w:t> particularidades</w:t>
      </w:r>
      <w:r>
        <w:rPr>
          <w:w w:val="110"/>
        </w:rPr>
        <w:t> e especificidades</w:t>
      </w:r>
      <w:r>
        <w:rPr>
          <w:w w:val="110"/>
        </w:rPr>
        <w:t> culturais.</w:t>
      </w:r>
      <w:r>
        <w:rPr>
          <w:w w:val="110"/>
        </w:rPr>
        <w:t> Destacou</w:t>
      </w:r>
      <w:r>
        <w:rPr>
          <w:w w:val="110"/>
        </w:rPr>
        <w:t> que,</w:t>
      </w:r>
      <w:r>
        <w:rPr>
          <w:w w:val="110"/>
        </w:rPr>
        <w:t> conforme</w:t>
      </w:r>
      <w:r>
        <w:rPr>
          <w:w w:val="110"/>
        </w:rPr>
        <w:t> apontado</w:t>
      </w:r>
      <w:r>
        <w:rPr>
          <w:w w:val="110"/>
        </w:rPr>
        <w:t> por Ellida,</w:t>
      </w:r>
      <w:r>
        <w:rPr>
          <w:w w:val="110"/>
        </w:rPr>
        <w:t> o</w:t>
      </w:r>
      <w:r>
        <w:rPr>
          <w:w w:val="110"/>
        </w:rPr>
        <w:t> acesso</w:t>
      </w:r>
      <w:r>
        <w:rPr>
          <w:w w:val="110"/>
        </w:rPr>
        <w:t> à moradia por meio da habitação de interesse social no Município de São Paulo ocorria, predominantemente,</w:t>
      </w:r>
      <w:r>
        <w:rPr>
          <w:w w:val="110"/>
        </w:rPr>
        <w:t> de</w:t>
      </w:r>
      <w:r>
        <w:rPr>
          <w:w w:val="110"/>
        </w:rPr>
        <w:t> forma</w:t>
      </w:r>
      <w:r>
        <w:rPr>
          <w:w w:val="110"/>
        </w:rPr>
        <w:t> verticalizada,</w:t>
      </w:r>
      <w:r>
        <w:rPr>
          <w:w w:val="110"/>
        </w:rPr>
        <w:t> por</w:t>
      </w:r>
      <w:r>
        <w:rPr>
          <w:w w:val="110"/>
        </w:rPr>
        <w:t> meio</w:t>
      </w:r>
      <w:r>
        <w:rPr>
          <w:w w:val="110"/>
        </w:rPr>
        <w:t> de</w:t>
      </w:r>
      <w:r>
        <w:rPr>
          <w:w w:val="110"/>
        </w:rPr>
        <w:t> edifícios,</w:t>
      </w:r>
      <w:r>
        <w:rPr>
          <w:w w:val="110"/>
        </w:rPr>
        <w:t> modelo</w:t>
      </w:r>
      <w:r>
        <w:rPr>
          <w:w w:val="110"/>
        </w:rPr>
        <w:t> que</w:t>
      </w:r>
      <w:r>
        <w:rPr>
          <w:w w:val="110"/>
        </w:rPr>
        <w:t> nem sempre contemplava as especificidades culturais dos povos indígenas relacionadas às formas de morar e de ocupar o território.</w:t>
      </w:r>
    </w:p>
    <w:p>
      <w:pPr>
        <w:pStyle w:val="BodyText"/>
        <w:spacing w:line="247" w:lineRule="auto" w:before="247"/>
        <w:ind w:right="121"/>
      </w:pPr>
      <w:r>
        <w:rPr>
          <w:w w:val="110"/>
        </w:rPr>
        <w:t>Luciana</w:t>
      </w:r>
      <w:r>
        <w:rPr>
          <w:w w:val="110"/>
        </w:rPr>
        <w:t> ressaltou</w:t>
      </w:r>
      <w:r>
        <w:rPr>
          <w:w w:val="110"/>
        </w:rPr>
        <w:t> a</w:t>
      </w:r>
      <w:r>
        <w:rPr>
          <w:w w:val="110"/>
        </w:rPr>
        <w:t> importância</w:t>
      </w:r>
      <w:r>
        <w:rPr>
          <w:w w:val="110"/>
        </w:rPr>
        <w:t> de</w:t>
      </w:r>
      <w:r>
        <w:rPr>
          <w:w w:val="110"/>
        </w:rPr>
        <w:t> se</w:t>
      </w:r>
      <w:r>
        <w:rPr>
          <w:w w:val="110"/>
        </w:rPr>
        <w:t> pensar</w:t>
      </w:r>
      <w:r>
        <w:rPr>
          <w:w w:val="110"/>
        </w:rPr>
        <w:t> e</w:t>
      </w:r>
      <w:r>
        <w:rPr>
          <w:w w:val="110"/>
        </w:rPr>
        <w:t> construir</w:t>
      </w:r>
      <w:r>
        <w:rPr>
          <w:w w:val="110"/>
        </w:rPr>
        <w:t> uma</w:t>
      </w:r>
      <w:r>
        <w:rPr>
          <w:w w:val="110"/>
        </w:rPr>
        <w:t> política</w:t>
      </w:r>
      <w:r>
        <w:rPr>
          <w:w w:val="110"/>
        </w:rPr>
        <w:t> habitacional voltada</w:t>
      </w:r>
      <w:r>
        <w:rPr>
          <w:w w:val="110"/>
        </w:rPr>
        <w:t> à</w:t>
      </w:r>
      <w:r>
        <w:rPr>
          <w:w w:val="110"/>
        </w:rPr>
        <w:t> população</w:t>
      </w:r>
      <w:r>
        <w:rPr>
          <w:w w:val="110"/>
        </w:rPr>
        <w:t> indígena,</w:t>
      </w:r>
      <w:r>
        <w:rPr>
          <w:w w:val="110"/>
        </w:rPr>
        <w:t> considerando</w:t>
      </w:r>
      <w:r>
        <w:rPr>
          <w:w w:val="110"/>
        </w:rPr>
        <w:t> suas</w:t>
      </w:r>
      <w:r>
        <w:rPr>
          <w:w w:val="110"/>
        </w:rPr>
        <w:t> particularidades</w:t>
      </w:r>
      <w:r>
        <w:rPr>
          <w:w w:val="110"/>
        </w:rPr>
        <w:t> e</w:t>
      </w:r>
      <w:r>
        <w:rPr>
          <w:w w:val="110"/>
        </w:rPr>
        <w:t> especificidades culturais.</w:t>
      </w:r>
      <w:r>
        <w:rPr>
          <w:spacing w:val="40"/>
          <w:w w:val="110"/>
        </w:rPr>
        <w:t> </w:t>
      </w:r>
      <w:r>
        <w:rPr>
          <w:w w:val="110"/>
        </w:rPr>
        <w:t>Destacou</w:t>
      </w:r>
      <w:r>
        <w:rPr>
          <w:spacing w:val="40"/>
          <w:w w:val="110"/>
        </w:rPr>
        <w:t> </w:t>
      </w:r>
      <w:r>
        <w:rPr>
          <w:w w:val="110"/>
        </w:rPr>
        <w:t>que,</w:t>
      </w:r>
      <w:r>
        <w:rPr>
          <w:spacing w:val="40"/>
          <w:w w:val="110"/>
        </w:rPr>
        <w:t> </w:t>
      </w:r>
      <w:r>
        <w:rPr>
          <w:w w:val="110"/>
        </w:rPr>
        <w:t>conforme</w:t>
      </w:r>
      <w:r>
        <w:rPr>
          <w:spacing w:val="40"/>
          <w:w w:val="110"/>
        </w:rPr>
        <w:t> </w:t>
      </w:r>
      <w:r>
        <w:rPr>
          <w:w w:val="110"/>
        </w:rPr>
        <w:t>pontuado</w:t>
      </w:r>
      <w:r>
        <w:rPr>
          <w:spacing w:val="40"/>
          <w:w w:val="110"/>
        </w:rPr>
        <w:t> </w:t>
      </w:r>
      <w:r>
        <w:rPr>
          <w:w w:val="110"/>
        </w:rPr>
        <w:t>por Ellida,</w:t>
      </w:r>
      <w:r>
        <w:rPr>
          <w:spacing w:val="37"/>
          <w:w w:val="110"/>
        </w:rPr>
        <w:t> </w:t>
      </w:r>
      <w:r>
        <w:rPr>
          <w:w w:val="110"/>
        </w:rPr>
        <w:t>o</w:t>
      </w:r>
      <w:r>
        <w:rPr>
          <w:spacing w:val="37"/>
          <w:w w:val="110"/>
        </w:rPr>
        <w:t> </w:t>
      </w:r>
      <w:r>
        <w:rPr>
          <w:w w:val="110"/>
        </w:rPr>
        <w:t>acesso</w:t>
      </w:r>
      <w:r>
        <w:rPr>
          <w:spacing w:val="37"/>
          <w:w w:val="110"/>
        </w:rPr>
        <w:t> </w:t>
      </w:r>
      <w:r>
        <w:rPr>
          <w:w w:val="110"/>
        </w:rPr>
        <w:t>à</w:t>
      </w:r>
      <w:r>
        <w:rPr>
          <w:spacing w:val="37"/>
          <w:w w:val="110"/>
        </w:rPr>
        <w:t> </w:t>
      </w:r>
      <w:r>
        <w:rPr>
          <w:w w:val="110"/>
        </w:rPr>
        <w:t>moradia</w:t>
      </w:r>
      <w:r>
        <w:rPr>
          <w:spacing w:val="37"/>
          <w:w w:val="110"/>
        </w:rPr>
        <w:t> </w:t>
      </w:r>
      <w:r>
        <w:rPr>
          <w:w w:val="110"/>
        </w:rPr>
        <w:t>por</w:t>
      </w:r>
      <w:r>
        <w:rPr>
          <w:spacing w:val="37"/>
          <w:w w:val="110"/>
        </w:rPr>
        <w:t> </w:t>
      </w:r>
      <w:r>
        <w:rPr>
          <w:w w:val="110"/>
        </w:rPr>
        <w:t>meio da</w:t>
      </w:r>
      <w:r>
        <w:rPr>
          <w:spacing w:val="40"/>
          <w:w w:val="110"/>
        </w:rPr>
        <w:t> </w:t>
      </w:r>
      <w:r>
        <w:rPr>
          <w:w w:val="110"/>
        </w:rPr>
        <w:t>habitação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interesse</w:t>
      </w:r>
      <w:r>
        <w:rPr>
          <w:spacing w:val="40"/>
          <w:w w:val="110"/>
        </w:rPr>
        <w:t> </w:t>
      </w:r>
      <w:r>
        <w:rPr>
          <w:w w:val="110"/>
        </w:rPr>
        <w:t>social</w:t>
      </w:r>
      <w:r>
        <w:rPr>
          <w:spacing w:val="40"/>
          <w:w w:val="110"/>
        </w:rPr>
        <w:t> </w:t>
      </w:r>
      <w:r>
        <w:rPr>
          <w:w w:val="110"/>
        </w:rPr>
        <w:t>no</w:t>
      </w:r>
      <w:r>
        <w:rPr>
          <w:spacing w:val="40"/>
          <w:w w:val="110"/>
        </w:rPr>
        <w:t> </w:t>
      </w:r>
      <w:r>
        <w:rPr>
          <w:w w:val="110"/>
        </w:rPr>
        <w:t>Município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São</w:t>
      </w:r>
      <w:r>
        <w:rPr>
          <w:spacing w:val="40"/>
          <w:w w:val="110"/>
        </w:rPr>
        <w:t> </w:t>
      </w:r>
      <w:r>
        <w:rPr>
          <w:w w:val="110"/>
        </w:rPr>
        <w:t>Paulo</w:t>
      </w:r>
      <w:r>
        <w:rPr>
          <w:spacing w:val="40"/>
          <w:w w:val="110"/>
        </w:rPr>
        <w:t> </w:t>
      </w:r>
      <w:r>
        <w:rPr>
          <w:w w:val="110"/>
        </w:rPr>
        <w:t>ocorria predominantemente</w:t>
      </w:r>
      <w:r>
        <w:rPr>
          <w:w w:val="110"/>
        </w:rPr>
        <w:t> de</w:t>
      </w:r>
      <w:r>
        <w:rPr>
          <w:w w:val="110"/>
        </w:rPr>
        <w:t> forma</w:t>
      </w:r>
      <w:r>
        <w:rPr>
          <w:w w:val="110"/>
        </w:rPr>
        <w:t> verticalizada,</w:t>
      </w:r>
      <w:r>
        <w:rPr>
          <w:w w:val="110"/>
        </w:rPr>
        <w:t> por</w:t>
      </w:r>
      <w:r>
        <w:rPr>
          <w:w w:val="110"/>
        </w:rPr>
        <w:t> meio</w:t>
      </w:r>
      <w:r>
        <w:rPr>
          <w:w w:val="110"/>
        </w:rPr>
        <w:t> de</w:t>
      </w:r>
      <w:r>
        <w:rPr>
          <w:w w:val="110"/>
        </w:rPr>
        <w:t> edifícios,</w:t>
      </w:r>
      <w:r>
        <w:rPr>
          <w:w w:val="110"/>
        </w:rPr>
        <w:t> modelo</w:t>
      </w:r>
      <w:r>
        <w:rPr>
          <w:w w:val="110"/>
        </w:rPr>
        <w:t> que</w:t>
      </w:r>
      <w:r>
        <w:rPr>
          <w:w w:val="110"/>
        </w:rPr>
        <w:t> nem sempre contemplava as especificidades culturais dos povos indígenas relacionadas às suas formas de morar e de ocupar o território. Por fim, solicitou que Ellida Pankararé encaminhasse um ofício ou e-mail à Secretaria da Habitação, requerendo informações mais detalhadas sobre os programas habitacionais existentes e as especificidades de cada um deles.</w:t>
      </w:r>
      <w:r>
        <w:rPr>
          <w:w w:val="110"/>
        </w:rPr>
        <w:t> Solicitou novamente a senha do COMPISP, para dar continuidadeaos acompanhamentos das demandas e informações.</w:t>
      </w:r>
    </w:p>
    <w:p>
      <w:pPr>
        <w:pStyle w:val="BodyText"/>
        <w:spacing w:line="247" w:lineRule="auto" w:before="252"/>
        <w:ind w:right="121"/>
      </w:pPr>
      <w:r>
        <w:rPr>
          <w:w w:val="110"/>
        </w:rPr>
        <w:t>Ellida</w:t>
      </w:r>
      <w:r>
        <w:rPr>
          <w:w w:val="110"/>
        </w:rPr>
        <w:t> Pankararé</w:t>
      </w:r>
      <w:r>
        <w:rPr>
          <w:w w:val="110"/>
        </w:rPr>
        <w:t> informou</w:t>
      </w:r>
      <w:r>
        <w:rPr>
          <w:w w:val="110"/>
        </w:rPr>
        <w:t> que</w:t>
      </w:r>
      <w:r>
        <w:rPr>
          <w:w w:val="110"/>
        </w:rPr>
        <w:t> o</w:t>
      </w:r>
      <w:r>
        <w:rPr>
          <w:w w:val="110"/>
        </w:rPr>
        <w:t> COMPISP</w:t>
      </w:r>
      <w:r>
        <w:rPr>
          <w:w w:val="110"/>
        </w:rPr>
        <w:t> possuía</w:t>
      </w:r>
      <w:r>
        <w:rPr>
          <w:w w:val="110"/>
        </w:rPr>
        <w:t> um</w:t>
      </w:r>
      <w:r>
        <w:rPr>
          <w:w w:val="110"/>
        </w:rPr>
        <w:t> Ponto</w:t>
      </w:r>
      <w:r>
        <w:rPr>
          <w:w w:val="110"/>
        </w:rPr>
        <w:t> SEI,</w:t>
      </w:r>
      <w:r>
        <w:rPr>
          <w:w w:val="110"/>
        </w:rPr>
        <w:t> por</w:t>
      </w:r>
      <w:r>
        <w:rPr>
          <w:w w:val="110"/>
        </w:rPr>
        <w:t> meio</w:t>
      </w:r>
      <w:r>
        <w:rPr>
          <w:w w:val="110"/>
        </w:rPr>
        <w:t> do</w:t>
      </w:r>
      <w:r>
        <w:rPr>
          <w:w w:val="110"/>
        </w:rPr>
        <w:t> qual poderia</w:t>
      </w:r>
      <w:r>
        <w:rPr>
          <w:w w:val="110"/>
        </w:rPr>
        <w:t> encaminhar</w:t>
      </w:r>
      <w:r>
        <w:rPr>
          <w:w w:val="110"/>
        </w:rPr>
        <w:t> ofícios</w:t>
      </w:r>
      <w:r>
        <w:rPr>
          <w:w w:val="110"/>
        </w:rPr>
        <w:t> diretamente</w:t>
      </w:r>
      <w:r>
        <w:rPr>
          <w:w w:val="110"/>
        </w:rPr>
        <w:t> às</w:t>
      </w:r>
      <w:r>
        <w:rPr>
          <w:w w:val="110"/>
        </w:rPr>
        <w:t> Secretarias,</w:t>
      </w:r>
      <w:r>
        <w:rPr>
          <w:w w:val="110"/>
        </w:rPr>
        <w:t> ressaltando</w:t>
      </w:r>
      <w:r>
        <w:rPr>
          <w:w w:val="110"/>
        </w:rPr>
        <w:t> que</w:t>
      </w:r>
      <w:r>
        <w:rPr>
          <w:w w:val="110"/>
        </w:rPr>
        <w:t> essa</w:t>
      </w:r>
      <w:r>
        <w:rPr>
          <w:spacing w:val="80"/>
          <w:w w:val="110"/>
        </w:rPr>
        <w:t> </w:t>
      </w:r>
      <w:r>
        <w:rPr>
          <w:w w:val="110"/>
        </w:rPr>
        <w:t>articulação fazia parte das competências do próprio Conselho. Nesse sentido, solicitou informações</w:t>
      </w:r>
      <w:r>
        <w:rPr>
          <w:spacing w:val="40"/>
          <w:w w:val="110"/>
        </w:rPr>
        <w:t> </w:t>
      </w:r>
      <w:r>
        <w:rPr>
          <w:w w:val="110"/>
        </w:rPr>
        <w:t>sobre</w:t>
      </w:r>
      <w:r>
        <w:rPr>
          <w:spacing w:val="40"/>
          <w:w w:val="110"/>
        </w:rPr>
        <w:t> </w:t>
      </w:r>
      <w:r>
        <w:rPr>
          <w:w w:val="110"/>
        </w:rPr>
        <w:t>o</w:t>
      </w:r>
      <w:r>
        <w:rPr>
          <w:spacing w:val="40"/>
          <w:w w:val="110"/>
        </w:rPr>
        <w:t> </w:t>
      </w:r>
      <w:r>
        <w:rPr>
          <w:w w:val="110"/>
        </w:rPr>
        <w:t>Ponto</w:t>
      </w:r>
      <w:r>
        <w:rPr>
          <w:spacing w:val="40"/>
          <w:w w:val="110"/>
        </w:rPr>
        <w:t> </w:t>
      </w:r>
      <w:r>
        <w:rPr>
          <w:w w:val="110"/>
        </w:rPr>
        <w:t>SEI</w:t>
      </w:r>
      <w:r>
        <w:rPr>
          <w:spacing w:val="40"/>
          <w:w w:val="110"/>
        </w:rPr>
        <w:t> </w:t>
      </w:r>
      <w:r>
        <w:rPr>
          <w:w w:val="110"/>
        </w:rPr>
        <w:t>da</w:t>
      </w:r>
      <w:r>
        <w:rPr>
          <w:spacing w:val="40"/>
          <w:w w:val="110"/>
        </w:rPr>
        <w:t> </w:t>
      </w:r>
      <w:r>
        <w:rPr>
          <w:w w:val="110"/>
        </w:rPr>
        <w:t>Secretaria</w:t>
      </w:r>
      <w:r>
        <w:rPr>
          <w:spacing w:val="40"/>
          <w:w w:val="110"/>
        </w:rPr>
        <w:t> </w:t>
      </w:r>
      <w:r>
        <w:rPr>
          <w:w w:val="110"/>
        </w:rPr>
        <w:t>da</w:t>
      </w:r>
      <w:r>
        <w:rPr>
          <w:spacing w:val="40"/>
          <w:w w:val="110"/>
        </w:rPr>
        <w:t> </w:t>
      </w:r>
      <w:r>
        <w:rPr>
          <w:w w:val="110"/>
        </w:rPr>
        <w:t>Habitação</w:t>
      </w:r>
      <w:r>
        <w:rPr>
          <w:spacing w:val="40"/>
          <w:w w:val="110"/>
        </w:rPr>
        <w:t> </w:t>
      </w:r>
      <w:r>
        <w:rPr>
          <w:w w:val="110"/>
        </w:rPr>
        <w:t>(SEHAB),</w:t>
      </w:r>
      <w:r>
        <w:rPr>
          <w:spacing w:val="40"/>
          <w:w w:val="110"/>
        </w:rPr>
        <w:t> </w:t>
      </w:r>
      <w:r>
        <w:rPr>
          <w:w w:val="110"/>
        </w:rPr>
        <w:t>para</w:t>
      </w:r>
      <w:r>
        <w:rPr>
          <w:spacing w:val="40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o COMPISP</w:t>
      </w:r>
      <w:r>
        <w:rPr>
          <w:w w:val="110"/>
        </w:rPr>
        <w:t> pudesse</w:t>
      </w:r>
      <w:r>
        <w:rPr>
          <w:w w:val="110"/>
        </w:rPr>
        <w:t> encaminhar</w:t>
      </w:r>
      <w:r>
        <w:rPr>
          <w:w w:val="110"/>
        </w:rPr>
        <w:t> ofício</w:t>
      </w:r>
      <w:r>
        <w:rPr>
          <w:w w:val="110"/>
        </w:rPr>
        <w:t> e</w:t>
      </w:r>
      <w:r>
        <w:rPr>
          <w:w w:val="110"/>
        </w:rPr>
        <w:t> dar</w:t>
      </w:r>
      <w:r>
        <w:rPr>
          <w:w w:val="110"/>
        </w:rPr>
        <w:t> início</w:t>
      </w:r>
      <w:r>
        <w:rPr>
          <w:w w:val="110"/>
        </w:rPr>
        <w:t> às</w:t>
      </w:r>
      <w:r>
        <w:rPr>
          <w:w w:val="110"/>
        </w:rPr>
        <w:t> tratativas</w:t>
      </w:r>
      <w:r>
        <w:rPr>
          <w:w w:val="110"/>
        </w:rPr>
        <w:t> para</w:t>
      </w:r>
      <w:r>
        <w:rPr>
          <w:w w:val="110"/>
        </w:rPr>
        <w:t> a</w:t>
      </w:r>
      <w:r>
        <w:rPr>
          <w:w w:val="110"/>
        </w:rPr>
        <w:t> construção</w:t>
      </w:r>
      <w:r>
        <w:rPr>
          <w:spacing w:val="80"/>
          <w:w w:val="110"/>
        </w:rPr>
        <w:t> </w:t>
      </w:r>
      <w:r>
        <w:rPr>
          <w:w w:val="110"/>
        </w:rPr>
        <w:t>conjunta de uma proposta voltada à população indígena. Ressaltou que a construção articulada</w:t>
      </w:r>
      <w:r>
        <w:rPr>
          <w:spacing w:val="80"/>
          <w:w w:val="150"/>
        </w:rPr>
        <w:t> </w:t>
      </w:r>
      <w:r>
        <w:rPr>
          <w:w w:val="110"/>
        </w:rPr>
        <w:t>com</w:t>
      </w:r>
      <w:r>
        <w:rPr>
          <w:spacing w:val="79"/>
          <w:w w:val="150"/>
        </w:rPr>
        <w:t> </w:t>
      </w:r>
      <w:r>
        <w:rPr>
          <w:w w:val="110"/>
        </w:rPr>
        <w:t>as</w:t>
      </w:r>
      <w:r>
        <w:rPr>
          <w:spacing w:val="79"/>
          <w:w w:val="150"/>
        </w:rPr>
        <w:t> </w:t>
      </w:r>
      <w:r>
        <w:rPr>
          <w:w w:val="110"/>
        </w:rPr>
        <w:t>demais</w:t>
      </w:r>
      <w:r>
        <w:rPr>
          <w:spacing w:val="79"/>
          <w:w w:val="150"/>
        </w:rPr>
        <w:t> </w:t>
      </w:r>
      <w:r>
        <w:rPr>
          <w:w w:val="110"/>
        </w:rPr>
        <w:t>Secretarias</w:t>
      </w:r>
      <w:r>
        <w:rPr>
          <w:spacing w:val="79"/>
          <w:w w:val="150"/>
        </w:rPr>
        <w:t> </w:t>
      </w:r>
      <w:r>
        <w:rPr>
          <w:w w:val="110"/>
        </w:rPr>
        <w:t>estava</w:t>
      </w:r>
      <w:r>
        <w:rPr>
          <w:spacing w:val="80"/>
          <w:w w:val="150"/>
        </w:rPr>
        <w:t> </w:t>
      </w:r>
      <w:r>
        <w:rPr>
          <w:w w:val="110"/>
        </w:rPr>
        <w:t>prevista</w:t>
      </w:r>
      <w:r>
        <w:rPr>
          <w:spacing w:val="80"/>
          <w:w w:val="150"/>
        </w:rPr>
        <w:t> </w:t>
      </w:r>
      <w:r>
        <w:rPr>
          <w:w w:val="110"/>
        </w:rPr>
        <w:t>entre</w:t>
      </w:r>
      <w:r>
        <w:rPr>
          <w:spacing w:val="80"/>
          <w:w w:val="150"/>
        </w:rPr>
        <w:t> </w:t>
      </w:r>
      <w:r>
        <w:rPr>
          <w:w w:val="110"/>
        </w:rPr>
        <w:t>as</w:t>
      </w:r>
      <w:r>
        <w:rPr>
          <w:spacing w:val="80"/>
          <w:w w:val="150"/>
        </w:rPr>
        <w:t> </w:t>
      </w:r>
      <w:r>
        <w:rPr>
          <w:w w:val="110"/>
        </w:rPr>
        <w:t>competências</w:t>
      </w:r>
      <w:r>
        <w:rPr>
          <w:spacing w:val="80"/>
          <w:w w:val="150"/>
        </w:rPr>
        <w:t> </w:t>
      </w:r>
      <w:r>
        <w:rPr>
          <w:w w:val="110"/>
        </w:rPr>
        <w:t>do</w:t>
      </w:r>
    </w:p>
    <w:p>
      <w:pPr>
        <w:pStyle w:val="BodyText"/>
        <w:spacing w:after="0" w:line="247" w:lineRule="auto"/>
        <w:sectPr>
          <w:pgSz w:w="11900" w:h="16840"/>
          <w:pgMar w:header="0" w:footer="181" w:top="500" w:bottom="380" w:left="566" w:right="566"/>
        </w:sectPr>
      </w:pPr>
    </w:p>
    <w:p>
      <w:pPr>
        <w:pStyle w:val="BodyText"/>
        <w:spacing w:line="247" w:lineRule="auto" w:before="72"/>
        <w:ind w:right="125"/>
      </w:pPr>
      <w:r>
        <w:rPr>
          <w:w w:val="115"/>
        </w:rPr>
        <w:t>Conselho</w:t>
      </w:r>
      <w:r>
        <w:rPr>
          <w:spacing w:val="-4"/>
          <w:w w:val="115"/>
        </w:rPr>
        <w:t> </w:t>
      </w:r>
      <w:r>
        <w:rPr>
          <w:w w:val="115"/>
        </w:rPr>
        <w:t>e</w:t>
      </w:r>
      <w:r>
        <w:rPr>
          <w:spacing w:val="-4"/>
          <w:w w:val="115"/>
        </w:rPr>
        <w:t> </w:t>
      </w:r>
      <w:r>
        <w:rPr>
          <w:w w:val="115"/>
        </w:rPr>
        <w:t>poderia</w:t>
      </w:r>
      <w:r>
        <w:rPr>
          <w:spacing w:val="-4"/>
          <w:w w:val="115"/>
        </w:rPr>
        <w:t> </w:t>
      </w:r>
      <w:r>
        <w:rPr>
          <w:w w:val="115"/>
        </w:rPr>
        <w:t>contribuir</w:t>
      </w:r>
      <w:r>
        <w:rPr>
          <w:spacing w:val="-4"/>
          <w:w w:val="115"/>
        </w:rPr>
        <w:t> </w:t>
      </w:r>
      <w:r>
        <w:rPr>
          <w:w w:val="115"/>
        </w:rPr>
        <w:t>para</w:t>
      </w:r>
      <w:r>
        <w:rPr>
          <w:spacing w:val="-4"/>
          <w:w w:val="115"/>
        </w:rPr>
        <w:t> </w:t>
      </w:r>
      <w:r>
        <w:rPr>
          <w:w w:val="115"/>
        </w:rPr>
        <w:t>a</w:t>
      </w:r>
      <w:r>
        <w:rPr>
          <w:spacing w:val="-4"/>
          <w:w w:val="115"/>
        </w:rPr>
        <w:t> </w:t>
      </w:r>
      <w:r>
        <w:rPr>
          <w:w w:val="115"/>
        </w:rPr>
        <w:t>elaboração</w:t>
      </w:r>
      <w:r>
        <w:rPr>
          <w:spacing w:val="-4"/>
          <w:w w:val="115"/>
        </w:rPr>
        <w:t> </w:t>
      </w:r>
      <w:r>
        <w:rPr>
          <w:w w:val="115"/>
        </w:rPr>
        <w:t>de</w:t>
      </w:r>
      <w:r>
        <w:rPr>
          <w:spacing w:val="-4"/>
          <w:w w:val="115"/>
        </w:rPr>
        <w:t> </w:t>
      </w:r>
      <w:r>
        <w:rPr>
          <w:w w:val="115"/>
        </w:rPr>
        <w:t>um</w:t>
      </w:r>
      <w:r>
        <w:rPr>
          <w:spacing w:val="-4"/>
          <w:w w:val="115"/>
        </w:rPr>
        <w:t> </w:t>
      </w:r>
      <w:r>
        <w:rPr>
          <w:w w:val="115"/>
        </w:rPr>
        <w:t>projeto</w:t>
      </w:r>
      <w:r>
        <w:rPr>
          <w:spacing w:val="-4"/>
          <w:w w:val="115"/>
        </w:rPr>
        <w:t> </w:t>
      </w:r>
      <w:r>
        <w:rPr>
          <w:w w:val="115"/>
        </w:rPr>
        <w:t>de</w:t>
      </w:r>
      <w:r>
        <w:rPr>
          <w:spacing w:val="-4"/>
          <w:w w:val="115"/>
        </w:rPr>
        <w:t> </w:t>
      </w:r>
      <w:r>
        <w:rPr>
          <w:w w:val="115"/>
        </w:rPr>
        <w:t>lei</w:t>
      </w:r>
      <w:r>
        <w:rPr>
          <w:spacing w:val="-4"/>
          <w:w w:val="115"/>
        </w:rPr>
        <w:t> </w:t>
      </w:r>
      <w:r>
        <w:rPr>
          <w:w w:val="115"/>
        </w:rPr>
        <w:t>e</w:t>
      </w:r>
      <w:r>
        <w:rPr>
          <w:spacing w:val="-4"/>
          <w:w w:val="115"/>
        </w:rPr>
        <w:t> </w:t>
      </w:r>
      <w:r>
        <w:rPr>
          <w:w w:val="115"/>
        </w:rPr>
        <w:t>sua</w:t>
      </w:r>
      <w:r>
        <w:rPr>
          <w:spacing w:val="-4"/>
          <w:w w:val="115"/>
        </w:rPr>
        <w:t> </w:t>
      </w:r>
      <w:r>
        <w:rPr>
          <w:w w:val="115"/>
        </w:rPr>
        <w:t>posterior transformação</w:t>
      </w:r>
      <w:r>
        <w:rPr>
          <w:w w:val="115"/>
        </w:rPr>
        <w:t> em</w:t>
      </w:r>
      <w:r>
        <w:rPr>
          <w:w w:val="115"/>
        </w:rPr>
        <w:t> legislação</w:t>
      </w:r>
      <w:r>
        <w:rPr>
          <w:w w:val="115"/>
        </w:rPr>
        <w:t> municipal.</w:t>
      </w:r>
      <w:r>
        <w:rPr>
          <w:w w:val="115"/>
        </w:rPr>
        <w:t> Por</w:t>
      </w:r>
      <w:r>
        <w:rPr>
          <w:w w:val="115"/>
        </w:rPr>
        <w:t> fim,</w:t>
      </w:r>
      <w:r>
        <w:rPr>
          <w:w w:val="115"/>
        </w:rPr>
        <w:t> solicitou</w:t>
      </w:r>
      <w:r>
        <w:rPr>
          <w:w w:val="115"/>
        </w:rPr>
        <w:t> o</w:t>
      </w:r>
      <w:r>
        <w:rPr>
          <w:w w:val="115"/>
        </w:rPr>
        <w:t> apoio</w:t>
      </w:r>
      <w:r>
        <w:rPr>
          <w:w w:val="115"/>
        </w:rPr>
        <w:t> da</w:t>
      </w:r>
      <w:r>
        <w:rPr>
          <w:w w:val="115"/>
        </w:rPr>
        <w:t> Secretaria Municipal</w:t>
      </w:r>
      <w:r>
        <w:rPr>
          <w:w w:val="115"/>
        </w:rPr>
        <w:t> de</w:t>
      </w:r>
      <w:r>
        <w:rPr>
          <w:w w:val="115"/>
        </w:rPr>
        <w:t> Direitos</w:t>
      </w:r>
      <w:r>
        <w:rPr>
          <w:w w:val="115"/>
        </w:rPr>
        <w:t> Humanos</w:t>
      </w:r>
      <w:r>
        <w:rPr>
          <w:w w:val="115"/>
        </w:rPr>
        <w:t> e</w:t>
      </w:r>
      <w:r>
        <w:rPr>
          <w:w w:val="115"/>
        </w:rPr>
        <w:t> Cidadania</w:t>
      </w:r>
      <w:r>
        <w:rPr>
          <w:w w:val="115"/>
        </w:rPr>
        <w:t> quanto</w:t>
      </w:r>
      <w:r>
        <w:rPr>
          <w:w w:val="115"/>
        </w:rPr>
        <w:t> ao</w:t>
      </w:r>
      <w:r>
        <w:rPr>
          <w:w w:val="115"/>
        </w:rPr>
        <w:t> acesso</w:t>
      </w:r>
      <w:r>
        <w:rPr>
          <w:w w:val="115"/>
        </w:rPr>
        <w:t> ao</w:t>
      </w:r>
      <w:r>
        <w:rPr>
          <w:w w:val="115"/>
        </w:rPr>
        <w:t> processo</w:t>
      </w:r>
      <w:r>
        <w:rPr>
          <w:w w:val="115"/>
        </w:rPr>
        <w:t> SEI,</w:t>
      </w:r>
      <w:r>
        <w:rPr>
          <w:w w:val="115"/>
        </w:rPr>
        <w:t> bem como da SEHAB para viabilizar os encaminhamentos necessários.</w:t>
      </w:r>
    </w:p>
    <w:p>
      <w:pPr>
        <w:pStyle w:val="BodyText"/>
        <w:spacing w:line="247" w:lineRule="auto" w:before="245"/>
        <w:ind w:right="121"/>
      </w:pPr>
      <w:r>
        <w:rPr>
          <w:spacing w:val="11"/>
          <w:w w:val="115"/>
        </w:rPr>
        <w:t>Dando</w:t>
      </w:r>
      <w:r>
        <w:rPr>
          <w:spacing w:val="-20"/>
          <w:w w:val="115"/>
        </w:rPr>
        <w:t> </w:t>
      </w:r>
      <w:r>
        <w:rPr>
          <w:w w:val="115"/>
        </w:rPr>
        <w:t>sequência</w:t>
      </w:r>
      <w:r>
        <w:rPr>
          <w:w w:val="115"/>
        </w:rPr>
        <w:t> aos</w:t>
      </w:r>
      <w:r>
        <w:rPr>
          <w:w w:val="115"/>
        </w:rPr>
        <w:t> informes</w:t>
      </w:r>
      <w:r>
        <w:rPr>
          <w:w w:val="115"/>
        </w:rPr>
        <w:t> e</w:t>
      </w:r>
      <w:r>
        <w:rPr>
          <w:w w:val="115"/>
        </w:rPr>
        <w:t> comunicados</w:t>
      </w:r>
      <w:r>
        <w:rPr>
          <w:w w:val="115"/>
        </w:rPr>
        <w:t> gerais Grecia</w:t>
      </w:r>
      <w:r>
        <w:rPr>
          <w:w w:val="115"/>
        </w:rPr>
        <w:t> Aymara</w:t>
      </w:r>
      <w:r>
        <w:rPr>
          <w:w w:val="115"/>
        </w:rPr>
        <w:t> informou</w:t>
      </w:r>
      <w:r>
        <w:rPr>
          <w:w w:val="115"/>
        </w:rPr>
        <w:t> que será</w:t>
      </w:r>
      <w:r>
        <w:rPr>
          <w:spacing w:val="-14"/>
          <w:w w:val="115"/>
        </w:rPr>
        <w:t> </w:t>
      </w:r>
      <w:r>
        <w:rPr>
          <w:w w:val="115"/>
        </w:rPr>
        <w:t>realizado</w:t>
      </w:r>
      <w:r>
        <w:rPr>
          <w:spacing w:val="-20"/>
          <w:w w:val="115"/>
        </w:rPr>
        <w:t> </w:t>
      </w:r>
      <w:r>
        <w:rPr>
          <w:w w:val="115"/>
        </w:rPr>
        <w:t>mutirão</w:t>
      </w:r>
      <w:r>
        <w:rPr>
          <w:spacing w:val="-11"/>
          <w:w w:val="115"/>
        </w:rPr>
        <w:t> </w:t>
      </w:r>
      <w:r>
        <w:rPr>
          <w:w w:val="115"/>
        </w:rPr>
        <w:t>de</w:t>
      </w:r>
      <w:r>
        <w:rPr>
          <w:spacing w:val="-12"/>
          <w:w w:val="115"/>
        </w:rPr>
        <w:t> </w:t>
      </w:r>
      <w:r>
        <w:rPr>
          <w:w w:val="115"/>
        </w:rPr>
        <w:t>atualização</w:t>
      </w:r>
      <w:r>
        <w:rPr>
          <w:spacing w:val="-12"/>
          <w:w w:val="115"/>
        </w:rPr>
        <w:t> </w:t>
      </w:r>
      <w:r>
        <w:rPr>
          <w:w w:val="115"/>
        </w:rPr>
        <w:t>e</w:t>
      </w:r>
      <w:r>
        <w:rPr>
          <w:spacing w:val="-12"/>
          <w:w w:val="115"/>
        </w:rPr>
        <w:t> </w:t>
      </w:r>
      <w:r>
        <w:rPr>
          <w:w w:val="115"/>
        </w:rPr>
        <w:t>cadastramento</w:t>
      </w:r>
      <w:r>
        <w:rPr>
          <w:spacing w:val="-12"/>
          <w:w w:val="115"/>
        </w:rPr>
        <w:t> </w:t>
      </w:r>
      <w:r>
        <w:rPr>
          <w:w w:val="115"/>
        </w:rPr>
        <w:t>no</w:t>
      </w:r>
      <w:r>
        <w:rPr>
          <w:spacing w:val="-12"/>
          <w:w w:val="115"/>
        </w:rPr>
        <w:t> </w:t>
      </w:r>
      <w:r>
        <w:rPr>
          <w:w w:val="115"/>
        </w:rPr>
        <w:t>Cadastro</w:t>
      </w:r>
      <w:r>
        <w:rPr>
          <w:spacing w:val="-12"/>
          <w:w w:val="115"/>
        </w:rPr>
        <w:t> </w:t>
      </w:r>
      <w:r>
        <w:rPr>
          <w:w w:val="115"/>
        </w:rPr>
        <w:t>Único</w:t>
      </w:r>
      <w:r>
        <w:rPr>
          <w:spacing w:val="-12"/>
          <w:w w:val="115"/>
        </w:rPr>
        <w:t> </w:t>
      </w:r>
      <w:r>
        <w:rPr>
          <w:w w:val="115"/>
        </w:rPr>
        <w:t>(CadÚnico) </w:t>
      </w:r>
      <w:r>
        <w:rPr>
          <w:spacing w:val="-2"/>
          <w:w w:val="115"/>
        </w:rPr>
        <w:t>no</w:t>
      </w:r>
      <w:r>
        <w:rPr>
          <w:spacing w:val="-16"/>
          <w:w w:val="115"/>
        </w:rPr>
        <w:t> </w:t>
      </w:r>
      <w:r>
        <w:rPr>
          <w:spacing w:val="-2"/>
          <w:w w:val="115"/>
        </w:rPr>
        <w:t>dia</w:t>
      </w:r>
      <w:r>
        <w:rPr>
          <w:spacing w:val="-16"/>
          <w:w w:val="115"/>
        </w:rPr>
        <w:t> </w:t>
      </w:r>
      <w:r>
        <w:rPr>
          <w:spacing w:val="-2"/>
          <w:w w:val="115"/>
        </w:rPr>
        <w:t>04</w:t>
      </w:r>
      <w:r>
        <w:rPr>
          <w:spacing w:val="-16"/>
          <w:w w:val="115"/>
        </w:rPr>
        <w:t> </w:t>
      </w:r>
      <w:r>
        <w:rPr>
          <w:spacing w:val="-2"/>
          <w:w w:val="115"/>
        </w:rPr>
        <w:t>de</w:t>
      </w:r>
      <w:r>
        <w:rPr>
          <w:spacing w:val="-16"/>
          <w:w w:val="115"/>
        </w:rPr>
        <w:t> </w:t>
      </w:r>
      <w:r>
        <w:rPr>
          <w:spacing w:val="-2"/>
          <w:w w:val="115"/>
        </w:rPr>
        <w:t>agosto,</w:t>
      </w:r>
      <w:r>
        <w:rPr>
          <w:spacing w:val="-16"/>
          <w:w w:val="115"/>
        </w:rPr>
        <w:t> </w:t>
      </w:r>
      <w:r>
        <w:rPr>
          <w:spacing w:val="-2"/>
          <w:w w:val="115"/>
        </w:rPr>
        <w:t>no</w:t>
      </w:r>
      <w:r>
        <w:rPr>
          <w:spacing w:val="-16"/>
          <w:w w:val="115"/>
        </w:rPr>
        <w:t> </w:t>
      </w:r>
      <w:r>
        <w:rPr>
          <w:spacing w:val="-2"/>
          <w:w w:val="115"/>
        </w:rPr>
        <w:t>território</w:t>
      </w:r>
      <w:r>
        <w:rPr>
          <w:spacing w:val="-16"/>
          <w:w w:val="115"/>
        </w:rPr>
        <w:t> </w:t>
      </w:r>
      <w:r>
        <w:rPr>
          <w:spacing w:val="-2"/>
          <w:w w:val="115"/>
        </w:rPr>
        <w:t>do</w:t>
      </w:r>
      <w:r>
        <w:rPr>
          <w:spacing w:val="-16"/>
          <w:w w:val="115"/>
        </w:rPr>
        <w:t> </w:t>
      </w:r>
      <w:r>
        <w:rPr>
          <w:spacing w:val="-2"/>
          <w:w w:val="115"/>
        </w:rPr>
        <w:t>Jaraguá,</w:t>
      </w:r>
      <w:r>
        <w:rPr>
          <w:spacing w:val="-16"/>
          <w:w w:val="115"/>
        </w:rPr>
        <w:t> </w:t>
      </w:r>
      <w:r>
        <w:rPr>
          <w:spacing w:val="-2"/>
          <w:w w:val="115"/>
        </w:rPr>
        <w:t>com</w:t>
      </w:r>
      <w:r>
        <w:rPr>
          <w:spacing w:val="-16"/>
          <w:w w:val="115"/>
        </w:rPr>
        <w:t> </w:t>
      </w:r>
      <w:r>
        <w:rPr>
          <w:spacing w:val="-2"/>
          <w:w w:val="115"/>
        </w:rPr>
        <w:t>a</w:t>
      </w:r>
      <w:r>
        <w:rPr>
          <w:spacing w:val="-16"/>
          <w:w w:val="115"/>
        </w:rPr>
        <w:t> </w:t>
      </w:r>
      <w:r>
        <w:rPr>
          <w:spacing w:val="-2"/>
          <w:w w:val="115"/>
        </w:rPr>
        <w:t>participação</w:t>
      </w:r>
      <w:r>
        <w:rPr>
          <w:spacing w:val="-16"/>
          <w:w w:val="115"/>
        </w:rPr>
        <w:t> </w:t>
      </w:r>
      <w:r>
        <w:rPr>
          <w:spacing w:val="-2"/>
          <w:w w:val="115"/>
        </w:rPr>
        <w:t>e</w:t>
      </w:r>
      <w:r>
        <w:rPr>
          <w:spacing w:val="-16"/>
          <w:w w:val="115"/>
        </w:rPr>
        <w:t> </w:t>
      </w:r>
      <w:r>
        <w:rPr>
          <w:spacing w:val="-2"/>
          <w:w w:val="115"/>
        </w:rPr>
        <w:t>o</w:t>
      </w:r>
      <w:r>
        <w:rPr>
          <w:spacing w:val="-16"/>
          <w:w w:val="115"/>
        </w:rPr>
        <w:t> </w:t>
      </w:r>
      <w:r>
        <w:rPr>
          <w:spacing w:val="-2"/>
          <w:w w:val="115"/>
        </w:rPr>
        <w:t>acompanhamento </w:t>
      </w:r>
      <w:r>
        <w:rPr>
          <w:w w:val="115"/>
        </w:rPr>
        <w:t>da</w:t>
      </w:r>
      <w:r>
        <w:rPr>
          <w:w w:val="115"/>
        </w:rPr>
        <w:t> liderança</w:t>
      </w:r>
      <w:r>
        <w:rPr>
          <w:w w:val="115"/>
        </w:rPr>
        <w:t> indígena</w:t>
      </w:r>
      <w:r>
        <w:rPr>
          <w:w w:val="115"/>
        </w:rPr>
        <w:t> Henrique.</w:t>
      </w:r>
      <w:r>
        <w:rPr>
          <w:w w:val="115"/>
        </w:rPr>
        <w:t> Informou,</w:t>
      </w:r>
      <w:r>
        <w:rPr>
          <w:w w:val="115"/>
        </w:rPr>
        <w:t> ainda,</w:t>
      </w:r>
      <w:r>
        <w:rPr>
          <w:w w:val="115"/>
        </w:rPr>
        <w:t> que</w:t>
      </w:r>
      <w:r>
        <w:rPr>
          <w:w w:val="115"/>
        </w:rPr>
        <w:t> no</w:t>
      </w:r>
      <w:r>
        <w:rPr>
          <w:w w:val="115"/>
        </w:rPr>
        <w:t> dia</w:t>
      </w:r>
      <w:r>
        <w:rPr>
          <w:w w:val="115"/>
        </w:rPr>
        <w:t> 05</w:t>
      </w:r>
      <w:r>
        <w:rPr>
          <w:w w:val="115"/>
        </w:rPr>
        <w:t> de</w:t>
      </w:r>
      <w:r>
        <w:rPr>
          <w:w w:val="115"/>
        </w:rPr>
        <w:t> agosto</w:t>
      </w:r>
      <w:r>
        <w:rPr>
          <w:w w:val="115"/>
        </w:rPr>
        <w:t> será realizado</w:t>
      </w:r>
      <w:r>
        <w:rPr>
          <w:spacing w:val="-2"/>
          <w:w w:val="115"/>
        </w:rPr>
        <w:t> </w:t>
      </w:r>
      <w:r>
        <w:rPr>
          <w:w w:val="115"/>
        </w:rPr>
        <w:t>o</w:t>
      </w:r>
      <w:r>
        <w:rPr>
          <w:spacing w:val="-2"/>
          <w:w w:val="115"/>
        </w:rPr>
        <w:t> </w:t>
      </w:r>
      <w:r>
        <w:rPr>
          <w:w w:val="115"/>
        </w:rPr>
        <w:t>mutirão</w:t>
      </w:r>
      <w:r>
        <w:rPr>
          <w:spacing w:val="-2"/>
          <w:w w:val="115"/>
        </w:rPr>
        <w:t> </w:t>
      </w:r>
      <w:r>
        <w:rPr>
          <w:w w:val="115"/>
        </w:rPr>
        <w:t>de</w:t>
      </w:r>
      <w:r>
        <w:rPr>
          <w:spacing w:val="-2"/>
          <w:w w:val="115"/>
        </w:rPr>
        <w:t> </w:t>
      </w:r>
      <w:r>
        <w:rPr>
          <w:w w:val="115"/>
        </w:rPr>
        <w:t>atualização</w:t>
      </w:r>
      <w:r>
        <w:rPr>
          <w:spacing w:val="-2"/>
          <w:w w:val="115"/>
        </w:rPr>
        <w:t> </w:t>
      </w:r>
      <w:r>
        <w:rPr>
          <w:w w:val="115"/>
        </w:rPr>
        <w:t>e</w:t>
      </w:r>
      <w:r>
        <w:rPr>
          <w:spacing w:val="-2"/>
          <w:w w:val="115"/>
        </w:rPr>
        <w:t> </w:t>
      </w:r>
      <w:r>
        <w:rPr>
          <w:w w:val="115"/>
        </w:rPr>
        <w:t>cadastramento</w:t>
      </w:r>
      <w:r>
        <w:rPr>
          <w:spacing w:val="-2"/>
          <w:w w:val="115"/>
        </w:rPr>
        <w:t> </w:t>
      </w:r>
      <w:r>
        <w:rPr>
          <w:w w:val="115"/>
        </w:rPr>
        <w:t>no</w:t>
      </w:r>
      <w:r>
        <w:rPr>
          <w:spacing w:val="-20"/>
          <w:w w:val="115"/>
        </w:rPr>
        <w:t> </w:t>
      </w:r>
      <w:r>
        <w:rPr>
          <w:w w:val="115"/>
        </w:rPr>
        <w:t>CadÚnico,</w:t>
      </w:r>
      <w:r>
        <w:rPr>
          <w:spacing w:val="-12"/>
          <w:w w:val="115"/>
        </w:rPr>
        <w:t> </w:t>
      </w:r>
      <w:r>
        <w:rPr>
          <w:w w:val="115"/>
        </w:rPr>
        <w:t>na</w:t>
      </w:r>
      <w:r>
        <w:rPr>
          <w:spacing w:val="-5"/>
          <w:w w:val="115"/>
        </w:rPr>
        <w:t> </w:t>
      </w:r>
      <w:r>
        <w:rPr>
          <w:w w:val="115"/>
        </w:rPr>
        <w:t>comunidade</w:t>
      </w:r>
      <w:r>
        <w:rPr>
          <w:spacing w:val="-5"/>
          <w:w w:val="115"/>
        </w:rPr>
        <w:t> </w:t>
      </w:r>
      <w:r>
        <w:rPr>
          <w:w w:val="115"/>
        </w:rPr>
        <w:t>do </w:t>
      </w:r>
      <w:r>
        <w:rPr>
          <w:spacing w:val="-2"/>
          <w:w w:val="115"/>
        </w:rPr>
        <w:t>Real</w:t>
      </w:r>
      <w:r>
        <w:rPr>
          <w:spacing w:val="-15"/>
          <w:w w:val="115"/>
        </w:rPr>
        <w:t> </w:t>
      </w:r>
      <w:r>
        <w:rPr>
          <w:spacing w:val="-2"/>
          <w:w w:val="115"/>
        </w:rPr>
        <w:t>Parque,</w:t>
      </w:r>
      <w:r>
        <w:rPr>
          <w:spacing w:val="-15"/>
          <w:w w:val="115"/>
        </w:rPr>
        <w:t> </w:t>
      </w:r>
      <w:r>
        <w:rPr>
          <w:spacing w:val="-2"/>
          <w:w w:val="115"/>
        </w:rPr>
        <w:t>com</w:t>
      </w:r>
      <w:r>
        <w:rPr>
          <w:spacing w:val="-14"/>
          <w:w w:val="115"/>
        </w:rPr>
        <w:t> </w:t>
      </w:r>
      <w:r>
        <w:rPr>
          <w:spacing w:val="-2"/>
          <w:w w:val="115"/>
        </w:rPr>
        <w:t>a</w:t>
      </w:r>
      <w:r>
        <w:rPr>
          <w:spacing w:val="-14"/>
          <w:w w:val="115"/>
        </w:rPr>
        <w:t> </w:t>
      </w:r>
      <w:r>
        <w:rPr>
          <w:spacing w:val="-2"/>
          <w:w w:val="115"/>
        </w:rPr>
        <w:t>participação</w:t>
      </w:r>
      <w:r>
        <w:rPr>
          <w:spacing w:val="-14"/>
          <w:w w:val="115"/>
        </w:rPr>
        <w:t> </w:t>
      </w:r>
      <w:r>
        <w:rPr>
          <w:spacing w:val="-2"/>
          <w:w w:val="115"/>
        </w:rPr>
        <w:t>da</w:t>
      </w:r>
      <w:r>
        <w:rPr>
          <w:spacing w:val="-14"/>
          <w:w w:val="115"/>
        </w:rPr>
        <w:t> </w:t>
      </w:r>
      <w:r>
        <w:rPr>
          <w:spacing w:val="-2"/>
          <w:w w:val="115"/>
        </w:rPr>
        <w:t>liderança</w:t>
      </w:r>
      <w:r>
        <w:rPr>
          <w:spacing w:val="-14"/>
          <w:w w:val="115"/>
        </w:rPr>
        <w:t> </w:t>
      </w:r>
      <w:r>
        <w:rPr>
          <w:spacing w:val="-2"/>
          <w:w w:val="115"/>
        </w:rPr>
        <w:t>indígena</w:t>
      </w:r>
      <w:r>
        <w:rPr>
          <w:spacing w:val="-14"/>
          <w:w w:val="115"/>
        </w:rPr>
        <w:t> </w:t>
      </w:r>
      <w:r>
        <w:rPr>
          <w:spacing w:val="-2"/>
          <w:w w:val="115"/>
        </w:rPr>
        <w:t>Ivone</w:t>
      </w:r>
      <w:r>
        <w:rPr>
          <w:spacing w:val="-14"/>
          <w:w w:val="115"/>
        </w:rPr>
        <w:t> </w:t>
      </w:r>
      <w:r>
        <w:rPr>
          <w:spacing w:val="-2"/>
          <w:w w:val="115"/>
        </w:rPr>
        <w:t>Pankararu.</w:t>
      </w:r>
      <w:r>
        <w:rPr>
          <w:spacing w:val="12"/>
          <w:w w:val="115"/>
        </w:rPr>
        <w:t> </w:t>
      </w:r>
      <w:r>
        <w:rPr>
          <w:spacing w:val="-2"/>
          <w:w w:val="115"/>
        </w:rPr>
        <w:t>Foi</w:t>
      </w:r>
      <w:r>
        <w:rPr>
          <w:spacing w:val="-12"/>
          <w:w w:val="115"/>
        </w:rPr>
        <w:t> </w:t>
      </w:r>
      <w:r>
        <w:rPr>
          <w:spacing w:val="-2"/>
          <w:w w:val="115"/>
        </w:rPr>
        <w:t>informado </w:t>
      </w:r>
      <w:r>
        <w:rPr>
          <w:w w:val="115"/>
        </w:rPr>
        <w:t>também que foi encaminhado</w:t>
      </w:r>
      <w:r>
        <w:rPr>
          <w:spacing w:val="-9"/>
          <w:w w:val="115"/>
        </w:rPr>
        <w:t> </w:t>
      </w:r>
      <w:r>
        <w:rPr>
          <w:w w:val="115"/>
        </w:rPr>
        <w:t>pedido de inclusão de pessoas indígenas no Programa Operação</w:t>
      </w:r>
      <w:r>
        <w:rPr>
          <w:spacing w:val="-1"/>
          <w:w w:val="115"/>
        </w:rPr>
        <w:t> </w:t>
      </w:r>
      <w:r>
        <w:rPr>
          <w:w w:val="115"/>
        </w:rPr>
        <w:t>Trabalho</w:t>
      </w:r>
      <w:r>
        <w:rPr>
          <w:w w:val="115"/>
        </w:rPr>
        <w:t> (POT)</w:t>
      </w:r>
      <w:r>
        <w:rPr>
          <w:spacing w:val="-21"/>
          <w:w w:val="115"/>
        </w:rPr>
        <w:t> </w:t>
      </w:r>
      <w:r>
        <w:rPr>
          <w:w w:val="115"/>
        </w:rPr>
        <w:t>.</w:t>
      </w:r>
      <w:r>
        <w:rPr>
          <w:w w:val="115"/>
        </w:rPr>
        <w:t> Registrou-se,</w:t>
      </w:r>
      <w:r>
        <w:rPr>
          <w:w w:val="115"/>
        </w:rPr>
        <w:t> ainda,</w:t>
      </w:r>
      <w:r>
        <w:rPr>
          <w:w w:val="115"/>
        </w:rPr>
        <w:t> a</w:t>
      </w:r>
      <w:r>
        <w:rPr>
          <w:w w:val="115"/>
        </w:rPr>
        <w:t> participação da</w:t>
      </w:r>
      <w:r>
        <w:rPr>
          <w:w w:val="115"/>
        </w:rPr>
        <w:t> coordenação</w:t>
      </w:r>
      <w:r>
        <w:rPr>
          <w:w w:val="115"/>
        </w:rPr>
        <w:t> em Audiência</w:t>
      </w:r>
      <w:r>
        <w:rPr>
          <w:w w:val="115"/>
        </w:rPr>
        <w:t> Pública</w:t>
      </w:r>
      <w:r>
        <w:rPr>
          <w:w w:val="115"/>
        </w:rPr>
        <w:t> referente</w:t>
      </w:r>
      <w:r>
        <w:rPr>
          <w:w w:val="115"/>
        </w:rPr>
        <w:t> ao</w:t>
      </w:r>
      <w:r>
        <w:rPr>
          <w:w w:val="115"/>
        </w:rPr>
        <w:t> II</w:t>
      </w:r>
      <w:r>
        <w:rPr>
          <w:w w:val="115"/>
        </w:rPr>
        <w:t> PLAMSAN.</w:t>
      </w:r>
      <w:r>
        <w:rPr>
          <w:w w:val="115"/>
        </w:rPr>
        <w:t> A</w:t>
      </w:r>
      <w:r>
        <w:rPr>
          <w:w w:val="115"/>
        </w:rPr>
        <w:t> pedido</w:t>
      </w:r>
      <w:r>
        <w:rPr>
          <w:w w:val="115"/>
        </w:rPr>
        <w:t> da</w:t>
      </w:r>
      <w:r>
        <w:rPr>
          <w:w w:val="115"/>
        </w:rPr>
        <w:t> liderança</w:t>
      </w:r>
      <w:r>
        <w:rPr>
          <w:w w:val="115"/>
        </w:rPr>
        <w:t> indígena</w:t>
      </w:r>
      <w:r>
        <w:rPr>
          <w:spacing w:val="-21"/>
          <w:w w:val="115"/>
        </w:rPr>
        <w:t> </w:t>
      </w:r>
      <w:r>
        <w:rPr>
          <w:w w:val="115"/>
        </w:rPr>
        <w:t>Daniel Wera,</w:t>
      </w:r>
      <w:r>
        <w:rPr>
          <w:w w:val="115"/>
        </w:rPr>
        <w:t> foi</w:t>
      </w:r>
      <w:r>
        <w:rPr>
          <w:w w:val="115"/>
        </w:rPr>
        <w:t> realizada</w:t>
      </w:r>
      <w:r>
        <w:rPr>
          <w:spacing w:val="-21"/>
          <w:w w:val="115"/>
        </w:rPr>
        <w:t> </w:t>
      </w:r>
      <w:r>
        <w:rPr>
          <w:w w:val="115"/>
        </w:rPr>
        <w:t>visita</w:t>
      </w:r>
      <w:r>
        <w:rPr>
          <w:w w:val="115"/>
        </w:rPr>
        <w:t> técnica</w:t>
      </w:r>
      <w:r>
        <w:rPr>
          <w:w w:val="115"/>
        </w:rPr>
        <w:t> ao</w:t>
      </w:r>
      <w:r>
        <w:rPr>
          <w:w w:val="115"/>
        </w:rPr>
        <w:t> território,</w:t>
      </w:r>
      <w:r>
        <w:rPr>
          <w:w w:val="115"/>
        </w:rPr>
        <w:t> com</w:t>
      </w:r>
      <w:r>
        <w:rPr>
          <w:w w:val="115"/>
        </w:rPr>
        <w:t> o</w:t>
      </w:r>
      <w:r>
        <w:rPr>
          <w:w w:val="115"/>
        </w:rPr>
        <w:t> objetivo</w:t>
      </w:r>
      <w:r>
        <w:rPr>
          <w:w w:val="115"/>
        </w:rPr>
        <w:t> de</w:t>
      </w:r>
      <w:r>
        <w:rPr>
          <w:w w:val="115"/>
        </w:rPr>
        <w:t> realizar</w:t>
      </w:r>
      <w:r>
        <w:rPr>
          <w:w w:val="115"/>
        </w:rPr>
        <w:t> o levantamento</w:t>
      </w:r>
      <w:r>
        <w:rPr>
          <w:w w:val="115"/>
        </w:rPr>
        <w:t> e</w:t>
      </w:r>
      <w:r>
        <w:rPr>
          <w:w w:val="115"/>
        </w:rPr>
        <w:t> o</w:t>
      </w:r>
      <w:r>
        <w:rPr>
          <w:w w:val="115"/>
        </w:rPr>
        <w:t> acompanhamento</w:t>
      </w:r>
      <w:r>
        <w:rPr>
          <w:w w:val="115"/>
        </w:rPr>
        <w:t> de</w:t>
      </w:r>
      <w:r>
        <w:rPr>
          <w:w w:val="115"/>
        </w:rPr>
        <w:t> demandas</w:t>
      </w:r>
      <w:r>
        <w:rPr>
          <w:w w:val="115"/>
        </w:rPr>
        <w:t> emergenciais</w:t>
      </w:r>
      <w:r>
        <w:rPr>
          <w:w w:val="115"/>
        </w:rPr>
        <w:t> apresentadas</w:t>
      </w:r>
      <w:r>
        <w:rPr>
          <w:w w:val="115"/>
        </w:rPr>
        <w:t> pela comunidade.</w:t>
      </w:r>
      <w:r>
        <w:rPr>
          <w:spacing w:val="-8"/>
          <w:w w:val="115"/>
        </w:rPr>
        <w:t> </w:t>
      </w:r>
      <w:r>
        <w:rPr>
          <w:w w:val="115"/>
        </w:rPr>
        <w:t>Na</w:t>
      </w:r>
      <w:r>
        <w:rPr>
          <w:w w:val="115"/>
        </w:rPr>
        <w:t> sequência,</w:t>
      </w:r>
      <w:r>
        <w:rPr>
          <w:w w:val="115"/>
        </w:rPr>
        <w:t> foi</w:t>
      </w:r>
      <w:r>
        <w:rPr>
          <w:w w:val="115"/>
        </w:rPr>
        <w:t> informado</w:t>
      </w:r>
      <w:r>
        <w:rPr>
          <w:spacing w:val="-21"/>
          <w:w w:val="115"/>
        </w:rPr>
        <w:t> </w:t>
      </w:r>
      <w:r>
        <w:rPr>
          <w:w w:val="115"/>
        </w:rPr>
        <w:t>que a Coordenação agendou o</w:t>
      </w:r>
      <w:r>
        <w:rPr>
          <w:spacing w:val="-21"/>
          <w:w w:val="115"/>
        </w:rPr>
        <w:t> </w:t>
      </w:r>
      <w:r>
        <w:rPr>
          <w:w w:val="115"/>
        </w:rPr>
        <w:t>retorno</w:t>
      </w:r>
      <w:r>
        <w:rPr>
          <w:w w:val="115"/>
        </w:rPr>
        <w:t> à Aldeia</w:t>
      </w:r>
      <w:r>
        <w:rPr>
          <w:spacing w:val="-21"/>
          <w:w w:val="115"/>
        </w:rPr>
        <w:t> </w:t>
      </w:r>
      <w:r>
        <w:rPr>
          <w:w w:val="115"/>
        </w:rPr>
        <w:t>Tekoa</w:t>
      </w:r>
      <w:r>
        <w:rPr>
          <w:spacing w:val="-7"/>
          <w:w w:val="115"/>
        </w:rPr>
        <w:t> </w:t>
      </w:r>
      <w:r>
        <w:rPr>
          <w:w w:val="115"/>
        </w:rPr>
        <w:t>Mirim,</w:t>
      </w:r>
      <w:r>
        <w:rPr>
          <w:spacing w:val="-5"/>
          <w:w w:val="115"/>
        </w:rPr>
        <w:t> </w:t>
      </w:r>
      <w:r>
        <w:rPr>
          <w:w w:val="115"/>
        </w:rPr>
        <w:t>localizada</w:t>
      </w:r>
      <w:r>
        <w:rPr>
          <w:spacing w:val="-4"/>
          <w:w w:val="115"/>
        </w:rPr>
        <w:t> </w:t>
      </w:r>
      <w:r>
        <w:rPr>
          <w:w w:val="115"/>
        </w:rPr>
        <w:t>em</w:t>
      </w:r>
      <w:r>
        <w:rPr>
          <w:spacing w:val="-4"/>
          <w:w w:val="115"/>
        </w:rPr>
        <w:t> </w:t>
      </w:r>
      <w:r>
        <w:rPr>
          <w:w w:val="115"/>
        </w:rPr>
        <w:t>Engenheiro</w:t>
      </w:r>
      <w:r>
        <w:rPr>
          <w:spacing w:val="-4"/>
          <w:w w:val="115"/>
        </w:rPr>
        <w:t> </w:t>
      </w:r>
      <w:r>
        <w:rPr>
          <w:w w:val="115"/>
        </w:rPr>
        <w:t>Marsilac,</w:t>
      </w:r>
      <w:r>
        <w:rPr>
          <w:spacing w:val="-4"/>
          <w:w w:val="115"/>
        </w:rPr>
        <w:t> </w:t>
      </w:r>
      <w:r>
        <w:rPr>
          <w:w w:val="115"/>
        </w:rPr>
        <w:t>para</w:t>
      </w:r>
      <w:r>
        <w:rPr>
          <w:spacing w:val="-4"/>
          <w:w w:val="115"/>
        </w:rPr>
        <w:t> </w:t>
      </w:r>
      <w:r>
        <w:rPr>
          <w:w w:val="115"/>
        </w:rPr>
        <w:t>a</w:t>
      </w:r>
      <w:r>
        <w:rPr>
          <w:spacing w:val="-4"/>
          <w:w w:val="115"/>
        </w:rPr>
        <w:t> </w:t>
      </w:r>
      <w:r>
        <w:rPr>
          <w:w w:val="115"/>
        </w:rPr>
        <w:t>realização</w:t>
      </w:r>
      <w:r>
        <w:rPr>
          <w:spacing w:val="-4"/>
          <w:w w:val="115"/>
        </w:rPr>
        <w:t> </w:t>
      </w:r>
      <w:r>
        <w:rPr>
          <w:w w:val="115"/>
        </w:rPr>
        <w:t>de</w:t>
      </w:r>
      <w:r>
        <w:rPr>
          <w:spacing w:val="-4"/>
          <w:w w:val="115"/>
        </w:rPr>
        <w:t> </w:t>
      </w:r>
      <w:r>
        <w:rPr>
          <w:w w:val="115"/>
        </w:rPr>
        <w:t>entrega emergencial</w:t>
      </w:r>
      <w:r>
        <w:rPr>
          <w:spacing w:val="-10"/>
          <w:w w:val="115"/>
        </w:rPr>
        <w:t> </w:t>
      </w:r>
      <w:r>
        <w:rPr>
          <w:w w:val="115"/>
        </w:rPr>
        <w:t>de</w:t>
      </w:r>
      <w:r>
        <w:rPr>
          <w:spacing w:val="-10"/>
          <w:w w:val="115"/>
        </w:rPr>
        <w:t> </w:t>
      </w:r>
      <w:r>
        <w:rPr>
          <w:w w:val="115"/>
        </w:rPr>
        <w:t>alimentos,</w:t>
      </w:r>
      <w:r>
        <w:rPr>
          <w:spacing w:val="-10"/>
          <w:w w:val="115"/>
        </w:rPr>
        <w:t> </w:t>
      </w:r>
      <w:r>
        <w:rPr>
          <w:w w:val="115"/>
        </w:rPr>
        <w:t>com</w:t>
      </w:r>
      <w:r>
        <w:rPr>
          <w:spacing w:val="-10"/>
          <w:w w:val="115"/>
        </w:rPr>
        <w:t> </w:t>
      </w:r>
      <w:r>
        <w:rPr>
          <w:w w:val="115"/>
        </w:rPr>
        <w:t>o</w:t>
      </w:r>
      <w:r>
        <w:rPr>
          <w:spacing w:val="-10"/>
          <w:w w:val="115"/>
        </w:rPr>
        <w:t> </w:t>
      </w:r>
      <w:r>
        <w:rPr>
          <w:w w:val="115"/>
        </w:rPr>
        <w:t>acompanhamento</w:t>
      </w:r>
      <w:r>
        <w:rPr>
          <w:spacing w:val="-10"/>
          <w:w w:val="115"/>
        </w:rPr>
        <w:t> </w:t>
      </w:r>
      <w:r>
        <w:rPr>
          <w:w w:val="115"/>
        </w:rPr>
        <w:t>da</w:t>
      </w:r>
      <w:r>
        <w:rPr>
          <w:spacing w:val="-10"/>
          <w:w w:val="115"/>
        </w:rPr>
        <w:t> </w:t>
      </w:r>
      <w:r>
        <w:rPr>
          <w:w w:val="115"/>
        </w:rPr>
        <w:t>equipe</w:t>
      </w:r>
      <w:r>
        <w:rPr>
          <w:spacing w:val="-10"/>
          <w:w w:val="115"/>
        </w:rPr>
        <w:t> </w:t>
      </w:r>
      <w:r>
        <w:rPr>
          <w:w w:val="115"/>
        </w:rPr>
        <w:t>do</w:t>
      </w:r>
      <w:r>
        <w:rPr>
          <w:spacing w:val="-10"/>
          <w:w w:val="115"/>
        </w:rPr>
        <w:t> </w:t>
      </w:r>
      <w:r>
        <w:rPr>
          <w:w w:val="115"/>
        </w:rPr>
        <w:t>CRAS</w:t>
      </w:r>
      <w:r>
        <w:rPr>
          <w:spacing w:val="-10"/>
          <w:w w:val="115"/>
        </w:rPr>
        <w:t> </w:t>
      </w:r>
      <w:r>
        <w:rPr>
          <w:w w:val="115"/>
        </w:rPr>
        <w:t>Marsilac.</w:t>
      </w:r>
    </w:p>
    <w:p>
      <w:pPr>
        <w:pStyle w:val="BodyText"/>
        <w:spacing w:line="247" w:lineRule="auto" w:before="254"/>
        <w:ind w:right="130"/>
      </w:pPr>
      <w:r>
        <w:rPr>
          <w:w w:val="110"/>
        </w:rPr>
        <w:t>Por</w:t>
      </w:r>
      <w:r>
        <w:rPr>
          <w:w w:val="110"/>
        </w:rPr>
        <w:t> fim, Grecia</w:t>
      </w:r>
      <w:r>
        <w:rPr>
          <w:w w:val="110"/>
        </w:rPr>
        <w:t> Aymara</w:t>
      </w:r>
      <w:r>
        <w:rPr>
          <w:w w:val="110"/>
        </w:rPr>
        <w:t> agradeceu</w:t>
      </w:r>
      <w:r>
        <w:rPr>
          <w:w w:val="110"/>
        </w:rPr>
        <w:t> a</w:t>
      </w:r>
      <w:r>
        <w:rPr>
          <w:w w:val="110"/>
        </w:rPr>
        <w:t> participação</w:t>
      </w:r>
      <w:r>
        <w:rPr>
          <w:w w:val="110"/>
        </w:rPr>
        <w:t> dos</w:t>
      </w:r>
      <w:r>
        <w:rPr>
          <w:w w:val="110"/>
        </w:rPr>
        <w:t> conselheiros.</w:t>
      </w:r>
      <w:r>
        <w:rPr>
          <w:w w:val="110"/>
        </w:rPr>
        <w:t> Nada</w:t>
      </w:r>
      <w:r>
        <w:rPr>
          <w:w w:val="110"/>
        </w:rPr>
        <w:t> mais</w:t>
      </w:r>
      <w:r>
        <w:rPr>
          <w:w w:val="110"/>
        </w:rPr>
        <w:t> a</w:t>
      </w:r>
      <w:r>
        <w:rPr>
          <w:w w:val="110"/>
        </w:rPr>
        <w:t> ser tratado a reunião foi encerrada as 15h35.</w:t>
      </w:r>
    </w:p>
    <w:p>
      <w:pPr>
        <w:pStyle w:val="BodyText"/>
        <w:ind w:left="0"/>
        <w:jc w:val="left"/>
      </w:pPr>
    </w:p>
    <w:p>
      <w:pPr>
        <w:pStyle w:val="BodyText"/>
        <w:ind w:left="0"/>
        <w:jc w:val="left"/>
      </w:pPr>
    </w:p>
    <w:p>
      <w:pPr>
        <w:pStyle w:val="BodyText"/>
        <w:ind w:left="0"/>
        <w:jc w:val="left"/>
      </w:pPr>
    </w:p>
    <w:p>
      <w:pPr>
        <w:pStyle w:val="BodyText"/>
        <w:spacing w:before="184"/>
        <w:ind w:left="0"/>
        <w:jc w:val="left"/>
      </w:pPr>
    </w:p>
    <w:p>
      <w:pPr>
        <w:pStyle w:val="Heading1"/>
        <w:ind w:right="907"/>
      </w:pPr>
      <w:r>
        <w:rPr>
          <w:spacing w:val="-2"/>
          <w:w w:val="120"/>
        </w:rPr>
        <w:t>Encaminhamentos</w:t>
      </w:r>
    </w:p>
    <w:p>
      <w:pPr>
        <w:pStyle w:val="BodyText"/>
        <w:ind w:left="0"/>
        <w:jc w:val="left"/>
        <w:rPr>
          <w:b/>
        </w:rPr>
      </w:pPr>
    </w:p>
    <w:p>
      <w:pPr>
        <w:pStyle w:val="BodyText"/>
        <w:spacing w:before="196"/>
        <w:ind w:left="0"/>
        <w:jc w:val="left"/>
        <w:rPr>
          <w:b/>
        </w:rPr>
      </w:pPr>
    </w:p>
    <w:p>
      <w:pPr>
        <w:pStyle w:val="Heading1"/>
        <w:ind w:left="0" w:right="1868"/>
        <w:jc w:val="righ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08640">
                <wp:simplePos x="0" y="0"/>
                <wp:positionH relativeFrom="page">
                  <wp:posOffset>4927603</wp:posOffset>
                </wp:positionH>
                <wp:positionV relativeFrom="paragraph">
                  <wp:posOffset>36865</wp:posOffset>
                </wp:positionV>
                <wp:extent cx="1082675" cy="137795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1082675" cy="137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2675" h="137795">
                              <a:moveTo>
                                <a:pt x="1082341" y="137198"/>
                              </a:moveTo>
                              <a:lnTo>
                                <a:pt x="0" y="137198"/>
                              </a:lnTo>
                              <a:lnTo>
                                <a:pt x="0" y="0"/>
                              </a:lnTo>
                              <a:lnTo>
                                <a:pt x="1082341" y="0"/>
                              </a:lnTo>
                              <a:lnTo>
                                <a:pt x="1082341" y="13719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88.000275pt;margin-top:2.902779pt;width:85.22377pt;height:10.803013pt;mso-position-horizontal-relative:page;mso-position-vertical-relative:paragraph;z-index:-15907840" id="docshape7" filled="true" fillcolor="#ffffff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354338</wp:posOffset>
                </wp:positionH>
                <wp:positionV relativeFrom="paragraph">
                  <wp:posOffset>-69844</wp:posOffset>
                </wp:positionV>
                <wp:extent cx="5526405" cy="3469004"/>
                <wp:effectExtent l="0" t="0" r="0" b="0"/>
                <wp:wrapNone/>
                <wp:docPr id="15" name="Textbox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Textbox 15"/>
                      <wps:cNvSpPr txBox="1"/>
                      <wps:spPr>
                        <a:xfrm>
                          <a:off x="0" y="0"/>
                          <a:ext cx="5526405" cy="346900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612"/>
                              <w:gridCol w:w="6158"/>
                              <w:gridCol w:w="1801"/>
                            </w:tblGrid>
                            <w:tr>
                              <w:trPr>
                                <w:trHeight w:val="381" w:hRule="atLeast"/>
                              </w:trPr>
                              <w:tc>
                                <w:tcPr>
                                  <w:tcW w:w="612" w:type="dxa"/>
                                  <w:shd w:val="clear" w:color="auto" w:fill="EDEDED"/>
                                </w:tcPr>
                                <w:p>
                                  <w:pPr>
                                    <w:pStyle w:val="TableParagraph"/>
                                    <w:spacing w:line="264" w:lineRule="exact" w:before="97"/>
                                    <w:ind w:left="52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spacing w:val="-5"/>
                                      <w:w w:val="115"/>
                                      <w:sz w:val="24"/>
                                      <w:shd w:fill="FFFFFF" w:color="auto" w:val="clear"/>
                                    </w:rPr>
                                    <w:t>N.</w:t>
                                  </w:r>
                                </w:p>
                              </w:tc>
                              <w:tc>
                                <w:tcPr>
                                  <w:tcW w:w="6158" w:type="dxa"/>
                                  <w:shd w:val="clear" w:color="auto" w:fill="EDEDED"/>
                                </w:tcPr>
                                <w:p>
                                  <w:pPr>
                                    <w:pStyle w:val="TableParagraph"/>
                                    <w:spacing w:line="264" w:lineRule="exact" w:before="97"/>
                                    <w:ind w:left="158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w w:val="120"/>
                                      <w:sz w:val="24"/>
                                      <w:shd w:fill="FFFFFF" w:color="auto" w:val="clear"/>
                                    </w:rPr>
                                    <w:t>Descrição</w:t>
                                  </w:r>
                                  <w:r>
                                    <w:rPr>
                                      <w:b/>
                                      <w:color w:val="000000"/>
                                      <w:spacing w:val="12"/>
                                      <w:w w:val="120"/>
                                      <w:sz w:val="24"/>
                                      <w:shd w:fill="FFFFFF" w:color="auto" w:val="clear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000000"/>
                                      <w:w w:val="120"/>
                                      <w:sz w:val="24"/>
                                      <w:shd w:fill="FFFFFF" w:color="auto" w:val="clear"/>
                                    </w:rPr>
                                    <w:t>dos</w:t>
                                  </w:r>
                                  <w:r>
                                    <w:rPr>
                                      <w:b/>
                                      <w:color w:val="000000"/>
                                      <w:spacing w:val="12"/>
                                      <w:w w:val="120"/>
                                      <w:sz w:val="24"/>
                                      <w:shd w:fill="FFFFFF" w:color="auto" w:val="clear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000000"/>
                                      <w:spacing w:val="-2"/>
                                      <w:w w:val="120"/>
                                      <w:sz w:val="24"/>
                                      <w:shd w:fill="FFFFFF" w:color="auto" w:val="clear"/>
                                    </w:rPr>
                                    <w:t>encaminhamentos</w:t>
                                  </w:r>
                                </w:p>
                              </w:tc>
                              <w:tc>
                                <w:tcPr>
                                  <w:tcW w:w="1801" w:type="dxa"/>
                                  <w:shd w:val="clear" w:color="auto" w:fill="EDEDED"/>
                                </w:tcPr>
                                <w:p>
                                  <w:pPr>
                                    <w:pStyle w:val="TableParagraph"/>
                                    <w:spacing w:line="264" w:lineRule="exact" w:before="97"/>
                                    <w:ind w:left="364" w:right="-44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25"/>
                                      <w:sz w:val="24"/>
                                    </w:rPr>
                                    <w:t>Responsáv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245" w:hRule="atLeast"/>
                              </w:trPr>
                              <w:tc>
                                <w:tcPr>
                                  <w:tcW w:w="612" w:type="dxa"/>
                                </w:tcPr>
                                <w:p>
                                  <w:pPr>
                                    <w:pStyle w:val="TableParagraph"/>
                                    <w:spacing w:before="97"/>
                                    <w:ind w:left="0" w:right="35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20"/>
                                      <w:sz w:val="24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6158" w:type="dxa"/>
                                </w:tcPr>
                                <w:p>
                                  <w:pPr>
                                    <w:pStyle w:val="TableParagraph"/>
                                    <w:spacing w:line="290" w:lineRule="atLeast" w:before="6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w w:val="115"/>
                                      <w:sz w:val="24"/>
                                    </w:rPr>
                                    <w:t>Verificar</w:t>
                                  </w:r>
                                  <w:r>
                                    <w:rPr>
                                      <w:spacing w:val="-6"/>
                                      <w:w w:val="11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w w:val="115"/>
                                      <w:sz w:val="24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6"/>
                                      <w:w w:val="11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w w:val="115"/>
                                      <w:sz w:val="24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6"/>
                                      <w:w w:val="11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w w:val="115"/>
                                      <w:sz w:val="24"/>
                                    </w:rPr>
                                    <w:t>gabinete</w:t>
                                  </w:r>
                                  <w:r>
                                    <w:rPr>
                                      <w:spacing w:val="-6"/>
                                      <w:w w:val="11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w w:val="115"/>
                                      <w:sz w:val="24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6"/>
                                      <w:w w:val="11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w w:val="115"/>
                                      <w:sz w:val="24"/>
                                    </w:rPr>
                                    <w:t>possibilidade</w:t>
                                  </w:r>
                                  <w:r>
                                    <w:rPr>
                                      <w:spacing w:val="-6"/>
                                      <w:w w:val="11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w w:val="115"/>
                                      <w:sz w:val="24"/>
                                    </w:rPr>
                                    <w:t>da emissão</w:t>
                                  </w:r>
                                  <w:r>
                                    <w:rPr>
                                      <w:spacing w:val="-21"/>
                                      <w:w w:val="11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w w:val="115"/>
                                      <w:sz w:val="24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1"/>
                                      <w:w w:val="11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w w:val="115"/>
                                      <w:sz w:val="24"/>
                                    </w:rPr>
                                    <w:t>certificados</w:t>
                                  </w:r>
                                  <w:r>
                                    <w:rPr>
                                      <w:spacing w:val="-21"/>
                                      <w:w w:val="11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w w:val="115"/>
                                      <w:sz w:val="24"/>
                                    </w:rPr>
                                    <w:t>para</w:t>
                                  </w:r>
                                  <w:r>
                                    <w:rPr>
                                      <w:spacing w:val="-21"/>
                                      <w:w w:val="11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w w:val="115"/>
                                      <w:sz w:val="24"/>
                                    </w:rPr>
                                    <w:t>os</w:t>
                                  </w:r>
                                  <w:r>
                                    <w:rPr>
                                      <w:spacing w:val="-20"/>
                                      <w:w w:val="11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w w:val="115"/>
                                      <w:sz w:val="24"/>
                                    </w:rPr>
                                    <w:t>indígenas</w:t>
                                  </w:r>
                                  <w:r>
                                    <w:rPr>
                                      <w:spacing w:val="-21"/>
                                      <w:w w:val="11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w w:val="115"/>
                                      <w:sz w:val="24"/>
                                    </w:rPr>
                                    <w:t>que participarem das rodas de conversas e apresentações no Agosto Indígena.</w:t>
                                  </w:r>
                                </w:p>
                              </w:tc>
                              <w:tc>
                                <w:tcPr>
                                  <w:tcW w:w="1801" w:type="dxa"/>
                                </w:tcPr>
                                <w:p>
                                  <w:pPr>
                                    <w:pStyle w:val="TableParagraph"/>
                                    <w:spacing w:before="97"/>
                                    <w:ind w:left="19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24"/>
                                    </w:rPr>
                                    <w:t>COPIND/DPS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669" w:hRule="atLeast"/>
                              </w:trPr>
                              <w:tc>
                                <w:tcPr>
                                  <w:tcW w:w="612" w:type="dxa"/>
                                </w:tcPr>
                                <w:p>
                                  <w:pPr>
                                    <w:pStyle w:val="TableParagraph"/>
                                    <w:spacing w:before="97"/>
                                    <w:ind w:left="64" w:right="35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15"/>
                                      <w:sz w:val="24"/>
                                    </w:rPr>
                                    <w:t>02.</w:t>
                                  </w:r>
                                </w:p>
                              </w:tc>
                              <w:tc>
                                <w:tcPr>
                                  <w:tcW w:w="6158" w:type="dxa"/>
                                </w:tcPr>
                                <w:p>
                                  <w:pPr>
                                    <w:pStyle w:val="TableParagraph"/>
                                    <w:spacing w:line="290" w:lineRule="atLeast" w:before="69"/>
                                    <w:ind w:right="41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24"/>
                                    </w:rPr>
                                    <w:t>Ellida Pankararé solicitou a criação de acesso ao Ponto SEI do COMPISP.</w:t>
                                  </w:r>
                                </w:p>
                              </w:tc>
                              <w:tc>
                                <w:tcPr>
                                  <w:tcW w:w="1801" w:type="dxa"/>
                                </w:tcPr>
                                <w:p>
                                  <w:pPr>
                                    <w:pStyle w:val="TableParagraph"/>
                                    <w:spacing w:before="97"/>
                                    <w:ind w:left="47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5"/>
                                      <w:sz w:val="24"/>
                                    </w:rPr>
                                    <w:t>COPIND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73" w:hRule="atLeast"/>
                              </w:trPr>
                              <w:tc>
                                <w:tcPr>
                                  <w:tcW w:w="612" w:type="dxa"/>
                                </w:tcPr>
                                <w:p>
                                  <w:pPr>
                                    <w:pStyle w:val="TableParagraph"/>
                                    <w:ind w:left="52" w:right="35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15"/>
                                      <w:sz w:val="24"/>
                                    </w:rPr>
                                    <w:t>03.</w:t>
                                  </w:r>
                                </w:p>
                              </w:tc>
                              <w:tc>
                                <w:tcPr>
                                  <w:tcW w:w="615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24"/>
                                    </w:rPr>
                                    <w:t>Sugestão</w:t>
                                  </w:r>
                                  <w:r>
                                    <w:rPr>
                                      <w:spacing w:val="12"/>
                                      <w:w w:val="11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w w:val="110"/>
                                      <w:sz w:val="24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12"/>
                                      <w:w w:val="11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w w:val="110"/>
                                      <w:sz w:val="24"/>
                                    </w:rPr>
                                    <w:t>datas</w:t>
                                  </w:r>
                                  <w:r>
                                    <w:rPr>
                                      <w:spacing w:val="12"/>
                                      <w:w w:val="11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w w:val="110"/>
                                      <w:sz w:val="24"/>
                                    </w:rPr>
                                    <w:t>para</w:t>
                                  </w:r>
                                  <w:r>
                                    <w:rPr>
                                      <w:spacing w:val="12"/>
                                      <w:w w:val="11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w w:val="110"/>
                                      <w:sz w:val="24"/>
                                    </w:rPr>
                                    <w:t>realizar</w:t>
                                  </w:r>
                                  <w:r>
                                    <w:rPr>
                                      <w:spacing w:val="12"/>
                                      <w:w w:val="11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w w:val="110"/>
                                      <w:sz w:val="24"/>
                                    </w:rPr>
                                    <w:t>mutirões</w:t>
                                  </w:r>
                                  <w:r>
                                    <w:rPr>
                                      <w:spacing w:val="12"/>
                                      <w:w w:val="11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10"/>
                                      <w:sz w:val="24"/>
                                    </w:rPr>
                                    <w:t>nos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4" w:lineRule="exact" w:before="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24"/>
                                    </w:rPr>
                                    <w:t>territórios com</w:t>
                                  </w:r>
                                  <w:r>
                                    <w:rPr>
                                      <w:spacing w:val="1"/>
                                      <w:w w:val="11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w w:val="110"/>
                                      <w:sz w:val="24"/>
                                    </w:rPr>
                                    <w:t>a VAN</w:t>
                                  </w:r>
                                  <w:r>
                                    <w:rPr>
                                      <w:spacing w:val="1"/>
                                      <w:w w:val="11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w w:val="110"/>
                                      <w:sz w:val="24"/>
                                    </w:rPr>
                                    <w:t>do</w:t>
                                  </w:r>
                                  <w:r>
                                    <w:rPr>
                                      <w:spacing w:val="-5"/>
                                      <w:w w:val="11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10"/>
                                      <w:sz w:val="24"/>
                                    </w:rPr>
                                    <w:t>CadÚnico</w:t>
                                  </w:r>
                                </w:p>
                              </w:tc>
                              <w:tc>
                                <w:tcPr>
                                  <w:tcW w:w="1801" w:type="dxa"/>
                                </w:tcPr>
                                <w:p>
                                  <w:pPr>
                                    <w:pStyle w:val="TableParagraph"/>
                                    <w:ind w:left="35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5"/>
                                      <w:sz w:val="24"/>
                                    </w:rPr>
                                    <w:t>COMPISP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861" w:hRule="atLeast"/>
                              </w:trPr>
                              <w:tc>
                                <w:tcPr>
                                  <w:tcW w:w="612" w:type="dxa"/>
                                </w:tcPr>
                                <w:p>
                                  <w:pPr>
                                    <w:pStyle w:val="TableParagraph"/>
                                    <w:ind w:left="52" w:right="45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15"/>
                                      <w:sz w:val="24"/>
                                    </w:rPr>
                                    <w:t>04.</w:t>
                                  </w:r>
                                </w:p>
                              </w:tc>
                              <w:tc>
                                <w:tcPr>
                                  <w:tcW w:w="615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24"/>
                                    </w:rPr>
                                    <w:t>Verificar</w:t>
                                  </w:r>
                                  <w:r>
                                    <w:rPr>
                                      <w:spacing w:val="-1"/>
                                      <w:w w:val="11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w w:val="110"/>
                                      <w:sz w:val="24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w w:val="11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w w:val="110"/>
                                      <w:sz w:val="24"/>
                                    </w:rPr>
                                    <w:t>disponibilidade</w:t>
                                  </w:r>
                                  <w:r>
                                    <w:rPr>
                                      <w:spacing w:val="-1"/>
                                      <w:w w:val="11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w w:val="110"/>
                                      <w:sz w:val="24"/>
                                    </w:rPr>
                                    <w:t>da van</w:t>
                                  </w:r>
                                  <w:r>
                                    <w:rPr>
                                      <w:spacing w:val="-1"/>
                                      <w:w w:val="11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w w:val="110"/>
                                      <w:sz w:val="24"/>
                                    </w:rPr>
                                    <w:t>do</w:t>
                                  </w:r>
                                  <w:r>
                                    <w:rPr>
                                      <w:spacing w:val="-22"/>
                                      <w:w w:val="11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10"/>
                                      <w:sz w:val="24"/>
                                    </w:rPr>
                                    <w:t>CadÚnico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90" w:lineRule="atLeast" w:before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24"/>
                                    </w:rPr>
                                    <w:t>para a realização de atendimentos aos finais de </w:t>
                                  </w:r>
                                  <w:r>
                                    <w:rPr>
                                      <w:spacing w:val="-2"/>
                                      <w:w w:val="110"/>
                                      <w:sz w:val="24"/>
                                    </w:rPr>
                                    <w:t>semana.</w:t>
                                  </w:r>
                                </w:p>
                              </w:tc>
                              <w:tc>
                                <w:tcPr>
                                  <w:tcW w:w="1801" w:type="dxa"/>
                                </w:tcPr>
                                <w:p>
                                  <w:pPr>
                                    <w:pStyle w:val="TableParagraph"/>
                                    <w:ind w:left="46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25"/>
                                      <w:sz w:val="24"/>
                                    </w:rPr>
                                    <w:t>SMADS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629" w:hRule="atLeast"/>
                              </w:trPr>
                              <w:tc>
                                <w:tcPr>
                                  <w:tcW w:w="612" w:type="dxa"/>
                                </w:tcPr>
                                <w:p>
                                  <w:pPr>
                                    <w:pStyle w:val="TableParagraph"/>
                                    <w:ind w:left="52" w:right="45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15"/>
                                      <w:sz w:val="24"/>
                                    </w:rPr>
                                    <w:t>05.</w:t>
                                  </w:r>
                                </w:p>
                              </w:tc>
                              <w:tc>
                                <w:tcPr>
                                  <w:tcW w:w="6158" w:type="dxa"/>
                                </w:tcPr>
                                <w:p>
                                  <w:pPr>
                                    <w:pStyle w:val="TableParagraph"/>
                                    <w:spacing w:line="247" w:lineRule="auto" w:before="24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w w:val="115"/>
                                      <w:sz w:val="24"/>
                                    </w:rPr>
                                    <w:t>Acompanhamento do Ponto SEI referente à substituição</w:t>
                                  </w:r>
                                  <w:r>
                                    <w:rPr>
                                      <w:spacing w:val="-11"/>
                                      <w:w w:val="11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w w:val="115"/>
                                      <w:sz w:val="24"/>
                                    </w:rPr>
                                    <w:t>do</w:t>
                                  </w:r>
                                  <w:r>
                                    <w:rPr>
                                      <w:spacing w:val="-11"/>
                                      <w:w w:val="11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w w:val="115"/>
                                      <w:sz w:val="24"/>
                                    </w:rPr>
                                    <w:t>representante</w:t>
                                  </w:r>
                                  <w:r>
                                    <w:rPr>
                                      <w:spacing w:val="-11"/>
                                      <w:w w:val="11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w w:val="115"/>
                                      <w:sz w:val="24"/>
                                    </w:rPr>
                                    <w:t>titular</w:t>
                                  </w:r>
                                  <w:r>
                                    <w:rPr>
                                      <w:spacing w:val="-11"/>
                                      <w:w w:val="11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w w:val="115"/>
                                      <w:sz w:val="24"/>
                                    </w:rPr>
                                    <w:t>da </w:t>
                                  </w:r>
                                  <w:r>
                                    <w:rPr>
                                      <w:w w:val="110"/>
                                      <w:sz w:val="24"/>
                                    </w:rPr>
                                    <w:t>Secretaria da Cultura, para fins de publicação no </w:t>
                                  </w:r>
                                  <w:r>
                                    <w:rPr>
                                      <w:w w:val="115"/>
                                      <w:sz w:val="24"/>
                                    </w:rPr>
                                    <w:t>Diário Oficial.</w:t>
                                  </w:r>
                                </w:p>
                              </w:tc>
                              <w:tc>
                                <w:tcPr>
                                  <w:tcW w:w="1801" w:type="dxa"/>
                                </w:tcPr>
                                <w:p>
                                  <w:pPr>
                                    <w:pStyle w:val="TableParagraph"/>
                                    <w:ind w:left="1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20"/>
                                      <w:sz w:val="24"/>
                                    </w:rPr>
                                    <w:t>DPS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ind w:left="0"/>
                              <w:jc w:val="lef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.900669pt;margin-top:-5.499565pt;width:435.15pt;height:273.150pt;mso-position-horizontal-relative:page;mso-position-vertical-relative:paragraph;z-index:15732736" type="#_x0000_t202" id="docshape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612"/>
                        <w:gridCol w:w="6158"/>
                        <w:gridCol w:w="1801"/>
                      </w:tblGrid>
                      <w:tr>
                        <w:trPr>
                          <w:trHeight w:val="381" w:hRule="atLeast"/>
                        </w:trPr>
                        <w:tc>
                          <w:tcPr>
                            <w:tcW w:w="612" w:type="dxa"/>
                            <w:shd w:val="clear" w:color="auto" w:fill="EDEDED"/>
                          </w:tcPr>
                          <w:p>
                            <w:pPr>
                              <w:pStyle w:val="TableParagraph"/>
                              <w:spacing w:line="264" w:lineRule="exact" w:before="97"/>
                              <w:ind w:left="52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5"/>
                                <w:w w:val="115"/>
                                <w:sz w:val="24"/>
                                <w:shd w:fill="FFFFFF" w:color="auto" w:val="clear"/>
                              </w:rPr>
                              <w:t>N.</w:t>
                            </w:r>
                          </w:p>
                        </w:tc>
                        <w:tc>
                          <w:tcPr>
                            <w:tcW w:w="6158" w:type="dxa"/>
                            <w:shd w:val="clear" w:color="auto" w:fill="EDEDED"/>
                          </w:tcPr>
                          <w:p>
                            <w:pPr>
                              <w:pStyle w:val="TableParagraph"/>
                              <w:spacing w:line="264" w:lineRule="exact" w:before="97"/>
                              <w:ind w:left="158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w w:val="120"/>
                                <w:sz w:val="24"/>
                                <w:shd w:fill="FFFFFF" w:color="auto" w:val="clear"/>
                              </w:rPr>
                              <w:t>Descrição</w:t>
                            </w:r>
                            <w:r>
                              <w:rPr>
                                <w:b/>
                                <w:color w:val="000000"/>
                                <w:spacing w:val="12"/>
                                <w:w w:val="120"/>
                                <w:sz w:val="24"/>
                                <w:shd w:fill="FFFFFF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w w:val="120"/>
                                <w:sz w:val="24"/>
                                <w:shd w:fill="FFFFFF" w:color="auto" w:val="clear"/>
                              </w:rPr>
                              <w:t>dos</w:t>
                            </w:r>
                            <w:r>
                              <w:rPr>
                                <w:b/>
                                <w:color w:val="000000"/>
                                <w:spacing w:val="12"/>
                                <w:w w:val="120"/>
                                <w:sz w:val="24"/>
                                <w:shd w:fill="FFFFFF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w w:val="120"/>
                                <w:sz w:val="24"/>
                                <w:shd w:fill="FFFFFF" w:color="auto" w:val="clear"/>
                              </w:rPr>
                              <w:t>encaminhamentos</w:t>
                            </w:r>
                          </w:p>
                        </w:tc>
                        <w:tc>
                          <w:tcPr>
                            <w:tcW w:w="1801" w:type="dxa"/>
                            <w:shd w:val="clear" w:color="auto" w:fill="EDEDED"/>
                          </w:tcPr>
                          <w:p>
                            <w:pPr>
                              <w:pStyle w:val="TableParagraph"/>
                              <w:spacing w:line="264" w:lineRule="exact" w:before="97"/>
                              <w:ind w:left="364" w:right="-4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25"/>
                                <w:sz w:val="24"/>
                              </w:rPr>
                              <w:t>Responsáv</w:t>
                            </w:r>
                          </w:p>
                        </w:tc>
                      </w:tr>
                      <w:tr>
                        <w:trPr>
                          <w:trHeight w:val="1245" w:hRule="atLeast"/>
                        </w:trPr>
                        <w:tc>
                          <w:tcPr>
                            <w:tcW w:w="612" w:type="dxa"/>
                          </w:tcPr>
                          <w:p>
                            <w:pPr>
                              <w:pStyle w:val="TableParagraph"/>
                              <w:spacing w:before="97"/>
                              <w:ind w:left="0" w:right="35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20"/>
                                <w:sz w:val="24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6158" w:type="dxa"/>
                          </w:tcPr>
                          <w:p>
                            <w:pPr>
                              <w:pStyle w:val="TableParagraph"/>
                              <w:spacing w:line="290" w:lineRule="atLeast" w:before="65"/>
                              <w:rPr>
                                <w:sz w:val="24"/>
                              </w:rPr>
                            </w:pPr>
                            <w:r>
                              <w:rPr>
                                <w:w w:val="115"/>
                                <w:sz w:val="24"/>
                              </w:rPr>
                              <w:t>Verificar</w:t>
                            </w:r>
                            <w:r>
                              <w:rPr>
                                <w:spacing w:val="-6"/>
                                <w:w w:val="11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w w:val="115"/>
                                <w:sz w:val="24"/>
                              </w:rPr>
                              <w:t>com</w:t>
                            </w:r>
                            <w:r>
                              <w:rPr>
                                <w:spacing w:val="-6"/>
                                <w:w w:val="11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w w:val="115"/>
                                <w:sz w:val="24"/>
                              </w:rPr>
                              <w:t>o</w:t>
                            </w:r>
                            <w:r>
                              <w:rPr>
                                <w:spacing w:val="-6"/>
                                <w:w w:val="11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w w:val="115"/>
                                <w:sz w:val="24"/>
                              </w:rPr>
                              <w:t>gabinete</w:t>
                            </w:r>
                            <w:r>
                              <w:rPr>
                                <w:spacing w:val="-6"/>
                                <w:w w:val="11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w w:val="115"/>
                                <w:sz w:val="24"/>
                              </w:rPr>
                              <w:t>a</w:t>
                            </w:r>
                            <w:r>
                              <w:rPr>
                                <w:spacing w:val="-6"/>
                                <w:w w:val="11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w w:val="115"/>
                                <w:sz w:val="24"/>
                              </w:rPr>
                              <w:t>possibilidade</w:t>
                            </w:r>
                            <w:r>
                              <w:rPr>
                                <w:spacing w:val="-6"/>
                                <w:w w:val="11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w w:val="115"/>
                                <w:sz w:val="24"/>
                              </w:rPr>
                              <w:t>da emissão</w:t>
                            </w:r>
                            <w:r>
                              <w:rPr>
                                <w:spacing w:val="-21"/>
                                <w:w w:val="11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w w:val="115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spacing w:val="-21"/>
                                <w:w w:val="11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w w:val="115"/>
                                <w:sz w:val="24"/>
                              </w:rPr>
                              <w:t>certificados</w:t>
                            </w:r>
                            <w:r>
                              <w:rPr>
                                <w:spacing w:val="-21"/>
                                <w:w w:val="11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w w:val="115"/>
                                <w:sz w:val="24"/>
                              </w:rPr>
                              <w:t>para</w:t>
                            </w:r>
                            <w:r>
                              <w:rPr>
                                <w:spacing w:val="-21"/>
                                <w:w w:val="11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w w:val="115"/>
                                <w:sz w:val="24"/>
                              </w:rPr>
                              <w:t>os</w:t>
                            </w:r>
                            <w:r>
                              <w:rPr>
                                <w:spacing w:val="-20"/>
                                <w:w w:val="11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w w:val="115"/>
                                <w:sz w:val="24"/>
                              </w:rPr>
                              <w:t>indígenas</w:t>
                            </w:r>
                            <w:r>
                              <w:rPr>
                                <w:spacing w:val="-21"/>
                                <w:w w:val="11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w w:val="115"/>
                                <w:sz w:val="24"/>
                              </w:rPr>
                              <w:t>que participarem das rodas de conversas e apresentações no Agosto Indígena.</w:t>
                            </w:r>
                          </w:p>
                        </w:tc>
                        <w:tc>
                          <w:tcPr>
                            <w:tcW w:w="1801" w:type="dxa"/>
                          </w:tcPr>
                          <w:p>
                            <w:pPr>
                              <w:pStyle w:val="TableParagraph"/>
                              <w:spacing w:before="97"/>
                              <w:ind w:left="19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COPIND/DPS</w:t>
                            </w:r>
                          </w:p>
                        </w:tc>
                      </w:tr>
                      <w:tr>
                        <w:trPr>
                          <w:trHeight w:val="669" w:hRule="atLeast"/>
                        </w:trPr>
                        <w:tc>
                          <w:tcPr>
                            <w:tcW w:w="612" w:type="dxa"/>
                          </w:tcPr>
                          <w:p>
                            <w:pPr>
                              <w:pStyle w:val="TableParagraph"/>
                              <w:spacing w:before="97"/>
                              <w:ind w:left="64" w:right="35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15"/>
                                <w:sz w:val="24"/>
                              </w:rPr>
                              <w:t>02.</w:t>
                            </w:r>
                          </w:p>
                        </w:tc>
                        <w:tc>
                          <w:tcPr>
                            <w:tcW w:w="6158" w:type="dxa"/>
                          </w:tcPr>
                          <w:p>
                            <w:pPr>
                              <w:pStyle w:val="TableParagraph"/>
                              <w:spacing w:line="290" w:lineRule="atLeast" w:before="69"/>
                              <w:ind w:right="414"/>
                              <w:rPr>
                                <w:sz w:val="24"/>
                              </w:rPr>
                            </w:pPr>
                            <w:r>
                              <w:rPr>
                                <w:w w:val="110"/>
                                <w:sz w:val="24"/>
                              </w:rPr>
                              <w:t>Ellida Pankararé solicitou a criação de acesso ao Ponto SEI do COMPISP.</w:t>
                            </w:r>
                          </w:p>
                        </w:tc>
                        <w:tc>
                          <w:tcPr>
                            <w:tcW w:w="1801" w:type="dxa"/>
                          </w:tcPr>
                          <w:p>
                            <w:pPr>
                              <w:pStyle w:val="TableParagraph"/>
                              <w:spacing w:before="97"/>
                              <w:ind w:left="472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5"/>
                                <w:sz w:val="24"/>
                              </w:rPr>
                              <w:t>COPIND</w:t>
                            </w:r>
                          </w:p>
                        </w:tc>
                      </w:tr>
                      <w:tr>
                        <w:trPr>
                          <w:trHeight w:val="573" w:hRule="atLeast"/>
                        </w:trPr>
                        <w:tc>
                          <w:tcPr>
                            <w:tcW w:w="612" w:type="dxa"/>
                          </w:tcPr>
                          <w:p>
                            <w:pPr>
                              <w:pStyle w:val="TableParagraph"/>
                              <w:ind w:left="52" w:right="35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15"/>
                                <w:sz w:val="24"/>
                              </w:rPr>
                              <w:t>03.</w:t>
                            </w:r>
                          </w:p>
                        </w:tc>
                        <w:tc>
                          <w:tcPr>
                            <w:tcW w:w="6158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w w:val="110"/>
                                <w:sz w:val="24"/>
                              </w:rPr>
                              <w:t>Sugestão</w:t>
                            </w:r>
                            <w:r>
                              <w:rPr>
                                <w:spacing w:val="12"/>
                                <w:w w:val="1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w w:val="110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spacing w:val="12"/>
                                <w:w w:val="1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w w:val="110"/>
                                <w:sz w:val="24"/>
                              </w:rPr>
                              <w:t>datas</w:t>
                            </w:r>
                            <w:r>
                              <w:rPr>
                                <w:spacing w:val="12"/>
                                <w:w w:val="1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w w:val="110"/>
                                <w:sz w:val="24"/>
                              </w:rPr>
                              <w:t>para</w:t>
                            </w:r>
                            <w:r>
                              <w:rPr>
                                <w:spacing w:val="12"/>
                                <w:w w:val="1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w w:val="110"/>
                                <w:sz w:val="24"/>
                              </w:rPr>
                              <w:t>realizar</w:t>
                            </w:r>
                            <w:r>
                              <w:rPr>
                                <w:spacing w:val="12"/>
                                <w:w w:val="1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w w:val="110"/>
                                <w:sz w:val="24"/>
                              </w:rPr>
                              <w:t>mutirões</w:t>
                            </w:r>
                            <w:r>
                              <w:rPr>
                                <w:spacing w:val="12"/>
                                <w:w w:val="1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10"/>
                                <w:sz w:val="24"/>
                              </w:rPr>
                              <w:t>nos</w:t>
                            </w:r>
                          </w:p>
                          <w:p>
                            <w:pPr>
                              <w:pStyle w:val="TableParagraph"/>
                              <w:spacing w:line="264" w:lineRule="exact" w:before="9"/>
                              <w:rPr>
                                <w:sz w:val="24"/>
                              </w:rPr>
                            </w:pPr>
                            <w:r>
                              <w:rPr>
                                <w:w w:val="110"/>
                                <w:sz w:val="24"/>
                              </w:rPr>
                              <w:t>territórios com</w:t>
                            </w:r>
                            <w:r>
                              <w:rPr>
                                <w:spacing w:val="1"/>
                                <w:w w:val="1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w w:val="110"/>
                                <w:sz w:val="24"/>
                              </w:rPr>
                              <w:t>a VAN</w:t>
                            </w:r>
                            <w:r>
                              <w:rPr>
                                <w:spacing w:val="1"/>
                                <w:w w:val="1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w w:val="110"/>
                                <w:sz w:val="24"/>
                              </w:rPr>
                              <w:t>do</w:t>
                            </w:r>
                            <w:r>
                              <w:rPr>
                                <w:spacing w:val="-5"/>
                                <w:w w:val="1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CadÚnico</w:t>
                            </w:r>
                          </w:p>
                        </w:tc>
                        <w:tc>
                          <w:tcPr>
                            <w:tcW w:w="1801" w:type="dxa"/>
                          </w:tcPr>
                          <w:p>
                            <w:pPr>
                              <w:pStyle w:val="TableParagraph"/>
                              <w:ind w:left="358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5"/>
                                <w:sz w:val="24"/>
                              </w:rPr>
                              <w:t>COMPISP</w:t>
                            </w:r>
                          </w:p>
                        </w:tc>
                      </w:tr>
                      <w:tr>
                        <w:trPr>
                          <w:trHeight w:val="861" w:hRule="atLeast"/>
                        </w:trPr>
                        <w:tc>
                          <w:tcPr>
                            <w:tcW w:w="612" w:type="dxa"/>
                          </w:tcPr>
                          <w:p>
                            <w:pPr>
                              <w:pStyle w:val="TableParagraph"/>
                              <w:ind w:left="52" w:right="45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15"/>
                                <w:sz w:val="24"/>
                              </w:rPr>
                              <w:t>04.</w:t>
                            </w:r>
                          </w:p>
                        </w:tc>
                        <w:tc>
                          <w:tcPr>
                            <w:tcW w:w="6158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w w:val="110"/>
                                <w:sz w:val="24"/>
                              </w:rPr>
                              <w:t>Verificar</w:t>
                            </w:r>
                            <w:r>
                              <w:rPr>
                                <w:spacing w:val="-1"/>
                                <w:w w:val="1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w w:val="110"/>
                                <w:sz w:val="24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w w:val="1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w w:val="110"/>
                                <w:sz w:val="24"/>
                              </w:rPr>
                              <w:t>disponibilidade</w:t>
                            </w:r>
                            <w:r>
                              <w:rPr>
                                <w:spacing w:val="-1"/>
                                <w:w w:val="1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w w:val="110"/>
                                <w:sz w:val="24"/>
                              </w:rPr>
                              <w:t>da van</w:t>
                            </w:r>
                            <w:r>
                              <w:rPr>
                                <w:spacing w:val="-1"/>
                                <w:w w:val="1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w w:val="110"/>
                                <w:sz w:val="24"/>
                              </w:rPr>
                              <w:t>do</w:t>
                            </w:r>
                            <w:r>
                              <w:rPr>
                                <w:spacing w:val="-22"/>
                                <w:w w:val="1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CadÚnico</w:t>
                            </w:r>
                          </w:p>
                          <w:p>
                            <w:pPr>
                              <w:pStyle w:val="TableParagraph"/>
                              <w:spacing w:line="290" w:lineRule="atLeast" w:before="0"/>
                              <w:rPr>
                                <w:sz w:val="24"/>
                              </w:rPr>
                            </w:pPr>
                            <w:r>
                              <w:rPr>
                                <w:w w:val="110"/>
                                <w:sz w:val="24"/>
                              </w:rPr>
                              <w:t>para a realização de atendimentos aos finais de </w:t>
                            </w: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semana.</w:t>
                            </w:r>
                          </w:p>
                        </w:tc>
                        <w:tc>
                          <w:tcPr>
                            <w:tcW w:w="1801" w:type="dxa"/>
                          </w:tcPr>
                          <w:p>
                            <w:pPr>
                              <w:pStyle w:val="TableParagraph"/>
                              <w:ind w:left="466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25"/>
                                <w:sz w:val="24"/>
                              </w:rPr>
                              <w:t>SMADS</w:t>
                            </w:r>
                          </w:p>
                        </w:tc>
                      </w:tr>
                      <w:tr>
                        <w:trPr>
                          <w:trHeight w:val="1629" w:hRule="atLeast"/>
                        </w:trPr>
                        <w:tc>
                          <w:tcPr>
                            <w:tcW w:w="612" w:type="dxa"/>
                          </w:tcPr>
                          <w:p>
                            <w:pPr>
                              <w:pStyle w:val="TableParagraph"/>
                              <w:ind w:left="52" w:right="45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15"/>
                                <w:sz w:val="24"/>
                              </w:rPr>
                              <w:t>05.</w:t>
                            </w:r>
                          </w:p>
                        </w:tc>
                        <w:tc>
                          <w:tcPr>
                            <w:tcW w:w="6158" w:type="dxa"/>
                          </w:tcPr>
                          <w:p>
                            <w:pPr>
                              <w:pStyle w:val="TableParagraph"/>
                              <w:spacing w:line="247" w:lineRule="auto" w:before="241"/>
                              <w:rPr>
                                <w:sz w:val="24"/>
                              </w:rPr>
                            </w:pPr>
                            <w:r>
                              <w:rPr>
                                <w:w w:val="115"/>
                                <w:sz w:val="24"/>
                              </w:rPr>
                              <w:t>Acompanhamento do Ponto SEI referente à substituição</w:t>
                            </w:r>
                            <w:r>
                              <w:rPr>
                                <w:spacing w:val="-11"/>
                                <w:w w:val="11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w w:val="115"/>
                                <w:sz w:val="24"/>
                              </w:rPr>
                              <w:t>do</w:t>
                            </w:r>
                            <w:r>
                              <w:rPr>
                                <w:spacing w:val="-11"/>
                                <w:w w:val="11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w w:val="115"/>
                                <w:sz w:val="24"/>
                              </w:rPr>
                              <w:t>representante</w:t>
                            </w:r>
                            <w:r>
                              <w:rPr>
                                <w:spacing w:val="-11"/>
                                <w:w w:val="11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w w:val="115"/>
                                <w:sz w:val="24"/>
                              </w:rPr>
                              <w:t>titular</w:t>
                            </w:r>
                            <w:r>
                              <w:rPr>
                                <w:spacing w:val="-11"/>
                                <w:w w:val="11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w w:val="115"/>
                                <w:sz w:val="24"/>
                              </w:rPr>
                              <w:t>da </w:t>
                            </w:r>
                            <w:r>
                              <w:rPr>
                                <w:w w:val="110"/>
                                <w:sz w:val="24"/>
                              </w:rPr>
                              <w:t>Secretaria da Cultura, para fins de publicação no </w:t>
                            </w:r>
                            <w:r>
                              <w:rPr>
                                <w:w w:val="115"/>
                                <w:sz w:val="24"/>
                              </w:rPr>
                              <w:t>Diário Oficial.</w:t>
                            </w:r>
                          </w:p>
                        </w:tc>
                        <w:tc>
                          <w:tcPr>
                            <w:tcW w:w="1801" w:type="dxa"/>
                          </w:tcPr>
                          <w:p>
                            <w:pPr>
                              <w:pStyle w:val="TableParagraph"/>
                              <w:ind w:left="1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w w:val="120"/>
                                <w:sz w:val="24"/>
                              </w:rPr>
                              <w:t>DPS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  <w:ind w:left="0"/>
                        <w:jc w:val="lef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5"/>
          <w:w w:val="115"/>
        </w:rPr>
        <w:t>el</w:t>
      </w:r>
    </w:p>
    <w:p>
      <w:pPr>
        <w:pStyle w:val="Heading1"/>
        <w:spacing w:after="0"/>
        <w:jc w:val="right"/>
        <w:sectPr>
          <w:pgSz w:w="11900" w:h="16840"/>
          <w:pgMar w:header="0" w:footer="181" w:top="500" w:bottom="380" w:left="566" w:right="566"/>
        </w:sectPr>
      </w:pPr>
    </w:p>
    <w:p>
      <w:pPr>
        <w:spacing w:line="240" w:lineRule="auto"/>
        <w:ind w:left="748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556885" cy="6356985"/>
                <wp:effectExtent l="0" t="0" r="0" b="5714"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5556885" cy="6356985"/>
                          <a:chExt cx="5556885" cy="635698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265303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3030" h="7620">
                                <a:moveTo>
                                  <a:pt x="2652499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0" y="0"/>
                                </a:lnTo>
                                <a:lnTo>
                                  <a:pt x="2652499" y="0"/>
                                </a:lnTo>
                                <a:lnTo>
                                  <a:pt x="2652499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2B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0" y="7622"/>
                            <a:ext cx="26530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3030" h="0">
                                <a:moveTo>
                                  <a:pt x="2652499" y="0"/>
                                </a:moveTo>
                                <a:lnTo>
                                  <a:pt x="0" y="0"/>
                                </a:lnTo>
                                <a:lnTo>
                                  <a:pt x="26524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7620" cy="747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747395">
                                <a:moveTo>
                                  <a:pt x="7622" y="746968"/>
                                </a:moveTo>
                                <a:lnTo>
                                  <a:pt x="0" y="746968"/>
                                </a:lnTo>
                                <a:lnTo>
                                  <a:pt x="0" y="0"/>
                                </a:lnTo>
                                <a:lnTo>
                                  <a:pt x="7622" y="0"/>
                                </a:lnTo>
                                <a:lnTo>
                                  <a:pt x="7622" y="7469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2B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7622" y="0"/>
                            <a:ext cx="1270" cy="747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47395">
                                <a:moveTo>
                                  <a:pt x="0" y="746968"/>
                                </a:moveTo>
                                <a:lnTo>
                                  <a:pt x="0" y="0"/>
                                </a:lnTo>
                                <a:lnTo>
                                  <a:pt x="0" y="7469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652499" y="0"/>
                            <a:ext cx="290449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4490" h="7620">
                                <a:moveTo>
                                  <a:pt x="2904029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0" y="0"/>
                                </a:lnTo>
                                <a:lnTo>
                                  <a:pt x="2904029" y="0"/>
                                </a:lnTo>
                                <a:lnTo>
                                  <a:pt x="2904029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2B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2652499" y="7622"/>
                            <a:ext cx="29044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4490" h="0">
                                <a:moveTo>
                                  <a:pt x="2904029" y="0"/>
                                </a:moveTo>
                                <a:lnTo>
                                  <a:pt x="0" y="0"/>
                                </a:lnTo>
                                <a:lnTo>
                                  <a:pt x="29040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5548907" y="0"/>
                            <a:ext cx="7620" cy="747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747395">
                                <a:moveTo>
                                  <a:pt x="7622" y="746968"/>
                                </a:moveTo>
                                <a:lnTo>
                                  <a:pt x="0" y="746968"/>
                                </a:lnTo>
                                <a:lnTo>
                                  <a:pt x="0" y="0"/>
                                </a:lnTo>
                                <a:lnTo>
                                  <a:pt x="7622" y="0"/>
                                </a:lnTo>
                                <a:lnTo>
                                  <a:pt x="7622" y="7469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2B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5556529" y="0"/>
                            <a:ext cx="1270" cy="747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47395">
                                <a:moveTo>
                                  <a:pt x="0" y="746968"/>
                                </a:moveTo>
                                <a:lnTo>
                                  <a:pt x="0" y="0"/>
                                </a:lnTo>
                                <a:lnTo>
                                  <a:pt x="0" y="7469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0" y="746968"/>
                            <a:ext cx="7620" cy="1136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136015">
                                <a:moveTo>
                                  <a:pt x="7622" y="1135696"/>
                                </a:moveTo>
                                <a:lnTo>
                                  <a:pt x="0" y="1135696"/>
                                </a:lnTo>
                                <a:lnTo>
                                  <a:pt x="0" y="0"/>
                                </a:lnTo>
                                <a:lnTo>
                                  <a:pt x="7622" y="0"/>
                                </a:lnTo>
                                <a:lnTo>
                                  <a:pt x="7622" y="11356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2B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7622" y="746968"/>
                            <a:ext cx="1270" cy="1136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136015">
                                <a:moveTo>
                                  <a:pt x="0" y="1135696"/>
                                </a:moveTo>
                                <a:lnTo>
                                  <a:pt x="0" y="0"/>
                                </a:lnTo>
                                <a:lnTo>
                                  <a:pt x="0" y="11356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5548907" y="746968"/>
                            <a:ext cx="7620" cy="1136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136015">
                                <a:moveTo>
                                  <a:pt x="7622" y="1135696"/>
                                </a:moveTo>
                                <a:lnTo>
                                  <a:pt x="0" y="1135696"/>
                                </a:lnTo>
                                <a:lnTo>
                                  <a:pt x="0" y="0"/>
                                </a:lnTo>
                                <a:lnTo>
                                  <a:pt x="7622" y="0"/>
                                </a:lnTo>
                                <a:lnTo>
                                  <a:pt x="7622" y="11356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2B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5556529" y="746968"/>
                            <a:ext cx="1270" cy="1136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136015">
                                <a:moveTo>
                                  <a:pt x="0" y="1135696"/>
                                </a:moveTo>
                                <a:lnTo>
                                  <a:pt x="0" y="0"/>
                                </a:lnTo>
                                <a:lnTo>
                                  <a:pt x="0" y="11356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0" y="1882665"/>
                            <a:ext cx="7620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815975">
                                <a:moveTo>
                                  <a:pt x="7622" y="815567"/>
                                </a:moveTo>
                                <a:lnTo>
                                  <a:pt x="0" y="815567"/>
                                </a:lnTo>
                                <a:lnTo>
                                  <a:pt x="0" y="0"/>
                                </a:lnTo>
                                <a:lnTo>
                                  <a:pt x="7622" y="0"/>
                                </a:lnTo>
                                <a:lnTo>
                                  <a:pt x="7622" y="8155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2B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7622" y="1882665"/>
                            <a:ext cx="1270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15975">
                                <a:moveTo>
                                  <a:pt x="0" y="815567"/>
                                </a:moveTo>
                                <a:lnTo>
                                  <a:pt x="0" y="0"/>
                                </a:lnTo>
                                <a:lnTo>
                                  <a:pt x="0" y="8155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5548907" y="1882665"/>
                            <a:ext cx="7620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815975">
                                <a:moveTo>
                                  <a:pt x="7622" y="815567"/>
                                </a:moveTo>
                                <a:lnTo>
                                  <a:pt x="0" y="815567"/>
                                </a:lnTo>
                                <a:lnTo>
                                  <a:pt x="0" y="0"/>
                                </a:lnTo>
                                <a:lnTo>
                                  <a:pt x="7622" y="0"/>
                                </a:lnTo>
                                <a:lnTo>
                                  <a:pt x="7622" y="8155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2B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5556529" y="1882665"/>
                            <a:ext cx="1270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15975">
                                <a:moveTo>
                                  <a:pt x="0" y="815567"/>
                                </a:moveTo>
                                <a:lnTo>
                                  <a:pt x="0" y="0"/>
                                </a:lnTo>
                                <a:lnTo>
                                  <a:pt x="0" y="8155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0" y="6349231"/>
                            <a:ext cx="265303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3030" h="7620">
                                <a:moveTo>
                                  <a:pt x="2652499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0" y="0"/>
                                </a:lnTo>
                                <a:lnTo>
                                  <a:pt x="2652499" y="0"/>
                                </a:lnTo>
                                <a:lnTo>
                                  <a:pt x="2652499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2B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0" y="6356853"/>
                            <a:ext cx="26530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3030" h="0">
                                <a:moveTo>
                                  <a:pt x="2652499" y="0"/>
                                </a:moveTo>
                                <a:lnTo>
                                  <a:pt x="0" y="0"/>
                                </a:lnTo>
                                <a:lnTo>
                                  <a:pt x="26524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0" y="2698232"/>
                            <a:ext cx="7620" cy="3658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3658870">
                                <a:moveTo>
                                  <a:pt x="7622" y="3658620"/>
                                </a:moveTo>
                                <a:lnTo>
                                  <a:pt x="0" y="3658620"/>
                                </a:lnTo>
                                <a:lnTo>
                                  <a:pt x="0" y="0"/>
                                </a:lnTo>
                                <a:lnTo>
                                  <a:pt x="7622" y="0"/>
                                </a:lnTo>
                                <a:lnTo>
                                  <a:pt x="7622" y="36586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2B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7622" y="2698232"/>
                            <a:ext cx="1270" cy="3658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658870">
                                <a:moveTo>
                                  <a:pt x="0" y="3658620"/>
                                </a:moveTo>
                                <a:lnTo>
                                  <a:pt x="0" y="0"/>
                                </a:lnTo>
                                <a:lnTo>
                                  <a:pt x="0" y="36586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2652499" y="6349231"/>
                            <a:ext cx="290449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4490" h="7620">
                                <a:moveTo>
                                  <a:pt x="2904029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0" y="0"/>
                                </a:lnTo>
                                <a:lnTo>
                                  <a:pt x="2904029" y="0"/>
                                </a:lnTo>
                                <a:lnTo>
                                  <a:pt x="2904029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2B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2652499" y="6356853"/>
                            <a:ext cx="29044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4490" h="0">
                                <a:moveTo>
                                  <a:pt x="2904029" y="0"/>
                                </a:moveTo>
                                <a:lnTo>
                                  <a:pt x="0" y="0"/>
                                </a:lnTo>
                                <a:lnTo>
                                  <a:pt x="29040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5548907" y="2698232"/>
                            <a:ext cx="7620" cy="3658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3658870">
                                <a:moveTo>
                                  <a:pt x="7622" y="3658620"/>
                                </a:moveTo>
                                <a:lnTo>
                                  <a:pt x="0" y="3658620"/>
                                </a:lnTo>
                                <a:lnTo>
                                  <a:pt x="0" y="0"/>
                                </a:lnTo>
                                <a:lnTo>
                                  <a:pt x="7622" y="0"/>
                                </a:lnTo>
                                <a:lnTo>
                                  <a:pt x="7622" y="36586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2B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5556529" y="2698232"/>
                            <a:ext cx="1270" cy="3658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658870">
                                <a:moveTo>
                                  <a:pt x="0" y="3658620"/>
                                </a:moveTo>
                                <a:lnTo>
                                  <a:pt x="0" y="0"/>
                                </a:lnTo>
                                <a:lnTo>
                                  <a:pt x="0" y="36586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121954" y="18569"/>
                            <a:ext cx="2350135" cy="589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6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10"/>
                                  <w:sz w:val="24"/>
                                </w:rPr>
                                <w:t>Grecia</w:t>
                              </w:r>
                              <w:r>
                                <w:rPr>
                                  <w:spacing w:val="15"/>
                                  <w:w w:val="1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24"/>
                                </w:rPr>
                                <w:t>Griselda</w:t>
                              </w:r>
                              <w:r>
                                <w:rPr>
                                  <w:spacing w:val="12"/>
                                  <w:w w:val="1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24"/>
                                </w:rPr>
                                <w:t>Delgado</w:t>
                              </w:r>
                              <w:r>
                                <w:rPr>
                                  <w:spacing w:val="12"/>
                                  <w:w w:val="1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w w:val="110"/>
                                  <w:sz w:val="24"/>
                                </w:rPr>
                                <w:t>Kama</w:t>
                              </w:r>
                            </w:p>
                            <w:p>
                              <w:pPr>
                                <w:spacing w:line="320" w:lineRule="atLeast" w:before="4"/>
                                <w:ind w:left="48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w w:val="120"/>
                                  <w:sz w:val="24"/>
                                </w:rPr>
                                <w:t>Conselheira</w:t>
                              </w:r>
                              <w:r>
                                <w:rPr>
                                  <w:b/>
                                  <w:spacing w:val="-22"/>
                                  <w:w w:val="1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20"/>
                                  <w:sz w:val="24"/>
                                </w:rPr>
                                <w:t>Titular </w:t>
                              </w:r>
                              <w:r>
                                <w:rPr>
                                  <w:b/>
                                  <w:spacing w:val="-2"/>
                                  <w:w w:val="120"/>
                                  <w:sz w:val="24"/>
                                </w:rPr>
                                <w:t>(SMDHC)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3231781" y="18569"/>
                            <a:ext cx="1884045" cy="589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6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15"/>
                                  <w:sz w:val="24"/>
                                </w:rPr>
                                <w:t>Kilvane</w:t>
                              </w:r>
                              <w:r>
                                <w:rPr>
                                  <w:spacing w:val="-21"/>
                                  <w:w w:val="11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spacing w:val="-19"/>
                                  <w:w w:val="11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24"/>
                                </w:rPr>
                                <w:t>Souza</w:t>
                              </w:r>
                              <w:r>
                                <w:rPr>
                                  <w:spacing w:val="-19"/>
                                  <w:w w:val="11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5"/>
                                  <w:sz w:val="24"/>
                                </w:rPr>
                                <w:t>Santos</w:t>
                              </w:r>
                            </w:p>
                            <w:p>
                              <w:pPr>
                                <w:spacing w:line="320" w:lineRule="atLeast" w:before="4"/>
                                <w:ind w:left="780" w:right="0" w:hanging="475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w w:val="120"/>
                                  <w:sz w:val="24"/>
                                </w:rPr>
                                <w:t>Conselheira</w:t>
                              </w:r>
                              <w:r>
                                <w:rPr>
                                  <w:b/>
                                  <w:spacing w:val="-22"/>
                                  <w:w w:val="1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20"/>
                                  <w:sz w:val="24"/>
                                </w:rPr>
                                <w:t>Titular </w:t>
                              </w:r>
                              <w:r>
                                <w:rPr>
                                  <w:b/>
                                  <w:spacing w:val="-2"/>
                                  <w:w w:val="120"/>
                                  <w:sz w:val="24"/>
                                </w:rPr>
                                <w:t>(Pankararu)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3064094" y="1093289"/>
                            <a:ext cx="2209800" cy="589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6" w:lineRule="exact" w:before="0"/>
                                <w:ind w:left="0" w:right="14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10"/>
                                  <w:sz w:val="24"/>
                                </w:rPr>
                                <w:t>Éllida</w:t>
                              </w:r>
                              <w:r>
                                <w:rPr>
                                  <w:spacing w:val="3"/>
                                  <w:w w:val="1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24"/>
                                </w:rPr>
                                <w:t>Nascimento</w:t>
                              </w:r>
                              <w:r>
                                <w:rPr>
                                  <w:spacing w:val="6"/>
                                  <w:w w:val="1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24"/>
                                </w:rPr>
                                <w:t>da</w:t>
                              </w:r>
                              <w:r>
                                <w:rPr>
                                  <w:spacing w:val="6"/>
                                  <w:w w:val="1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w w:val="110"/>
                                  <w:sz w:val="24"/>
                                </w:rPr>
                                <w:t>Silva</w:t>
                              </w:r>
                            </w:p>
                            <w:p>
                              <w:pPr>
                                <w:spacing w:line="320" w:lineRule="atLeast" w:before="4"/>
                                <w:ind w:left="0" w:right="19" w:firstLine="0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w w:val="120"/>
                                  <w:sz w:val="24"/>
                                </w:rPr>
                                <w:t>Conselheira</w:t>
                              </w:r>
                              <w:r>
                                <w:rPr>
                                  <w:b/>
                                  <w:spacing w:val="-18"/>
                                  <w:w w:val="1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20"/>
                                  <w:sz w:val="24"/>
                                </w:rPr>
                                <w:t>Titular</w:t>
                              </w:r>
                              <w:r>
                                <w:rPr>
                                  <w:b/>
                                  <w:spacing w:val="-18"/>
                                  <w:w w:val="1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20"/>
                                  <w:sz w:val="24"/>
                                </w:rPr>
                                <w:t>(Etnia </w:t>
                              </w:r>
                              <w:r>
                                <w:rPr>
                                  <w:b/>
                                  <w:spacing w:val="-2"/>
                                  <w:w w:val="120"/>
                                  <w:sz w:val="24"/>
                                </w:rPr>
                                <w:t>Pankararé)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339184" y="1893613"/>
                            <a:ext cx="1876425" cy="589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6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15"/>
                                  <w:sz w:val="24"/>
                                </w:rPr>
                                <w:t>Marina</w:t>
                              </w:r>
                              <w:r>
                                <w:rPr>
                                  <w:spacing w:val="-20"/>
                                  <w:w w:val="11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24"/>
                                </w:rPr>
                                <w:t>Lopes</w:t>
                              </w:r>
                              <w:r>
                                <w:rPr>
                                  <w:spacing w:val="-17"/>
                                  <w:w w:val="11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5"/>
                                  <w:sz w:val="24"/>
                                </w:rPr>
                                <w:t>Fernandes</w:t>
                              </w:r>
                            </w:p>
                            <w:p>
                              <w:pPr>
                                <w:spacing w:line="320" w:lineRule="atLeast" w:before="4"/>
                                <w:ind w:left="870" w:right="0" w:hanging="853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w w:val="120"/>
                                  <w:sz w:val="24"/>
                                </w:rPr>
                                <w:t>Conselheira</w:t>
                              </w:r>
                              <w:r>
                                <w:rPr>
                                  <w:b/>
                                  <w:spacing w:val="-3"/>
                                  <w:w w:val="1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20"/>
                                  <w:sz w:val="24"/>
                                </w:rPr>
                                <w:t>Suplente </w:t>
                              </w:r>
                              <w:r>
                                <w:rPr>
                                  <w:b/>
                                  <w:spacing w:val="-2"/>
                                  <w:w w:val="120"/>
                                  <w:sz w:val="24"/>
                                </w:rPr>
                                <w:t>(SMADS)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3064094" y="1893613"/>
                            <a:ext cx="2209800" cy="604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6" w:lineRule="exact" w:before="0"/>
                                <w:ind w:left="0" w:right="0" w:firstLine="132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10"/>
                                  <w:sz w:val="24"/>
                                </w:rPr>
                                <w:t>Akayse</w:t>
                              </w:r>
                              <w:r>
                                <w:rPr>
                                  <w:spacing w:val="6"/>
                                  <w:w w:val="1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24"/>
                                </w:rPr>
                                <w:t>Florentino</w:t>
                              </w:r>
                              <w:r>
                                <w:rPr>
                                  <w:spacing w:val="9"/>
                                  <w:w w:val="1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0"/>
                                  <w:sz w:val="24"/>
                                </w:rPr>
                                <w:t>Almeida</w:t>
                              </w:r>
                            </w:p>
                            <w:p>
                              <w:pPr>
                                <w:spacing w:line="320" w:lineRule="atLeast" w:before="28"/>
                                <w:ind w:left="1206" w:right="18" w:hanging="1207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w w:val="120"/>
                                  <w:sz w:val="24"/>
                                </w:rPr>
                                <w:t>Conselheira</w:t>
                              </w:r>
                              <w:r>
                                <w:rPr>
                                  <w:b/>
                                  <w:spacing w:val="-18"/>
                                  <w:w w:val="1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20"/>
                                  <w:sz w:val="24"/>
                                </w:rPr>
                                <w:t>Titular</w:t>
                              </w:r>
                              <w:r>
                                <w:rPr>
                                  <w:b/>
                                  <w:spacing w:val="-18"/>
                                  <w:w w:val="1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20"/>
                                  <w:sz w:val="24"/>
                                </w:rPr>
                                <w:t>(Etnia </w:t>
                              </w:r>
                              <w:r>
                                <w:rPr>
                                  <w:b/>
                                  <w:spacing w:val="-2"/>
                                  <w:w w:val="120"/>
                                  <w:sz w:val="24"/>
                                </w:rPr>
                                <w:t>Fulni-ô)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68599" y="3044554"/>
                            <a:ext cx="2412365" cy="3835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6" w:lineRule="exact" w:before="0"/>
                                <w:ind w:left="0" w:right="20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10"/>
                                  <w:sz w:val="24"/>
                                </w:rPr>
                                <w:t>Regiane</w:t>
                              </w:r>
                              <w:r>
                                <w:rPr>
                                  <w:spacing w:val="32"/>
                                  <w:w w:val="1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0"/>
                                  <w:sz w:val="24"/>
                                </w:rPr>
                                <w:t>Akemi</w:t>
                              </w:r>
                            </w:p>
                            <w:p>
                              <w:pPr>
                                <w:spacing w:before="45"/>
                                <w:ind w:left="2" w:right="20" w:firstLine="0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w w:val="120"/>
                                  <w:sz w:val="24"/>
                                </w:rPr>
                                <w:t>Conselheira</w:t>
                              </w:r>
                              <w:r>
                                <w:rPr>
                                  <w:b/>
                                  <w:spacing w:val="1"/>
                                  <w:w w:val="1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20"/>
                                  <w:sz w:val="24"/>
                                </w:rPr>
                                <w:t>Suplente</w:t>
                              </w:r>
                              <w:r>
                                <w:rPr>
                                  <w:b/>
                                  <w:spacing w:val="2"/>
                                  <w:w w:val="1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w w:val="120"/>
                                  <w:sz w:val="24"/>
                                </w:rPr>
                                <w:t>(SMC)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3064094" y="3044554"/>
                            <a:ext cx="2211070" cy="604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6" w:lineRule="exact" w:before="0"/>
                                <w:ind w:left="0" w:right="16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10"/>
                                  <w:sz w:val="24"/>
                                </w:rPr>
                                <w:t>Marcio</w:t>
                              </w:r>
                              <w:r>
                                <w:rPr>
                                  <w:spacing w:val="-1"/>
                                  <w:w w:val="1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0"/>
                                  <w:sz w:val="24"/>
                                </w:rPr>
                                <w:t>Hoenã</w:t>
                              </w:r>
                            </w:p>
                            <w:p>
                              <w:pPr>
                                <w:spacing w:line="320" w:lineRule="atLeast" w:before="28"/>
                                <w:ind w:left="0" w:right="18" w:firstLine="0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w w:val="120"/>
                                  <w:sz w:val="24"/>
                                </w:rPr>
                                <w:t>Conselheira</w:t>
                              </w:r>
                              <w:r>
                                <w:rPr>
                                  <w:b/>
                                  <w:spacing w:val="-17"/>
                                  <w:w w:val="1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20"/>
                                  <w:sz w:val="24"/>
                                </w:rPr>
                                <w:t>Titular</w:t>
                              </w:r>
                              <w:r>
                                <w:rPr>
                                  <w:b/>
                                  <w:spacing w:val="-17"/>
                                  <w:w w:val="1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20"/>
                                  <w:sz w:val="24"/>
                                </w:rPr>
                                <w:t>(Etnia </w:t>
                              </w:r>
                              <w:r>
                                <w:rPr>
                                  <w:b/>
                                  <w:spacing w:val="-2"/>
                                  <w:w w:val="120"/>
                                  <w:sz w:val="24"/>
                                </w:rPr>
                                <w:t>Terena)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60977" y="3639079"/>
                            <a:ext cx="2434590" cy="1778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6" w:lineRule="exact" w:before="0"/>
                                <w:ind w:left="8" w:right="29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10"/>
                                  <w:sz w:val="24"/>
                                </w:rPr>
                                <w:t>Michele</w:t>
                              </w:r>
                              <w:r>
                                <w:rPr>
                                  <w:spacing w:val="2"/>
                                  <w:w w:val="1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0"/>
                                  <w:sz w:val="24"/>
                                </w:rPr>
                                <w:t>Paciukevich</w:t>
                              </w:r>
                            </w:p>
                            <w:p>
                              <w:pPr>
                                <w:spacing w:before="45"/>
                                <w:ind w:left="11" w:right="29" w:firstLine="0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w w:val="120"/>
                                  <w:sz w:val="24"/>
                                </w:rPr>
                                <w:t>Conselheira</w:t>
                              </w:r>
                              <w:r>
                                <w:rPr>
                                  <w:b/>
                                  <w:spacing w:val="-17"/>
                                  <w:w w:val="1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20"/>
                                  <w:sz w:val="24"/>
                                </w:rPr>
                                <w:t>Titular</w:t>
                              </w:r>
                              <w:r>
                                <w:rPr>
                                  <w:b/>
                                  <w:spacing w:val="-16"/>
                                  <w:w w:val="1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w w:val="120"/>
                                  <w:sz w:val="24"/>
                                </w:rPr>
                                <w:t>(SMDET)</w:t>
                              </w:r>
                            </w:p>
                            <w:p>
                              <w:pPr>
                                <w:spacing w:line="240" w:lineRule="auto" w:before="55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9" w:right="29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10"/>
                                  <w:sz w:val="24"/>
                                </w:rPr>
                                <w:t>Adelita</w:t>
                              </w:r>
                              <w:r>
                                <w:rPr>
                                  <w:spacing w:val="-6"/>
                                  <w:w w:val="1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24"/>
                                </w:rPr>
                                <w:t>da</w:t>
                              </w:r>
                              <w:r>
                                <w:rPr>
                                  <w:spacing w:val="-7"/>
                                  <w:w w:val="1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w w:val="110"/>
                                  <w:sz w:val="24"/>
                                </w:rPr>
                                <w:t>Silva</w:t>
                              </w:r>
                            </w:p>
                            <w:p>
                              <w:pPr>
                                <w:spacing w:before="45"/>
                                <w:ind w:left="7" w:right="29" w:firstLine="0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w w:val="120"/>
                                  <w:sz w:val="24"/>
                                </w:rPr>
                                <w:t>Conselheira</w:t>
                              </w:r>
                              <w:r>
                                <w:rPr>
                                  <w:b/>
                                  <w:spacing w:val="-17"/>
                                  <w:w w:val="1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20"/>
                                  <w:sz w:val="24"/>
                                </w:rPr>
                                <w:t>Titular</w:t>
                              </w:r>
                              <w:r>
                                <w:rPr>
                                  <w:b/>
                                  <w:spacing w:val="-16"/>
                                  <w:w w:val="1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w w:val="120"/>
                                  <w:sz w:val="24"/>
                                </w:rPr>
                                <w:t>(SHAB)</w:t>
                              </w:r>
                            </w:p>
                            <w:p>
                              <w:pPr>
                                <w:spacing w:line="240" w:lineRule="auto" w:before="55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78" w:lineRule="auto" w:before="0"/>
                                <w:ind w:left="0" w:right="29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10"/>
                                  <w:sz w:val="24"/>
                                </w:rPr>
                                <w:t>Roseli Marcelli Santos de </w:t>
                              </w:r>
                              <w:r>
                                <w:rPr>
                                  <w:spacing w:val="-2"/>
                                  <w:w w:val="110"/>
                                  <w:sz w:val="24"/>
                                </w:rPr>
                                <w:t>Carvalho,</w:t>
                              </w:r>
                            </w:p>
                            <w:p>
                              <w:pPr>
                                <w:spacing w:before="2"/>
                                <w:ind w:left="9" w:right="29" w:firstLine="0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w w:val="120"/>
                                  <w:sz w:val="24"/>
                                </w:rPr>
                                <w:t>Conselheira</w:t>
                              </w:r>
                              <w:r>
                                <w:rPr>
                                  <w:b/>
                                  <w:spacing w:val="-17"/>
                                  <w:w w:val="1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20"/>
                                  <w:sz w:val="24"/>
                                </w:rPr>
                                <w:t>Titular</w:t>
                              </w:r>
                              <w:r>
                                <w:rPr>
                                  <w:b/>
                                  <w:spacing w:val="-16"/>
                                  <w:w w:val="1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w w:val="120"/>
                                  <w:sz w:val="24"/>
                                </w:rPr>
                                <w:t>(SME)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37.55pt;height:500.55pt;mso-position-horizontal-relative:char;mso-position-vertical-relative:line" id="docshapegroup9" coordorigin="0,0" coordsize="8751,10011">
                <v:rect style="position:absolute;left:0;top:0;width:4178;height:12" id="docshape10" filled="true" fillcolor="#2b2b2b" stroked="false">
                  <v:fill type="solid"/>
                </v:rect>
                <v:shape style="position:absolute;left:0;top:12;width:4178;height:2" id="docshape11" coordorigin="0,12" coordsize="4178,0" path="m4177,12l0,12,4177,12xe" filled="true" fillcolor="#7f7f7f" stroked="false">
                  <v:path arrowok="t"/>
                  <v:fill type="solid"/>
                </v:shape>
                <v:rect style="position:absolute;left:0;top:0;width:12;height:1177" id="docshape12" filled="true" fillcolor="#2b2b2b" stroked="false">
                  <v:fill type="solid"/>
                </v:rect>
                <v:shape style="position:absolute;left:12;top:0;width:2;height:1177" id="docshape13" coordorigin="12,0" coordsize="0,1177" path="m12,1176l12,0,12,1176xe" filled="true" fillcolor="#7f7f7f" stroked="false">
                  <v:path arrowok="t"/>
                  <v:fill type="solid"/>
                </v:shape>
                <v:rect style="position:absolute;left:4177;top:0;width:4574;height:12" id="docshape14" filled="true" fillcolor="#2b2b2b" stroked="false">
                  <v:fill type="solid"/>
                </v:rect>
                <v:shape style="position:absolute;left:4177;top:12;width:4574;height:2" id="docshape15" coordorigin="4177,12" coordsize="4574,0" path="m8750,12l4177,12,8750,12xe" filled="true" fillcolor="#7f7f7f" stroked="false">
                  <v:path arrowok="t"/>
                  <v:fill type="solid"/>
                </v:shape>
                <v:rect style="position:absolute;left:8738;top:0;width:12;height:1177" id="docshape16" filled="true" fillcolor="#2b2b2b" stroked="false">
                  <v:fill type="solid"/>
                </v:rect>
                <v:shape style="position:absolute;left:8750;top:0;width:2;height:1177" id="docshape17" coordorigin="8750,0" coordsize="0,1177" path="m8750,1176l8750,0,8750,1176xe" filled="true" fillcolor="#7f7f7f" stroked="false">
                  <v:path arrowok="t"/>
                  <v:fill type="solid"/>
                </v:shape>
                <v:rect style="position:absolute;left:0;top:1176;width:12;height:1789" id="docshape18" filled="true" fillcolor="#2b2b2b" stroked="false">
                  <v:fill type="solid"/>
                </v:rect>
                <v:shape style="position:absolute;left:12;top:1176;width:2;height:1789" id="docshape19" coordorigin="12,1176" coordsize="0,1789" path="m12,2965l12,1176,12,2965xe" filled="true" fillcolor="#7f7f7f" stroked="false">
                  <v:path arrowok="t"/>
                  <v:fill type="solid"/>
                </v:shape>
                <v:rect style="position:absolute;left:8738;top:1176;width:12;height:1789" id="docshape20" filled="true" fillcolor="#2b2b2b" stroked="false">
                  <v:fill type="solid"/>
                </v:rect>
                <v:shape style="position:absolute;left:8750;top:1176;width:2;height:1789" id="docshape21" coordorigin="8750,1176" coordsize="0,1789" path="m8750,2965l8750,1176,8750,2965xe" filled="true" fillcolor="#7f7f7f" stroked="false">
                  <v:path arrowok="t"/>
                  <v:fill type="solid"/>
                </v:shape>
                <v:rect style="position:absolute;left:0;top:2964;width:12;height:1285" id="docshape22" filled="true" fillcolor="#2b2b2b" stroked="false">
                  <v:fill type="solid"/>
                </v:rect>
                <v:shape style="position:absolute;left:12;top:2964;width:2;height:1285" id="docshape23" coordorigin="12,2965" coordsize="0,1285" path="m12,4249l12,2965,12,4249xe" filled="true" fillcolor="#7f7f7f" stroked="false">
                  <v:path arrowok="t"/>
                  <v:fill type="solid"/>
                </v:shape>
                <v:rect style="position:absolute;left:8738;top:2964;width:12;height:1285" id="docshape24" filled="true" fillcolor="#2b2b2b" stroked="false">
                  <v:fill type="solid"/>
                </v:rect>
                <v:shape style="position:absolute;left:8750;top:2964;width:2;height:1285" id="docshape25" coordorigin="8750,2965" coordsize="0,1285" path="m8750,4249l8750,2965,8750,4249xe" filled="true" fillcolor="#7f7f7f" stroked="false">
                  <v:path arrowok="t"/>
                  <v:fill type="solid"/>
                </v:shape>
                <v:rect style="position:absolute;left:0;top:9998;width:4178;height:12" id="docshape26" filled="true" fillcolor="#2b2b2b" stroked="false">
                  <v:fill type="solid"/>
                </v:rect>
                <v:shape style="position:absolute;left:0;top:10010;width:4178;height:2" id="docshape27" coordorigin="0,10011" coordsize="4178,0" path="m4177,10011l0,10011,4177,10011xe" filled="true" fillcolor="#7f7f7f" stroked="false">
                  <v:path arrowok="t"/>
                  <v:fill type="solid"/>
                </v:shape>
                <v:rect style="position:absolute;left:0;top:4249;width:12;height:5762" id="docshape28" filled="true" fillcolor="#2b2b2b" stroked="false">
                  <v:fill type="solid"/>
                </v:rect>
                <v:shape style="position:absolute;left:12;top:4249;width:2;height:5762" id="docshape29" coordorigin="12,4249" coordsize="0,5762" path="m12,10011l12,4249,12,10011xe" filled="true" fillcolor="#7f7f7f" stroked="false">
                  <v:path arrowok="t"/>
                  <v:fill type="solid"/>
                </v:shape>
                <v:rect style="position:absolute;left:4177;top:9998;width:4574;height:12" id="docshape30" filled="true" fillcolor="#2b2b2b" stroked="false">
                  <v:fill type="solid"/>
                </v:rect>
                <v:shape style="position:absolute;left:4177;top:10010;width:4574;height:2" id="docshape31" coordorigin="4177,10011" coordsize="4574,0" path="m8750,10011l4177,10011,8750,10011xe" filled="true" fillcolor="#7f7f7f" stroked="false">
                  <v:path arrowok="t"/>
                  <v:fill type="solid"/>
                </v:shape>
                <v:rect style="position:absolute;left:8738;top:4249;width:12;height:5762" id="docshape32" filled="true" fillcolor="#2b2b2b" stroked="false">
                  <v:fill type="solid"/>
                </v:rect>
                <v:shape style="position:absolute;left:8750;top:4249;width:2;height:5762" id="docshape33" coordorigin="8750,4249" coordsize="0,5762" path="m8750,10011l8750,4249,8750,10011xe" filled="true" fillcolor="#7f7f7f" stroked="false">
                  <v:path arrowok="t"/>
                  <v:fill type="solid"/>
                </v:shape>
                <v:shape style="position:absolute;left:192;top:29;width:3701;height:928" type="#_x0000_t202" id="docshape34" filled="false" stroked="false">
                  <v:textbox inset="0,0,0,0">
                    <w:txbxContent>
                      <w:p>
                        <w:pPr>
                          <w:spacing w:line="276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w w:val="110"/>
                            <w:sz w:val="24"/>
                          </w:rPr>
                          <w:t>Grecia</w:t>
                        </w:r>
                        <w:r>
                          <w:rPr>
                            <w:spacing w:val="15"/>
                            <w:w w:val="110"/>
                            <w:sz w:val="24"/>
                          </w:rPr>
                          <w:t> </w:t>
                        </w:r>
                        <w:r>
                          <w:rPr>
                            <w:w w:val="110"/>
                            <w:sz w:val="24"/>
                          </w:rPr>
                          <w:t>Griselda</w:t>
                        </w:r>
                        <w:r>
                          <w:rPr>
                            <w:spacing w:val="12"/>
                            <w:w w:val="110"/>
                            <w:sz w:val="24"/>
                          </w:rPr>
                          <w:t> </w:t>
                        </w:r>
                        <w:r>
                          <w:rPr>
                            <w:w w:val="110"/>
                            <w:sz w:val="24"/>
                          </w:rPr>
                          <w:t>Delgado</w:t>
                        </w:r>
                        <w:r>
                          <w:rPr>
                            <w:spacing w:val="12"/>
                            <w:w w:val="110"/>
                            <w:sz w:val="24"/>
                          </w:rPr>
                          <w:t> </w:t>
                        </w:r>
                        <w:r>
                          <w:rPr>
                            <w:spacing w:val="-4"/>
                            <w:w w:val="110"/>
                            <w:sz w:val="24"/>
                          </w:rPr>
                          <w:t>Kama</w:t>
                        </w:r>
                      </w:p>
                      <w:p>
                        <w:pPr>
                          <w:spacing w:line="320" w:lineRule="atLeast" w:before="4"/>
                          <w:ind w:left="48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120"/>
                            <w:sz w:val="24"/>
                          </w:rPr>
                          <w:t>Conselheira</w:t>
                        </w:r>
                        <w:r>
                          <w:rPr>
                            <w:b/>
                            <w:spacing w:val="-22"/>
                            <w:w w:val="120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w w:val="120"/>
                            <w:sz w:val="24"/>
                          </w:rPr>
                          <w:t>Titular </w:t>
                        </w:r>
                        <w:r>
                          <w:rPr>
                            <w:b/>
                            <w:spacing w:val="-2"/>
                            <w:w w:val="120"/>
                            <w:sz w:val="24"/>
                          </w:rPr>
                          <w:t>(SMDHC)</w:t>
                        </w:r>
                      </w:p>
                    </w:txbxContent>
                  </v:textbox>
                  <w10:wrap type="none"/>
                </v:shape>
                <v:shape style="position:absolute;left:5089;top:29;width:2967;height:928" type="#_x0000_t202" id="docshape35" filled="false" stroked="false">
                  <v:textbox inset="0,0,0,0">
                    <w:txbxContent>
                      <w:p>
                        <w:pPr>
                          <w:spacing w:line="276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w w:val="115"/>
                            <w:sz w:val="24"/>
                          </w:rPr>
                          <w:t>Kilvane</w:t>
                        </w:r>
                        <w:r>
                          <w:rPr>
                            <w:spacing w:val="-21"/>
                            <w:w w:val="115"/>
                            <w:sz w:val="24"/>
                          </w:rPr>
                          <w:t> </w:t>
                        </w:r>
                        <w:r>
                          <w:rPr>
                            <w:w w:val="115"/>
                            <w:sz w:val="24"/>
                          </w:rPr>
                          <w:t>de</w:t>
                        </w:r>
                        <w:r>
                          <w:rPr>
                            <w:spacing w:val="-19"/>
                            <w:w w:val="115"/>
                            <w:sz w:val="24"/>
                          </w:rPr>
                          <w:t> </w:t>
                        </w:r>
                        <w:r>
                          <w:rPr>
                            <w:w w:val="115"/>
                            <w:sz w:val="24"/>
                          </w:rPr>
                          <w:t>Souza</w:t>
                        </w:r>
                        <w:r>
                          <w:rPr>
                            <w:spacing w:val="-19"/>
                            <w:w w:val="115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w w:val="115"/>
                            <w:sz w:val="24"/>
                          </w:rPr>
                          <w:t>Santos</w:t>
                        </w:r>
                      </w:p>
                      <w:p>
                        <w:pPr>
                          <w:spacing w:line="320" w:lineRule="atLeast" w:before="4"/>
                          <w:ind w:left="780" w:right="0" w:hanging="475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120"/>
                            <w:sz w:val="24"/>
                          </w:rPr>
                          <w:t>Conselheira</w:t>
                        </w:r>
                        <w:r>
                          <w:rPr>
                            <w:b/>
                            <w:spacing w:val="-22"/>
                            <w:w w:val="120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w w:val="120"/>
                            <w:sz w:val="24"/>
                          </w:rPr>
                          <w:t>Titular </w:t>
                        </w:r>
                        <w:r>
                          <w:rPr>
                            <w:b/>
                            <w:spacing w:val="-2"/>
                            <w:w w:val="120"/>
                            <w:sz w:val="24"/>
                          </w:rPr>
                          <w:t>(Pankararu)</w:t>
                        </w:r>
                      </w:p>
                    </w:txbxContent>
                  </v:textbox>
                  <w10:wrap type="none"/>
                </v:shape>
                <v:shape style="position:absolute;left:4825;top:1721;width:3480;height:928" type="#_x0000_t202" id="docshape36" filled="false" stroked="false">
                  <v:textbox inset="0,0,0,0">
                    <w:txbxContent>
                      <w:p>
                        <w:pPr>
                          <w:spacing w:line="276" w:lineRule="exact" w:before="0"/>
                          <w:ind w:left="0" w:right="14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w w:val="110"/>
                            <w:sz w:val="24"/>
                          </w:rPr>
                          <w:t>Éllida</w:t>
                        </w:r>
                        <w:r>
                          <w:rPr>
                            <w:spacing w:val="3"/>
                            <w:w w:val="110"/>
                            <w:sz w:val="24"/>
                          </w:rPr>
                          <w:t> </w:t>
                        </w:r>
                        <w:r>
                          <w:rPr>
                            <w:w w:val="110"/>
                            <w:sz w:val="24"/>
                          </w:rPr>
                          <w:t>Nascimento</w:t>
                        </w:r>
                        <w:r>
                          <w:rPr>
                            <w:spacing w:val="6"/>
                            <w:w w:val="110"/>
                            <w:sz w:val="24"/>
                          </w:rPr>
                          <w:t> </w:t>
                        </w:r>
                        <w:r>
                          <w:rPr>
                            <w:w w:val="110"/>
                            <w:sz w:val="24"/>
                          </w:rPr>
                          <w:t>da</w:t>
                        </w:r>
                        <w:r>
                          <w:rPr>
                            <w:spacing w:val="6"/>
                            <w:w w:val="110"/>
                            <w:sz w:val="24"/>
                          </w:rPr>
                          <w:t> </w:t>
                        </w:r>
                        <w:r>
                          <w:rPr>
                            <w:spacing w:val="-4"/>
                            <w:w w:val="110"/>
                            <w:sz w:val="24"/>
                          </w:rPr>
                          <w:t>Silva</w:t>
                        </w:r>
                      </w:p>
                      <w:p>
                        <w:pPr>
                          <w:spacing w:line="320" w:lineRule="atLeast" w:before="4"/>
                          <w:ind w:left="0" w:right="19" w:firstLine="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120"/>
                            <w:sz w:val="24"/>
                          </w:rPr>
                          <w:t>Conselheira</w:t>
                        </w:r>
                        <w:r>
                          <w:rPr>
                            <w:b/>
                            <w:spacing w:val="-18"/>
                            <w:w w:val="120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w w:val="120"/>
                            <w:sz w:val="24"/>
                          </w:rPr>
                          <w:t>Titular</w:t>
                        </w:r>
                        <w:r>
                          <w:rPr>
                            <w:b/>
                            <w:spacing w:val="-18"/>
                            <w:w w:val="120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w w:val="120"/>
                            <w:sz w:val="24"/>
                          </w:rPr>
                          <w:t>(Etnia </w:t>
                        </w:r>
                        <w:r>
                          <w:rPr>
                            <w:b/>
                            <w:spacing w:val="-2"/>
                            <w:w w:val="120"/>
                            <w:sz w:val="24"/>
                          </w:rPr>
                          <w:t>Pankararé)</w:t>
                        </w:r>
                      </w:p>
                    </w:txbxContent>
                  </v:textbox>
                  <w10:wrap type="none"/>
                </v:shape>
                <v:shape style="position:absolute;left:534;top:2982;width:2955;height:928" type="#_x0000_t202" id="docshape37" filled="false" stroked="false">
                  <v:textbox inset="0,0,0,0">
                    <w:txbxContent>
                      <w:p>
                        <w:pPr>
                          <w:spacing w:line="276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w w:val="115"/>
                            <w:sz w:val="24"/>
                          </w:rPr>
                          <w:t>Marina</w:t>
                        </w:r>
                        <w:r>
                          <w:rPr>
                            <w:spacing w:val="-20"/>
                            <w:w w:val="115"/>
                            <w:sz w:val="24"/>
                          </w:rPr>
                          <w:t> </w:t>
                        </w:r>
                        <w:r>
                          <w:rPr>
                            <w:w w:val="115"/>
                            <w:sz w:val="24"/>
                          </w:rPr>
                          <w:t>Lopes</w:t>
                        </w:r>
                        <w:r>
                          <w:rPr>
                            <w:spacing w:val="-17"/>
                            <w:w w:val="115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w w:val="115"/>
                            <w:sz w:val="24"/>
                          </w:rPr>
                          <w:t>Fernandes</w:t>
                        </w:r>
                      </w:p>
                      <w:p>
                        <w:pPr>
                          <w:spacing w:line="320" w:lineRule="atLeast" w:before="4"/>
                          <w:ind w:left="870" w:right="0" w:hanging="853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120"/>
                            <w:sz w:val="24"/>
                          </w:rPr>
                          <w:t>Conselheira</w:t>
                        </w:r>
                        <w:r>
                          <w:rPr>
                            <w:b/>
                            <w:spacing w:val="-3"/>
                            <w:w w:val="120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w w:val="120"/>
                            <w:sz w:val="24"/>
                          </w:rPr>
                          <w:t>Suplente </w:t>
                        </w:r>
                        <w:r>
                          <w:rPr>
                            <w:b/>
                            <w:spacing w:val="-2"/>
                            <w:w w:val="120"/>
                            <w:sz w:val="24"/>
                          </w:rPr>
                          <w:t>(SMADS)</w:t>
                        </w:r>
                      </w:p>
                    </w:txbxContent>
                  </v:textbox>
                  <w10:wrap type="none"/>
                </v:shape>
                <v:shape style="position:absolute;left:4825;top:2982;width:3480;height:952" type="#_x0000_t202" id="docshape38" filled="false" stroked="false">
                  <v:textbox inset="0,0,0,0">
                    <w:txbxContent>
                      <w:p>
                        <w:pPr>
                          <w:spacing w:line="276" w:lineRule="exact" w:before="0"/>
                          <w:ind w:left="0" w:right="0" w:firstLine="132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w w:val="110"/>
                            <w:sz w:val="24"/>
                          </w:rPr>
                          <w:t>Akayse</w:t>
                        </w:r>
                        <w:r>
                          <w:rPr>
                            <w:spacing w:val="6"/>
                            <w:w w:val="110"/>
                            <w:sz w:val="24"/>
                          </w:rPr>
                          <w:t> </w:t>
                        </w:r>
                        <w:r>
                          <w:rPr>
                            <w:w w:val="110"/>
                            <w:sz w:val="24"/>
                          </w:rPr>
                          <w:t>Florentino</w:t>
                        </w:r>
                        <w:r>
                          <w:rPr>
                            <w:spacing w:val="9"/>
                            <w:w w:val="110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w w:val="110"/>
                            <w:sz w:val="24"/>
                          </w:rPr>
                          <w:t>Almeida</w:t>
                        </w:r>
                      </w:p>
                      <w:p>
                        <w:pPr>
                          <w:spacing w:line="320" w:lineRule="atLeast" w:before="28"/>
                          <w:ind w:left="1206" w:right="18" w:hanging="1207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120"/>
                            <w:sz w:val="24"/>
                          </w:rPr>
                          <w:t>Conselheira</w:t>
                        </w:r>
                        <w:r>
                          <w:rPr>
                            <w:b/>
                            <w:spacing w:val="-18"/>
                            <w:w w:val="120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w w:val="120"/>
                            <w:sz w:val="24"/>
                          </w:rPr>
                          <w:t>Titular</w:t>
                        </w:r>
                        <w:r>
                          <w:rPr>
                            <w:b/>
                            <w:spacing w:val="-18"/>
                            <w:w w:val="120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w w:val="120"/>
                            <w:sz w:val="24"/>
                          </w:rPr>
                          <w:t>(Etnia </w:t>
                        </w:r>
                        <w:r>
                          <w:rPr>
                            <w:b/>
                            <w:spacing w:val="-2"/>
                            <w:w w:val="120"/>
                            <w:sz w:val="24"/>
                          </w:rPr>
                          <w:t>Fulni-ô)</w:t>
                        </w:r>
                      </w:p>
                    </w:txbxContent>
                  </v:textbox>
                  <w10:wrap type="none"/>
                </v:shape>
                <v:shape style="position:absolute;left:108;top:4794;width:3799;height:604" type="#_x0000_t202" id="docshape39" filled="false" stroked="false">
                  <v:textbox inset="0,0,0,0">
                    <w:txbxContent>
                      <w:p>
                        <w:pPr>
                          <w:spacing w:line="276" w:lineRule="exact" w:before="0"/>
                          <w:ind w:left="0" w:right="20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w w:val="110"/>
                            <w:sz w:val="24"/>
                          </w:rPr>
                          <w:t>Regiane</w:t>
                        </w:r>
                        <w:r>
                          <w:rPr>
                            <w:spacing w:val="32"/>
                            <w:w w:val="110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w w:val="110"/>
                            <w:sz w:val="24"/>
                          </w:rPr>
                          <w:t>Akemi</w:t>
                        </w:r>
                      </w:p>
                      <w:p>
                        <w:pPr>
                          <w:spacing w:before="45"/>
                          <w:ind w:left="2" w:right="20" w:firstLine="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120"/>
                            <w:sz w:val="24"/>
                          </w:rPr>
                          <w:t>Conselheira</w:t>
                        </w:r>
                        <w:r>
                          <w:rPr>
                            <w:b/>
                            <w:spacing w:val="1"/>
                            <w:w w:val="120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w w:val="120"/>
                            <w:sz w:val="24"/>
                          </w:rPr>
                          <w:t>Suplente</w:t>
                        </w:r>
                        <w:r>
                          <w:rPr>
                            <w:b/>
                            <w:spacing w:val="2"/>
                            <w:w w:val="120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w w:val="120"/>
                            <w:sz w:val="24"/>
                          </w:rPr>
                          <w:t>(SMC)</w:t>
                        </w:r>
                      </w:p>
                    </w:txbxContent>
                  </v:textbox>
                  <w10:wrap type="none"/>
                </v:shape>
                <v:shape style="position:absolute;left:4825;top:4794;width:3482;height:952" type="#_x0000_t202" id="docshape40" filled="false" stroked="false">
                  <v:textbox inset="0,0,0,0">
                    <w:txbxContent>
                      <w:p>
                        <w:pPr>
                          <w:spacing w:line="276" w:lineRule="exact" w:before="0"/>
                          <w:ind w:left="0" w:right="16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w w:val="110"/>
                            <w:sz w:val="24"/>
                          </w:rPr>
                          <w:t>Marcio</w:t>
                        </w:r>
                        <w:r>
                          <w:rPr>
                            <w:spacing w:val="-1"/>
                            <w:w w:val="110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w w:val="110"/>
                            <w:sz w:val="24"/>
                          </w:rPr>
                          <w:t>Hoenã</w:t>
                        </w:r>
                      </w:p>
                      <w:p>
                        <w:pPr>
                          <w:spacing w:line="320" w:lineRule="atLeast" w:before="28"/>
                          <w:ind w:left="0" w:right="18" w:firstLine="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120"/>
                            <w:sz w:val="24"/>
                          </w:rPr>
                          <w:t>Conselheira</w:t>
                        </w:r>
                        <w:r>
                          <w:rPr>
                            <w:b/>
                            <w:spacing w:val="-17"/>
                            <w:w w:val="120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w w:val="120"/>
                            <w:sz w:val="24"/>
                          </w:rPr>
                          <w:t>Titular</w:t>
                        </w:r>
                        <w:r>
                          <w:rPr>
                            <w:b/>
                            <w:spacing w:val="-17"/>
                            <w:w w:val="120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w w:val="120"/>
                            <w:sz w:val="24"/>
                          </w:rPr>
                          <w:t>(Etnia </w:t>
                        </w:r>
                        <w:r>
                          <w:rPr>
                            <w:b/>
                            <w:spacing w:val="-2"/>
                            <w:w w:val="120"/>
                            <w:sz w:val="24"/>
                          </w:rPr>
                          <w:t>Terena)</w:t>
                        </w:r>
                      </w:p>
                    </w:txbxContent>
                  </v:textbox>
                  <w10:wrap type="none"/>
                </v:shape>
                <v:shape style="position:absolute;left:96;top:5730;width:3834;height:2801" type="#_x0000_t202" id="docshape41" filled="false" stroked="false">
                  <v:textbox inset="0,0,0,0">
                    <w:txbxContent>
                      <w:p>
                        <w:pPr>
                          <w:spacing w:line="276" w:lineRule="exact" w:before="0"/>
                          <w:ind w:left="8" w:right="29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w w:val="110"/>
                            <w:sz w:val="24"/>
                          </w:rPr>
                          <w:t>Michele</w:t>
                        </w:r>
                        <w:r>
                          <w:rPr>
                            <w:spacing w:val="2"/>
                            <w:w w:val="110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w w:val="110"/>
                            <w:sz w:val="24"/>
                          </w:rPr>
                          <w:t>Paciukevich</w:t>
                        </w:r>
                      </w:p>
                      <w:p>
                        <w:pPr>
                          <w:spacing w:before="45"/>
                          <w:ind w:left="11" w:right="29" w:firstLine="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120"/>
                            <w:sz w:val="24"/>
                          </w:rPr>
                          <w:t>Conselheira</w:t>
                        </w:r>
                        <w:r>
                          <w:rPr>
                            <w:b/>
                            <w:spacing w:val="-17"/>
                            <w:w w:val="120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w w:val="120"/>
                            <w:sz w:val="24"/>
                          </w:rPr>
                          <w:t>Titular</w:t>
                        </w:r>
                        <w:r>
                          <w:rPr>
                            <w:b/>
                            <w:spacing w:val="-16"/>
                            <w:w w:val="120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w w:val="120"/>
                            <w:sz w:val="24"/>
                          </w:rPr>
                          <w:t>(SMDET)</w:t>
                        </w:r>
                      </w:p>
                      <w:p>
                        <w:pPr>
                          <w:spacing w:line="240" w:lineRule="auto" w:before="55"/>
                          <w:rPr>
                            <w:b/>
                            <w:sz w:val="24"/>
                          </w:rPr>
                        </w:pPr>
                      </w:p>
                      <w:p>
                        <w:pPr>
                          <w:spacing w:before="0"/>
                          <w:ind w:left="9" w:right="29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w w:val="110"/>
                            <w:sz w:val="24"/>
                          </w:rPr>
                          <w:t>Adelita</w:t>
                        </w:r>
                        <w:r>
                          <w:rPr>
                            <w:spacing w:val="-6"/>
                            <w:w w:val="110"/>
                            <w:sz w:val="24"/>
                          </w:rPr>
                          <w:t> </w:t>
                        </w:r>
                        <w:r>
                          <w:rPr>
                            <w:w w:val="110"/>
                            <w:sz w:val="24"/>
                          </w:rPr>
                          <w:t>da</w:t>
                        </w:r>
                        <w:r>
                          <w:rPr>
                            <w:spacing w:val="-7"/>
                            <w:w w:val="110"/>
                            <w:sz w:val="24"/>
                          </w:rPr>
                          <w:t> </w:t>
                        </w:r>
                        <w:r>
                          <w:rPr>
                            <w:spacing w:val="-4"/>
                            <w:w w:val="110"/>
                            <w:sz w:val="24"/>
                          </w:rPr>
                          <w:t>Silva</w:t>
                        </w:r>
                      </w:p>
                      <w:p>
                        <w:pPr>
                          <w:spacing w:before="45"/>
                          <w:ind w:left="7" w:right="29" w:firstLine="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120"/>
                            <w:sz w:val="24"/>
                          </w:rPr>
                          <w:t>Conselheira</w:t>
                        </w:r>
                        <w:r>
                          <w:rPr>
                            <w:b/>
                            <w:spacing w:val="-17"/>
                            <w:w w:val="120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w w:val="120"/>
                            <w:sz w:val="24"/>
                          </w:rPr>
                          <w:t>Titular</w:t>
                        </w:r>
                        <w:r>
                          <w:rPr>
                            <w:b/>
                            <w:spacing w:val="-16"/>
                            <w:w w:val="120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w w:val="120"/>
                            <w:sz w:val="24"/>
                          </w:rPr>
                          <w:t>(SHAB)</w:t>
                        </w:r>
                      </w:p>
                      <w:p>
                        <w:pPr>
                          <w:spacing w:line="240" w:lineRule="auto" w:before="55"/>
                          <w:rPr>
                            <w:b/>
                            <w:sz w:val="24"/>
                          </w:rPr>
                        </w:pPr>
                      </w:p>
                      <w:p>
                        <w:pPr>
                          <w:spacing w:line="278" w:lineRule="auto" w:before="0"/>
                          <w:ind w:left="0" w:right="29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w w:val="110"/>
                            <w:sz w:val="24"/>
                          </w:rPr>
                          <w:t>Roseli Marcelli Santos de </w:t>
                        </w:r>
                        <w:r>
                          <w:rPr>
                            <w:spacing w:val="-2"/>
                            <w:w w:val="110"/>
                            <w:sz w:val="24"/>
                          </w:rPr>
                          <w:t>Carvalho,</w:t>
                        </w:r>
                      </w:p>
                      <w:p>
                        <w:pPr>
                          <w:spacing w:before="2"/>
                          <w:ind w:left="9" w:right="29" w:firstLine="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120"/>
                            <w:sz w:val="24"/>
                          </w:rPr>
                          <w:t>Conselheira</w:t>
                        </w:r>
                        <w:r>
                          <w:rPr>
                            <w:b/>
                            <w:spacing w:val="-17"/>
                            <w:w w:val="120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w w:val="120"/>
                            <w:sz w:val="24"/>
                          </w:rPr>
                          <w:t>Titular</w:t>
                        </w:r>
                        <w:r>
                          <w:rPr>
                            <w:b/>
                            <w:spacing w:val="-16"/>
                            <w:w w:val="120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w w:val="120"/>
                            <w:sz w:val="24"/>
                          </w:rPr>
                          <w:t>(SME)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181" w:top="560" w:bottom="380" w:left="566" w:right="566"/>
        </w:sectPr>
      </w:pPr>
    </w:p>
    <w:p>
      <w:pPr>
        <w:spacing w:line="259" w:lineRule="auto" w:before="89"/>
        <w:ind w:left="3785" w:right="1031" w:firstLine="0"/>
        <w:jc w:val="left"/>
        <w:rPr>
          <w:b/>
          <w:sz w:val="21"/>
        </w:rPr>
      </w:pPr>
      <w:r>
        <w:rPr>
          <w:b/>
          <w:sz w:val="21"/>
        </w:rPr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1848264</wp:posOffset>
            </wp:positionH>
            <wp:positionV relativeFrom="paragraph">
              <wp:posOffset>67316</wp:posOffset>
            </wp:positionV>
            <wp:extent cx="884166" cy="556415"/>
            <wp:effectExtent l="0" t="0" r="0" b="0"/>
            <wp:wrapNone/>
            <wp:docPr id="49" name="Image 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" name="Image 4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4166" cy="55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25"/>
          <w:sz w:val="21"/>
        </w:rPr>
        <w:t>Maria Joseane Santana Sobral Santos Coordenador(a) I</w:t>
      </w:r>
    </w:p>
    <w:p>
      <w:pPr>
        <w:spacing w:before="1"/>
        <w:ind w:left="3785" w:right="0" w:firstLine="0"/>
        <w:jc w:val="left"/>
        <w:rPr>
          <w:sz w:val="21"/>
        </w:rPr>
      </w:pPr>
      <w:r>
        <w:rPr>
          <w:w w:val="115"/>
          <w:sz w:val="21"/>
        </w:rPr>
        <w:t>Em</w:t>
      </w:r>
      <w:r>
        <w:rPr>
          <w:spacing w:val="-13"/>
          <w:w w:val="115"/>
          <w:sz w:val="21"/>
        </w:rPr>
        <w:t> </w:t>
      </w:r>
      <w:r>
        <w:rPr>
          <w:w w:val="115"/>
          <w:sz w:val="21"/>
        </w:rPr>
        <w:t>01/09/2026,</w:t>
      </w:r>
      <w:r>
        <w:rPr>
          <w:spacing w:val="-13"/>
          <w:w w:val="115"/>
          <w:sz w:val="21"/>
        </w:rPr>
        <w:t> </w:t>
      </w:r>
      <w:r>
        <w:rPr>
          <w:w w:val="115"/>
          <w:sz w:val="21"/>
        </w:rPr>
        <w:t>às</w:t>
      </w:r>
      <w:r>
        <w:rPr>
          <w:spacing w:val="-13"/>
          <w:w w:val="115"/>
          <w:sz w:val="21"/>
        </w:rPr>
        <w:t> </w:t>
      </w:r>
      <w:r>
        <w:rPr>
          <w:spacing w:val="-2"/>
          <w:w w:val="115"/>
          <w:sz w:val="21"/>
        </w:rPr>
        <w:t>17:31.</w:t>
      </w:r>
    </w:p>
    <w:p>
      <w:pPr>
        <w:pStyle w:val="BodyText"/>
        <w:spacing w:before="8"/>
        <w:ind w:left="0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438171</wp:posOffset>
                </wp:positionH>
                <wp:positionV relativeFrom="paragraph">
                  <wp:posOffset>153517</wp:posOffset>
                </wp:positionV>
                <wp:extent cx="6677025" cy="15240"/>
                <wp:effectExtent l="0" t="0" r="0" b="0"/>
                <wp:wrapTopAndBottom/>
                <wp:docPr id="50" name="Group 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" name="Group 50"/>
                      <wpg:cNvGrpSpPr/>
                      <wpg:grpSpPr>
                        <a:xfrm>
                          <a:off x="0" y="0"/>
                          <a:ext cx="6677025" cy="15240"/>
                          <a:chExt cx="6677025" cy="15240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0" y="0"/>
                            <a:ext cx="667702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7025" h="7620">
                                <a:moveTo>
                                  <a:pt x="6669360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0" y="0"/>
                                </a:lnTo>
                                <a:lnTo>
                                  <a:pt x="6676982" y="0"/>
                                </a:lnTo>
                                <a:lnTo>
                                  <a:pt x="6669360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0" y="7622"/>
                            <a:ext cx="667702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7025" h="7620">
                                <a:moveTo>
                                  <a:pt x="6676982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7622" y="0"/>
                                </a:lnTo>
                                <a:lnTo>
                                  <a:pt x="6676982" y="0"/>
                                </a:lnTo>
                                <a:lnTo>
                                  <a:pt x="6676982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5244"/>
                                </a:moveTo>
                                <a:lnTo>
                                  <a:pt x="0" y="0"/>
                                </a:lnTo>
                                <a:lnTo>
                                  <a:pt x="7622" y="0"/>
                                </a:lnTo>
                                <a:lnTo>
                                  <a:pt x="7622" y="7622"/>
                                </a:lnTo>
                                <a:lnTo>
                                  <a:pt x="0" y="15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666936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622" y="15244"/>
                                </a:moveTo>
                                <a:lnTo>
                                  <a:pt x="0" y="15244"/>
                                </a:lnTo>
                                <a:lnTo>
                                  <a:pt x="0" y="7622"/>
                                </a:lnTo>
                                <a:lnTo>
                                  <a:pt x="7622" y="0"/>
                                </a:lnTo>
                                <a:lnTo>
                                  <a:pt x="7622" y="15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501675pt;margin-top:12.088012pt;width:525.75pt;height:1.2pt;mso-position-horizontal-relative:page;mso-position-vertical-relative:paragraph;z-index:-15723520;mso-wrap-distance-left:0;mso-wrap-distance-right:0" id="docshapegroup42" coordorigin="690,242" coordsize="10515,24">
                <v:shape style="position:absolute;left:690;top:241;width:10515;height:12" id="docshape43" coordorigin="690,242" coordsize="10515,12" path="m11193,254l690,254,690,242,11205,242,11193,254xe" filled="true" fillcolor="#999999" stroked="false">
                  <v:path arrowok="t"/>
                  <v:fill type="solid"/>
                </v:shape>
                <v:shape style="position:absolute;left:690;top:253;width:10515;height:12" id="docshape44" coordorigin="690,254" coordsize="10515,12" path="m11205,266l690,266,702,254,11205,254,11205,266xe" filled="true" fillcolor="#ededed" stroked="false">
                  <v:path arrowok="t"/>
                  <v:fill type="solid"/>
                </v:shape>
                <v:shape style="position:absolute;left:690;top:241;width:12;height:24" id="docshape45" coordorigin="690,242" coordsize="12,24" path="m690,266l690,242,702,242,702,254,690,266xe" filled="true" fillcolor="#999999" stroked="false">
                  <v:path arrowok="t"/>
                  <v:fill type="solid"/>
                </v:shape>
                <v:shape style="position:absolute;left:11192;top:241;width:12;height:24" id="docshape46" coordorigin="11193,242" coordsize="12,24" path="m11205,266l11193,266,11193,254,11205,242,11205,266xe" filled="true" fillcolor="#ededed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line="259" w:lineRule="auto" w:before="103" w:after="43"/>
        <w:ind w:left="160" w:right="394" w:firstLine="0"/>
        <w:jc w:val="left"/>
        <w:rPr>
          <w:sz w:val="21"/>
        </w:rPr>
      </w:pPr>
      <w:r>
        <w:rPr>
          <w:w w:val="110"/>
          <w:sz w:val="21"/>
        </w:rPr>
        <w:t>A autenticidade deste documento pode ser conferida no site</w:t>
      </w:r>
      <w:r>
        <w:rPr>
          <w:spacing w:val="40"/>
          <w:w w:val="110"/>
          <w:sz w:val="21"/>
        </w:rPr>
        <w:t> </w:t>
      </w:r>
      <w:hyperlink r:id="rId15">
        <w:r>
          <w:rPr>
            <w:w w:val="110"/>
            <w:sz w:val="21"/>
          </w:rPr>
          <w:t>http://processos.prefeitura.sp.gov.br</w:t>
        </w:r>
      </w:hyperlink>
      <w:r>
        <w:rPr>
          <w:w w:val="110"/>
          <w:sz w:val="21"/>
        </w:rPr>
        <w:t>, informando o código verificador </w:t>
      </w:r>
      <w:r>
        <w:rPr>
          <w:b/>
          <w:w w:val="110"/>
          <w:sz w:val="21"/>
        </w:rPr>
        <w:t>164253215 </w:t>
      </w:r>
      <w:r>
        <w:rPr>
          <w:w w:val="110"/>
          <w:sz w:val="21"/>
        </w:rPr>
        <w:t>e o código</w:t>
      </w:r>
      <w:r>
        <w:rPr>
          <w:spacing w:val="40"/>
          <w:w w:val="110"/>
          <w:sz w:val="21"/>
        </w:rPr>
        <w:t> </w:t>
      </w:r>
      <w:r>
        <w:rPr>
          <w:w w:val="110"/>
          <w:sz w:val="21"/>
        </w:rPr>
        <w:t>CRC </w:t>
      </w:r>
      <w:r>
        <w:rPr>
          <w:b/>
          <w:w w:val="110"/>
          <w:sz w:val="21"/>
        </w:rPr>
        <w:t>B141C1CF</w:t>
      </w:r>
      <w:r>
        <w:rPr>
          <w:w w:val="110"/>
          <w:sz w:val="21"/>
        </w:rPr>
        <w:t>.</w:t>
      </w:r>
    </w:p>
    <w:p>
      <w:pPr>
        <w:spacing w:line="24" w:lineRule="exact"/>
        <w:ind w:left="136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661784" cy="15240"/>
                <wp:effectExtent l="0" t="0" r="0" b="3810"/>
                <wp:docPr id="55" name="Group 5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5" name="Group 55"/>
                      <wpg:cNvGrpSpPr/>
                      <wpg:grpSpPr>
                        <a:xfrm>
                          <a:off x="0" y="0"/>
                          <a:ext cx="6661784" cy="15240"/>
                          <a:chExt cx="6661784" cy="15240"/>
                        </a:xfrm>
                      </wpg:grpSpPr>
                      <wps:wsp>
                        <wps:cNvPr id="56" name="Graphic 56"/>
                        <wps:cNvSpPr/>
                        <wps:spPr>
                          <a:xfrm>
                            <a:off x="0" y="0"/>
                            <a:ext cx="666178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784" h="7620">
                                <a:moveTo>
                                  <a:pt x="6654116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0" y="0"/>
                                </a:lnTo>
                                <a:lnTo>
                                  <a:pt x="6661738" y="0"/>
                                </a:lnTo>
                                <a:lnTo>
                                  <a:pt x="6654116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0" y="7622"/>
                            <a:ext cx="666178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784" h="7620">
                                <a:moveTo>
                                  <a:pt x="6661738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7622" y="0"/>
                                </a:lnTo>
                                <a:lnTo>
                                  <a:pt x="6661738" y="0"/>
                                </a:lnTo>
                                <a:lnTo>
                                  <a:pt x="6661738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5244"/>
                                </a:moveTo>
                                <a:lnTo>
                                  <a:pt x="0" y="0"/>
                                </a:lnTo>
                                <a:lnTo>
                                  <a:pt x="7622" y="0"/>
                                </a:lnTo>
                                <a:lnTo>
                                  <a:pt x="7622" y="7622"/>
                                </a:lnTo>
                                <a:lnTo>
                                  <a:pt x="0" y="15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6654116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622" y="15244"/>
                                </a:moveTo>
                                <a:lnTo>
                                  <a:pt x="0" y="15244"/>
                                </a:lnTo>
                                <a:lnTo>
                                  <a:pt x="0" y="7622"/>
                                </a:lnTo>
                                <a:lnTo>
                                  <a:pt x="7622" y="0"/>
                                </a:lnTo>
                                <a:lnTo>
                                  <a:pt x="7622" y="15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24.550pt;height:1.2pt;mso-position-horizontal-relative:char;mso-position-vertical-relative:line" id="docshapegroup47" coordorigin="0,0" coordsize="10491,24">
                <v:shape style="position:absolute;left:0;top:0;width:10491;height:12" id="docshape48" coordorigin="0,0" coordsize="10491,12" path="m10479,12l0,12,0,0,10491,0,10479,12xe" filled="true" fillcolor="#999999" stroked="false">
                  <v:path arrowok="t"/>
                  <v:fill type="solid"/>
                </v:shape>
                <v:shape style="position:absolute;left:0;top:12;width:10491;height:12" id="docshape49" coordorigin="0,12" coordsize="10491,12" path="m10491,24l0,24,12,12,10491,12,10491,24xe" filled="true" fillcolor="#ededed" stroked="false">
                  <v:path arrowok="t"/>
                  <v:fill type="solid"/>
                </v:shape>
                <v:shape style="position:absolute;left:0;top:0;width:12;height:24" id="docshape50" coordorigin="0,0" coordsize="12,24" path="m0,24l0,0,12,0,12,12,0,24xe" filled="true" fillcolor="#999999" stroked="false">
                  <v:path arrowok="t"/>
                  <v:fill type="solid"/>
                </v:shape>
                <v:shape style="position:absolute;left:10478;top:0;width:12;height:24" id="docshape51" coordorigin="10479,0" coordsize="12,24" path="m10491,24l10479,24,10479,12,10491,0,10491,24xe" filled="true" fillcolor="#ededed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115"/>
        <w:ind w:left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453415</wp:posOffset>
                </wp:positionH>
                <wp:positionV relativeFrom="paragraph">
                  <wp:posOffset>236298</wp:posOffset>
                </wp:positionV>
                <wp:extent cx="6646545" cy="22860"/>
                <wp:effectExtent l="0" t="0" r="0" b="0"/>
                <wp:wrapTopAndBottom/>
                <wp:docPr id="60" name="Graphic 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" name="Graphic 60"/>
                      <wps:cNvSpPr/>
                      <wps:spPr>
                        <a:xfrm>
                          <a:off x="0" y="0"/>
                          <a:ext cx="6646545" cy="228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6545" h="22860">
                              <a:moveTo>
                                <a:pt x="6646481" y="15240"/>
                              </a:moveTo>
                              <a:lnTo>
                                <a:pt x="0" y="15240"/>
                              </a:lnTo>
                              <a:lnTo>
                                <a:pt x="0" y="22860"/>
                              </a:lnTo>
                              <a:lnTo>
                                <a:pt x="6646481" y="22860"/>
                              </a:lnTo>
                              <a:lnTo>
                                <a:pt x="6646481" y="15240"/>
                              </a:lnTo>
                              <a:close/>
                            </a:path>
                            <a:path w="6646545" h="22860">
                              <a:moveTo>
                                <a:pt x="6646481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646481" y="7620"/>
                              </a:lnTo>
                              <a:lnTo>
                                <a:pt x="664648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33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.702003pt;margin-top:18.606174pt;width:523.35pt;height:1.8pt;mso-position-horizontal-relative:page;mso-position-vertical-relative:paragraph;z-index:-15722496;mso-wrap-distance-left:0;mso-wrap-distance-right:0" id="docshape52" coordorigin="714,372" coordsize="10467,36" path="m11181,396l714,396,714,408,11181,408,11181,396xm11181,372l714,372,714,384,11181,384,11181,372xe" filled="true" fillcolor="#333333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tabs>
          <w:tab w:pos="8982" w:val="left" w:leader="none"/>
        </w:tabs>
        <w:spacing w:before="23"/>
        <w:ind w:left="148" w:right="0" w:firstLine="0"/>
        <w:jc w:val="left"/>
        <w:rPr>
          <w:sz w:val="18"/>
        </w:rPr>
      </w:pPr>
      <w:r>
        <w:rPr>
          <w:b/>
          <w:w w:val="115"/>
          <w:sz w:val="18"/>
        </w:rPr>
        <w:t>Referência:</w:t>
      </w:r>
      <w:r>
        <w:rPr>
          <w:b/>
          <w:spacing w:val="-1"/>
          <w:w w:val="115"/>
          <w:sz w:val="18"/>
        </w:rPr>
        <w:t> </w:t>
      </w:r>
      <w:r>
        <w:rPr>
          <w:w w:val="115"/>
          <w:sz w:val="18"/>
        </w:rPr>
        <w:t>Processo</w:t>
      </w:r>
      <w:r>
        <w:rPr>
          <w:spacing w:val="-3"/>
          <w:w w:val="115"/>
          <w:sz w:val="18"/>
        </w:rPr>
        <w:t> </w:t>
      </w:r>
      <w:r>
        <w:rPr>
          <w:w w:val="115"/>
          <w:sz w:val="18"/>
        </w:rPr>
        <w:t>nº</w:t>
      </w:r>
      <w:r>
        <w:rPr>
          <w:spacing w:val="-3"/>
          <w:w w:val="115"/>
          <w:sz w:val="18"/>
        </w:rPr>
        <w:t> </w:t>
      </w:r>
      <w:r>
        <w:rPr>
          <w:w w:val="115"/>
          <w:sz w:val="18"/>
        </w:rPr>
        <w:t>6074.2022/0001815-</w:t>
      </w:r>
      <w:r>
        <w:rPr>
          <w:spacing w:val="-10"/>
          <w:w w:val="115"/>
          <w:sz w:val="18"/>
        </w:rPr>
        <w:t>8</w:t>
      </w:r>
      <w:r>
        <w:rPr>
          <w:sz w:val="18"/>
        </w:rPr>
        <w:tab/>
      </w:r>
      <w:r>
        <w:rPr>
          <w:w w:val="120"/>
          <w:sz w:val="18"/>
        </w:rPr>
        <w:t>SEI</w:t>
      </w:r>
      <w:r>
        <w:rPr>
          <w:spacing w:val="-11"/>
          <w:w w:val="120"/>
          <w:sz w:val="18"/>
        </w:rPr>
        <w:t> </w:t>
      </w:r>
      <w:r>
        <w:rPr>
          <w:w w:val="120"/>
          <w:sz w:val="18"/>
        </w:rPr>
        <w:t>nº</w:t>
      </w:r>
      <w:r>
        <w:rPr>
          <w:spacing w:val="-11"/>
          <w:w w:val="120"/>
          <w:sz w:val="18"/>
        </w:rPr>
        <w:t> </w:t>
      </w:r>
      <w:r>
        <w:rPr>
          <w:spacing w:val="-2"/>
          <w:w w:val="120"/>
          <w:sz w:val="18"/>
        </w:rPr>
        <w:t>164253215</w:t>
      </w:r>
    </w:p>
    <w:sectPr>
      <w:pgSz w:w="11900" w:h="16840"/>
      <w:pgMar w:header="0" w:footer="181" w:top="500" w:bottom="380" w:left="566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Trebuchet MS">
    <w:altName w:val="Trebuchet MS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05056">
              <wp:simplePos x="0" y="0"/>
              <wp:positionH relativeFrom="page">
                <wp:posOffset>697420</wp:posOffset>
              </wp:positionH>
              <wp:positionV relativeFrom="page">
                <wp:posOffset>10438730</wp:posOffset>
              </wp:positionV>
              <wp:extent cx="3902710" cy="16764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390271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color w:val="BEBEBE"/>
                              <w:sz w:val="20"/>
                            </w:rPr>
                            <w:t>Ata de Reunião Ata 7° Reunião Ordinária do COMPISP </w:t>
                          </w:r>
                          <w:r>
                            <w:rPr>
                              <w:rFonts w:ascii="Arial MT" w:hAnsi="Arial MT"/>
                              <w:color w:val="BEBEBE"/>
                              <w:spacing w:val="-2"/>
                              <w:sz w:val="20"/>
                            </w:rPr>
                            <w:t>(164253215)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4.914989pt;margin-top:821.947266pt;width:307.3pt;height:13.2pt;mso-position-horizontal-relative:page;mso-position-vertical-relative:page;z-index:-15911424" type="#_x0000_t202" id="docshape1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color w:val="BEBEBE"/>
                        <w:sz w:val="20"/>
                      </w:rPr>
                      <w:t>Ata de Reunião Ata 7° Reunião Ordinária do COMPISP </w:t>
                    </w:r>
                    <w:r>
                      <w:rPr>
                        <w:rFonts w:ascii="Arial MT" w:hAnsi="Arial MT"/>
                        <w:color w:val="BEBEBE"/>
                        <w:spacing w:val="-2"/>
                        <w:sz w:val="20"/>
                      </w:rPr>
                      <w:t>(164253215)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05568">
              <wp:simplePos x="0" y="0"/>
              <wp:positionH relativeFrom="page">
                <wp:posOffset>4892203</wp:posOffset>
              </wp:positionH>
              <wp:positionV relativeFrom="page">
                <wp:posOffset>10438730</wp:posOffset>
              </wp:positionV>
              <wp:extent cx="1967864" cy="16764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96786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color w:val="BEBEBE"/>
                              <w:sz w:val="20"/>
                            </w:rPr>
                            <w:t>SEI 6074.2022/0001815-8 / pg. </w:t>
                          </w:r>
                          <w:r>
                            <w:rPr>
                              <w:rFonts w:ascii="Arial MT"/>
                              <w:color w:val="BEBEBE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BEBEBE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Arial MT"/>
                              <w:color w:val="BEBEBE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BEBEBE"/>
                              <w:spacing w:val="-5"/>
                              <w:sz w:val="20"/>
                            </w:rPr>
                            <w:t>10</w:t>
                          </w:r>
                          <w:r>
                            <w:rPr>
                              <w:rFonts w:ascii="Arial MT"/>
                              <w:color w:val="BEBEBE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5.21286pt;margin-top:821.947266pt;width:154.950pt;height:13.2pt;mso-position-horizontal-relative:page;mso-position-vertical-relative:page;z-index:-15910912" type="#_x0000_t202" id="docshape2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color w:val="BEBEBE"/>
                        <w:sz w:val="20"/>
                      </w:rPr>
                      <w:t>SEI 6074.2022/0001815-8 / pg. </w:t>
                    </w:r>
                    <w:r>
                      <w:rPr>
                        <w:rFonts w:ascii="Arial MT"/>
                        <w:color w:val="BEBEBE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color w:val="BEBEBE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rFonts w:ascii="Arial MT"/>
                        <w:color w:val="BEBEBE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color w:val="BEBEBE"/>
                        <w:spacing w:val="-5"/>
                        <w:sz w:val="20"/>
                      </w:rPr>
                      <w:t>10</w:t>
                    </w:r>
                    <w:r>
                      <w:rPr>
                        <w:rFonts w:ascii="Arial MT"/>
                        <w:color w:val="BEBEBE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pt-PT" w:eastAsia="en-US" w:bidi="ar-SA"/>
    </w:rPr>
  </w:style>
  <w:style w:styleId="BodyText" w:type="paragraph">
    <w:name w:val="Body Text"/>
    <w:basedOn w:val="Normal"/>
    <w:uiPriority w:val="1"/>
    <w:qFormat/>
    <w:pPr>
      <w:ind w:left="124"/>
      <w:jc w:val="both"/>
    </w:pPr>
    <w:rPr>
      <w:rFonts w:ascii="Trebuchet MS" w:hAnsi="Trebuchet MS" w:eastAsia="Trebuchet MS" w:cs="Trebuchet MS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108"/>
      <w:jc w:val="center"/>
      <w:outlineLvl w:val="1"/>
    </w:pPr>
    <w:rPr>
      <w:rFonts w:ascii="Trebuchet MS" w:hAnsi="Trebuchet MS" w:eastAsia="Trebuchet MS" w:cs="Trebuchet MS"/>
      <w:b/>
      <w:bCs/>
      <w:sz w:val="24"/>
      <w:szCs w:val="24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23"/>
      <w:ind w:left="108" w:right="119"/>
      <w:jc w:val="center"/>
    </w:pPr>
    <w:rPr>
      <w:rFonts w:ascii="Trebuchet MS" w:hAnsi="Trebuchet MS" w:eastAsia="Trebuchet MS" w:cs="Trebuchet MS"/>
      <w:b/>
      <w:bCs/>
      <w:sz w:val="26"/>
      <w:szCs w:val="26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1"/>
      <w:ind w:left="88"/>
    </w:pPr>
    <w:rPr>
      <w:rFonts w:ascii="Trebuchet MS" w:hAnsi="Trebuchet MS" w:eastAsia="Trebuchet MS" w:cs="Trebuchet MS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jpe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jpeg"/><Relationship Id="rId13" Type="http://schemas.openxmlformats.org/officeDocument/2006/relationships/image" Target="media/image8.jpeg"/><Relationship Id="rId14" Type="http://schemas.openxmlformats.org/officeDocument/2006/relationships/image" Target="media/image9.jpeg"/><Relationship Id="rId15" Type="http://schemas.openxmlformats.org/officeDocument/2006/relationships/hyperlink" Target="http://processos.prefeitura.sp.gov.br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6074.2022/0001815-8</dc:title>
  <dcterms:created xsi:type="dcterms:W3CDTF">2026-09-08T19:50:22Z</dcterms:created>
  <dcterms:modified xsi:type="dcterms:W3CDTF">2026-09-08T19:50:22Z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2026-09-08T00:00:00Z</vt:filetime>
  </property>
  <property fmtid="{D5CDD505-2E9C-101B-9397-08002B2CF9AE}" pid="4" name="Creator">
    <vt:lpwstr>wkhtmltopdf 0.12.6.1</vt:lpwstr>
  </property>
  <property fmtid="{D5CDD505-2E9C-101B-9397-08002B2CF9AE}" pid="5" name="Producer">
    <vt:lpwstr>Qt 4.8.7</vt:lpwstr>
  </property>
  <property fmtid="{D5CDD505-2E9C-101B-9397-08002B2CF9AE}" pid="6" name="LastSaved">
    <vt:filetime>2026-09-08T00:00:00Z</vt:filetime>
  </property>
</Properties>
</file>