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A4AB5" w14:textId="574B8917" w:rsidR="00F36C20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ATA DA REUNIÃO PLENÁRIA ORDINÁRIA </w:t>
      </w:r>
      <w:r w:rsidR="00A56D39">
        <w:rPr>
          <w:rFonts w:ascii="Arial" w:eastAsia="Arial" w:hAnsi="Arial" w:cs="Arial"/>
          <w:b/>
          <w:color w:val="000000"/>
          <w:sz w:val="20"/>
          <w:szCs w:val="20"/>
        </w:rPr>
        <w:t>AGOSTO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/2025</w:t>
      </w:r>
    </w:p>
    <w:p w14:paraId="76C0DF69" w14:textId="3A2B9DD0" w:rsidR="00F36C20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Aos </w:t>
      </w:r>
      <w:r w:rsidR="000B19CE">
        <w:rPr>
          <w:rFonts w:ascii="Arial" w:eastAsia="Arial" w:hAnsi="Arial" w:cs="Arial"/>
          <w:color w:val="000000"/>
          <w:sz w:val="20"/>
          <w:szCs w:val="20"/>
        </w:rPr>
        <w:t xml:space="preserve">vigésimo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dia do mês de </w:t>
      </w:r>
      <w:r w:rsidR="000B19CE">
        <w:rPr>
          <w:rFonts w:ascii="Arial" w:eastAsia="Arial" w:hAnsi="Arial" w:cs="Arial"/>
          <w:color w:val="000000"/>
          <w:sz w:val="20"/>
          <w:szCs w:val="20"/>
        </w:rPr>
        <w:t>agosto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do ano de 2025 (2</w:t>
      </w:r>
      <w:r w:rsidR="000B19CE">
        <w:rPr>
          <w:rFonts w:ascii="Arial" w:eastAsia="Arial" w:hAnsi="Arial" w:cs="Arial"/>
          <w:color w:val="000000"/>
          <w:sz w:val="20"/>
          <w:szCs w:val="20"/>
        </w:rPr>
        <w:t>0</w:t>
      </w:r>
      <w:r>
        <w:rPr>
          <w:rFonts w:ascii="Arial" w:eastAsia="Arial" w:hAnsi="Arial" w:cs="Arial"/>
          <w:color w:val="000000"/>
          <w:sz w:val="20"/>
          <w:szCs w:val="20"/>
        </w:rPr>
        <w:t>/0</w:t>
      </w:r>
      <w:r w:rsidR="000B19CE">
        <w:rPr>
          <w:rFonts w:ascii="Arial" w:eastAsia="Arial" w:hAnsi="Arial" w:cs="Arial"/>
          <w:color w:val="000000"/>
          <w:sz w:val="20"/>
          <w:szCs w:val="20"/>
        </w:rPr>
        <w:t>8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/2025), em  convocação às 19h00min, horário de Brasília, no auditório da Subprefeitura da Freguesia/Brasilândia, localizada na </w:t>
      </w:r>
      <w:r>
        <w:rPr>
          <w:rFonts w:ascii="Arial" w:eastAsia="Arial" w:hAnsi="Arial" w:cs="Arial"/>
          <w:b/>
          <w:color w:val="000000"/>
          <w:sz w:val="20"/>
          <w:szCs w:val="20"/>
        </w:rPr>
        <w:t>Avenida João Marcelino Branco Bairro da Cachoeirinha, na cidade de São Paulo,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nos termos da Lei 15.764/2013, regulamentada pelo Decreto 59.023/2019 e Portaria nº002/PREF/CC/SERS/2020, deu-se início a reunião plenária ordinária do Conselho Participativo Municipal da Freguesia/Brasilândia (CPM-FB) sob coordenação da Conselheira Coordenadora Luciana Aparecida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Picolo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que convidou a mesa o Secretário Geral Fernando José Martins e a Secretária Adjunta Alexsandra Rodrigues de Souza. Sendo informado a todos que a reunião estaria sendo gravada para fins de elaboração da ata, bem como, a reunião foi transmitida via 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google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meet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através do link </w:t>
      </w:r>
      <w:hyperlink r:id="rId6">
        <w:r w:rsidR="00F36C20">
          <w:rPr>
            <w:rFonts w:ascii="Arial" w:eastAsia="Arial" w:hAnsi="Arial" w:cs="Arial"/>
            <w:i/>
            <w:color w:val="0000FF"/>
            <w:sz w:val="20"/>
            <w:szCs w:val="20"/>
            <w:u w:val="single"/>
          </w:rPr>
          <w:t>https://meet.google.com/xcj-bayh-xdb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, não registrando presença. Contou-se com a presença de 13 (treze) conselheiros titulares, representantes da Subprefeitura e munícipes, conforme lista que se segue:</w:t>
      </w:r>
    </w:p>
    <w:tbl>
      <w:tblPr>
        <w:tblStyle w:val="a"/>
        <w:tblpPr w:leftFromText="180" w:rightFromText="180" w:topFromText="180" w:bottomFromText="180" w:vertAnchor="text" w:tblpX="-1050" w:tblpY="2493"/>
        <w:tblW w:w="104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4050"/>
        <w:gridCol w:w="1875"/>
        <w:gridCol w:w="1950"/>
      </w:tblGrid>
      <w:tr w:rsidR="00F36C20" w14:paraId="38268528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47C14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38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Função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CF47B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FF1FC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Presença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730F8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Justificativa</w:t>
            </w:r>
          </w:p>
        </w:tc>
      </w:tr>
      <w:tr w:rsidR="00F36C20" w14:paraId="214AD3E7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CF197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118E9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Alexsandra Rodrigues de Souza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987AA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A5D78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A3A5B6E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B007AE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2371F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Carla Ribeiro de Souza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D886D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BAE6E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4683E38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D2678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D9597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Fernando Jose Martins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4AEEE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BBA2F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493FC60B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27A55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FDC60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Francisco Luciano lima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A2DDD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24B4F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468CF3C1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9D6B1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21213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Geni da Fonseca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0379F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69F94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7A245872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70209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9EDC6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Hudson de Souza Meire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7B3BC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B2319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--</w:t>
            </w:r>
          </w:p>
        </w:tc>
      </w:tr>
      <w:tr w:rsidR="00F36C20" w14:paraId="3F55DCBB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62064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9784D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Jose Ivo Aureliano Sobrinho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CF3A8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04A5B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A56D39" w14:paraId="51976A08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01D2D1" w14:textId="77777777" w:rsidR="00A56D39" w:rsidRDefault="00A56D39" w:rsidP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017072" w14:textId="77777777" w:rsidR="00A56D39" w:rsidRDefault="00A56D39" w:rsidP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Jose Luiz Rogério Soares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439B0F" w14:textId="495605ED" w:rsidR="00A56D39" w:rsidRDefault="00A56D39" w:rsidP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A05986" w14:textId="09C02075" w:rsidR="00A56D39" w:rsidRDefault="00A56D39" w:rsidP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0957304A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CB949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103CF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Kais Gonçalves de Sousa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FFE75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59AD3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66C95D0B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E42C6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89052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Luciana Aparecida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Picolo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975B72" w14:textId="6C0260A9" w:rsidR="00F36C20" w:rsidRDefault="000B19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 xml:space="preserve">Ausente 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9BF9C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008BA37B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03597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8C2EB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Noemia de Oliveira Mendonça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E88E9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B464C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60DD621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0B501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0C923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Patrícia Maria da Silva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52051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9AA08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1CD7FC0B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DC7D8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C8F0E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Richard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Poveda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Soliz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CE726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07EB3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3DB0B471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ED021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76333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 w:right="15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Sebastião Mariano Marinho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98101C" w14:textId="2E4EEE28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AEEC6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47F8565D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07184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3B7C1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Silvia Alice Silveira de Freitas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135FF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55144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0EF8D924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1614D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29400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Valnei de Souza Miguel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8A764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E7857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10540EA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AEED8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Coord. de Governo Local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DC3243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Eliel s. Guimarães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80E78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3E8F1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6FEF86AE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98060E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lastRenderedPageBreak/>
              <w:t>Subprefeito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2D380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Ana Paula Calvo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CA4DF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1CC64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CDE91A3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0EBFD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Chefe de Gabinete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E2740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Priscila Rodrigues M da Silva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8ABB23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3A125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17E1BDE0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85E1C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332E5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Thaína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de Lima Silva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8494B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493E23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3329455C" w14:textId="77777777">
        <w:trPr>
          <w:trHeight w:val="78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3E0933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F3C6A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Sueli de Fátima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19392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B18AD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79D571A5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56A4A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F85AE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Jedv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Deodato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C48338" w14:textId="64B05D30" w:rsidR="00F36C20" w:rsidRDefault="00F36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EAEEB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209F9EEA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75AE7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B3F2D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Michelle Mendes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76E3A4" w14:textId="084B37FA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07C86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74758CED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A030C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7C1DD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Rodrigo Manzano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92330D" w14:textId="04029198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BD410E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3A986B90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AC4DF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36FB7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Marcio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Pasoti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5A6ADC" w14:textId="74127686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C2573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2186DC29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634EF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D8AB33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Renato Martins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2CA516" w14:textId="2C771D79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C603A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07A12B82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B8D71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20E1D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Veronica Santos de Freitas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854721" w14:textId="06E32E3B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069C2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38E94DFE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0EDB9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0A0C23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Cherlisma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Clementino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8078F9" w14:textId="1CC508CA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 xml:space="preserve"> </w:t>
            </w:r>
            <w:r w:rsidR="00000000"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ADD5A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7C74AC6C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61CE3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30A54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Glacivania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Ferreira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41E026" w14:textId="64A49682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40EA9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3D88A924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0797F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5D5B0E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José Luiz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Eicardi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7B2C1D" w14:textId="37973FFE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580A1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5BC524BC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CDA32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F9815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João Risos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E39C7C" w14:textId="57F4ECB8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F6E53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54B2A9D2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1F166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AAC8D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Katiane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Perreira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E83AD3" w14:textId="711C5413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256C2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19A5EFFF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29CA1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3A7DF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Sueli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Begatoni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FE591F" w14:textId="2FDD4009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ADDA8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589C6C11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F4D9E3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57A18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Ítalo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Begatoni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DD47A9" w14:textId="3707F340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12E30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0A3A71C4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EAB10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952B4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Amauri Aparecido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A97026" w14:textId="2776FDF8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402E3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370BF99A" w14:textId="77777777">
        <w:trPr>
          <w:trHeight w:val="30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2B27FE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AA398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Marcileite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Oliveira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6DCC6E" w14:textId="4AE4C025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48706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15537255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7363E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CCA8C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Maria das Graças da Silva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72B60D" w14:textId="1C66C98D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BEE49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03A292B2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55F0D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04FFE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Carlos Nunes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DB4486" w14:textId="01AFE3D2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E0943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096C99BC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E2573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37797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Suzane Oliveira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3BD0CE" w14:textId="11DAFB4E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C62B0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D4622B7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52892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647E6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Maria Lodi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52EC98" w14:textId="111DE22C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4B6AA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10889490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AE8ED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AB799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André da Silva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6496CF" w14:textId="6C037801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FA4DD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5B9BDEDE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B803E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7B43A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Erika Oliveira da Silva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DE81F5" w14:textId="452FBCD7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2C614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47060843" w14:textId="77777777">
        <w:trPr>
          <w:trHeight w:val="51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C1C5D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CF7EC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Cármen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Lúcia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Maganha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Sepúlveda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3E8E0D" w14:textId="17BD79F2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DC5DC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F0D9E6D" w14:textId="77777777">
        <w:trPr>
          <w:trHeight w:val="315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77C6E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179B7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 wp14:anchorId="5497C9F4" wp14:editId="5E2B7F10">
                  <wp:extent cx="47625" cy="247650"/>
                  <wp:effectExtent l="0" t="0" r="0" b="0"/>
                  <wp:docPr id="1" name="image1.png" descr="Group 3, Objeto agrupad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Group 3, Objeto agrupado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Cristina da Costa Barros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B2DEA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143A4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01D9453B" w14:textId="77777777">
        <w:trPr>
          <w:trHeight w:val="30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83783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A7ADC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Eulalia Sales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C3407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8C77B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66B94611" w14:textId="77777777">
        <w:trPr>
          <w:trHeight w:val="302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41A02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AAE3F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Luciana da Silva Navarro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F7A693" w14:textId="6A6D9AC2" w:rsidR="00F36C20" w:rsidRDefault="00A56D39" w:rsidP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 xml:space="preserve">Presente 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BE471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0518A34" w14:textId="77777777">
        <w:trPr>
          <w:trHeight w:val="302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C1F3C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B2384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Luís Carlos Martins Pessoa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2659CE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50156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4A41A7F1" w14:textId="77777777">
        <w:trPr>
          <w:trHeight w:val="302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2F9D7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lastRenderedPageBreak/>
              <w:t>Suplente</w:t>
            </w:r>
          </w:p>
        </w:tc>
        <w:tc>
          <w:tcPr>
            <w:tcW w:w="40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B7ECDE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Carlos Eduardo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06BB0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41756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0B4F8F5" w14:textId="77777777">
        <w:trPr>
          <w:trHeight w:val="302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D492E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13A2C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Marcos António Rodrigues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58420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E9AD9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67EEA918" w14:textId="77777777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BFA1F3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B4C40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Maura Cristina da Silva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D1888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6F752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</w:tbl>
    <w:p w14:paraId="49D9D9A8" w14:textId="77777777" w:rsidR="00F36C20" w:rsidRDefault="00F36C20"/>
    <w:p w14:paraId="457FD700" w14:textId="77777777" w:rsidR="00F36C20" w:rsidRDefault="00F36C20"/>
    <w:p w14:paraId="5467F417" w14:textId="77777777" w:rsidR="00F36C20" w:rsidRDefault="00F36C20"/>
    <w:p w14:paraId="330BEF12" w14:textId="77777777" w:rsidR="00F36C20" w:rsidRDefault="00F36C20"/>
    <w:tbl>
      <w:tblPr>
        <w:tblStyle w:val="a0"/>
        <w:tblW w:w="1066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65"/>
      </w:tblGrid>
      <w:tr w:rsidR="00F36C20" w14:paraId="73B6D9C5" w14:textId="77777777">
        <w:tc>
          <w:tcPr>
            <w:tcW w:w="10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F61C6" w14:textId="77777777" w:rsidR="00F36C2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PAUTA ABERTA</w:t>
            </w:r>
          </w:p>
        </w:tc>
      </w:tr>
    </w:tbl>
    <w:p w14:paraId="52C3CB58" w14:textId="77777777" w:rsidR="000B19CE" w:rsidRDefault="000B19C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48CD49AF" w14:textId="5F6F7AB8" w:rsidR="00F36C20" w:rsidRDefault="000B19C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 reunião se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inicou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as 19:15 com Informes e leitura da Ata do mês anterior.</w:t>
      </w:r>
    </w:p>
    <w:p w14:paraId="71E2FB23" w14:textId="600729A5" w:rsidR="000B19CE" w:rsidRPr="000B19CE" w:rsidRDefault="000B19CE" w:rsidP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</w:t>
      </w:r>
      <w:r w:rsidRPr="000B19CE">
        <w:rPr>
          <w:rFonts w:ascii="Arial" w:eastAsia="Arial" w:hAnsi="Arial" w:cs="Arial"/>
          <w:color w:val="000000"/>
        </w:rPr>
        <w:t>nforme</w:t>
      </w:r>
      <w:r>
        <w:rPr>
          <w:rFonts w:ascii="Arial" w:eastAsia="Arial" w:hAnsi="Arial" w:cs="Arial"/>
          <w:color w:val="000000"/>
        </w:rPr>
        <w:t>s</w:t>
      </w:r>
      <w:r w:rsidRPr="000B19CE">
        <w:rPr>
          <w:rFonts w:ascii="Arial" w:eastAsia="Arial" w:hAnsi="Arial" w:cs="Arial"/>
          <w:color w:val="000000"/>
        </w:rPr>
        <w:t xml:space="preserve"> aprovado</w:t>
      </w:r>
      <w:r>
        <w:rPr>
          <w:rFonts w:ascii="Arial" w:eastAsia="Arial" w:hAnsi="Arial" w:cs="Arial"/>
          <w:color w:val="000000"/>
        </w:rPr>
        <w:t>s</w:t>
      </w:r>
      <w:r w:rsidRPr="000B19CE">
        <w:rPr>
          <w:rFonts w:ascii="Arial" w:eastAsia="Arial" w:hAnsi="Arial" w:cs="Arial"/>
          <w:color w:val="000000"/>
        </w:rPr>
        <w:t xml:space="preserve"> na reunião do CPM realizada ontem às 19hm, hoje se reuniu na Subprefeitura as pessoas conselheiras: Silvia Alice, Noema e eu. Pela subprefeitura: Eliel Guimarães.</w:t>
      </w:r>
    </w:p>
    <w:p w14:paraId="2BC954E5" w14:textId="77777777" w:rsidR="000B19CE" w:rsidRPr="000B19CE" w:rsidRDefault="000B19CE" w:rsidP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 w:rsidRPr="000B19CE">
        <w:rPr>
          <w:rFonts w:ascii="Arial" w:eastAsia="Arial" w:hAnsi="Arial" w:cs="Arial"/>
          <w:color w:val="000000"/>
        </w:rPr>
        <w:t>Pauta:</w:t>
      </w:r>
    </w:p>
    <w:p w14:paraId="65CA8D50" w14:textId="77777777" w:rsidR="000B19CE" w:rsidRPr="000B19CE" w:rsidRDefault="000B19CE" w:rsidP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 w:rsidRPr="000B19CE">
        <w:rPr>
          <w:rFonts w:ascii="Arial" w:eastAsia="Arial" w:hAnsi="Arial" w:cs="Arial"/>
          <w:color w:val="000000"/>
        </w:rPr>
        <w:t>_ Analisar a reclamação do cidadão Fábio que apresentou proposta no programa "Participe Mais", a mesma foi referendada por este Conselho, a secretaria apontou falta de informações complementares, ele enviou o recurso para o e-mail do CPB-FB, porém provavelmente não foi processado.</w:t>
      </w:r>
    </w:p>
    <w:p w14:paraId="269C11C7" w14:textId="77777777" w:rsidR="000B19CE" w:rsidRPr="000B19CE" w:rsidRDefault="000B19CE" w:rsidP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 w:rsidRPr="000B19CE">
        <w:rPr>
          <w:rFonts w:ascii="Arial" w:eastAsia="Arial" w:hAnsi="Arial" w:cs="Arial"/>
          <w:color w:val="000000"/>
        </w:rPr>
        <w:t>Como não temos acesso a referido e-mail, solicitamos e o Fábio enviou o mesmo.</w:t>
      </w:r>
    </w:p>
    <w:p w14:paraId="4C62BF5B" w14:textId="77777777" w:rsidR="000B19CE" w:rsidRPr="000B19CE" w:rsidRDefault="000B19CE" w:rsidP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 w:rsidRPr="000B19CE">
        <w:rPr>
          <w:rFonts w:ascii="Arial" w:eastAsia="Arial" w:hAnsi="Arial" w:cs="Arial"/>
          <w:color w:val="000000"/>
        </w:rPr>
        <w:t>O Eliel ficou de encaminhar para a secretaria competente e verificar possibilidades de eventual correção da falha, caso ele tenha ocorrido:</w:t>
      </w:r>
    </w:p>
    <w:p w14:paraId="0353EB84" w14:textId="77777777" w:rsidR="000B19CE" w:rsidRPr="000B19CE" w:rsidRDefault="000B19CE" w:rsidP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 w:rsidRPr="000B19CE">
        <w:rPr>
          <w:rFonts w:ascii="Arial" w:eastAsia="Arial" w:hAnsi="Arial" w:cs="Arial"/>
          <w:color w:val="000000"/>
        </w:rPr>
        <w:t>-Indicações de serviços pelo orçamento:</w:t>
      </w:r>
    </w:p>
    <w:p w14:paraId="457ED82E" w14:textId="77777777" w:rsidR="000B19CE" w:rsidRPr="000B19CE" w:rsidRDefault="000B19CE" w:rsidP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 w:rsidRPr="000B19CE">
        <w:rPr>
          <w:rFonts w:ascii="Arial" w:eastAsia="Arial" w:hAnsi="Arial" w:cs="Arial"/>
          <w:color w:val="000000"/>
        </w:rPr>
        <w:t xml:space="preserve">-Cota do CPM: R$ </w:t>
      </w:r>
      <w:proofErr w:type="gramStart"/>
      <w:r w:rsidRPr="000B19CE">
        <w:rPr>
          <w:rFonts w:ascii="Arial" w:eastAsia="Arial" w:hAnsi="Arial" w:cs="Arial"/>
          <w:color w:val="000000"/>
        </w:rPr>
        <w:t>6  milhões</w:t>
      </w:r>
      <w:proofErr w:type="gramEnd"/>
      <w:r w:rsidRPr="000B19CE">
        <w:rPr>
          <w:rFonts w:ascii="Arial" w:eastAsia="Arial" w:hAnsi="Arial" w:cs="Arial"/>
          <w:color w:val="000000"/>
        </w:rPr>
        <w:t>? Há obras aprovadas e encaminhada pelo CPM que estão no sistema de votação.</w:t>
      </w:r>
    </w:p>
    <w:p w14:paraId="2E384384" w14:textId="77777777" w:rsidR="000B19CE" w:rsidRPr="000B19CE" w:rsidRDefault="000B19CE" w:rsidP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 w:rsidRPr="000B19CE">
        <w:rPr>
          <w:rFonts w:ascii="Arial" w:eastAsia="Arial" w:hAnsi="Arial" w:cs="Arial"/>
          <w:color w:val="000000"/>
        </w:rPr>
        <w:t xml:space="preserve"> As indicações feitas pelo CPM carecem de aprovação final na votação em vigência?</w:t>
      </w:r>
    </w:p>
    <w:p w14:paraId="3F82F186" w14:textId="77777777" w:rsidR="000B19CE" w:rsidRPr="000B19CE" w:rsidRDefault="000B19CE" w:rsidP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 w:rsidRPr="000B19CE">
        <w:rPr>
          <w:rFonts w:ascii="Arial" w:eastAsia="Arial" w:hAnsi="Arial" w:cs="Arial"/>
          <w:color w:val="000000"/>
        </w:rPr>
        <w:t xml:space="preserve">-Cota feita em votação pelos </w:t>
      </w:r>
      <w:proofErr w:type="gramStart"/>
      <w:r w:rsidRPr="000B19CE">
        <w:rPr>
          <w:rFonts w:ascii="Arial" w:eastAsia="Arial" w:hAnsi="Arial" w:cs="Arial"/>
          <w:color w:val="000000"/>
        </w:rPr>
        <w:t>munícipes :</w:t>
      </w:r>
      <w:proofErr w:type="gramEnd"/>
      <w:r w:rsidRPr="000B19CE">
        <w:rPr>
          <w:rFonts w:ascii="Arial" w:eastAsia="Arial" w:hAnsi="Arial" w:cs="Arial"/>
          <w:color w:val="000000"/>
        </w:rPr>
        <w:t xml:space="preserve"> 4 milhões?</w:t>
      </w:r>
    </w:p>
    <w:p w14:paraId="1D7881F7" w14:textId="77777777" w:rsidR="000B19CE" w:rsidRPr="000B19CE" w:rsidRDefault="000B19CE" w:rsidP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 w:rsidRPr="000B19CE">
        <w:rPr>
          <w:rFonts w:ascii="Arial" w:eastAsia="Arial" w:hAnsi="Arial" w:cs="Arial"/>
          <w:color w:val="000000"/>
        </w:rPr>
        <w:t>Várias indicações feitas pelos cidadãos e referendadas pelo CPM não constam nas opções de votação (eleição em andamento).</w:t>
      </w:r>
    </w:p>
    <w:p w14:paraId="331EA3DE" w14:textId="77777777" w:rsidR="000B19CE" w:rsidRPr="000B19CE" w:rsidRDefault="000B19CE" w:rsidP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</w:p>
    <w:p w14:paraId="39814BE6" w14:textId="77777777" w:rsidR="000B19CE" w:rsidRPr="000B19CE" w:rsidRDefault="000B19CE" w:rsidP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 w:rsidRPr="000B19CE">
        <w:rPr>
          <w:rFonts w:ascii="Arial" w:eastAsia="Arial" w:hAnsi="Arial" w:cs="Arial"/>
          <w:color w:val="000000"/>
        </w:rPr>
        <w:t>Ficou combinado:</w:t>
      </w:r>
    </w:p>
    <w:p w14:paraId="30497EA3" w14:textId="77777777" w:rsidR="000B19CE" w:rsidRPr="000B19CE" w:rsidRDefault="000B19CE" w:rsidP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 w:rsidRPr="000B19CE">
        <w:rPr>
          <w:rFonts w:ascii="Arial" w:eastAsia="Arial" w:hAnsi="Arial" w:cs="Arial"/>
          <w:color w:val="000000"/>
        </w:rPr>
        <w:t>-Eliel fazer contato com a Secretaria e solicitar uma reunião conosco amanhã para tratarmos dos assuntos postos acima.</w:t>
      </w:r>
    </w:p>
    <w:p w14:paraId="0E8C0304" w14:textId="77777777" w:rsidR="000B19CE" w:rsidRPr="000B19CE" w:rsidRDefault="000B19CE" w:rsidP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</w:p>
    <w:p w14:paraId="2C5C7517" w14:textId="77777777" w:rsidR="000B19CE" w:rsidRPr="000B19CE" w:rsidRDefault="000B19CE" w:rsidP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 w:rsidRPr="000B19CE">
        <w:rPr>
          <w:rFonts w:ascii="Arial" w:eastAsia="Arial" w:hAnsi="Arial" w:cs="Arial"/>
          <w:color w:val="000000"/>
        </w:rPr>
        <w:t xml:space="preserve">Diante de demandas do nosso CPM, </w:t>
      </w:r>
      <w:proofErr w:type="gramStart"/>
      <w:r w:rsidRPr="000B19CE">
        <w:rPr>
          <w:rFonts w:ascii="Arial" w:eastAsia="Arial" w:hAnsi="Arial" w:cs="Arial"/>
          <w:color w:val="000000"/>
        </w:rPr>
        <w:t>tal  como</w:t>
      </w:r>
      <w:proofErr w:type="gramEnd"/>
      <w:r w:rsidRPr="000B19CE">
        <w:rPr>
          <w:rFonts w:ascii="Arial" w:eastAsia="Arial" w:hAnsi="Arial" w:cs="Arial"/>
          <w:color w:val="000000"/>
        </w:rPr>
        <w:t xml:space="preserve"> a falta da ata de reunião realizada no dia 16/07/25, os três conselheiros acima referidos sugerem uma reunião extraordinária do CPM para o dia 26/08/25, às 19h.</w:t>
      </w:r>
    </w:p>
    <w:p w14:paraId="5A24FA43" w14:textId="4350CEB1" w:rsidR="000B19CE" w:rsidRDefault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 w:rsidRPr="000B19CE">
        <w:rPr>
          <w:rFonts w:ascii="Arial" w:eastAsia="Arial" w:hAnsi="Arial" w:cs="Arial"/>
          <w:color w:val="000000"/>
        </w:rPr>
        <w:t>Pauta única: Funcionamento administrativo do CPM.</w:t>
      </w:r>
    </w:p>
    <w:p w14:paraId="7EAD2CAC" w14:textId="450FD095" w:rsidR="00F36C20" w:rsidRDefault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suas demandas</w:t>
      </w:r>
      <w:r w:rsidR="00000000">
        <w:rPr>
          <w:rFonts w:ascii="Arial" w:eastAsia="Arial" w:hAnsi="Arial" w:cs="Arial"/>
          <w:color w:val="222222"/>
        </w:rPr>
        <w:t xml:space="preserve"> e sugestões, foram ouvidos, pelo conselho, e orientado pela mesa para preencher os </w:t>
      </w:r>
      <w:r>
        <w:rPr>
          <w:rFonts w:ascii="Arial" w:eastAsia="Arial" w:hAnsi="Arial" w:cs="Arial"/>
          <w:color w:val="222222"/>
        </w:rPr>
        <w:t>formulários,</w:t>
      </w:r>
      <w:r w:rsidR="00000000">
        <w:rPr>
          <w:rFonts w:ascii="Arial" w:eastAsia="Arial" w:hAnsi="Arial" w:cs="Arial"/>
          <w:color w:val="222222"/>
        </w:rPr>
        <w:t xml:space="preserve"> para que na próxima reunião, trazer as possíveis devolutivas, com a palavra a coordenador agradeceu a presença de todos, e encerrou a reunião as 22:</w:t>
      </w:r>
      <w:r>
        <w:rPr>
          <w:rFonts w:ascii="Arial" w:eastAsia="Arial" w:hAnsi="Arial" w:cs="Arial"/>
          <w:color w:val="222222"/>
        </w:rPr>
        <w:t>0</w:t>
      </w:r>
      <w:r w:rsidR="00000000">
        <w:rPr>
          <w:rFonts w:ascii="Arial" w:eastAsia="Arial" w:hAnsi="Arial" w:cs="Arial"/>
          <w:color w:val="222222"/>
        </w:rPr>
        <w:t>0.</w:t>
      </w:r>
    </w:p>
    <w:sectPr w:rsidR="00F36C20">
      <w:headerReference w:type="default" r:id="rId8"/>
      <w:footerReference w:type="default" r:id="rId9"/>
      <w:pgSz w:w="11907" w:h="16840"/>
      <w:pgMar w:top="720" w:right="720" w:bottom="720" w:left="720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21E94" w14:textId="77777777" w:rsidR="006251C3" w:rsidRDefault="006251C3">
      <w:r>
        <w:separator/>
      </w:r>
    </w:p>
  </w:endnote>
  <w:endnote w:type="continuationSeparator" w:id="0">
    <w:p w14:paraId="502621D2" w14:textId="77777777" w:rsidR="006251C3" w:rsidRDefault="00625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E6D0" w14:textId="77777777" w:rsidR="00F36C20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</w:rPr>
      <w:drawing>
        <wp:inline distT="114300" distB="114300" distL="114300" distR="114300" wp14:anchorId="695D8CAB" wp14:editId="44EA5DAE">
          <wp:extent cx="575959" cy="505071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-4238" b="16831"/>
                  <a:stretch>
                    <a:fillRect/>
                  </a:stretch>
                </pic:blipFill>
                <pic:spPr>
                  <a:xfrm>
                    <a:off x="0" y="0"/>
                    <a:ext cx="575959" cy="5050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78B7FFE" w14:textId="77777777" w:rsidR="00F36C20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CCCCCC"/>
        <w:sz w:val="16"/>
        <w:szCs w:val="16"/>
      </w:rPr>
    </w:pPr>
    <w:r>
      <w:rPr>
        <w:rFonts w:ascii="Arial" w:eastAsia="Arial" w:hAnsi="Arial" w:cs="Arial"/>
        <w:b/>
        <w:color w:val="CCCCCC"/>
        <w:sz w:val="16"/>
        <w:szCs w:val="16"/>
      </w:rPr>
      <w:t>CPM Campo Limpo</w:t>
    </w:r>
    <w:r>
      <w:rPr>
        <w:rFonts w:ascii="Arial" w:eastAsia="Arial" w:hAnsi="Arial" w:cs="Arial"/>
        <w:color w:val="CCCCCC"/>
        <w:sz w:val="16"/>
        <w:szCs w:val="16"/>
      </w:rPr>
      <w:t xml:space="preserve"> • Av. Giovanni Gronchi, 7143 - Vila Andrade</w:t>
    </w:r>
  </w:p>
  <w:p w14:paraId="3DBA2996" w14:textId="77777777" w:rsidR="00F36C20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CCCCCC"/>
        <w:sz w:val="16"/>
        <w:szCs w:val="16"/>
      </w:rPr>
      <w:t>PABX: (11) 3397-0500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6DA2B" w14:textId="77777777" w:rsidR="006251C3" w:rsidRDefault="006251C3">
      <w:r>
        <w:separator/>
      </w:r>
    </w:p>
  </w:footnote>
  <w:footnote w:type="continuationSeparator" w:id="0">
    <w:p w14:paraId="41A23AAC" w14:textId="77777777" w:rsidR="006251C3" w:rsidRDefault="00625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C5977" w14:textId="77777777" w:rsidR="00F36C20" w:rsidRDefault="00000000">
    <w:pPr>
      <w:pBdr>
        <w:top w:val="nil"/>
        <w:left w:val="nil"/>
        <w:bottom w:val="nil"/>
        <w:right w:val="nil"/>
        <w:between w:val="nil"/>
      </w:pBdr>
      <w:spacing w:line="36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3829C1B" wp14:editId="24ABAECC">
          <wp:extent cx="5715000" cy="981075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0" cy="981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C20"/>
    <w:rsid w:val="000B19CE"/>
    <w:rsid w:val="0015186B"/>
    <w:rsid w:val="00530237"/>
    <w:rsid w:val="00564E50"/>
    <w:rsid w:val="006251C3"/>
    <w:rsid w:val="006427F2"/>
    <w:rsid w:val="00A56D39"/>
    <w:rsid w:val="00D92475"/>
    <w:rsid w:val="00ED7EFA"/>
    <w:rsid w:val="00F36C20"/>
    <w:rsid w:val="00F5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743C3"/>
  <w15:docId w15:val="{04FAB796-43FB-44C6-B943-7ADCC40E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xcj-bayh-xdb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802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Eliel Souza Guimarães</dc:creator>
  <cp:lastModifiedBy>Eliel Souza Guimarães</cp:lastModifiedBy>
  <cp:revision>2</cp:revision>
  <dcterms:created xsi:type="dcterms:W3CDTF">2025-11-03T17:51:00Z</dcterms:created>
  <dcterms:modified xsi:type="dcterms:W3CDTF">2025-11-03T17:51:00Z</dcterms:modified>
</cp:coreProperties>
</file>