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1A494" w14:textId="724BACF8" w:rsidR="006002C9" w:rsidRDefault="00006A96">
      <w:pPr>
        <w:spacing w:before="240" w:after="240"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626BAF">
        <w:rPr>
          <w:rFonts w:ascii="Arial" w:eastAsia="Arial" w:hAnsi="Arial" w:cs="Arial"/>
          <w:b/>
          <w:sz w:val="20"/>
          <w:szCs w:val="20"/>
        </w:rPr>
        <w:t>ATA DA REUNI</w:t>
      </w:r>
      <w:r w:rsidR="00626BAF" w:rsidRPr="00626BAF">
        <w:rPr>
          <w:rFonts w:ascii="Arial" w:eastAsia="Arial" w:hAnsi="Arial" w:cs="Arial"/>
          <w:b/>
          <w:sz w:val="20"/>
          <w:szCs w:val="20"/>
        </w:rPr>
        <w:t>ÃO</w:t>
      </w:r>
      <w:r w:rsidR="0045641C">
        <w:rPr>
          <w:rFonts w:ascii="Arial" w:eastAsia="Arial" w:hAnsi="Arial" w:cs="Arial"/>
          <w:b/>
          <w:sz w:val="20"/>
          <w:szCs w:val="20"/>
        </w:rPr>
        <w:t xml:space="preserve"> </w:t>
      </w:r>
      <w:r w:rsidR="00F53F73">
        <w:rPr>
          <w:rFonts w:ascii="Arial" w:eastAsia="Arial" w:hAnsi="Arial" w:cs="Arial"/>
          <w:b/>
          <w:sz w:val="20"/>
          <w:szCs w:val="20"/>
        </w:rPr>
        <w:t xml:space="preserve">EXTRAORDINÁRIA </w:t>
      </w:r>
      <w:r w:rsidR="00340493">
        <w:rPr>
          <w:rFonts w:ascii="Arial" w:eastAsia="Arial" w:hAnsi="Arial" w:cs="Arial"/>
          <w:b/>
          <w:sz w:val="20"/>
          <w:szCs w:val="20"/>
        </w:rPr>
        <w:t xml:space="preserve"> </w:t>
      </w:r>
      <w:r w:rsidR="00340493" w:rsidRPr="00626BAF">
        <w:rPr>
          <w:rFonts w:ascii="Arial" w:eastAsia="Arial" w:hAnsi="Arial" w:cs="Arial"/>
          <w:b/>
          <w:sz w:val="20"/>
          <w:szCs w:val="20"/>
        </w:rPr>
        <w:t>DO</w:t>
      </w:r>
      <w:r w:rsidR="00626BAF" w:rsidRPr="00626BAF">
        <w:rPr>
          <w:rFonts w:ascii="Arial" w:eastAsia="Arial" w:hAnsi="Arial" w:cs="Arial"/>
          <w:b/>
          <w:sz w:val="20"/>
          <w:szCs w:val="20"/>
        </w:rPr>
        <w:t xml:space="preserve"> </w:t>
      </w:r>
      <w:r w:rsidR="0045641C">
        <w:rPr>
          <w:rFonts w:ascii="Arial" w:eastAsia="Arial" w:hAnsi="Arial" w:cs="Arial"/>
          <w:b/>
          <w:sz w:val="20"/>
          <w:szCs w:val="20"/>
        </w:rPr>
        <w:t>C</w:t>
      </w:r>
      <w:r w:rsidR="00BB4BFC">
        <w:rPr>
          <w:rFonts w:ascii="Arial" w:eastAsia="Arial" w:hAnsi="Arial" w:cs="Arial"/>
          <w:b/>
          <w:sz w:val="20"/>
          <w:szCs w:val="20"/>
        </w:rPr>
        <w:t>P</w:t>
      </w:r>
      <w:r w:rsidR="0045641C">
        <w:rPr>
          <w:rFonts w:ascii="Arial" w:eastAsia="Arial" w:hAnsi="Arial" w:cs="Arial"/>
          <w:b/>
          <w:sz w:val="20"/>
          <w:szCs w:val="20"/>
        </w:rPr>
        <w:t>M/FM</w:t>
      </w:r>
      <w:r w:rsidR="00626BAF" w:rsidRPr="00626BAF">
        <w:rPr>
          <w:rFonts w:ascii="Arial" w:eastAsia="Arial" w:hAnsi="Arial" w:cs="Arial"/>
          <w:b/>
          <w:sz w:val="20"/>
          <w:szCs w:val="20"/>
        </w:rPr>
        <w:t xml:space="preserve"> RELATIVA AO MÊS DE </w:t>
      </w:r>
      <w:r w:rsidR="0045641C">
        <w:rPr>
          <w:rFonts w:ascii="Arial" w:eastAsia="Arial" w:hAnsi="Arial" w:cs="Arial"/>
          <w:b/>
          <w:sz w:val="20"/>
          <w:szCs w:val="20"/>
        </w:rPr>
        <w:t>J</w:t>
      </w:r>
      <w:r w:rsidR="00251D0E">
        <w:rPr>
          <w:rFonts w:ascii="Arial" w:eastAsia="Arial" w:hAnsi="Arial" w:cs="Arial"/>
          <w:b/>
          <w:sz w:val="20"/>
          <w:szCs w:val="20"/>
        </w:rPr>
        <w:t>ULH</w:t>
      </w:r>
      <w:r w:rsidR="0045641C">
        <w:rPr>
          <w:rFonts w:ascii="Arial" w:eastAsia="Arial" w:hAnsi="Arial" w:cs="Arial"/>
          <w:b/>
          <w:sz w:val="20"/>
          <w:szCs w:val="20"/>
        </w:rPr>
        <w:t xml:space="preserve">O </w:t>
      </w:r>
      <w:r w:rsidR="00626BAF" w:rsidRPr="00626BAF">
        <w:rPr>
          <w:rFonts w:ascii="Arial" w:eastAsia="Arial" w:hAnsi="Arial" w:cs="Arial"/>
          <w:b/>
          <w:sz w:val="20"/>
          <w:szCs w:val="20"/>
        </w:rPr>
        <w:t>DE ANO DE 2026</w:t>
      </w:r>
    </w:p>
    <w:p w14:paraId="3CA38461" w14:textId="08E62FF3" w:rsidR="006002C9" w:rsidRPr="002E4AF1" w:rsidRDefault="00F948B4" w:rsidP="002E4AF1">
      <w:pPr>
        <w:spacing w:before="240" w:after="240"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  <w:r w:rsidRPr="00F948B4">
        <w:rPr>
          <w:rFonts w:ascii="Arial" w:eastAsia="Arial" w:hAnsi="Arial" w:cs="Arial"/>
          <w:bCs/>
          <w:sz w:val="20"/>
          <w:szCs w:val="20"/>
        </w:rPr>
        <w:t xml:space="preserve">Aos </w:t>
      </w:r>
      <w:r w:rsidR="00251D0E">
        <w:rPr>
          <w:rFonts w:ascii="Arial" w:eastAsia="Arial" w:hAnsi="Arial" w:cs="Arial"/>
          <w:bCs/>
          <w:sz w:val="20"/>
          <w:szCs w:val="20"/>
        </w:rPr>
        <w:t xml:space="preserve">quinze </w:t>
      </w:r>
      <w:r w:rsidR="0087442D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F948B4">
        <w:rPr>
          <w:rFonts w:ascii="Arial" w:eastAsia="Arial" w:hAnsi="Arial" w:cs="Arial"/>
          <w:bCs/>
          <w:sz w:val="20"/>
          <w:szCs w:val="20"/>
        </w:rPr>
        <w:t xml:space="preserve"> dias do mês de </w:t>
      </w:r>
      <w:r w:rsidR="0087442D">
        <w:rPr>
          <w:rFonts w:ascii="Arial" w:eastAsia="Arial" w:hAnsi="Arial" w:cs="Arial"/>
          <w:bCs/>
          <w:sz w:val="20"/>
          <w:szCs w:val="20"/>
        </w:rPr>
        <w:t>ju</w:t>
      </w:r>
      <w:r w:rsidR="00251D0E">
        <w:rPr>
          <w:rFonts w:ascii="Arial" w:eastAsia="Arial" w:hAnsi="Arial" w:cs="Arial"/>
          <w:bCs/>
          <w:sz w:val="20"/>
          <w:szCs w:val="20"/>
        </w:rPr>
        <w:t>lh</w:t>
      </w:r>
      <w:r w:rsidR="0087442D">
        <w:rPr>
          <w:rFonts w:ascii="Arial" w:eastAsia="Arial" w:hAnsi="Arial" w:cs="Arial"/>
          <w:bCs/>
          <w:sz w:val="20"/>
          <w:szCs w:val="20"/>
        </w:rPr>
        <w:t>o</w:t>
      </w:r>
      <w:r w:rsidRPr="00F948B4">
        <w:rPr>
          <w:rFonts w:ascii="Arial" w:eastAsia="Arial" w:hAnsi="Arial" w:cs="Arial"/>
          <w:bCs/>
          <w:sz w:val="20"/>
          <w:szCs w:val="20"/>
        </w:rPr>
        <w:t xml:space="preserve"> do ano de dois mil e vinte e seis</w:t>
      </w:r>
      <w:r>
        <w:rPr>
          <w:rFonts w:ascii="Arial" w:eastAsia="Arial" w:hAnsi="Arial" w:cs="Arial"/>
          <w:bCs/>
          <w:sz w:val="20"/>
          <w:szCs w:val="20"/>
        </w:rPr>
        <w:t>(</w:t>
      </w:r>
      <w:r w:rsidR="0087442D">
        <w:rPr>
          <w:rFonts w:ascii="Arial" w:eastAsia="Arial" w:hAnsi="Arial" w:cs="Arial"/>
          <w:bCs/>
          <w:sz w:val="20"/>
          <w:szCs w:val="20"/>
        </w:rPr>
        <w:t>1</w:t>
      </w:r>
      <w:r w:rsidR="00251D0E">
        <w:rPr>
          <w:rFonts w:ascii="Arial" w:eastAsia="Arial" w:hAnsi="Arial" w:cs="Arial"/>
          <w:bCs/>
          <w:sz w:val="20"/>
          <w:szCs w:val="20"/>
        </w:rPr>
        <w:t>5</w:t>
      </w:r>
      <w:r w:rsidR="00903596">
        <w:rPr>
          <w:rFonts w:ascii="Arial" w:eastAsia="Arial" w:hAnsi="Arial" w:cs="Arial"/>
          <w:bCs/>
          <w:sz w:val="20"/>
          <w:szCs w:val="20"/>
        </w:rPr>
        <w:t>/0</w:t>
      </w:r>
      <w:r w:rsidR="00251D0E">
        <w:rPr>
          <w:rFonts w:ascii="Arial" w:eastAsia="Arial" w:hAnsi="Arial" w:cs="Arial"/>
          <w:bCs/>
          <w:sz w:val="20"/>
          <w:szCs w:val="20"/>
        </w:rPr>
        <w:t>7</w:t>
      </w:r>
      <w:r w:rsidR="00903596">
        <w:rPr>
          <w:rFonts w:ascii="Arial" w:eastAsia="Arial" w:hAnsi="Arial" w:cs="Arial"/>
          <w:bCs/>
          <w:sz w:val="20"/>
          <w:szCs w:val="20"/>
        </w:rPr>
        <w:t>/2026</w:t>
      </w:r>
      <w:r w:rsidRPr="00F948B4">
        <w:rPr>
          <w:rFonts w:ascii="Arial" w:eastAsia="Arial" w:hAnsi="Arial" w:cs="Arial"/>
          <w:bCs/>
          <w:sz w:val="20"/>
          <w:szCs w:val="20"/>
        </w:rPr>
        <w:t>), às 19h</w:t>
      </w:r>
      <w:r>
        <w:rPr>
          <w:rFonts w:ascii="Arial" w:eastAsia="Arial" w:hAnsi="Arial" w:cs="Arial"/>
          <w:bCs/>
          <w:sz w:val="20"/>
          <w:szCs w:val="20"/>
        </w:rPr>
        <w:t>3</w:t>
      </w:r>
      <w:r w:rsidRPr="00F948B4">
        <w:rPr>
          <w:rFonts w:ascii="Arial" w:eastAsia="Arial" w:hAnsi="Arial" w:cs="Arial"/>
          <w:bCs/>
          <w:sz w:val="20"/>
          <w:szCs w:val="20"/>
        </w:rPr>
        <w:t xml:space="preserve">0min, horário de Brasília, no auditório da Subprefeitura da Freguesia/Brasilândia, localizada na </w:t>
      </w:r>
      <w:r w:rsidRPr="00F948B4">
        <w:rPr>
          <w:rFonts w:ascii="Arial" w:eastAsia="Arial" w:hAnsi="Arial" w:cs="Arial"/>
          <w:b/>
          <w:bCs/>
          <w:sz w:val="20"/>
          <w:szCs w:val="20"/>
        </w:rPr>
        <w:t>Avenida João Marcelino Branco Bairro da Cachoeirinha, na cidade de São Paulo,</w:t>
      </w:r>
      <w:r w:rsidRPr="00F948B4">
        <w:rPr>
          <w:rFonts w:ascii="Arial" w:eastAsia="Arial" w:hAnsi="Arial" w:cs="Arial"/>
          <w:bCs/>
          <w:sz w:val="20"/>
          <w:szCs w:val="20"/>
        </w:rPr>
        <w:t xml:space="preserve"> nos termos da Lei 15.764/2013, regulamentada pelo Decreto 59.023/2019 e Portaria nº002/PREF/CC/SERS/2020, deu-se início a reunião plenária ordinária do Conselho Participativo Municipal da Freguesia/Brasilândia (CPM-FB) sob coordenação da Conselheira Coordenadora </w:t>
      </w:r>
      <w:r w:rsidR="002E4AF1" w:rsidRPr="002E4AF1">
        <w:rPr>
          <w:rFonts w:ascii="Arial" w:eastAsia="Arial" w:hAnsi="Arial" w:cs="Arial"/>
          <w:bCs/>
          <w:sz w:val="20"/>
          <w:szCs w:val="20"/>
        </w:rPr>
        <w:t xml:space="preserve"> </w:t>
      </w:r>
      <w:r w:rsidR="00BB4BFC">
        <w:rPr>
          <w:rFonts w:ascii="Arial" w:eastAsia="Arial" w:hAnsi="Arial" w:cs="Arial"/>
          <w:bCs/>
          <w:sz w:val="20"/>
          <w:szCs w:val="20"/>
        </w:rPr>
        <w:t>Kaís Gonçalves de Sousa</w:t>
      </w:r>
      <w:r w:rsidR="002E4AF1" w:rsidRPr="002E4AF1">
        <w:rPr>
          <w:rFonts w:ascii="Arial" w:eastAsia="Arial" w:hAnsi="Arial" w:cs="Arial"/>
          <w:bCs/>
          <w:sz w:val="20"/>
          <w:szCs w:val="20"/>
        </w:rPr>
        <w:t xml:space="preserve">, </w:t>
      </w:r>
      <w:r w:rsidRPr="002E4AF1">
        <w:rPr>
          <w:rFonts w:ascii="Arial" w:eastAsia="Arial" w:hAnsi="Arial" w:cs="Arial"/>
          <w:bCs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 xml:space="preserve"> Sendo</w:t>
      </w:r>
      <w:r w:rsidR="00006A96">
        <w:rPr>
          <w:rFonts w:ascii="Arial" w:eastAsia="Arial" w:hAnsi="Arial" w:cs="Arial"/>
          <w:sz w:val="20"/>
          <w:szCs w:val="20"/>
        </w:rPr>
        <w:t xml:space="preserve"> informado a todos que a reunião estaria sendo gravada para fins de elaboração da ata, e aprovação das pautas discutidas</w:t>
      </w:r>
      <w:r>
        <w:rPr>
          <w:rFonts w:ascii="Arial" w:eastAsia="Arial" w:hAnsi="Arial" w:cs="Arial"/>
          <w:sz w:val="20"/>
          <w:szCs w:val="20"/>
        </w:rPr>
        <w:t>.</w:t>
      </w:r>
      <w:r w:rsidR="00006A96">
        <w:rPr>
          <w:rFonts w:ascii="Arial" w:eastAsia="Arial" w:hAnsi="Arial" w:cs="Arial"/>
          <w:sz w:val="20"/>
          <w:szCs w:val="20"/>
        </w:rPr>
        <w:t xml:space="preserve"> não registrando presença. Contou-se com a presença de </w:t>
      </w:r>
      <w:r w:rsidR="00251D0E">
        <w:rPr>
          <w:rFonts w:ascii="Arial" w:eastAsia="Arial" w:hAnsi="Arial" w:cs="Arial"/>
          <w:sz w:val="20"/>
          <w:szCs w:val="20"/>
        </w:rPr>
        <w:t xml:space="preserve">oito </w:t>
      </w:r>
      <w:r w:rsidR="007E421A" w:rsidRPr="007E421A">
        <w:rPr>
          <w:rFonts w:ascii="Arial" w:eastAsia="Arial" w:hAnsi="Arial" w:cs="Arial"/>
          <w:sz w:val="20"/>
          <w:szCs w:val="20"/>
        </w:rPr>
        <w:t xml:space="preserve"> (</w:t>
      </w:r>
      <w:r w:rsidR="00251D0E">
        <w:rPr>
          <w:rFonts w:ascii="Arial" w:eastAsia="Arial" w:hAnsi="Arial" w:cs="Arial"/>
          <w:sz w:val="20"/>
          <w:szCs w:val="20"/>
        </w:rPr>
        <w:t>8</w:t>
      </w:r>
      <w:r w:rsidR="00006A96" w:rsidRPr="007E421A">
        <w:rPr>
          <w:rFonts w:ascii="Arial" w:eastAsia="Arial" w:hAnsi="Arial" w:cs="Arial"/>
          <w:sz w:val="20"/>
          <w:szCs w:val="20"/>
        </w:rPr>
        <w:t>)</w:t>
      </w:r>
      <w:r w:rsidR="00006A96">
        <w:rPr>
          <w:rFonts w:ascii="Arial" w:eastAsia="Arial" w:hAnsi="Arial" w:cs="Arial"/>
          <w:sz w:val="20"/>
          <w:szCs w:val="20"/>
        </w:rPr>
        <w:t xml:space="preserve"> conselheiros titulares</w:t>
      </w:r>
      <w:r w:rsidR="00626BAF">
        <w:rPr>
          <w:rFonts w:ascii="Arial" w:eastAsia="Arial" w:hAnsi="Arial" w:cs="Arial"/>
          <w:sz w:val="20"/>
          <w:szCs w:val="20"/>
        </w:rPr>
        <w:t xml:space="preserve">. </w:t>
      </w:r>
      <w:r w:rsidR="0087442D">
        <w:rPr>
          <w:rFonts w:ascii="Arial" w:eastAsia="Arial" w:hAnsi="Arial" w:cs="Arial"/>
          <w:sz w:val="20"/>
          <w:szCs w:val="20"/>
        </w:rPr>
        <w:t>houve representante</w:t>
      </w:r>
      <w:r w:rsidR="00006A96">
        <w:rPr>
          <w:rFonts w:ascii="Arial" w:eastAsia="Arial" w:hAnsi="Arial" w:cs="Arial"/>
          <w:sz w:val="20"/>
          <w:szCs w:val="20"/>
        </w:rPr>
        <w:t xml:space="preserve"> da Subprefeitura, conforme lista que se segue:</w:t>
      </w:r>
    </w:p>
    <w:tbl>
      <w:tblPr>
        <w:tblStyle w:val="a"/>
        <w:tblW w:w="10387" w:type="dxa"/>
        <w:tblInd w:w="-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3195"/>
        <w:gridCol w:w="1605"/>
        <w:gridCol w:w="3007"/>
      </w:tblGrid>
      <w:tr w:rsidR="006002C9" w14:paraId="199DD282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1A4312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8BEE77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483EC5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Presença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9CE8D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Justificativa</w:t>
            </w:r>
          </w:p>
        </w:tc>
      </w:tr>
      <w:tr w:rsidR="006002C9" w14:paraId="414C7682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A17A80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55FF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Alexsandra Rodrigues de Souza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9F2393" w14:textId="436BCB80" w:rsidR="006002C9" w:rsidRDefault="009035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24BBF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807AE1" w14:paraId="01F866FA" w14:textId="77777777" w:rsidTr="00423A68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6B2967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201589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Carla Ribeiro de Souza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6D655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934B9"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B918C7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807AE1" w14:paraId="69604BAA" w14:textId="77777777" w:rsidTr="00423A68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933F9A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BD0AC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Fernando Jose Martins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47E3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1934B9"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AFB930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4EA55483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43A1C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A34EF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Francisco Luciano lima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1A93CE" w14:textId="663C1226" w:rsidR="006002C9" w:rsidRDefault="00251D0E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B10202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A539C0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</w:tr>
      <w:tr w:rsidR="006002C9" w14:paraId="23C5E5E5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816A8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7A088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Geni da Fonseca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A68A59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16479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7F7979BB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13AD5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0B09E0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Hudson de Souza Meire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8679AA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F65DCE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--</w:t>
            </w:r>
          </w:p>
        </w:tc>
      </w:tr>
      <w:tr w:rsidR="006002C9" w14:paraId="2098C3FA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3FE93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E33E4C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Jose Ivo Aureliano Sobrinho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D9B68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3D7AB2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35158411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301F9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8F711E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Jose Luiz Rogério Soares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F3668F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B273E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1F794711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78528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02AA0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Kais Gonçalves de Sousa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42D0F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56C96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5C9E8930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C33DDC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291E3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Noemia de Oliveira Mendonça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787F58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BA0D5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2FE95797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01D45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3B3E7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Patrícia Maria da Silva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D8D5B8" w14:textId="26E62D79" w:rsidR="006002C9" w:rsidRDefault="00251D0E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</w:t>
            </w:r>
            <w:r w:rsidR="00006A96">
              <w:rPr>
                <w:rFonts w:ascii="Arial" w:eastAsia="Arial" w:hAnsi="Arial" w:cs="Arial"/>
                <w:color w:val="11734B"/>
                <w:sz w:val="20"/>
                <w:szCs w:val="20"/>
              </w:rPr>
              <w:t>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8BAFE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6F555103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D207A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7D978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Richard Poveda Soliz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2AA614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B10202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32222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0A788FE5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11E34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4969D2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Sebastião Mariano Marinho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6D7242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C52711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70333A1C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34FA10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A28A7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Silvia Alice Silveira de Freitas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67DA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B10202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EB06E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</w:tr>
      <w:tr w:rsidR="006002C9" w14:paraId="38FA64AF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92F51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A92D0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Valnei de Souza Miguel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31A0CA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F23C27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106D083E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5501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Coord. de Governo Local 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0F276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Eliel s. Guimarães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675D2E" w14:textId="7D25F172" w:rsidR="006002C9" w:rsidRDefault="00BB4BF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6E818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4485C8A9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E1FC54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Subprefeita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99F92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Paula Calvo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F7664A" w14:textId="0E14913A" w:rsidR="006002C9" w:rsidRDefault="00E7767E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1C1607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19D7A85A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FC51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Chefe de Gabinete Sub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EA2C46" w14:textId="74292D02" w:rsidR="006002C9" w:rsidRDefault="00A04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João Santo 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B1567D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4FEA2D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110994E9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623CAC" w14:textId="77777777" w:rsidR="006002C9" w:rsidRDefault="00B71BF0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Suplente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BE39E6" w14:textId="77777777" w:rsidR="006002C9" w:rsidRDefault="001F100A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Luciana N</w:t>
            </w:r>
            <w:r w:rsidR="00B71BF0">
              <w:rPr>
                <w:rFonts w:ascii="Arial" w:eastAsia="Arial" w:hAnsi="Arial" w:cs="Arial"/>
                <w:sz w:val="20"/>
                <w:szCs w:val="20"/>
              </w:rPr>
              <w:t xml:space="preserve">avarro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BFF4DD" w14:textId="78D628BB" w:rsidR="006002C9" w:rsidRPr="00BB4BFC" w:rsidRDefault="00BB4BFC">
            <w:pPr>
              <w:widowControl w:val="0"/>
              <w:spacing w:line="276" w:lineRule="auto"/>
              <w:jc w:val="center"/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218C21" w14:textId="77777777" w:rsidR="006002C9" w:rsidRDefault="006002C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02C9" w14:paraId="3B1D31D2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27261" w14:textId="5E88322C" w:rsidR="006002C9" w:rsidRDefault="00B71BF0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Suplente</w:t>
            </w:r>
            <w:r w:rsidR="007E421A">
              <w:rPr>
                <w:rFonts w:ascii="Arial" w:eastAsia="Arial" w:hAnsi="Arial" w:cs="Arial"/>
                <w:sz w:val="20"/>
                <w:szCs w:val="20"/>
              </w:rPr>
              <w:t xml:space="preserve"> excedente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0AD4DE" w14:textId="77777777" w:rsidR="006002C9" w:rsidRDefault="00B71BF0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Everton Silveira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953C7D" w14:textId="61266215" w:rsidR="006002C9" w:rsidRDefault="00BB4BF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3E5A5B" w14:textId="77777777" w:rsidR="006002C9" w:rsidRDefault="006002C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02C9" w14:paraId="0D6EC2BC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0D1A2E" w14:textId="02A60850" w:rsidR="006002C9" w:rsidRDefault="004D4BD2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Suplente</w:t>
            </w:r>
            <w:r w:rsidR="007E421A">
              <w:rPr>
                <w:rFonts w:ascii="Arial" w:eastAsia="Arial" w:hAnsi="Arial" w:cs="Arial"/>
                <w:sz w:val="20"/>
                <w:szCs w:val="20"/>
              </w:rPr>
              <w:t xml:space="preserve"> excedente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B24F33" w14:textId="77777777" w:rsidR="006002C9" w:rsidRDefault="007B0A7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Lucas Costa da Silva </w:t>
            </w:r>
          </w:p>
          <w:p w14:paraId="3A950E00" w14:textId="77777777" w:rsidR="007B0A7D" w:rsidRDefault="007B0A7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46F1DE" w14:textId="17384313" w:rsidR="006002C9" w:rsidRDefault="00BB4BF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B97949" w14:textId="77777777" w:rsidR="006002C9" w:rsidRDefault="006002C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5359" w14:paraId="29152024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316F46" w14:textId="429F1F7B" w:rsidR="00265359" w:rsidRDefault="00A04431" w:rsidP="00265359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               </w:t>
            </w:r>
            <w:r w:rsidR="00BB4BFC" w:rsidRPr="00281BDC"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86CD7D" w14:textId="3EBB4068" w:rsidR="00265359" w:rsidRDefault="00BB4BFC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Larissa Ferreira da Silva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5EE07" w14:textId="250D9269" w:rsidR="00265359" w:rsidRDefault="00BB4BFC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113FA2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097687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5359" w14:paraId="17A17B18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ECBBD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81BDC">
              <w:rPr>
                <w:rFonts w:ascii="Arial" w:eastAsia="Arial" w:hAnsi="Arial" w:cs="Arial"/>
                <w:sz w:val="20"/>
                <w:szCs w:val="20"/>
              </w:rPr>
              <w:t xml:space="preserve">Munícipe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5AD026" w14:textId="7BF43BA3" w:rsidR="00265359" w:rsidRDefault="00265359" w:rsidP="00265359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</w:t>
            </w:r>
            <w:r w:rsidR="00BB4BFC">
              <w:rPr>
                <w:rFonts w:ascii="Arial" w:eastAsia="Arial" w:hAnsi="Arial" w:cs="Arial"/>
                <w:sz w:val="20"/>
                <w:szCs w:val="20"/>
              </w:rPr>
              <w:t xml:space="preserve">        Moacir Barald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02E5F" w14:textId="046EA5C0" w:rsidR="00265359" w:rsidRDefault="00251D0E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2FFA48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5359" w14:paraId="7DF93BB7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C0084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81BDC">
              <w:rPr>
                <w:rFonts w:ascii="Arial" w:eastAsia="Arial" w:hAnsi="Arial" w:cs="Arial"/>
                <w:sz w:val="20"/>
                <w:szCs w:val="20"/>
              </w:rPr>
              <w:t xml:space="preserve">Munícipe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AC95A7" w14:textId="1D009036" w:rsidR="00265359" w:rsidRDefault="001F100A" w:rsidP="00265359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</w:t>
            </w:r>
            <w:r w:rsidR="00A04431">
              <w:rPr>
                <w:rFonts w:ascii="Arial" w:eastAsia="Arial" w:hAnsi="Arial" w:cs="Arial"/>
                <w:sz w:val="20"/>
                <w:szCs w:val="20"/>
              </w:rPr>
              <w:t xml:space="preserve">       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BB4BFC">
              <w:rPr>
                <w:rFonts w:ascii="Arial" w:eastAsia="Arial" w:hAnsi="Arial" w:cs="Arial"/>
                <w:sz w:val="20"/>
                <w:szCs w:val="20"/>
              </w:rPr>
              <w:t xml:space="preserve">Fabio </w:t>
            </w:r>
            <w:r w:rsidR="00A04431">
              <w:rPr>
                <w:rFonts w:ascii="Arial" w:eastAsia="Arial" w:hAnsi="Arial" w:cs="Arial"/>
                <w:sz w:val="20"/>
                <w:szCs w:val="20"/>
              </w:rPr>
              <w:t xml:space="preserve">Ivo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60F5F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13FA2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B871F9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DCF59CE" w14:textId="77777777" w:rsidR="006002C9" w:rsidRDefault="006002C9"/>
    <w:p w14:paraId="66B4FE63" w14:textId="77777777" w:rsidR="006002C9" w:rsidRDefault="006002C9">
      <w:pPr>
        <w:widowControl w:val="0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9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90"/>
      </w:tblGrid>
      <w:tr w:rsidR="006002C9" w14:paraId="5A0BA102" w14:textId="77777777"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011E7" w14:textId="77777777" w:rsidR="006002C9" w:rsidRDefault="006002C9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0B2CBE9E" w14:textId="77777777" w:rsidR="006002C9" w:rsidRDefault="006002C9">
      <w:pPr>
        <w:widowControl w:val="0"/>
        <w:rPr>
          <w:rFonts w:ascii="Arial" w:eastAsia="Arial" w:hAnsi="Arial" w:cs="Arial"/>
          <w:sz w:val="20"/>
          <w:szCs w:val="20"/>
        </w:rPr>
      </w:pPr>
    </w:p>
    <w:p w14:paraId="1577C3AB" w14:textId="34F769C1" w:rsidR="00716DC2" w:rsidRDefault="005C7581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  <w:r>
        <w:rPr>
          <w:rFonts w:ascii="Arial" w:eastAsia="Arial" w:hAnsi="Arial" w:cs="Arial"/>
        </w:rPr>
        <w:t>Às 19h30m</w:t>
      </w:r>
      <w:r w:rsidR="00340493">
        <w:rPr>
          <w:rFonts w:ascii="Arial" w:eastAsia="Arial" w:hAnsi="Arial" w:cs="Arial"/>
        </w:rPr>
        <w:t xml:space="preserve"> </w:t>
      </w:r>
      <w:r w:rsidR="00006A96">
        <w:rPr>
          <w:rFonts w:ascii="Arial" w:eastAsia="Arial" w:hAnsi="Arial" w:cs="Arial"/>
        </w:rPr>
        <w:t xml:space="preserve"> a</w:t>
      </w:r>
      <w:r>
        <w:rPr>
          <w:rFonts w:ascii="Arial" w:eastAsia="Arial" w:hAnsi="Arial" w:cs="Arial"/>
        </w:rPr>
        <w:t xml:space="preserve"> secretária e c</w:t>
      </w:r>
      <w:r w:rsidR="00340493">
        <w:rPr>
          <w:rFonts w:ascii="Arial" w:eastAsia="Arial" w:hAnsi="Arial" w:cs="Arial"/>
        </w:rPr>
        <w:t>oordenadora</w:t>
      </w:r>
      <w:r>
        <w:rPr>
          <w:rFonts w:ascii="Arial" w:eastAsia="Arial" w:hAnsi="Arial" w:cs="Arial"/>
        </w:rPr>
        <w:t xml:space="preserve"> substituta</w:t>
      </w:r>
      <w:r w:rsidR="00340493">
        <w:rPr>
          <w:rFonts w:ascii="Arial" w:eastAsia="Arial" w:hAnsi="Arial" w:cs="Arial"/>
        </w:rPr>
        <w:t xml:space="preserve">, </w:t>
      </w:r>
      <w:r w:rsidR="00340493" w:rsidRPr="00B15322">
        <w:rPr>
          <w:rFonts w:ascii="Arial" w:eastAsia="Arial" w:hAnsi="Arial" w:cs="Arial"/>
          <w:b/>
          <w:bCs/>
        </w:rPr>
        <w:t>KA</w:t>
      </w:r>
      <w:r w:rsidR="00D27131">
        <w:rPr>
          <w:rFonts w:ascii="Arial" w:eastAsia="Arial" w:hAnsi="Arial" w:cs="Arial"/>
          <w:b/>
          <w:bCs/>
        </w:rPr>
        <w:t>I</w:t>
      </w:r>
      <w:r w:rsidR="00340493" w:rsidRPr="00B15322">
        <w:rPr>
          <w:rFonts w:ascii="Arial" w:eastAsia="Arial" w:hAnsi="Arial" w:cs="Arial"/>
          <w:b/>
          <w:bCs/>
        </w:rPr>
        <w:t>S</w:t>
      </w:r>
      <w:r w:rsidR="001621EF" w:rsidRPr="00B15322">
        <w:rPr>
          <w:rFonts w:ascii="Arial" w:eastAsia="Arial" w:hAnsi="Arial" w:cs="Arial"/>
          <w:b/>
          <w:bCs/>
        </w:rPr>
        <w:t xml:space="preserve"> GONÇALVES DE </w:t>
      </w:r>
      <w:r w:rsidR="00340493" w:rsidRPr="00B15322">
        <w:rPr>
          <w:rFonts w:ascii="Arial" w:eastAsia="Arial" w:hAnsi="Arial" w:cs="Arial"/>
          <w:b/>
          <w:bCs/>
        </w:rPr>
        <w:t>SOUSA</w:t>
      </w:r>
      <w:r>
        <w:rPr>
          <w:rFonts w:ascii="Arial" w:eastAsia="Arial" w:hAnsi="Arial" w:cs="Arial"/>
          <w:b/>
          <w:bCs/>
        </w:rPr>
        <w:t xml:space="preserve"> </w:t>
      </w:r>
      <w:r w:rsidRPr="005C7581">
        <w:rPr>
          <w:rFonts w:ascii="Arial" w:eastAsia="Arial" w:hAnsi="Arial" w:cs="Arial"/>
        </w:rPr>
        <w:t>deu abertura a reunião</w:t>
      </w:r>
      <w:r>
        <w:rPr>
          <w:rFonts w:ascii="Arial" w:eastAsia="Arial" w:hAnsi="Arial" w:cs="Arial"/>
          <w:b/>
          <w:bCs/>
        </w:rPr>
        <w:t xml:space="preserve">, </w:t>
      </w:r>
      <w:r w:rsidR="00626BAF" w:rsidRPr="00B15322">
        <w:rPr>
          <w:rFonts w:ascii="Arial" w:eastAsia="Arial" w:hAnsi="Arial" w:cs="Arial"/>
          <w:b/>
          <w:bCs/>
        </w:rPr>
        <w:t xml:space="preserve"> </w:t>
      </w:r>
      <w:r w:rsidR="00626BAF" w:rsidRPr="00340493">
        <w:rPr>
          <w:rFonts w:ascii="Arial" w:eastAsia="Arial" w:hAnsi="Arial" w:cs="Arial"/>
          <w:bCs/>
        </w:rPr>
        <w:t>conferiu</w:t>
      </w:r>
      <w:r w:rsidR="001F100A">
        <w:rPr>
          <w:rFonts w:ascii="Arial" w:eastAsia="Arial" w:hAnsi="Arial" w:cs="Arial"/>
          <w:b/>
        </w:rPr>
        <w:t xml:space="preserve"> </w:t>
      </w:r>
      <w:r w:rsidR="00340493">
        <w:rPr>
          <w:rFonts w:ascii="Arial" w:eastAsia="Arial" w:hAnsi="Arial" w:cs="Arial"/>
          <w:color w:val="323130"/>
        </w:rPr>
        <w:t>a presença</w:t>
      </w:r>
      <w:r w:rsidR="00006A96">
        <w:rPr>
          <w:rFonts w:ascii="Arial" w:eastAsia="Arial" w:hAnsi="Arial" w:cs="Arial"/>
          <w:color w:val="323130"/>
        </w:rPr>
        <w:t xml:space="preserve"> </w:t>
      </w:r>
      <w:r w:rsidR="00340493">
        <w:rPr>
          <w:rFonts w:ascii="Arial" w:eastAsia="Arial" w:hAnsi="Arial" w:cs="Arial"/>
          <w:color w:val="323130"/>
        </w:rPr>
        <w:t>dos Conselheiros</w:t>
      </w:r>
      <w:r w:rsidR="00006A96">
        <w:rPr>
          <w:rFonts w:ascii="Arial" w:eastAsia="Arial" w:hAnsi="Arial" w:cs="Arial"/>
          <w:color w:val="323130"/>
        </w:rPr>
        <w:t xml:space="preserve"> e</w:t>
      </w:r>
      <w:r w:rsidR="00626BAF">
        <w:rPr>
          <w:rFonts w:ascii="Arial" w:eastAsia="Arial" w:hAnsi="Arial" w:cs="Arial"/>
          <w:color w:val="323130"/>
        </w:rPr>
        <w:t xml:space="preserve"> verificou que haviam </w:t>
      </w:r>
      <w:r w:rsidR="00A7180E">
        <w:rPr>
          <w:rFonts w:ascii="Arial" w:eastAsia="Arial" w:hAnsi="Arial" w:cs="Arial"/>
          <w:color w:val="323130"/>
        </w:rPr>
        <w:t xml:space="preserve">8 (oito) titulares </w:t>
      </w:r>
      <w:r w:rsidR="00882A05">
        <w:rPr>
          <w:rFonts w:ascii="Arial" w:eastAsia="Arial" w:hAnsi="Arial" w:cs="Arial"/>
          <w:color w:val="323130"/>
        </w:rPr>
        <w:t xml:space="preserve"> o </w:t>
      </w:r>
      <w:r w:rsidR="001F100A">
        <w:rPr>
          <w:rFonts w:ascii="Arial" w:eastAsia="Arial" w:hAnsi="Arial" w:cs="Arial"/>
          <w:color w:val="323130"/>
        </w:rPr>
        <w:t xml:space="preserve">que torna a mesma deliberativa. </w:t>
      </w:r>
      <w:r>
        <w:rPr>
          <w:rFonts w:ascii="Arial" w:eastAsia="Arial" w:hAnsi="Arial" w:cs="Arial"/>
          <w:color w:val="323130"/>
        </w:rPr>
        <w:t xml:space="preserve">Destacou que a maioria dos conselheiros convocaram a presente reunião extraordinária devido </w:t>
      </w:r>
      <w:r w:rsidR="00D27131">
        <w:rPr>
          <w:rFonts w:ascii="Arial" w:eastAsia="Arial" w:hAnsi="Arial" w:cs="Arial"/>
          <w:color w:val="323130"/>
        </w:rPr>
        <w:t>n</w:t>
      </w:r>
      <w:r>
        <w:rPr>
          <w:rFonts w:ascii="Arial" w:eastAsia="Arial" w:hAnsi="Arial" w:cs="Arial"/>
          <w:color w:val="323130"/>
        </w:rPr>
        <w:t>a data prevista para a reunião ordinária (15/07/26) terem comparecido apenas  ela, Silvia Alice e José Ivo, além do representante do Poder Público</w:t>
      </w:r>
      <w:r w:rsidR="00D27131">
        <w:rPr>
          <w:rFonts w:ascii="Arial" w:eastAsia="Arial" w:hAnsi="Arial" w:cs="Arial"/>
          <w:color w:val="323130"/>
        </w:rPr>
        <w:t xml:space="preserve">, </w:t>
      </w:r>
      <w:r>
        <w:rPr>
          <w:rFonts w:ascii="Arial" w:eastAsia="Arial" w:hAnsi="Arial" w:cs="Arial"/>
          <w:color w:val="323130"/>
        </w:rPr>
        <w:t xml:space="preserve"> Eliel Guimarães e o Mun</w:t>
      </w:r>
      <w:r w:rsidR="00D27131">
        <w:rPr>
          <w:rFonts w:ascii="Arial" w:eastAsia="Arial" w:hAnsi="Arial" w:cs="Arial"/>
          <w:color w:val="323130"/>
        </w:rPr>
        <w:t>í</w:t>
      </w:r>
      <w:r>
        <w:rPr>
          <w:rFonts w:ascii="Arial" w:eastAsia="Arial" w:hAnsi="Arial" w:cs="Arial"/>
          <w:color w:val="323130"/>
        </w:rPr>
        <w:t>cipe Fábio Ivo</w:t>
      </w:r>
    </w:p>
    <w:p w14:paraId="6D06A504" w14:textId="03EDBC59" w:rsidR="005C7581" w:rsidRPr="005C7581" w:rsidRDefault="001F100A" w:rsidP="00455C9B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  <w:r>
        <w:rPr>
          <w:rFonts w:ascii="Arial" w:eastAsia="Arial" w:hAnsi="Arial" w:cs="Arial"/>
          <w:color w:val="323130"/>
        </w:rPr>
        <w:t xml:space="preserve"> </w:t>
      </w:r>
      <w:r w:rsidR="00882A05">
        <w:rPr>
          <w:rFonts w:ascii="Arial" w:eastAsia="Arial" w:hAnsi="Arial" w:cs="Arial"/>
          <w:color w:val="323130"/>
        </w:rPr>
        <w:t>Iniciados os trabalhos a</w:t>
      </w:r>
      <w:r w:rsidR="00D27131">
        <w:rPr>
          <w:rFonts w:ascii="Arial" w:eastAsia="Arial" w:hAnsi="Arial" w:cs="Arial"/>
          <w:color w:val="323130"/>
        </w:rPr>
        <w:t xml:space="preserve"> coordenadora da </w:t>
      </w:r>
      <w:r w:rsidR="00882A05">
        <w:rPr>
          <w:rFonts w:ascii="Arial" w:eastAsia="Arial" w:hAnsi="Arial" w:cs="Arial"/>
          <w:color w:val="323130"/>
        </w:rPr>
        <w:t xml:space="preserve"> mesa passou a tratar </w:t>
      </w:r>
      <w:r w:rsidR="00FA66DD">
        <w:rPr>
          <w:rFonts w:ascii="Arial" w:eastAsia="Arial" w:hAnsi="Arial" w:cs="Arial"/>
          <w:color w:val="323130"/>
        </w:rPr>
        <w:t>d</w:t>
      </w:r>
      <w:r w:rsidR="00051F34">
        <w:rPr>
          <w:rFonts w:ascii="Arial" w:eastAsia="Arial" w:hAnsi="Arial" w:cs="Arial"/>
          <w:color w:val="323130"/>
        </w:rPr>
        <w:t>a pauta única</w:t>
      </w:r>
      <w:r w:rsidR="00FA66DD" w:rsidRPr="002866DE">
        <w:rPr>
          <w:rFonts w:ascii="Arial" w:eastAsia="Arial" w:hAnsi="Arial" w:cs="Arial"/>
          <w:b/>
          <w:bCs/>
          <w:color w:val="323130"/>
        </w:rPr>
        <w:t xml:space="preserve">: </w:t>
      </w:r>
      <w:r w:rsidR="005C7581" w:rsidRPr="005C7581">
        <w:rPr>
          <w:rFonts w:ascii="Arial" w:eastAsia="Arial" w:hAnsi="Arial" w:cs="Arial"/>
          <w:color w:val="323130"/>
        </w:rPr>
        <w:t>Eleição da 1ª e 2ª pessoa coordenadora da mesa, bem como da secretária</w:t>
      </w:r>
      <w:r w:rsidR="00D27131">
        <w:rPr>
          <w:rFonts w:ascii="Arial" w:eastAsia="Arial" w:hAnsi="Arial" w:cs="Arial"/>
          <w:color w:val="323130"/>
        </w:rPr>
        <w:t>. Perguntou quem se candidataria para a função de coordenador (a) do COM/FB. Apenas a senhora Silvia Alice Silveira de Freitas se candidato. A Mesma foi eleita por unanimidade. Na sequência colocou o nome dela para reeleição ao cargo de secretária. Não houve outra candidatura. Eu, Kais Gonçalves, fui reeleita por unanimidade. Em seguida questionou quem se candidataria a função de segundo (a) secretário (a). Apenas o senhor Francisco Luciano Lima  se candidatou e foi eleito por unanimidade.</w:t>
      </w:r>
    </w:p>
    <w:p w14:paraId="77BD7400" w14:textId="78C3BD54" w:rsidR="000F7F20" w:rsidRDefault="000F7F20" w:rsidP="00455C9B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  <w:r w:rsidRPr="000F7F20">
        <w:rPr>
          <w:rFonts w:ascii="Arial" w:eastAsia="Arial" w:hAnsi="Arial" w:cs="Arial"/>
          <w:color w:val="323130"/>
        </w:rPr>
        <w:t>A coordenadora Ka</w:t>
      </w:r>
      <w:r w:rsidR="00D27131">
        <w:rPr>
          <w:rFonts w:ascii="Arial" w:eastAsia="Arial" w:hAnsi="Arial" w:cs="Arial"/>
          <w:color w:val="323130"/>
        </w:rPr>
        <w:t>i</w:t>
      </w:r>
      <w:r w:rsidRPr="000F7F20">
        <w:rPr>
          <w:rFonts w:ascii="Arial" w:eastAsia="Arial" w:hAnsi="Arial" w:cs="Arial"/>
          <w:color w:val="323130"/>
        </w:rPr>
        <w:t>s Gonçalves realizou a redação d</w:t>
      </w:r>
      <w:r w:rsidR="00D27131">
        <w:rPr>
          <w:rFonts w:ascii="Arial" w:eastAsia="Arial" w:hAnsi="Arial" w:cs="Arial"/>
          <w:color w:val="323130"/>
        </w:rPr>
        <w:t>esta ata</w:t>
      </w:r>
      <w:r w:rsidRPr="000F7F20">
        <w:rPr>
          <w:rFonts w:ascii="Arial" w:eastAsia="Arial" w:hAnsi="Arial" w:cs="Arial"/>
          <w:color w:val="323130"/>
        </w:rPr>
        <w:t xml:space="preserve"> </w:t>
      </w:r>
      <w:r w:rsidR="0059514A">
        <w:rPr>
          <w:rFonts w:ascii="Arial" w:eastAsia="Arial" w:hAnsi="Arial" w:cs="Arial"/>
          <w:color w:val="323130"/>
        </w:rPr>
        <w:t xml:space="preserve">devido </w:t>
      </w:r>
      <w:r w:rsidRPr="000F7F20">
        <w:rPr>
          <w:rFonts w:ascii="Arial" w:eastAsia="Arial" w:hAnsi="Arial" w:cs="Arial"/>
          <w:color w:val="323130"/>
        </w:rPr>
        <w:t xml:space="preserve"> a secretária </w:t>
      </w:r>
      <w:r w:rsidR="00D27131">
        <w:rPr>
          <w:rFonts w:ascii="Arial" w:eastAsia="Arial" w:hAnsi="Arial" w:cs="Arial"/>
          <w:color w:val="323130"/>
        </w:rPr>
        <w:t xml:space="preserve"> </w:t>
      </w:r>
      <w:r w:rsidR="0059514A">
        <w:rPr>
          <w:rFonts w:ascii="Arial" w:eastAsia="Arial" w:hAnsi="Arial" w:cs="Arial"/>
          <w:color w:val="323130"/>
        </w:rPr>
        <w:t xml:space="preserve"> </w:t>
      </w:r>
      <w:r w:rsidRPr="000F7F20">
        <w:rPr>
          <w:rFonts w:ascii="Arial" w:eastAsia="Arial" w:hAnsi="Arial" w:cs="Arial"/>
          <w:color w:val="323130"/>
        </w:rPr>
        <w:t xml:space="preserve">Patrícia Maria da Silva </w:t>
      </w:r>
      <w:r w:rsidR="0059514A">
        <w:rPr>
          <w:rFonts w:ascii="Arial" w:eastAsia="Arial" w:hAnsi="Arial" w:cs="Arial"/>
          <w:color w:val="323130"/>
        </w:rPr>
        <w:t>não ter participado desta reunião.</w:t>
      </w:r>
    </w:p>
    <w:p w14:paraId="4E77D24D" w14:textId="77777777" w:rsidR="00BF6937" w:rsidRDefault="00BF6937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</w:p>
    <w:p w14:paraId="21466768" w14:textId="55CB4285" w:rsidR="0035018A" w:rsidRPr="0035018A" w:rsidRDefault="0035018A" w:rsidP="0035018A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  <w:r w:rsidRPr="0035018A">
        <w:rPr>
          <w:rFonts w:ascii="Arial" w:eastAsia="Arial" w:hAnsi="Arial" w:cs="Arial"/>
          <w:color w:val="323130"/>
        </w:rPr>
        <w:t xml:space="preserve">Nada mais havendo a tratar, a coordenadora </w:t>
      </w:r>
      <w:r w:rsidR="0059514A">
        <w:rPr>
          <w:rFonts w:ascii="Arial" w:eastAsia="Arial" w:hAnsi="Arial" w:cs="Arial"/>
          <w:color w:val="323130"/>
        </w:rPr>
        <w:t xml:space="preserve">e secretária substituta </w:t>
      </w:r>
      <w:r w:rsidR="001621EF">
        <w:rPr>
          <w:rFonts w:ascii="Arial" w:eastAsia="Arial" w:hAnsi="Arial" w:cs="Arial"/>
          <w:color w:val="323130"/>
        </w:rPr>
        <w:t xml:space="preserve">Kaís Gonçalves de Sousa </w:t>
      </w:r>
      <w:r w:rsidRPr="0035018A">
        <w:rPr>
          <w:rFonts w:ascii="Arial" w:eastAsia="Arial" w:hAnsi="Arial" w:cs="Arial"/>
          <w:color w:val="323130"/>
        </w:rPr>
        <w:t>agradeceu a presença de todos e declarou</w:t>
      </w:r>
      <w:r w:rsidR="0059514A">
        <w:rPr>
          <w:rFonts w:ascii="Arial" w:eastAsia="Arial" w:hAnsi="Arial" w:cs="Arial"/>
          <w:color w:val="323130"/>
        </w:rPr>
        <w:t xml:space="preserve"> a reunião </w:t>
      </w:r>
      <w:r w:rsidRPr="0035018A">
        <w:rPr>
          <w:rFonts w:ascii="Arial" w:eastAsia="Arial" w:hAnsi="Arial" w:cs="Arial"/>
          <w:color w:val="323130"/>
        </w:rPr>
        <w:t xml:space="preserve"> encerrada </w:t>
      </w:r>
      <w:r w:rsidR="0059514A">
        <w:rPr>
          <w:rFonts w:ascii="Arial" w:eastAsia="Arial" w:hAnsi="Arial" w:cs="Arial"/>
          <w:color w:val="323130"/>
        </w:rPr>
        <w:t xml:space="preserve">e, após aprovação, </w:t>
      </w:r>
      <w:r w:rsidRPr="0035018A">
        <w:rPr>
          <w:rFonts w:ascii="Arial" w:eastAsia="Arial" w:hAnsi="Arial" w:cs="Arial"/>
          <w:color w:val="323130"/>
        </w:rPr>
        <w:t xml:space="preserve"> será encaminhada para registro e demais providências cabíveis.</w:t>
      </w:r>
    </w:p>
    <w:p w14:paraId="24F9BB9A" w14:textId="77777777" w:rsidR="0035018A" w:rsidRPr="0035018A" w:rsidRDefault="0035018A" w:rsidP="0035018A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</w:p>
    <w:p w14:paraId="7330889F" w14:textId="0347509B" w:rsidR="0035018A" w:rsidRDefault="0035018A" w:rsidP="0035018A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  <w:r w:rsidRPr="0035018A">
        <w:rPr>
          <w:rFonts w:ascii="Arial" w:eastAsia="Arial" w:hAnsi="Arial" w:cs="Arial"/>
          <w:color w:val="323130"/>
        </w:rPr>
        <w:t xml:space="preserve">São Paulo, </w:t>
      </w:r>
      <w:r w:rsidR="001621EF">
        <w:rPr>
          <w:rFonts w:ascii="Arial" w:eastAsia="Arial" w:hAnsi="Arial" w:cs="Arial"/>
          <w:color w:val="323130"/>
        </w:rPr>
        <w:t xml:space="preserve"> </w:t>
      </w:r>
      <w:r w:rsidR="00AB5181">
        <w:rPr>
          <w:rFonts w:ascii="Arial" w:eastAsia="Arial" w:hAnsi="Arial" w:cs="Arial"/>
          <w:color w:val="323130"/>
        </w:rPr>
        <w:t xml:space="preserve">28 de Julho </w:t>
      </w:r>
      <w:r w:rsidR="001621EF">
        <w:rPr>
          <w:rFonts w:ascii="Arial" w:eastAsia="Arial" w:hAnsi="Arial" w:cs="Arial"/>
          <w:color w:val="323130"/>
        </w:rPr>
        <w:t xml:space="preserve"> </w:t>
      </w:r>
      <w:r w:rsidRPr="0035018A">
        <w:rPr>
          <w:rFonts w:ascii="Arial" w:eastAsia="Arial" w:hAnsi="Arial" w:cs="Arial"/>
          <w:color w:val="323130"/>
        </w:rPr>
        <w:t>de 2026.</w:t>
      </w:r>
    </w:p>
    <w:p w14:paraId="30F5CEA2" w14:textId="77777777" w:rsidR="006002C9" w:rsidRPr="0092131F" w:rsidRDefault="00626BAF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  <w:r>
        <w:rPr>
          <w:rFonts w:ascii="Arial" w:eastAsia="Arial" w:hAnsi="Arial" w:cs="Arial"/>
          <w:color w:val="323130"/>
        </w:rPr>
        <w:br/>
      </w:r>
      <w:r>
        <w:rPr>
          <w:rFonts w:ascii="Arial" w:eastAsia="Arial" w:hAnsi="Arial" w:cs="Arial"/>
          <w:color w:val="323130"/>
        </w:rPr>
        <w:br/>
      </w:r>
    </w:p>
    <w:sectPr w:rsidR="006002C9" w:rsidRPr="0092131F" w:rsidSect="00066363">
      <w:headerReference w:type="default" r:id="rId7"/>
      <w:footerReference w:type="default" r:id="rId8"/>
      <w:pgSz w:w="11907" w:h="16840"/>
      <w:pgMar w:top="720" w:right="720" w:bottom="720" w:left="720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6E2FC" w14:textId="77777777" w:rsidR="00E030AE" w:rsidRDefault="00E030AE">
      <w:r>
        <w:separator/>
      </w:r>
    </w:p>
  </w:endnote>
  <w:endnote w:type="continuationSeparator" w:id="0">
    <w:p w14:paraId="31C50265" w14:textId="77777777" w:rsidR="00E030AE" w:rsidRDefault="00E0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CF173" w14:textId="77777777" w:rsidR="006002C9" w:rsidRDefault="00006A96">
    <w:pPr>
      <w:spacing w:line="276" w:lineRule="auto"/>
      <w:jc w:val="center"/>
      <w:rPr>
        <w:rFonts w:ascii="Arial" w:eastAsia="Arial" w:hAnsi="Arial" w:cs="Arial"/>
        <w:sz w:val="22"/>
        <w:szCs w:val="22"/>
      </w:rPr>
    </w:pPr>
    <w:r>
      <w:rPr>
        <w:noProof/>
      </w:rPr>
      <w:drawing>
        <wp:inline distT="0" distB="0" distL="114300" distR="114300" wp14:anchorId="3EC551EB" wp14:editId="1606861F">
          <wp:extent cx="742950" cy="5334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-4238" b="16831"/>
                  <a:stretch>
                    <a:fillRect/>
                  </a:stretch>
                </pic:blipFill>
                <pic:spPr>
                  <a:xfrm>
                    <a:off x="0" y="0"/>
                    <a:ext cx="743316" cy="5336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4478792" w14:textId="77777777" w:rsidR="006002C9" w:rsidRDefault="00006A96">
    <w:pPr>
      <w:spacing w:line="276" w:lineRule="auto"/>
      <w:jc w:val="center"/>
      <w:rPr>
        <w:rFonts w:ascii="Arial" w:eastAsia="Arial" w:hAnsi="Arial" w:cs="Arial"/>
        <w:color w:val="CCCCCC"/>
        <w:sz w:val="16"/>
        <w:szCs w:val="16"/>
      </w:rPr>
    </w:pPr>
    <w:r>
      <w:rPr>
        <w:rFonts w:ascii="Arial" w:eastAsia="Arial" w:hAnsi="Arial" w:cs="Arial"/>
        <w:b/>
        <w:color w:val="CCCCCC"/>
        <w:sz w:val="16"/>
        <w:szCs w:val="16"/>
      </w:rPr>
      <w:t>CPM Campo Limpo</w:t>
    </w:r>
    <w:r>
      <w:rPr>
        <w:rFonts w:ascii="Arial" w:eastAsia="Arial" w:hAnsi="Arial" w:cs="Arial"/>
        <w:color w:val="CCCCCC"/>
        <w:sz w:val="16"/>
        <w:szCs w:val="16"/>
      </w:rPr>
      <w:t xml:space="preserve"> • Av. Giovanni Gronchi, 7143 - Vila Andrade</w:t>
    </w:r>
  </w:p>
  <w:p w14:paraId="6728A7C1" w14:textId="77777777" w:rsidR="006002C9" w:rsidRDefault="00006A96">
    <w:pPr>
      <w:spacing w:line="276" w:lineRule="auto"/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color w:val="CCCCCC"/>
        <w:sz w:val="16"/>
        <w:szCs w:val="16"/>
      </w:rPr>
      <w:t>PABX: (11) 3397-0500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87C22" w14:textId="77777777" w:rsidR="00E030AE" w:rsidRDefault="00E030AE">
      <w:r>
        <w:separator/>
      </w:r>
    </w:p>
  </w:footnote>
  <w:footnote w:type="continuationSeparator" w:id="0">
    <w:p w14:paraId="43D3BD20" w14:textId="77777777" w:rsidR="00E030AE" w:rsidRDefault="00E0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13856" w14:textId="77777777" w:rsidR="006002C9" w:rsidRDefault="00006A96">
    <w:pPr>
      <w:spacing w:line="360" w:lineRule="auto"/>
      <w:jc w:val="center"/>
    </w:pPr>
    <w:r>
      <w:rPr>
        <w:noProof/>
      </w:rPr>
      <w:drawing>
        <wp:inline distT="0" distB="0" distL="114300" distR="114300" wp14:anchorId="2B2DEF7C" wp14:editId="1C49300E">
          <wp:extent cx="5715000" cy="98107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0" cy="981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C9"/>
    <w:rsid w:val="00002D3D"/>
    <w:rsid w:val="00006A96"/>
    <w:rsid w:val="00013E4E"/>
    <w:rsid w:val="00014A50"/>
    <w:rsid w:val="000438FF"/>
    <w:rsid w:val="00051AFB"/>
    <w:rsid w:val="00051F34"/>
    <w:rsid w:val="00054555"/>
    <w:rsid w:val="00063337"/>
    <w:rsid w:val="00066363"/>
    <w:rsid w:val="000E2A21"/>
    <w:rsid w:val="000F4FEF"/>
    <w:rsid w:val="000F7F20"/>
    <w:rsid w:val="0011199F"/>
    <w:rsid w:val="00111A52"/>
    <w:rsid w:val="00123568"/>
    <w:rsid w:val="00124590"/>
    <w:rsid w:val="00132FE4"/>
    <w:rsid w:val="0013768E"/>
    <w:rsid w:val="00155DE6"/>
    <w:rsid w:val="001621EF"/>
    <w:rsid w:val="0017673B"/>
    <w:rsid w:val="001A6A72"/>
    <w:rsid w:val="001C2B12"/>
    <w:rsid w:val="001E3443"/>
    <w:rsid w:val="001F100A"/>
    <w:rsid w:val="0021095E"/>
    <w:rsid w:val="002157CA"/>
    <w:rsid w:val="00240029"/>
    <w:rsid w:val="00251D0E"/>
    <w:rsid w:val="00265359"/>
    <w:rsid w:val="002866DE"/>
    <w:rsid w:val="002E4AF1"/>
    <w:rsid w:val="00340493"/>
    <w:rsid w:val="0035018A"/>
    <w:rsid w:val="003568FE"/>
    <w:rsid w:val="00357339"/>
    <w:rsid w:val="00393B8F"/>
    <w:rsid w:val="003B6DE2"/>
    <w:rsid w:val="003D435C"/>
    <w:rsid w:val="003F519B"/>
    <w:rsid w:val="00436761"/>
    <w:rsid w:val="004455A6"/>
    <w:rsid w:val="00455C9B"/>
    <w:rsid w:val="0045641C"/>
    <w:rsid w:val="0047102D"/>
    <w:rsid w:val="00480CFA"/>
    <w:rsid w:val="00490409"/>
    <w:rsid w:val="004B1CC4"/>
    <w:rsid w:val="004D4BD2"/>
    <w:rsid w:val="00510C12"/>
    <w:rsid w:val="00511F08"/>
    <w:rsid w:val="005241C6"/>
    <w:rsid w:val="00525647"/>
    <w:rsid w:val="00531F5D"/>
    <w:rsid w:val="0055051F"/>
    <w:rsid w:val="00591CE8"/>
    <w:rsid w:val="00592E17"/>
    <w:rsid w:val="0059514A"/>
    <w:rsid w:val="005A5F72"/>
    <w:rsid w:val="005B127C"/>
    <w:rsid w:val="005C473B"/>
    <w:rsid w:val="005C7581"/>
    <w:rsid w:val="006002C9"/>
    <w:rsid w:val="0060337F"/>
    <w:rsid w:val="00617B3B"/>
    <w:rsid w:val="00626BAF"/>
    <w:rsid w:val="006A5FB3"/>
    <w:rsid w:val="006E41A9"/>
    <w:rsid w:val="00701F2D"/>
    <w:rsid w:val="0071179A"/>
    <w:rsid w:val="00716DC2"/>
    <w:rsid w:val="00730432"/>
    <w:rsid w:val="00752BA3"/>
    <w:rsid w:val="007562E4"/>
    <w:rsid w:val="007B0A7D"/>
    <w:rsid w:val="007E415F"/>
    <w:rsid w:val="007E421A"/>
    <w:rsid w:val="00807AE1"/>
    <w:rsid w:val="0081298D"/>
    <w:rsid w:val="00831714"/>
    <w:rsid w:val="00841CB2"/>
    <w:rsid w:val="0084390E"/>
    <w:rsid w:val="00867A74"/>
    <w:rsid w:val="0087442D"/>
    <w:rsid w:val="00882A05"/>
    <w:rsid w:val="00885640"/>
    <w:rsid w:val="00892A69"/>
    <w:rsid w:val="00892C5F"/>
    <w:rsid w:val="008F4B56"/>
    <w:rsid w:val="00903596"/>
    <w:rsid w:val="0092131F"/>
    <w:rsid w:val="009221A1"/>
    <w:rsid w:val="00963F32"/>
    <w:rsid w:val="00986DFA"/>
    <w:rsid w:val="00991C16"/>
    <w:rsid w:val="009B1F13"/>
    <w:rsid w:val="009F7066"/>
    <w:rsid w:val="00A04431"/>
    <w:rsid w:val="00A12632"/>
    <w:rsid w:val="00A13CEB"/>
    <w:rsid w:val="00A429E4"/>
    <w:rsid w:val="00A53EA7"/>
    <w:rsid w:val="00A57974"/>
    <w:rsid w:val="00A7180E"/>
    <w:rsid w:val="00A81B23"/>
    <w:rsid w:val="00AB5181"/>
    <w:rsid w:val="00AD6825"/>
    <w:rsid w:val="00AE4BE1"/>
    <w:rsid w:val="00B15322"/>
    <w:rsid w:val="00B154D9"/>
    <w:rsid w:val="00B65E4E"/>
    <w:rsid w:val="00B71BF0"/>
    <w:rsid w:val="00B743AC"/>
    <w:rsid w:val="00B93B53"/>
    <w:rsid w:val="00BB4BFC"/>
    <w:rsid w:val="00BE0F88"/>
    <w:rsid w:val="00BE2DB5"/>
    <w:rsid w:val="00BF6937"/>
    <w:rsid w:val="00C258B2"/>
    <w:rsid w:val="00C44780"/>
    <w:rsid w:val="00C617A1"/>
    <w:rsid w:val="00CB0351"/>
    <w:rsid w:val="00CB6692"/>
    <w:rsid w:val="00CC4076"/>
    <w:rsid w:val="00CD3510"/>
    <w:rsid w:val="00CE4BE1"/>
    <w:rsid w:val="00D126EB"/>
    <w:rsid w:val="00D17F3D"/>
    <w:rsid w:val="00D23935"/>
    <w:rsid w:val="00D27131"/>
    <w:rsid w:val="00D34334"/>
    <w:rsid w:val="00D51A43"/>
    <w:rsid w:val="00E030AE"/>
    <w:rsid w:val="00E06C61"/>
    <w:rsid w:val="00E3659A"/>
    <w:rsid w:val="00E442C5"/>
    <w:rsid w:val="00E63562"/>
    <w:rsid w:val="00E7272A"/>
    <w:rsid w:val="00E7543C"/>
    <w:rsid w:val="00E7767E"/>
    <w:rsid w:val="00E93038"/>
    <w:rsid w:val="00EC23C5"/>
    <w:rsid w:val="00F025D4"/>
    <w:rsid w:val="00F04F28"/>
    <w:rsid w:val="00F05810"/>
    <w:rsid w:val="00F058BE"/>
    <w:rsid w:val="00F12BF0"/>
    <w:rsid w:val="00F25ACC"/>
    <w:rsid w:val="00F31C05"/>
    <w:rsid w:val="00F53F73"/>
    <w:rsid w:val="00F700E7"/>
    <w:rsid w:val="00F92F26"/>
    <w:rsid w:val="00F948B4"/>
    <w:rsid w:val="00FA6517"/>
    <w:rsid w:val="00FA66DD"/>
    <w:rsid w:val="00FB5BDB"/>
    <w:rsid w:val="00FD7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D3433"/>
  <w15:docId w15:val="{1297F300-62E0-4E17-B511-6177DCFE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363"/>
  </w:style>
  <w:style w:type="paragraph" w:styleId="Ttulo1">
    <w:name w:val="heading 1"/>
    <w:basedOn w:val="Normal"/>
    <w:next w:val="Normal"/>
    <w:uiPriority w:val="9"/>
    <w:qFormat/>
    <w:rsid w:val="0006636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06636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0663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066363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06636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0663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0663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066363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06636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6636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06636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400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02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E4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421A"/>
  </w:style>
  <w:style w:type="paragraph" w:styleId="Rodap">
    <w:name w:val="footer"/>
    <w:basedOn w:val="Normal"/>
    <w:link w:val="RodapChar"/>
    <w:uiPriority w:val="99"/>
    <w:unhideWhenUsed/>
    <w:rsid w:val="007E4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421A"/>
  </w:style>
  <w:style w:type="character" w:styleId="TextodoEspaoReservado">
    <w:name w:val="Placeholder Text"/>
    <w:basedOn w:val="Fontepargpadro"/>
    <w:uiPriority w:val="99"/>
    <w:semiHidden/>
    <w:rsid w:val="005C75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05F2C-48FA-42C8-85A4-6C0C4F0F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Correios1</dc:creator>
  <cp:lastModifiedBy>Ação Social</cp:lastModifiedBy>
  <cp:revision>3</cp:revision>
  <cp:lastPrinted>2026-06-15T17:11:00Z</cp:lastPrinted>
  <dcterms:created xsi:type="dcterms:W3CDTF">2026-07-28T17:45:00Z</dcterms:created>
  <dcterms:modified xsi:type="dcterms:W3CDTF">2026-07-28T17:54:00Z</dcterms:modified>
</cp:coreProperties>
</file>