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40"/>
        <w:tblW w:w="8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3467"/>
        <w:gridCol w:w="1838"/>
      </w:tblGrid>
      <w:tr w:rsidR="0048322B" w:rsidRPr="0048322B" w14:paraId="60EF17FC" w14:textId="77777777" w:rsidTr="0048322B">
        <w:trPr>
          <w:trHeight w:val="955"/>
        </w:trPr>
        <w:tc>
          <w:tcPr>
            <w:tcW w:w="8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94B4F6" w14:textId="67DFBEE4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Calendário de Reuniões – </w:t>
            </w:r>
            <w:r w:rsidR="000B6E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Conselho Fiscal</w:t>
            </w:r>
            <w:r w:rsidRPr="004832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(2026)</w:t>
            </w:r>
          </w:p>
        </w:tc>
      </w:tr>
      <w:tr w:rsidR="0048322B" w:rsidRPr="0048322B" w14:paraId="5397AB1A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8D5C" w14:textId="77777777" w:rsidR="00A900D1" w:rsidRPr="001B5B8B" w:rsidRDefault="00A900D1" w:rsidP="00A90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5B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28/01/2026 </w:t>
            </w:r>
          </w:p>
          <w:p w14:paraId="4F77F77C" w14:textId="50CE3741" w:rsidR="0048322B" w:rsidRPr="001B5B8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4130" w14:textId="1C455391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 w:rsidR="00A900D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B2EA" w14:textId="41E22631" w:rsidR="0048322B" w:rsidRPr="0048322B" w:rsidRDefault="000F52D5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B6E37" w:rsidRPr="0048322B" w14:paraId="6C37BF30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D417" w14:textId="018B8679" w:rsidR="000B6E37" w:rsidRPr="001B5B8B" w:rsidRDefault="000B6E37" w:rsidP="000B6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25/02/2026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79C8" w14:textId="6D54E00D" w:rsidR="000B6E37" w:rsidRPr="0048322B" w:rsidRDefault="000B6E37" w:rsidP="000B6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B837" w14:textId="1106601A" w:rsidR="000B6E37" w:rsidRPr="0048322B" w:rsidRDefault="000F52D5" w:rsidP="000B6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F52D5" w:rsidRPr="0048322B" w14:paraId="2F41028F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90E5" w14:textId="3B57CBC6" w:rsidR="000F52D5" w:rsidRPr="001B5B8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25/03/2026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FCB" w14:textId="6FEF7235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86FA" w14:textId="10A50851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F52D5" w:rsidRPr="0048322B" w14:paraId="3528D4BB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E457" w14:textId="26C36FC4" w:rsidR="000F52D5" w:rsidRPr="001B5B8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29/04/2026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C6E2" w14:textId="3BB44371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8786" w14:textId="04D605B0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F52D5" w:rsidRPr="0048322B" w14:paraId="37D534D8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D47C" w14:textId="606425A8" w:rsidR="000F52D5" w:rsidRPr="001B5B8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27/05/2026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8EFD" w14:textId="51549AA8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2FC9" w14:textId="127BE1EA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F52D5" w:rsidRPr="0048322B" w14:paraId="26CD508E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2202" w14:textId="727DFC2B" w:rsidR="000F52D5" w:rsidRPr="001B5B8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24/06/2026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4A8B" w14:textId="57263079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8997" w14:textId="4287C7B1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F52D5" w:rsidRPr="0048322B" w14:paraId="3523370B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243D" w14:textId="027D350D" w:rsidR="000F52D5" w:rsidRPr="001B5B8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29/07/2026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B08" w14:textId="7A960511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07B3" w14:textId="03F14876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F52D5" w:rsidRPr="0048322B" w14:paraId="1F65FBE2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72BF" w14:textId="3447703E" w:rsidR="000F52D5" w:rsidRPr="001B5B8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26/08/2026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C361" w14:textId="777AACA5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50B5" w14:textId="1F45F0A9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F52D5" w:rsidRPr="0048322B" w14:paraId="52845744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D58F" w14:textId="16923675" w:rsidR="000F52D5" w:rsidRPr="001B5B8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30/09/2026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9B3B" w14:textId="44B026C6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D676" w14:textId="3FCB2B0E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F52D5" w:rsidRPr="0048322B" w14:paraId="18BEC805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A2D8" w14:textId="69A260EF" w:rsidR="000F52D5" w:rsidRPr="001B5B8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28/10/2026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1BD3" w14:textId="4FC51E58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1F2" w14:textId="71CC58AB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F52D5" w:rsidRPr="0048322B" w14:paraId="770355A6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18E4" w14:textId="2C164341" w:rsidR="000F52D5" w:rsidRPr="001B5B8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25/11/2026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E20E" w14:textId="3B42B04B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1D43" w14:textId="0DF8B84A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  <w:tr w:rsidR="000F52D5" w:rsidRPr="0048322B" w14:paraId="1685C964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7FD" w14:textId="5472A38C" w:rsidR="000F52D5" w:rsidRPr="001B5B8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B5B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16/12/2026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5A52" w14:textId="06CA9464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arta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EDD4" w14:textId="602295A9" w:rsidR="000F52D5" w:rsidRPr="0048322B" w:rsidRDefault="000F52D5" w:rsidP="000F5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14h00</w:t>
            </w:r>
          </w:p>
        </w:tc>
      </w:tr>
    </w:tbl>
    <w:p w14:paraId="74E2A5DE" w14:textId="77777777" w:rsidR="00286E56" w:rsidRDefault="00286E56"/>
    <w:sectPr w:rsidR="00286E5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48E2" w14:textId="77777777" w:rsidR="00CC5A84" w:rsidRDefault="00CC5A84" w:rsidP="0063272B">
      <w:pPr>
        <w:spacing w:after="0" w:line="240" w:lineRule="auto"/>
      </w:pPr>
      <w:r>
        <w:separator/>
      </w:r>
    </w:p>
  </w:endnote>
  <w:endnote w:type="continuationSeparator" w:id="0">
    <w:p w14:paraId="221C5AD5" w14:textId="77777777" w:rsidR="00CC5A84" w:rsidRDefault="00CC5A84" w:rsidP="0063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6C4C" w14:textId="77777777" w:rsidR="0063272B" w:rsidRDefault="0063272B" w:rsidP="0063272B">
    <w:pPr>
      <w:spacing w:after="0"/>
      <w:ind w:left="7"/>
      <w:jc w:val="center"/>
    </w:pPr>
    <w:r>
      <w:rPr>
        <w:b/>
        <w:sz w:val="24"/>
      </w:rPr>
      <w:t xml:space="preserve">Instituto de Previdência Municipal de São Paulo </w:t>
    </w:r>
  </w:p>
  <w:p w14:paraId="451E83B7" w14:textId="5BCC9C22" w:rsidR="0063272B" w:rsidRPr="0063272B" w:rsidRDefault="005E496A" w:rsidP="0063272B">
    <w:pPr>
      <w:spacing w:after="0" w:line="240" w:lineRule="auto"/>
      <w:ind w:left="114" w:right="4"/>
      <w:jc w:val="center"/>
      <w:rPr>
        <w:sz w:val="20"/>
        <w:szCs w:val="20"/>
      </w:rPr>
    </w:pPr>
    <w:r>
      <w:rPr>
        <w:b/>
        <w:sz w:val="20"/>
        <w:szCs w:val="20"/>
      </w:rPr>
      <w:t>p</w:t>
    </w:r>
    <w:r w:rsidR="0063272B" w:rsidRPr="0063272B">
      <w:rPr>
        <w:b/>
        <w:sz w:val="20"/>
        <w:szCs w:val="20"/>
      </w:rPr>
      <w:t>ortal:</w:t>
    </w:r>
    <w:r w:rsidR="0063272B" w:rsidRPr="0063272B">
      <w:rPr>
        <w:sz w:val="20"/>
        <w:szCs w:val="20"/>
      </w:rPr>
      <w:t xml:space="preserve"> http://prefeitura.sp.gov.br</w:t>
    </w:r>
    <w:r>
      <w:rPr>
        <w:sz w:val="20"/>
        <w:szCs w:val="20"/>
      </w:rPr>
      <w:t>/iprem</w:t>
    </w:r>
    <w:r w:rsidR="0063272B" w:rsidRPr="0063272B">
      <w:rPr>
        <w:sz w:val="20"/>
        <w:szCs w:val="20"/>
      </w:rPr>
      <w:t xml:space="preserve"> </w:t>
    </w:r>
    <w:r w:rsidR="0063272B" w:rsidRPr="0063272B">
      <w:rPr>
        <w:b/>
        <w:sz w:val="20"/>
        <w:szCs w:val="20"/>
      </w:rPr>
      <w:t xml:space="preserve">e-mail: </w:t>
    </w:r>
    <w:r w:rsidR="0063272B" w:rsidRPr="0063272B">
      <w:rPr>
        <w:color w:val="0563C1"/>
        <w:sz w:val="20"/>
        <w:szCs w:val="20"/>
        <w:u w:val="single" w:color="0563C1"/>
      </w:rPr>
      <w:t>iprem</w:t>
    </w:r>
    <w:r>
      <w:rPr>
        <w:color w:val="0563C1"/>
        <w:sz w:val="20"/>
        <w:szCs w:val="20"/>
        <w:u w:val="single" w:color="0563C1"/>
      </w:rPr>
      <w:t>responde</w:t>
    </w:r>
    <w:r w:rsidR="0063272B" w:rsidRPr="0063272B">
      <w:rPr>
        <w:color w:val="0563C1"/>
        <w:sz w:val="20"/>
        <w:szCs w:val="20"/>
        <w:u w:val="single" w:color="0563C1"/>
      </w:rPr>
      <w:t>@prefeitura.sp.gov.br</w:t>
    </w:r>
  </w:p>
  <w:p w14:paraId="10ED8D8C" w14:textId="4FE61812" w:rsidR="0063272B" w:rsidRPr="0063272B" w:rsidRDefault="0063272B" w:rsidP="0063272B">
    <w:pPr>
      <w:spacing w:after="0" w:line="240" w:lineRule="auto"/>
      <w:ind w:left="114" w:right="4"/>
      <w:jc w:val="center"/>
      <w:rPr>
        <w:sz w:val="20"/>
        <w:szCs w:val="20"/>
      </w:rPr>
    </w:pPr>
    <w:r w:rsidRPr="0063272B">
      <w:rPr>
        <w:sz w:val="20"/>
        <w:szCs w:val="20"/>
      </w:rPr>
      <w:t>Praça do Patriarca, 69 – Centro Histórico de São Paulo – São Paulo/ SP – CEP: 01002-010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DE94" w14:textId="77777777" w:rsidR="00CC5A84" w:rsidRDefault="00CC5A84" w:rsidP="0063272B">
      <w:pPr>
        <w:spacing w:after="0" w:line="240" w:lineRule="auto"/>
      </w:pPr>
      <w:r>
        <w:separator/>
      </w:r>
    </w:p>
  </w:footnote>
  <w:footnote w:type="continuationSeparator" w:id="0">
    <w:p w14:paraId="4A1BD882" w14:textId="77777777" w:rsidR="00CC5A84" w:rsidRDefault="00CC5A84" w:rsidP="0063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B9F2" w14:textId="77777777" w:rsidR="0063272B" w:rsidRDefault="0063272B" w:rsidP="0063272B">
    <w:pPr>
      <w:spacing w:after="0"/>
      <w:ind w:left="495"/>
      <w:jc w:val="center"/>
    </w:pPr>
    <w:r w:rsidRPr="0063272B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604A8912" wp14:editId="26797040">
          <wp:simplePos x="0" y="0"/>
          <wp:positionH relativeFrom="page">
            <wp:posOffset>5791200</wp:posOffset>
          </wp:positionH>
          <wp:positionV relativeFrom="page">
            <wp:posOffset>415290</wp:posOffset>
          </wp:positionV>
          <wp:extent cx="903135" cy="377825"/>
          <wp:effectExtent l="0" t="0" r="0" b="0"/>
          <wp:wrapSquare wrapText="bothSides"/>
          <wp:docPr id="1041726787" name="Picture 39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726787" name="Picture 39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13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272B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0" wp14:anchorId="1BD412A1" wp14:editId="31DB79FD">
          <wp:simplePos x="0" y="0"/>
          <wp:positionH relativeFrom="page">
            <wp:posOffset>1228725</wp:posOffset>
          </wp:positionH>
          <wp:positionV relativeFrom="page">
            <wp:posOffset>222250</wp:posOffset>
          </wp:positionV>
          <wp:extent cx="515379" cy="663575"/>
          <wp:effectExtent l="0" t="0" r="0" b="0"/>
          <wp:wrapSquare wrapText="bothSides"/>
          <wp:docPr id="1193461017" name="Picture 41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461017" name="Picture 41" descr="Desenho de personagem de desenho animado&#10;&#10;Descrição gerada automaticamente com confiança médi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5379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272B">
      <w:rPr>
        <w:b/>
        <w:sz w:val="24"/>
        <w:szCs w:val="20"/>
      </w:rPr>
      <w:t xml:space="preserve">Instituto de Previdência Municipal de São Paulo </w:t>
    </w:r>
  </w:p>
  <w:p w14:paraId="5534006F" w14:textId="33B086CD" w:rsidR="0063272B" w:rsidRPr="0063272B" w:rsidRDefault="0063272B" w:rsidP="0063272B">
    <w:pPr>
      <w:spacing w:after="0"/>
      <w:ind w:left="49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740D8"/>
    <w:multiLevelType w:val="hybridMultilevel"/>
    <w:tmpl w:val="553442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84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2B"/>
    <w:rsid w:val="00061C4D"/>
    <w:rsid w:val="000B6E37"/>
    <w:rsid w:val="000F52D5"/>
    <w:rsid w:val="001B5B8B"/>
    <w:rsid w:val="001D3EB4"/>
    <w:rsid w:val="00251515"/>
    <w:rsid w:val="00263391"/>
    <w:rsid w:val="00286E56"/>
    <w:rsid w:val="002A75FF"/>
    <w:rsid w:val="00321468"/>
    <w:rsid w:val="003A0C01"/>
    <w:rsid w:val="0046154E"/>
    <w:rsid w:val="0048322B"/>
    <w:rsid w:val="004B73FE"/>
    <w:rsid w:val="004E0031"/>
    <w:rsid w:val="004F5950"/>
    <w:rsid w:val="00514A34"/>
    <w:rsid w:val="005C11FA"/>
    <w:rsid w:val="005E496A"/>
    <w:rsid w:val="0063272B"/>
    <w:rsid w:val="006A6BB6"/>
    <w:rsid w:val="006E6345"/>
    <w:rsid w:val="00754278"/>
    <w:rsid w:val="007B7C43"/>
    <w:rsid w:val="007D2219"/>
    <w:rsid w:val="008576C7"/>
    <w:rsid w:val="0086570B"/>
    <w:rsid w:val="008754AB"/>
    <w:rsid w:val="008E11EC"/>
    <w:rsid w:val="00A04D69"/>
    <w:rsid w:val="00A900D1"/>
    <w:rsid w:val="00AD2583"/>
    <w:rsid w:val="00C06E23"/>
    <w:rsid w:val="00C25642"/>
    <w:rsid w:val="00C30762"/>
    <w:rsid w:val="00C651EE"/>
    <w:rsid w:val="00C97894"/>
    <w:rsid w:val="00CC5A84"/>
    <w:rsid w:val="00D11F6E"/>
    <w:rsid w:val="00D133EE"/>
    <w:rsid w:val="00D96146"/>
    <w:rsid w:val="00DC73FA"/>
    <w:rsid w:val="00E35479"/>
    <w:rsid w:val="00E41B3C"/>
    <w:rsid w:val="00E7437F"/>
    <w:rsid w:val="00E943F8"/>
    <w:rsid w:val="00EA5E7E"/>
    <w:rsid w:val="00ED4307"/>
    <w:rsid w:val="00F36940"/>
    <w:rsid w:val="00F74932"/>
    <w:rsid w:val="00F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4096"/>
  <w15:chartTrackingRefBased/>
  <w15:docId w15:val="{D2074B28-C766-447A-8377-4717ED45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2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2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2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2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2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2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2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2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2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2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2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27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27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27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27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27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27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2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2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2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27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27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27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2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27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272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2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72B"/>
  </w:style>
  <w:style w:type="paragraph" w:styleId="Rodap">
    <w:name w:val="footer"/>
    <w:basedOn w:val="Normal"/>
    <w:link w:val="RodapChar"/>
    <w:uiPriority w:val="99"/>
    <w:unhideWhenUsed/>
    <w:rsid w:val="00632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72B"/>
  </w:style>
  <w:style w:type="table" w:styleId="Tabelacomgrade">
    <w:name w:val="Table Grid"/>
    <w:basedOn w:val="Tabelanormal"/>
    <w:uiPriority w:val="39"/>
    <w:rsid w:val="008E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3E3C9F158FD4BB17CD2F5C313FF59" ma:contentTypeVersion="15" ma:contentTypeDescription="Create a new document." ma:contentTypeScope="" ma:versionID="4acafe07130be9da6f68e072749bbff0">
  <xsd:schema xmlns:xsd="http://www.w3.org/2001/XMLSchema" xmlns:xs="http://www.w3.org/2001/XMLSchema" xmlns:p="http://schemas.microsoft.com/office/2006/metadata/properties" xmlns:ns3="1beada15-0587-475b-b428-6c71d3c56d4d" xmlns:ns4="9bf13b0a-ee71-4b23-9188-f33ba8e12b8d" targetNamespace="http://schemas.microsoft.com/office/2006/metadata/properties" ma:root="true" ma:fieldsID="936d85628f23a6d49271f82fafbccdc0" ns3:_="" ns4:_="">
    <xsd:import namespace="1beada15-0587-475b-b428-6c71d3c56d4d"/>
    <xsd:import namespace="9bf13b0a-ee71-4b23-9188-f33ba8e12b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da15-0587-475b-b428-6c71d3c56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3b0a-ee71-4b23-9188-f33ba8e12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eada15-0587-475b-b428-6c71d3c56d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62FF4-913F-464A-9129-D7F82D354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da15-0587-475b-b428-6c71d3c56d4d"/>
    <ds:schemaRef ds:uri="9bf13b0a-ee71-4b23-9188-f33ba8e12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95A4C-8F39-467F-BEE7-9FABFF7D6534}">
  <ds:schemaRefs>
    <ds:schemaRef ds:uri="http://schemas.microsoft.com/office/2006/metadata/properties"/>
    <ds:schemaRef ds:uri="http://schemas.microsoft.com/office/infopath/2007/PartnerControls"/>
    <ds:schemaRef ds:uri="1beada15-0587-475b-b428-6c71d3c56d4d"/>
  </ds:schemaRefs>
</ds:datastoreItem>
</file>

<file path=customXml/itemProps3.xml><?xml version="1.0" encoding="utf-8"?>
<ds:datastoreItem xmlns:ds="http://schemas.openxmlformats.org/officeDocument/2006/customXml" ds:itemID="{3D3DC528-F512-4362-BE04-17F5964FF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381</Characters>
  <Application>Microsoft Office Word</Application>
  <DocSecurity>0</DocSecurity>
  <Lines>42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 Cruz Duarte</dc:creator>
  <cp:keywords/>
  <dc:description/>
  <cp:lastModifiedBy>Lucas Vinicius Moreno da Silva</cp:lastModifiedBy>
  <cp:revision>5</cp:revision>
  <dcterms:created xsi:type="dcterms:W3CDTF">2026-01-30T12:36:00Z</dcterms:created>
  <dcterms:modified xsi:type="dcterms:W3CDTF">2026-01-30T12:40:00Z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0x0101006E83E3C9F158FD4BB17CD2F5C313FF59</vt:lpwstr>
  </property>
</Properties>
</file>