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CF" w:rsidRDefault="00546305">
      <w:pPr>
        <w:pStyle w:val="Corpodetexto"/>
        <w:ind w:left="3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896407" cy="1501558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407" cy="150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CCF" w:rsidRPr="00546305" w:rsidRDefault="007A6CD6">
      <w:pPr>
        <w:pStyle w:val="Ttulo"/>
        <w:spacing w:before="89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25"/>
          <w:sz w:val="24"/>
          <w:szCs w:val="24"/>
        </w:rPr>
        <w:t>SECRETARIA MUNICIPAL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URBANISMO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LICENCIAMENTO</w:t>
      </w:r>
    </w:p>
    <w:p w:rsidR="00AB3CCF" w:rsidRPr="00546305" w:rsidRDefault="007A6CD6">
      <w:pPr>
        <w:pStyle w:val="Ttulo"/>
        <w:ind w:right="37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Conselho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Gestor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Fundo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-15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Desenvolvimento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Urbano</w:t>
      </w:r>
    </w:p>
    <w:p w:rsidR="00AB3CCF" w:rsidRPr="00546305" w:rsidRDefault="007A6CD6">
      <w:pPr>
        <w:spacing w:before="22" w:line="256" w:lineRule="auto"/>
        <w:ind w:left="136" w:right="138"/>
        <w:jc w:val="center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15"/>
          <w:sz w:val="24"/>
          <w:szCs w:val="24"/>
        </w:rPr>
        <w:t>Rua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Bento,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405,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19º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Andar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Sala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191A</w:t>
      </w:r>
      <w:r w:rsidRPr="0054630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Bairro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Centro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Paulo/SP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 xml:space="preserve">CEP </w:t>
      </w:r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01011-</w:t>
      </w:r>
      <w:proofErr w:type="gramStart"/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100</w:t>
      </w:r>
      <w:proofErr w:type="gramEnd"/>
    </w:p>
    <w:p w:rsidR="00AB3CCF" w:rsidRDefault="007A6CD6">
      <w:pPr>
        <w:spacing w:before="2"/>
        <w:jc w:val="center"/>
        <w:rPr>
          <w:rFonts w:asciiTheme="minorHAnsi" w:hAnsiTheme="minorHAnsi" w:cstheme="minorHAnsi"/>
          <w:spacing w:val="-4"/>
          <w:w w:val="110"/>
          <w:sz w:val="24"/>
          <w:szCs w:val="24"/>
        </w:rPr>
      </w:pPr>
      <w:r w:rsidRPr="00546305">
        <w:rPr>
          <w:rFonts w:asciiTheme="minorHAnsi" w:hAnsiTheme="minorHAnsi" w:cstheme="minorHAnsi"/>
          <w:w w:val="110"/>
          <w:sz w:val="24"/>
          <w:szCs w:val="24"/>
        </w:rPr>
        <w:t>Telefone:</w:t>
      </w:r>
      <w:r w:rsidRPr="00546305">
        <w:rPr>
          <w:rFonts w:asciiTheme="minorHAnsi" w:hAnsiTheme="minorHAnsi" w:cstheme="minorHAnsi"/>
          <w:spacing w:val="31"/>
          <w:w w:val="110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0"/>
          <w:sz w:val="24"/>
          <w:szCs w:val="24"/>
        </w:rPr>
        <w:t>3243-</w:t>
      </w:r>
      <w:r w:rsidRPr="00546305">
        <w:rPr>
          <w:rFonts w:asciiTheme="minorHAnsi" w:hAnsiTheme="minorHAnsi" w:cstheme="minorHAnsi"/>
          <w:spacing w:val="-4"/>
          <w:w w:val="110"/>
          <w:sz w:val="24"/>
          <w:szCs w:val="24"/>
        </w:rPr>
        <w:t>1270</w:t>
      </w:r>
    </w:p>
    <w:p w:rsidR="00546305" w:rsidRPr="00546305" w:rsidRDefault="00546305">
      <w:pPr>
        <w:spacing w:before="2"/>
        <w:jc w:val="center"/>
        <w:rPr>
          <w:rFonts w:asciiTheme="minorHAnsi" w:hAnsiTheme="minorHAnsi" w:cstheme="minorHAnsi"/>
          <w:sz w:val="24"/>
          <w:szCs w:val="24"/>
        </w:rPr>
      </w:pPr>
    </w:p>
    <w:p w:rsidR="00AB3CCF" w:rsidRPr="00546305" w:rsidRDefault="007A6CD6">
      <w:pPr>
        <w:pStyle w:val="Ttulo1"/>
        <w:spacing w:before="137"/>
        <w:ind w:left="0" w:right="6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spacing w:val="-2"/>
          <w:w w:val="120"/>
        </w:rPr>
        <w:t>Resolução</w:t>
      </w:r>
    </w:p>
    <w:p w:rsidR="004B49E5" w:rsidRDefault="004B49E5" w:rsidP="004B49E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Resolução </w:t>
      </w:r>
      <w:proofErr w:type="gramStart"/>
      <w:r>
        <w:rPr>
          <w:rFonts w:ascii="Calibri" w:hAnsi="Calibri" w:cs="Calibri"/>
          <w:b/>
          <w:bCs/>
          <w:color w:val="000000"/>
          <w:sz w:val="27"/>
          <w:szCs w:val="27"/>
        </w:rPr>
        <w:t>SMUL.</w:t>
      </w:r>
      <w:proofErr w:type="gramEnd"/>
      <w:r>
        <w:rPr>
          <w:rFonts w:ascii="Calibri" w:hAnsi="Calibri" w:cs="Calibri"/>
          <w:b/>
          <w:bCs/>
          <w:color w:val="000000"/>
          <w:sz w:val="27"/>
          <w:szCs w:val="27"/>
        </w:rPr>
        <w:t>ATECC.FUNDURB/043/2025</w:t>
      </w:r>
    </w:p>
    <w:p w:rsidR="004B49E5" w:rsidRDefault="004B49E5" w:rsidP="004B49E5">
      <w:pPr>
        <w:pStyle w:val="citacao"/>
        <w:spacing w:before="80" w:beforeAutospacing="0" w:after="80" w:afterAutospacing="0"/>
        <w:ind w:left="240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nfase"/>
          <w:rFonts w:ascii="Calibri" w:hAnsi="Calibri" w:cs="Calibri"/>
          <w:color w:val="000000"/>
          <w:sz w:val="20"/>
          <w:szCs w:val="20"/>
        </w:rPr>
        <w:t>Aprova alteração do Plano Anual de Aplicação 2025 da SMC no Fundo de Desenvolvimento Urbano - FUNDURB.</w:t>
      </w:r>
    </w:p>
    <w:p w:rsidR="004B49E5" w:rsidRDefault="004B49E5" w:rsidP="004B49E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 </w:t>
      </w:r>
      <w:r>
        <w:rPr>
          <w:rFonts w:ascii="Calibri" w:hAnsi="Calibri" w:cs="Calibri"/>
          <w:color w:val="000000"/>
          <w:sz w:val="27"/>
          <w:szCs w:val="27"/>
        </w:rPr>
        <w:t>a Lei Municipal nº 16.050/2014, que aprova a política de Desenvolvimento Urbano e o Plano Diretor Estratégico — PDE do Município de São Paulo;</w:t>
      </w:r>
    </w:p>
    <w:p w:rsidR="004B49E5" w:rsidRDefault="004B49E5" w:rsidP="004B49E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o Decreto Municipal nº 57.547/2016, que regulamenta o Fundo de Desenvolvimento Urbano - FUNDURB;</w:t>
      </w:r>
    </w:p>
    <w:p w:rsidR="004B49E5" w:rsidRDefault="004B49E5" w:rsidP="004B49E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 </w:t>
      </w:r>
      <w:r>
        <w:rPr>
          <w:rFonts w:ascii="Calibri" w:hAnsi="Calibri" w:cs="Calibri"/>
          <w:color w:val="000000"/>
          <w:sz w:val="27"/>
          <w:szCs w:val="27"/>
        </w:rPr>
        <w:t>a Planilha Descritiva e Apresentação da Secretaria (</w:t>
      </w:r>
      <w:hyperlink r:id="rId8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142592487</w:t>
        </w:r>
      </w:hyperlink>
      <w:r>
        <w:rPr>
          <w:rFonts w:ascii="Calibri" w:hAnsi="Calibri" w:cs="Calibri"/>
          <w:color w:val="000000"/>
          <w:sz w:val="27"/>
          <w:szCs w:val="27"/>
        </w:rPr>
        <w:t>/</w:t>
      </w:r>
      <w:hyperlink r:id="rId9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142592500</w:t>
        </w:r>
      </w:hyperlink>
      <w:r>
        <w:rPr>
          <w:rFonts w:ascii="Calibri" w:hAnsi="Calibri" w:cs="Calibri"/>
          <w:color w:val="000000"/>
          <w:sz w:val="27"/>
          <w:szCs w:val="27"/>
        </w:rPr>
        <w:t>) enviada no Processo SEI </w:t>
      </w:r>
      <w:hyperlink r:id="rId10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6025.2024/0025460-5</w:t>
        </w:r>
      </w:hyperlink>
      <w:r>
        <w:rPr>
          <w:rFonts w:ascii="Calibri" w:hAnsi="Calibri" w:cs="Calibri"/>
          <w:color w:val="000000"/>
          <w:sz w:val="27"/>
          <w:szCs w:val="27"/>
        </w:rPr>
        <w:t>;</w:t>
      </w:r>
    </w:p>
    <w:p w:rsidR="004B49E5" w:rsidRDefault="004B49E5" w:rsidP="004B49E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 Plenário do Conselho Gestor do FUNDURB, em sua 49ª Reunião Extraordinária, realizada em 06 de outubro de 2025, por unanimidade de votos,</w:t>
      </w:r>
    </w:p>
    <w:p w:rsidR="004B49E5" w:rsidRDefault="004B49E5" w:rsidP="004B49E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RESOLVE:</w:t>
      </w:r>
    </w:p>
    <w:p w:rsidR="004B49E5" w:rsidRDefault="004B49E5" w:rsidP="004B49E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Art. 1º. </w:t>
      </w:r>
      <w:r>
        <w:rPr>
          <w:rFonts w:ascii="Calibri" w:hAnsi="Calibri" w:cs="Calibri"/>
          <w:color w:val="000000"/>
          <w:sz w:val="27"/>
          <w:szCs w:val="27"/>
        </w:rPr>
        <w:t>Aprovar a alteração do Plano Anual de Aplicação para o exercício 2025 da Secretaria Municipal de Cultura e Economia Criativa, sem alteração do limite total do FUNDURB, conforme consta no Anexo I (</w:t>
      </w:r>
      <w:hyperlink r:id="rId11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143935561</w:t>
        </w:r>
      </w:hyperlink>
      <w:r>
        <w:rPr>
          <w:rFonts w:ascii="Calibri" w:hAnsi="Calibri" w:cs="Calibri"/>
          <w:color w:val="000000"/>
          <w:sz w:val="27"/>
          <w:szCs w:val="27"/>
        </w:rPr>
        <w:t>).</w:t>
      </w:r>
    </w:p>
    <w:p w:rsidR="004B49E5" w:rsidRDefault="004B49E5" w:rsidP="004B49E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Art. 2º. </w:t>
      </w:r>
      <w:r>
        <w:rPr>
          <w:rFonts w:ascii="Calibri" w:hAnsi="Calibri" w:cs="Calibri"/>
          <w:color w:val="000000"/>
          <w:sz w:val="27"/>
          <w:szCs w:val="27"/>
        </w:rPr>
        <w:t>Ficam revogadas as disposições contrárias.</w:t>
      </w:r>
    </w:p>
    <w:p w:rsidR="00B53BDF" w:rsidRDefault="00B53BDF" w:rsidP="00B53BDF">
      <w:pPr>
        <w:pStyle w:val="NormalWeb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 </w:t>
      </w:r>
    </w:p>
    <w:p w:rsidR="00B53BDF" w:rsidRDefault="00414F6D" w:rsidP="00B53BDF">
      <w:pPr>
        <w:pStyle w:val="citacao"/>
        <w:spacing w:before="75" w:beforeAutospacing="0" w:after="75" w:afterAutospacing="0"/>
        <w:ind w:left="240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Favoráveis (05):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Poder Público: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SMUL,</w:t>
      </w:r>
      <w:r>
        <w:rPr>
          <w:rFonts w:ascii="Calibri" w:hAnsi="Calibri" w:cs="Calibri"/>
          <w:color w:val="000000"/>
          <w:sz w:val="20"/>
          <w:szCs w:val="20"/>
        </w:rPr>
        <w:t> Paulo Leite Junior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SMSUB,</w:t>
      </w:r>
      <w:r>
        <w:rPr>
          <w:rFonts w:ascii="Calibri" w:hAnsi="Calibri" w:cs="Calibri"/>
          <w:color w:val="000000"/>
          <w:sz w:val="20"/>
          <w:szCs w:val="20"/>
        </w:rPr>
        <w:t xml:space="preserve"> Cintia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Grecov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Peres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SF,</w:t>
      </w:r>
      <w:r>
        <w:rPr>
          <w:rFonts w:ascii="Calibri" w:hAnsi="Calibri" w:cs="Calibri"/>
          <w:color w:val="000000"/>
          <w:sz w:val="20"/>
          <w:szCs w:val="20"/>
        </w:rPr>
        <w:t> Fabiano Martins de Oliveira (Suplente);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 SGM, </w:t>
      </w:r>
      <w:r>
        <w:rPr>
          <w:rFonts w:ascii="Calibri" w:hAnsi="Calibri" w:cs="Calibri"/>
          <w:color w:val="000000"/>
          <w:sz w:val="20"/>
          <w:szCs w:val="20"/>
        </w:rPr>
        <w:t xml:space="preserve">Tarsila Amaral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fabre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Godinho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Gabinete do Prefeito, </w:t>
      </w:r>
      <w:r>
        <w:rPr>
          <w:rFonts w:ascii="Calibri" w:hAnsi="Calibri" w:cs="Calibri"/>
          <w:color w:val="000000"/>
          <w:sz w:val="20"/>
          <w:szCs w:val="20"/>
        </w:rPr>
        <w:t>Ricardo Figueiredo Veiga (Suplente).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b/>
          <w:bCs/>
          <w:color w:val="000000"/>
          <w:sz w:val="20"/>
          <w:szCs w:val="20"/>
        </w:rPr>
        <w:t>Contrários (00): Nenhum.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br/>
        <w:t>Abstenções (00): Nenhum.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br/>
        <w:t>Ausentes (05): </w:t>
      </w:r>
      <w:r>
        <w:rPr>
          <w:rFonts w:ascii="Calibri" w:hAnsi="Calibri" w:cs="Calibri"/>
          <w:color w:val="000000"/>
          <w:sz w:val="20"/>
          <w:szCs w:val="20"/>
        </w:rPr>
        <w:t>Titulares e suplentes de 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CMH, CADES, CMTT, CMPU1 e CMPU </w:t>
      </w: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2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B5F42" w:rsidTr="003B5F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5F42" w:rsidRDefault="003B5F42" w:rsidP="00B53BD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5F42" w:rsidRDefault="003B5F42" w:rsidP="00B53BDF">
            <w:pPr>
              <w:rPr>
                <w:sz w:val="24"/>
                <w:szCs w:val="24"/>
              </w:rPr>
            </w:pPr>
          </w:p>
        </w:tc>
      </w:tr>
    </w:tbl>
    <w:p w:rsidR="003B5F42" w:rsidRDefault="003B5F42" w:rsidP="00B53BDF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B5F42" w:rsidTr="003B5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42" w:rsidRDefault="003B5F42" w:rsidP="00B53BDF">
            <w:pPr>
              <w:rPr>
                <w:sz w:val="24"/>
                <w:szCs w:val="24"/>
              </w:rPr>
            </w:pPr>
          </w:p>
        </w:tc>
      </w:tr>
    </w:tbl>
    <w:p w:rsidR="00AB3CCF" w:rsidRPr="00546305" w:rsidRDefault="00AB3CCF" w:rsidP="00B53BDF">
      <w:pPr>
        <w:pStyle w:val="textocentralizado"/>
        <w:spacing w:before="120" w:beforeAutospacing="0" w:after="120" w:afterAutospacing="0"/>
        <w:ind w:left="120" w:right="120"/>
        <w:rPr>
          <w:rFonts w:asciiTheme="minorHAnsi" w:hAnsiTheme="minorHAnsi" w:cstheme="minorHAnsi"/>
        </w:rPr>
      </w:pPr>
    </w:p>
    <w:sectPr w:rsidR="00AB3CCF" w:rsidRPr="00546305" w:rsidSect="00546305">
      <w:type w:val="continuous"/>
      <w:pgSz w:w="11900" w:h="16840"/>
      <w:pgMar w:top="56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D6" w:rsidRDefault="007A6CD6">
      <w:r>
        <w:separator/>
      </w:r>
    </w:p>
  </w:endnote>
  <w:endnote w:type="continuationSeparator" w:id="0">
    <w:p w:rsidR="007A6CD6" w:rsidRDefault="007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D6" w:rsidRDefault="007A6CD6">
      <w:r>
        <w:separator/>
      </w:r>
    </w:p>
  </w:footnote>
  <w:footnote w:type="continuationSeparator" w:id="0">
    <w:p w:rsidR="007A6CD6" w:rsidRDefault="007A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3CCF"/>
    <w:rsid w:val="00037D3E"/>
    <w:rsid w:val="00070ADB"/>
    <w:rsid w:val="001918F7"/>
    <w:rsid w:val="0026480C"/>
    <w:rsid w:val="00321579"/>
    <w:rsid w:val="003B5F42"/>
    <w:rsid w:val="003C1525"/>
    <w:rsid w:val="00414F6D"/>
    <w:rsid w:val="004B49E5"/>
    <w:rsid w:val="00546305"/>
    <w:rsid w:val="00645A9B"/>
    <w:rsid w:val="006D6533"/>
    <w:rsid w:val="007A6CD6"/>
    <w:rsid w:val="00AB3CCF"/>
    <w:rsid w:val="00AC37B0"/>
    <w:rsid w:val="00B53BDF"/>
    <w:rsid w:val="00B828CC"/>
    <w:rsid w:val="00B95DCF"/>
    <w:rsid w:val="00F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prefeitura.sp.gov.br/sei/controlador.php?acao=protocolo_visualizar&amp;id_protocolo=142703357&amp;id_procedimento_atual=2778613&amp;infra_sistema=100000100&amp;infra_unidade_atual=110000408&amp;infra_hash=8f8a211769b4a071a5d79cd75a82e31a96bd01e3d8d789df79d27dd3430036f620b879e86142d4f6867217ddb189151955cbacac1acdde5109f39997049f823e01ab6f88be2a3ce26e0b7e3174d13a87c157256045c5130d47bce22d436d185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ei.prefeitura.sp.gov.br/sei/controlador.php?acao=protocolo_visualizar&amp;id_protocolo=144139019&amp;id_procedimento_atual=2778613&amp;infra_sistema=100000100&amp;infra_unidade_atual=110000408&amp;infra_hash=998b3a8a286624651d4ac84b48fde7d0513e0e9511b5dc26861da4f45fca674a20b879e86142d4f6867217ddb189151955cbacac1acdde5109f39997049f823e01ab6f88be2a3ce26e0b7e3174d13a87c157256045c5130d47bce22d436d185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i.prefeitura.sp.gov.br/sei/controlador.php?acao=protocolo_visualizar&amp;id_protocolo=117241866&amp;id_procedimento_atual=2778613&amp;infra_sistema=100000100&amp;infra_unidade_atual=110000408&amp;infra_hash=59575d58779b00f918bd00aa052313fef6c93375bb76b43cda3c91588e52792a20b879e86142d4f6867217ddb189151955cbacac1acdde5109f39997049f823e01ab6f88be2a3ce26e0b7e3174d13a87c157256045c5130d47bce22d436d18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i.prefeitura.sp.gov.br/sei/controlador.php?acao=protocolo_visualizar&amp;id_protocolo=142703370&amp;id_procedimento_atual=2778613&amp;infra_sistema=100000100&amp;infra_unidade_atual=110000408&amp;infra_hash=ab1d6b7df228d0979c11cb2cf898a2cb46ded57ee2cc289a94bd6fe364822fd320b879e86142d4f6867217ddb189151955cbacac1acdde5109f39997049f823e01ab6f88be2a3ce26e0b7e3174d13a87c157256045c5130d47bce22d436d1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6068.2017/0000100-8</vt:lpstr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6068.2017/0000100-8</dc:title>
  <dc:creator>Cynthia Lorena Amorim dos Santos</dc:creator>
  <cp:lastModifiedBy>Cynthia Lorena Amorim dos Santos</cp:lastModifiedBy>
  <cp:revision>2</cp:revision>
  <dcterms:created xsi:type="dcterms:W3CDTF">2025-10-08T12:15:00Z</dcterms:created>
  <dcterms:modified xsi:type="dcterms:W3CDTF">2025-10-08T12:15:00Z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2025-09-02T00:00:00Z</vt:filetime>
  </property>
</Properties>
</file>