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C182" w14:textId="77777777" w:rsidR="0048370A" w:rsidRDefault="0048370A">
      <w:pPr>
        <w:pStyle w:val="Corpodetexto"/>
        <w:spacing w:before="63"/>
        <w:rPr>
          <w:rFonts w:ascii="Times New Roman"/>
        </w:rPr>
      </w:pPr>
    </w:p>
    <w:p w14:paraId="717694FB" w14:textId="77777777" w:rsidR="0048370A" w:rsidRDefault="00000000">
      <w:pPr>
        <w:pStyle w:val="Corpodetexto"/>
        <w:spacing w:line="360" w:lineRule="auto"/>
        <w:ind w:left="2107" w:right="2101"/>
        <w:jc w:val="center"/>
      </w:pPr>
      <w:r>
        <w:t>Prefeitura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Município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 xml:space="preserve">Paulo </w:t>
      </w:r>
      <w:r w:rsidRPr="00EE3275">
        <w:rPr>
          <w:b/>
          <w:bCs/>
        </w:rPr>
        <w:t>Subprefeitura Mooca</w:t>
      </w:r>
    </w:p>
    <w:p w14:paraId="6D3E4BA7" w14:textId="77777777" w:rsidR="0048370A" w:rsidRDefault="00000000">
      <w:pPr>
        <w:pStyle w:val="Corpodetexto"/>
        <w:spacing w:line="360" w:lineRule="auto"/>
        <w:ind w:left="664" w:right="666"/>
        <w:jc w:val="center"/>
      </w:pPr>
      <w:r>
        <w:t>Conselho</w:t>
      </w:r>
      <w:r>
        <w:rPr>
          <w:spacing w:val="-12"/>
        </w:rPr>
        <w:t xml:space="preserve"> </w:t>
      </w:r>
      <w:r>
        <w:t>Regional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Meio</w:t>
      </w:r>
      <w:r>
        <w:rPr>
          <w:spacing w:val="-10"/>
        </w:rPr>
        <w:t xml:space="preserve"> </w:t>
      </w:r>
      <w:r>
        <w:t>Ambiente,</w:t>
      </w:r>
      <w:r>
        <w:rPr>
          <w:spacing w:val="-7"/>
        </w:rPr>
        <w:t xml:space="preserve"> </w:t>
      </w:r>
      <w:r>
        <w:t>Desenvolvimento</w:t>
      </w:r>
      <w:r>
        <w:rPr>
          <w:spacing w:val="-6"/>
        </w:rPr>
        <w:t xml:space="preserve"> </w:t>
      </w:r>
      <w:r>
        <w:t>Sustentável</w:t>
      </w:r>
      <w:r>
        <w:rPr>
          <w:spacing w:val="-8"/>
        </w:rPr>
        <w:t xml:space="preserve"> </w:t>
      </w:r>
      <w:r>
        <w:t>e Cultura de Paz</w:t>
      </w:r>
    </w:p>
    <w:p w14:paraId="09E94A38" w14:textId="77777777" w:rsidR="0048370A" w:rsidRDefault="0048370A">
      <w:pPr>
        <w:pStyle w:val="Corpodetexto"/>
        <w:spacing w:before="139"/>
      </w:pPr>
    </w:p>
    <w:p w14:paraId="4EE9E97E" w14:textId="43CF1FEC" w:rsidR="0048370A" w:rsidRDefault="00000000" w:rsidP="00EE3275">
      <w:pPr>
        <w:pStyle w:val="Corpodetexto"/>
        <w:ind w:left="218"/>
        <w:jc w:val="center"/>
      </w:pPr>
      <w:r>
        <w:t>REUNIÃO</w:t>
      </w:r>
      <w:r>
        <w:rPr>
          <w:spacing w:val="-7"/>
        </w:rPr>
        <w:t xml:space="preserve"> </w:t>
      </w:r>
      <w:r>
        <w:t>ORDINÁRIA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MANDATO</w:t>
      </w:r>
      <w:r>
        <w:rPr>
          <w:spacing w:val="-8"/>
        </w:rPr>
        <w:t xml:space="preserve"> </w:t>
      </w:r>
      <w:r>
        <w:rPr>
          <w:spacing w:val="-2"/>
        </w:rPr>
        <w:t>202</w:t>
      </w:r>
      <w:r w:rsidR="0075427F">
        <w:rPr>
          <w:spacing w:val="-2"/>
        </w:rPr>
        <w:t>4</w:t>
      </w:r>
      <w:r>
        <w:rPr>
          <w:spacing w:val="-2"/>
        </w:rPr>
        <w:t>/202</w:t>
      </w:r>
      <w:r w:rsidR="0075427F">
        <w:rPr>
          <w:spacing w:val="-2"/>
        </w:rPr>
        <w:t>6</w:t>
      </w:r>
      <w:r w:rsidR="00EE3275">
        <w:rPr>
          <w:spacing w:val="-2"/>
        </w:rPr>
        <w:t xml:space="preserve"> /</w:t>
      </w:r>
      <w:r>
        <w:t>Reunião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 w:rsidRPr="00EE3275">
        <w:rPr>
          <w:b/>
          <w:bCs/>
        </w:rPr>
        <w:t>J</w:t>
      </w:r>
      <w:r w:rsidR="0075427F">
        <w:rPr>
          <w:b/>
          <w:bCs/>
        </w:rPr>
        <w:t>u</w:t>
      </w:r>
      <w:r w:rsidR="009352D8">
        <w:rPr>
          <w:b/>
          <w:bCs/>
        </w:rPr>
        <w:t>lh</w:t>
      </w:r>
      <w:r w:rsidR="0075427F">
        <w:rPr>
          <w:b/>
          <w:bCs/>
        </w:rPr>
        <w:t>o</w:t>
      </w:r>
      <w:r>
        <w:rPr>
          <w:spacing w:val="-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Data:</w:t>
      </w:r>
      <w:r>
        <w:rPr>
          <w:spacing w:val="-10"/>
        </w:rPr>
        <w:t xml:space="preserve"> </w:t>
      </w:r>
      <w:r w:rsidR="009352D8">
        <w:t>15/07/2026</w:t>
      </w:r>
    </w:p>
    <w:p w14:paraId="7EAF669A" w14:textId="388D693F" w:rsidR="0048370A" w:rsidRDefault="00000000" w:rsidP="00EE3275">
      <w:pPr>
        <w:pStyle w:val="Corpodetexto"/>
        <w:spacing w:before="139"/>
        <w:ind w:left="218"/>
        <w:jc w:val="center"/>
      </w:pPr>
      <w:r>
        <w:t>Reunião</w:t>
      </w:r>
      <w:r>
        <w:rPr>
          <w:spacing w:val="-8"/>
        </w:rPr>
        <w:t xml:space="preserve"> </w:t>
      </w:r>
      <w:r>
        <w:t>em</w:t>
      </w:r>
      <w:r>
        <w:rPr>
          <w:spacing w:val="-4"/>
        </w:rPr>
        <w:t xml:space="preserve"> </w:t>
      </w:r>
      <w:r w:rsidRPr="00EE3275">
        <w:rPr>
          <w:b/>
          <w:bCs/>
        </w:rPr>
        <w:t>sala</w:t>
      </w:r>
      <w:r w:rsidRPr="00EE3275">
        <w:rPr>
          <w:b/>
          <w:bCs/>
          <w:spacing w:val="-5"/>
        </w:rPr>
        <w:t xml:space="preserve"> </w:t>
      </w:r>
      <w:r w:rsidRPr="00EE3275">
        <w:rPr>
          <w:b/>
          <w:bCs/>
        </w:rPr>
        <w:t>virtual</w:t>
      </w:r>
      <w:r>
        <w:rPr>
          <w:spacing w:val="-6"/>
        </w:rPr>
        <w:t xml:space="preserve"> </w:t>
      </w:r>
      <w:r>
        <w:t>fornecida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t>Google</w:t>
      </w:r>
      <w:r>
        <w:rPr>
          <w:spacing w:val="-10"/>
        </w:rPr>
        <w:t xml:space="preserve"> </w:t>
      </w:r>
      <w:r>
        <w:rPr>
          <w:spacing w:val="-2"/>
        </w:rPr>
        <w:t>Meeting.</w:t>
      </w:r>
    </w:p>
    <w:p w14:paraId="2A002E5D" w14:textId="77777777" w:rsidR="0048370A" w:rsidRDefault="0048370A" w:rsidP="00EE3275">
      <w:pPr>
        <w:pStyle w:val="Corpodetexto"/>
        <w:jc w:val="center"/>
      </w:pPr>
    </w:p>
    <w:p w14:paraId="63FF688B" w14:textId="77777777" w:rsidR="0048370A" w:rsidRDefault="0048370A">
      <w:pPr>
        <w:pStyle w:val="Corpodetexto"/>
      </w:pPr>
    </w:p>
    <w:p w14:paraId="4EF9B60D" w14:textId="583D6808" w:rsidR="00EE3275" w:rsidRPr="00EE3275" w:rsidRDefault="00EE3275" w:rsidP="00EE3275">
      <w:pPr>
        <w:pStyle w:val="Ttulo"/>
        <w:jc w:val="center"/>
        <w:rPr>
          <w:spacing w:val="-4"/>
          <w:sz w:val="32"/>
          <w:szCs w:val="32"/>
          <w:u w:val="single"/>
          <w:lang w:val="pt-BR"/>
        </w:rPr>
      </w:pPr>
      <w:r w:rsidRPr="00EE3275">
        <w:rPr>
          <w:spacing w:val="-4"/>
          <w:sz w:val="32"/>
          <w:szCs w:val="32"/>
          <w:u w:val="single"/>
          <w:lang w:val="pt-BR"/>
        </w:rPr>
        <w:t xml:space="preserve">ATA Nº </w:t>
      </w:r>
      <w:r w:rsidR="00220FC0">
        <w:rPr>
          <w:spacing w:val="-4"/>
          <w:sz w:val="32"/>
          <w:szCs w:val="32"/>
          <w:u w:val="single"/>
          <w:lang w:val="pt-BR"/>
        </w:rPr>
        <w:t>55ª</w:t>
      </w:r>
      <w:r w:rsidRPr="00EE3275">
        <w:rPr>
          <w:spacing w:val="-4"/>
          <w:sz w:val="32"/>
          <w:szCs w:val="32"/>
          <w:u w:val="single"/>
          <w:lang w:val="pt-BR"/>
        </w:rPr>
        <w:t xml:space="preserve"> DA REUNIÃO ORDINÁRIA CADES MOOCA</w:t>
      </w:r>
    </w:p>
    <w:p w14:paraId="585A96A1" w14:textId="6925F776" w:rsidR="0048370A" w:rsidRDefault="0048370A">
      <w:pPr>
        <w:pStyle w:val="Ttulo"/>
        <w:rPr>
          <w:spacing w:val="-4"/>
          <w:sz w:val="32"/>
          <w:szCs w:val="32"/>
        </w:rPr>
      </w:pPr>
    </w:p>
    <w:p w14:paraId="5D9B0938" w14:textId="06B37921" w:rsidR="0070393D" w:rsidRDefault="0075427F" w:rsidP="0075427F">
      <w:pPr>
        <w:pStyle w:val="Ttulo"/>
        <w:jc w:val="both"/>
        <w:rPr>
          <w:b w:val="0"/>
          <w:bCs w:val="0"/>
          <w:spacing w:val="-4"/>
        </w:rPr>
      </w:pPr>
      <w:r w:rsidRPr="0075427F">
        <w:rPr>
          <w:b w:val="0"/>
          <w:bCs w:val="0"/>
          <w:spacing w:val="-4"/>
        </w:rPr>
        <w:t xml:space="preserve">No dia </w:t>
      </w:r>
      <w:r w:rsidR="0021553F">
        <w:rPr>
          <w:b w:val="0"/>
          <w:bCs w:val="0"/>
          <w:spacing w:val="-4"/>
        </w:rPr>
        <w:t>15</w:t>
      </w:r>
      <w:r w:rsidR="009C669D">
        <w:rPr>
          <w:b w:val="0"/>
          <w:bCs w:val="0"/>
          <w:spacing w:val="-4"/>
        </w:rPr>
        <w:t xml:space="preserve"> de julho de </w:t>
      </w:r>
      <w:r w:rsidRPr="0075427F">
        <w:rPr>
          <w:b w:val="0"/>
          <w:bCs w:val="0"/>
          <w:spacing w:val="-4"/>
        </w:rPr>
        <w:t xml:space="preserve">mil e vinte e cinco, às dezenove horas, reuniram-se virtualmente, 1. </w:t>
      </w:r>
      <w:r w:rsidR="0070393D" w:rsidRPr="0070393D">
        <w:rPr>
          <w:b w:val="0"/>
          <w:bCs w:val="0"/>
          <w:spacing w:val="-4"/>
        </w:rPr>
        <w:t xml:space="preserve">Flavio Augusto de Andrade (Coordenador/Subprefeitura), Francisco Armelin (Secretaria do Verde e do Meio Ambiente - SVMA / Escola Municipal de Jardinagem).  Conselheiros(as) CADES: </w:t>
      </w:r>
      <w:r w:rsidR="00BA77D7" w:rsidRPr="00BA77D7">
        <w:rPr>
          <w:b w:val="0"/>
          <w:bCs w:val="0"/>
          <w:spacing w:val="-4"/>
        </w:rPr>
        <w:t>Carla Lima Brito Otelac</w:t>
      </w:r>
      <w:r w:rsidR="00BA77D7">
        <w:rPr>
          <w:b w:val="0"/>
          <w:bCs w:val="0"/>
          <w:spacing w:val="-4"/>
        </w:rPr>
        <w:t xml:space="preserve">, </w:t>
      </w:r>
      <w:r w:rsidR="00BA77D7" w:rsidRPr="00BA77D7">
        <w:rPr>
          <w:b w:val="0"/>
          <w:bCs w:val="0"/>
          <w:spacing w:val="-4"/>
        </w:rPr>
        <w:t xml:space="preserve"> Danilo Jack</w:t>
      </w:r>
      <w:r w:rsidR="00BA77D7">
        <w:rPr>
          <w:b w:val="0"/>
          <w:bCs w:val="0"/>
          <w:spacing w:val="-4"/>
        </w:rPr>
        <w:t>,</w:t>
      </w:r>
      <w:r w:rsidR="00BA77D7" w:rsidRPr="00BA77D7">
        <w:rPr>
          <w:b w:val="0"/>
          <w:bCs w:val="0"/>
          <w:spacing w:val="-4"/>
        </w:rPr>
        <w:t xml:space="preserve">  Edson Pereir</w:t>
      </w:r>
      <w:r w:rsidR="009B7783">
        <w:rPr>
          <w:b w:val="0"/>
          <w:bCs w:val="0"/>
          <w:spacing w:val="-4"/>
        </w:rPr>
        <w:t>a</w:t>
      </w:r>
      <w:r w:rsidR="00BA77D7">
        <w:rPr>
          <w:b w:val="0"/>
          <w:bCs w:val="0"/>
          <w:spacing w:val="-4"/>
        </w:rPr>
        <w:t>,</w:t>
      </w:r>
      <w:r w:rsidR="00BA77D7" w:rsidRPr="00BA77D7">
        <w:rPr>
          <w:b w:val="0"/>
          <w:bCs w:val="0"/>
          <w:spacing w:val="-4"/>
        </w:rPr>
        <w:t xml:space="preserve">  Evelyn Dias</w:t>
      </w:r>
      <w:r w:rsidR="00BA77D7">
        <w:rPr>
          <w:b w:val="0"/>
          <w:bCs w:val="0"/>
          <w:spacing w:val="-4"/>
        </w:rPr>
        <w:t xml:space="preserve">, </w:t>
      </w:r>
      <w:r w:rsidR="00BA77D7" w:rsidRPr="00BA77D7">
        <w:rPr>
          <w:b w:val="0"/>
          <w:bCs w:val="0"/>
          <w:spacing w:val="-4"/>
        </w:rPr>
        <w:t xml:space="preserve">  Jane Fátima Oliveira</w:t>
      </w:r>
      <w:r w:rsidR="00BA77D7">
        <w:rPr>
          <w:b w:val="0"/>
          <w:bCs w:val="0"/>
          <w:spacing w:val="-4"/>
        </w:rPr>
        <w:t xml:space="preserve">, </w:t>
      </w:r>
      <w:r w:rsidR="00BA77D7" w:rsidRPr="00BA77D7">
        <w:rPr>
          <w:b w:val="0"/>
          <w:bCs w:val="0"/>
          <w:spacing w:val="-4"/>
        </w:rPr>
        <w:t>Silvia Regina Linberger dos Anjos</w:t>
      </w:r>
      <w:r w:rsidR="00BA77D7">
        <w:rPr>
          <w:b w:val="0"/>
          <w:bCs w:val="0"/>
          <w:spacing w:val="-4"/>
        </w:rPr>
        <w:t xml:space="preserve">. </w:t>
      </w:r>
      <w:r w:rsidR="0070393D" w:rsidRPr="0070393D">
        <w:rPr>
          <w:b w:val="0"/>
          <w:bCs w:val="0"/>
          <w:spacing w:val="-4"/>
        </w:rPr>
        <w:t>Convidados e Expositores: Lucas Arjona (Projeto Escola Biofílica - E.E. MMDC), Rodrigo Sanches (Sociedade Amigos do Belém)</w:t>
      </w:r>
      <w:r w:rsidR="00B13B4E">
        <w:rPr>
          <w:b w:val="0"/>
          <w:bCs w:val="0"/>
          <w:spacing w:val="-4"/>
        </w:rPr>
        <w:t>. Mun</w:t>
      </w:r>
      <w:r w:rsidR="009B7783">
        <w:rPr>
          <w:b w:val="0"/>
          <w:bCs w:val="0"/>
          <w:spacing w:val="-4"/>
        </w:rPr>
        <w:t xml:space="preserve">icípe </w:t>
      </w:r>
      <w:r w:rsidR="00B13B4E" w:rsidRPr="00B13B4E">
        <w:rPr>
          <w:b w:val="0"/>
          <w:bCs w:val="0"/>
          <w:spacing w:val="-4"/>
        </w:rPr>
        <w:t>Yully Henrique Fernandes</w:t>
      </w:r>
    </w:p>
    <w:p w14:paraId="2ACCE64C" w14:textId="77777777" w:rsidR="0075427F" w:rsidRDefault="0075427F" w:rsidP="0075427F">
      <w:pPr>
        <w:pStyle w:val="Ttulo"/>
        <w:jc w:val="both"/>
        <w:rPr>
          <w:spacing w:val="-4"/>
        </w:rPr>
      </w:pPr>
    </w:p>
    <w:p w14:paraId="23FAEAF7" w14:textId="77777777" w:rsidR="00615F02" w:rsidRPr="00B577C4" w:rsidRDefault="00615F02" w:rsidP="0075427F">
      <w:pPr>
        <w:pStyle w:val="Ttulo"/>
        <w:jc w:val="both"/>
        <w:rPr>
          <w:spacing w:val="-4"/>
        </w:rPr>
      </w:pPr>
      <w:r w:rsidRPr="00B577C4">
        <w:rPr>
          <w:spacing w:val="-4"/>
        </w:rPr>
        <w:t>Abertura e Informações Iniciais.</w:t>
      </w:r>
    </w:p>
    <w:p w14:paraId="6F9B57C4" w14:textId="77777777" w:rsidR="00C15E50" w:rsidRDefault="00615F02" w:rsidP="0075427F">
      <w:pPr>
        <w:pStyle w:val="Ttulo"/>
        <w:jc w:val="both"/>
        <w:rPr>
          <w:b w:val="0"/>
          <w:bCs w:val="0"/>
          <w:spacing w:val="-4"/>
        </w:rPr>
      </w:pPr>
      <w:r w:rsidRPr="00615F02">
        <w:rPr>
          <w:b w:val="0"/>
          <w:bCs w:val="0"/>
          <w:spacing w:val="-4"/>
        </w:rPr>
        <w:t>O coordenador Flavio iniciou a reunião dando boas-vindas aos presentes.  Foram feitas justificativas quanto ao envio prévio dos convites por e-mail.  Flavio apresentou aos conselheiros os novos crachás e cordões do CADES Mooca, informando que estão prontos para entrega presencial.</w:t>
      </w:r>
    </w:p>
    <w:p w14:paraId="2940691D" w14:textId="77777777" w:rsidR="00B577C4" w:rsidRDefault="00B577C4" w:rsidP="0075427F">
      <w:pPr>
        <w:pStyle w:val="Ttulo"/>
        <w:jc w:val="both"/>
        <w:rPr>
          <w:b w:val="0"/>
          <w:bCs w:val="0"/>
          <w:spacing w:val="-4"/>
        </w:rPr>
      </w:pPr>
    </w:p>
    <w:p w14:paraId="21D43FEC" w14:textId="43AC7BE3" w:rsidR="00B577C4" w:rsidRPr="00844695" w:rsidRDefault="00B577C4" w:rsidP="00A21138">
      <w:pPr>
        <w:pStyle w:val="Ttulo"/>
        <w:jc w:val="both"/>
        <w:rPr>
          <w:spacing w:val="-4"/>
        </w:rPr>
      </w:pPr>
      <w:r w:rsidRPr="00844695">
        <w:rPr>
          <w:spacing w:val="-4"/>
        </w:rPr>
        <w:t>Apresentação de Projeto</w:t>
      </w:r>
      <w:r w:rsidRPr="00B577C4">
        <w:rPr>
          <w:b w:val="0"/>
          <w:bCs w:val="0"/>
          <w:spacing w:val="-4"/>
        </w:rPr>
        <w:t xml:space="preserve"> </w:t>
      </w:r>
      <w:r w:rsidRPr="00844695">
        <w:rPr>
          <w:spacing w:val="-4"/>
        </w:rPr>
        <w:t xml:space="preserve">Convidado: Projeto Escola Biofílica (E.E. MMDC – Mooca) Expositor: Lucas Arjona.  </w:t>
      </w:r>
    </w:p>
    <w:p w14:paraId="27705B09" w14:textId="77777777" w:rsidR="00C235A2" w:rsidRDefault="00B577C4" w:rsidP="0075427F">
      <w:pPr>
        <w:pStyle w:val="Ttulo"/>
        <w:jc w:val="both"/>
        <w:rPr>
          <w:b w:val="0"/>
          <w:bCs w:val="0"/>
          <w:spacing w:val="-4"/>
        </w:rPr>
      </w:pPr>
      <w:r w:rsidRPr="00C235A2">
        <w:rPr>
          <w:b w:val="0"/>
          <w:bCs w:val="0"/>
          <w:spacing w:val="-4"/>
          <w:u w:val="single"/>
        </w:rPr>
        <w:t>Síntese do Projeto:</w:t>
      </w:r>
      <w:r w:rsidRPr="00B577C4">
        <w:rPr>
          <w:b w:val="0"/>
          <w:bCs w:val="0"/>
          <w:spacing w:val="-4"/>
        </w:rPr>
        <w:t xml:space="preserve"> Projeto iniciado há três anos com o intuito de aproximar os estudantes da biodiversidade nativa (Mata Atlântica e Cerrado) dentro do ambiente escolar. Envolve um berçário de mudas, plantio de espécies nativas (não apenas árvores, mas também herbança e vegetação de acompanhamento) e atração de fauna (aves e insetos).  Ciência Cidadã: Os alunos registram a biodiversidade na plataforma iNaturalist, contabilizando mais de 600 registros georreferenciados e mais de 20 espécies de borboletas e aves. O trabalho foi exposto no congresso Avistar (Jardim Botânico).  </w:t>
      </w:r>
    </w:p>
    <w:p w14:paraId="59E46156" w14:textId="77777777" w:rsidR="00C235A2" w:rsidRDefault="00B577C4" w:rsidP="0075427F">
      <w:pPr>
        <w:pStyle w:val="Ttulo"/>
        <w:jc w:val="both"/>
        <w:rPr>
          <w:b w:val="0"/>
          <w:bCs w:val="0"/>
          <w:spacing w:val="-4"/>
        </w:rPr>
      </w:pPr>
      <w:r w:rsidRPr="00C235A2">
        <w:rPr>
          <w:b w:val="0"/>
          <w:bCs w:val="0"/>
          <w:spacing w:val="-4"/>
          <w:u w:val="single"/>
        </w:rPr>
        <w:t>Demandas e Parcerias</w:t>
      </w:r>
      <w:r w:rsidRPr="00B577C4">
        <w:rPr>
          <w:b w:val="0"/>
          <w:bCs w:val="0"/>
          <w:spacing w:val="-4"/>
        </w:rPr>
        <w:t xml:space="preserve">: A escola possui interesse em expandir o sistema de compostagem fechada e formalizar parcerias/extensões técnicas (como apoios com a USP e redes socioambientais). </w:t>
      </w:r>
    </w:p>
    <w:p w14:paraId="488D0DF0" w14:textId="77777777" w:rsidR="00844695" w:rsidRDefault="00B577C4" w:rsidP="0075427F">
      <w:pPr>
        <w:pStyle w:val="Ttulo"/>
        <w:jc w:val="both"/>
        <w:rPr>
          <w:b w:val="0"/>
          <w:bCs w:val="0"/>
          <w:spacing w:val="-4"/>
        </w:rPr>
      </w:pPr>
      <w:r w:rsidRPr="00C235A2">
        <w:rPr>
          <w:b w:val="0"/>
          <w:bCs w:val="0"/>
          <w:spacing w:val="-4"/>
          <w:u w:val="single"/>
        </w:rPr>
        <w:t>Encaminhamento</w:t>
      </w:r>
      <w:r w:rsidRPr="00B577C4">
        <w:rPr>
          <w:b w:val="0"/>
          <w:bCs w:val="0"/>
          <w:spacing w:val="-4"/>
        </w:rPr>
        <w:t>: Flávio e Jane solicitaram o envio dos slides/materiais de apresentação e os contatos do projeto para avaliar possíveis ações conjuntas de plantio e articulação.</w:t>
      </w:r>
    </w:p>
    <w:p w14:paraId="09E560AA" w14:textId="77777777" w:rsidR="00844695" w:rsidRDefault="00844695" w:rsidP="0075427F">
      <w:pPr>
        <w:pStyle w:val="Ttulo"/>
        <w:jc w:val="both"/>
        <w:rPr>
          <w:b w:val="0"/>
          <w:bCs w:val="0"/>
          <w:spacing w:val="-4"/>
        </w:rPr>
      </w:pPr>
    </w:p>
    <w:p w14:paraId="33511FB9" w14:textId="77777777" w:rsidR="0049099A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spacing w:val="-4"/>
        </w:rPr>
        <w:t>Campanha de Agroecologia, Compostagem e "Café com CADES</w:t>
      </w:r>
      <w:r w:rsidRPr="00844695">
        <w:rPr>
          <w:b w:val="0"/>
          <w:bCs w:val="0"/>
          <w:spacing w:val="-4"/>
        </w:rPr>
        <w:t>"</w:t>
      </w:r>
    </w:p>
    <w:p w14:paraId="4199F2FE" w14:textId="77777777" w:rsidR="00A21138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>Conselheira Evelyn Dias explicou a proposta da campanha de educação socioambiental focado em agroecologia e compostagem nos 6 bairros da Subprefeitura da Mooca.  Mapeamento de Áreas por Bairro:</w:t>
      </w:r>
    </w:p>
    <w:p w14:paraId="0F569FF1" w14:textId="3649A05D" w:rsidR="0049099A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 xml:space="preserve">Água Rasa: Sugestão do Parque Vila Ema (encaminhado para articulação/análise com Silvia/Jane).  Belenzinho: Horta Urbana Belenzinho / Sociedade Amigos do Belém (Focal: Evelyn).  Brás: Praça Caminho dos Imigrantes (Focal: Edson Pereira).  Mooca: Horta das </w:t>
      </w:r>
      <w:r w:rsidRPr="00844695">
        <w:rPr>
          <w:b w:val="0"/>
          <w:bCs w:val="0"/>
          <w:spacing w:val="-4"/>
        </w:rPr>
        <w:lastRenderedPageBreak/>
        <w:t xml:space="preserve">Flores (Focal: Evelyn).  Pari: Mapeamento de praças para gestão participativa/escolas locais (Focal: Carla).  Tatuapé: Acompanhamento de iniciativas de compostagem/hortas locais (Focal: Jane).  </w:t>
      </w:r>
    </w:p>
    <w:p w14:paraId="6B527E03" w14:textId="77777777" w:rsidR="00E372F1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 xml:space="preserve">Discutiu-se a junção da campanha de Agroecologia/Compostagem com as edições do "Café com CADES".  Em razão do volume de eventos e restrições de agenda dos conselheiros, </w:t>
      </w:r>
      <w:r w:rsidR="00E372F1">
        <w:rPr>
          <w:b w:val="0"/>
          <w:bCs w:val="0"/>
          <w:spacing w:val="-4"/>
        </w:rPr>
        <w:t xml:space="preserve">Conselheira </w:t>
      </w:r>
      <w:r w:rsidRPr="00844695">
        <w:rPr>
          <w:b w:val="0"/>
          <w:bCs w:val="0"/>
          <w:spacing w:val="-4"/>
        </w:rPr>
        <w:t xml:space="preserve">Carla e </w:t>
      </w:r>
      <w:r w:rsidR="00E372F1">
        <w:rPr>
          <w:b w:val="0"/>
          <w:bCs w:val="0"/>
          <w:spacing w:val="-4"/>
        </w:rPr>
        <w:t xml:space="preserve">o Coordenador </w:t>
      </w:r>
      <w:r w:rsidRPr="00844695">
        <w:rPr>
          <w:b w:val="0"/>
          <w:bCs w:val="0"/>
          <w:spacing w:val="-4"/>
        </w:rPr>
        <w:t xml:space="preserve">Flavio sugeriram focar em ações pontuais de transição e priorizar bairros ainda não contemplados.  </w:t>
      </w:r>
    </w:p>
    <w:p w14:paraId="3A45F866" w14:textId="4A0BC0A1" w:rsidR="00E372F1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>Alinhamento preliminar de datas/ações:</w:t>
      </w:r>
      <w:r w:rsidR="00A21138">
        <w:rPr>
          <w:b w:val="0"/>
          <w:bCs w:val="0"/>
          <w:spacing w:val="-4"/>
        </w:rPr>
        <w:t xml:space="preserve"> </w:t>
      </w:r>
      <w:r w:rsidRPr="00844695">
        <w:rPr>
          <w:b w:val="0"/>
          <w:bCs w:val="0"/>
          <w:spacing w:val="-4"/>
        </w:rPr>
        <w:t xml:space="preserve">Agosto: Ação no Brás (Praça Caminho dos Imigrantes).  Setembro: Eventos no Tatuapé (mês de aniversário) e Horta das Flores / Mooca.  Outubro: Atividade no Belenzinho em parceria com a Sociedade Amigos do Belém.  Novembro: Pari e Água Rasa (mês de aniversário dos bairros).  </w:t>
      </w:r>
    </w:p>
    <w:p w14:paraId="197AE979" w14:textId="77777777" w:rsidR="00E372F1" w:rsidRDefault="00844695" w:rsidP="0075427F">
      <w:pPr>
        <w:pStyle w:val="Ttulo"/>
        <w:jc w:val="both"/>
        <w:rPr>
          <w:spacing w:val="-4"/>
        </w:rPr>
      </w:pPr>
      <w:r w:rsidRPr="00E372F1">
        <w:rPr>
          <w:spacing w:val="-4"/>
        </w:rPr>
        <w:t>Documento Transitório e Alteração do Regimento Interno (RI)</w:t>
      </w:r>
    </w:p>
    <w:p w14:paraId="23256513" w14:textId="77777777" w:rsidR="00AA259E" w:rsidRDefault="00E372F1" w:rsidP="0075427F">
      <w:pPr>
        <w:pStyle w:val="Ttulo"/>
        <w:jc w:val="both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Conselheiras </w:t>
      </w:r>
      <w:r w:rsidR="00844695" w:rsidRPr="00844695">
        <w:rPr>
          <w:b w:val="0"/>
          <w:bCs w:val="0"/>
          <w:spacing w:val="-4"/>
        </w:rPr>
        <w:t xml:space="preserve">Jane e Evelyn propuseram a criação de um documento transitório de transição para o próximo mandato.  Formato Definido: A conselheira Carla e o coordenador Flavio ponderaram que o instrumento mais adequado e formal é um Relatório Final de Atividades / Relatório de Transição ("Passagem de Serviço"), consolidando as ações realizadas, projetos em andamento e diretrizes para a nova gestão.  Encaminhamento: A inclusão da obrigatoriedade do Relatório de Transição será formalizada na revisão do Regimento Interno (RI).  </w:t>
      </w:r>
    </w:p>
    <w:p w14:paraId="5C832468" w14:textId="77777777" w:rsidR="00AA259E" w:rsidRDefault="00844695" w:rsidP="0075427F">
      <w:pPr>
        <w:pStyle w:val="Ttulo"/>
        <w:jc w:val="both"/>
        <w:rPr>
          <w:spacing w:val="-4"/>
        </w:rPr>
      </w:pPr>
      <w:r w:rsidRPr="00AA259E">
        <w:rPr>
          <w:spacing w:val="-4"/>
        </w:rPr>
        <w:t>Relatórios de Zeladoria Urbana e Manejo Arbóreo (Ordens de Serviço - OS)</w:t>
      </w:r>
    </w:p>
    <w:p w14:paraId="2A686483" w14:textId="77777777" w:rsidR="00804147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 xml:space="preserve">Flavio informou que a equipe de engenharia agrônoma da Subprefeitura está finalizando o relatório das OS do mês de junho (plantio, substituição, remoção e poda) e disponibilizará o documento no grupo de WhatsApp em breve.  </w:t>
      </w:r>
    </w:p>
    <w:p w14:paraId="3F951C0D" w14:textId="77777777" w:rsidR="00804147" w:rsidRDefault="00804147" w:rsidP="0075427F">
      <w:pPr>
        <w:pStyle w:val="Ttulo"/>
        <w:jc w:val="both"/>
        <w:rPr>
          <w:b w:val="0"/>
          <w:bCs w:val="0"/>
          <w:spacing w:val="-4"/>
        </w:rPr>
      </w:pPr>
    </w:p>
    <w:p w14:paraId="2160B91A" w14:textId="77777777" w:rsidR="00804147" w:rsidRPr="00804147" w:rsidRDefault="00844695" w:rsidP="0075427F">
      <w:pPr>
        <w:pStyle w:val="Ttulo"/>
        <w:jc w:val="both"/>
        <w:rPr>
          <w:spacing w:val="-4"/>
        </w:rPr>
      </w:pPr>
      <w:r w:rsidRPr="00804147">
        <w:rPr>
          <w:spacing w:val="-4"/>
        </w:rPr>
        <w:t>Projetos "Vagas Verdes" e Jardins de Chuva</w:t>
      </w:r>
    </w:p>
    <w:p w14:paraId="119948F8" w14:textId="77777777" w:rsidR="00804147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 xml:space="preserve">Avaliou-se a criação de um formulário público para solicitação de jardins de chuva pelos munícipes. Por exigir análises técnicas complexas e viabilidade financeira/orçamentária, deliberou-se que não será criado formulário aberto para evitar falsas expectativas na população. Os conselheiros e munícipes indicarão os locais via e-mail para avaliação prévia dos setores responsáveis.  </w:t>
      </w:r>
    </w:p>
    <w:p w14:paraId="16F13F51" w14:textId="77777777" w:rsidR="00804147" w:rsidRDefault="00804147" w:rsidP="0075427F">
      <w:pPr>
        <w:pStyle w:val="Ttulo"/>
        <w:jc w:val="both"/>
        <w:rPr>
          <w:b w:val="0"/>
          <w:bCs w:val="0"/>
          <w:spacing w:val="-4"/>
        </w:rPr>
      </w:pPr>
    </w:p>
    <w:p w14:paraId="11B4775F" w14:textId="77777777" w:rsidR="002405B0" w:rsidRPr="002405B0" w:rsidRDefault="00844695" w:rsidP="0075427F">
      <w:pPr>
        <w:pStyle w:val="Ttulo"/>
        <w:jc w:val="both"/>
        <w:rPr>
          <w:spacing w:val="-4"/>
        </w:rPr>
      </w:pPr>
      <w:r w:rsidRPr="002405B0">
        <w:rPr>
          <w:spacing w:val="-4"/>
        </w:rPr>
        <w:t>Atualização da Página e Comunicação do CADES</w:t>
      </w:r>
    </w:p>
    <w:p w14:paraId="1FD5F803" w14:textId="77777777" w:rsidR="002405B0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 xml:space="preserve">Evelyn e Flavio relataram que as atas e datas de reuniões no portal da Subprefeitura passaram por atualização pela assessoria de imprensa.  Foi pontuado que restam pendências pontuais de atas antigas (ex: nov/2025 devido a falha técnica de gravação), mas a página está regularizada na sua maior parte. </w:t>
      </w:r>
    </w:p>
    <w:p w14:paraId="6165D531" w14:textId="77777777" w:rsidR="002405B0" w:rsidRDefault="002405B0" w:rsidP="0075427F">
      <w:pPr>
        <w:pStyle w:val="Ttulo"/>
        <w:jc w:val="both"/>
        <w:rPr>
          <w:b w:val="0"/>
          <w:bCs w:val="0"/>
          <w:spacing w:val="-4"/>
        </w:rPr>
      </w:pPr>
    </w:p>
    <w:p w14:paraId="1B0AFD61" w14:textId="77777777" w:rsidR="006939DB" w:rsidRPr="006939DB" w:rsidRDefault="00844695" w:rsidP="0075427F">
      <w:pPr>
        <w:pStyle w:val="Ttulo"/>
        <w:jc w:val="both"/>
        <w:rPr>
          <w:spacing w:val="-4"/>
        </w:rPr>
      </w:pPr>
      <w:r w:rsidRPr="006939DB">
        <w:rPr>
          <w:spacing w:val="-4"/>
        </w:rPr>
        <w:t>Obras em Praças e Projetos de Infraestrutura Verde</w:t>
      </w:r>
      <w:r w:rsidR="002405B0" w:rsidRPr="006939DB">
        <w:rPr>
          <w:spacing w:val="-4"/>
        </w:rPr>
        <w:t xml:space="preserve"> </w:t>
      </w:r>
      <w:r w:rsidR="006939DB" w:rsidRPr="006939DB">
        <w:rPr>
          <w:spacing w:val="-4"/>
        </w:rPr>
        <w:t xml:space="preserve">e </w:t>
      </w:r>
      <w:r w:rsidRPr="006939DB">
        <w:rPr>
          <w:spacing w:val="-4"/>
        </w:rPr>
        <w:t>Reformas em Praças</w:t>
      </w:r>
    </w:p>
    <w:p w14:paraId="31A06DC2" w14:textId="77777777" w:rsidR="006939DB" w:rsidRDefault="006939DB" w:rsidP="0075427F">
      <w:pPr>
        <w:pStyle w:val="Ttulo"/>
        <w:jc w:val="both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O coordenador </w:t>
      </w:r>
      <w:r w:rsidR="00844695" w:rsidRPr="00844695">
        <w:rPr>
          <w:b w:val="0"/>
          <w:bCs w:val="0"/>
          <w:spacing w:val="-4"/>
        </w:rPr>
        <w:t xml:space="preserve"> Flavio apresentou a lista de 10 praças contempladas por verbas de conselho participativo (CPM) com obras em conclusão ou execução (ex: Parque Lúdico da Mooca, Praça Lourenço Francolino, Praça Ciro Pontes, Praça Ciro Sandoval Figueiredo, entre outras).  </w:t>
      </w:r>
    </w:p>
    <w:p w14:paraId="6B37D833" w14:textId="77777777" w:rsidR="006939DB" w:rsidRDefault="006939DB" w:rsidP="0075427F">
      <w:pPr>
        <w:pStyle w:val="Ttulo"/>
        <w:jc w:val="both"/>
        <w:rPr>
          <w:b w:val="0"/>
          <w:bCs w:val="0"/>
          <w:spacing w:val="-4"/>
        </w:rPr>
      </w:pPr>
    </w:p>
    <w:p w14:paraId="137F019D" w14:textId="77777777" w:rsidR="006939DB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6939DB">
        <w:rPr>
          <w:spacing w:val="-4"/>
        </w:rPr>
        <w:t>Esclarecimento sobre a Lei do Comitê de Usuários</w:t>
      </w:r>
      <w:r w:rsidRPr="00844695">
        <w:rPr>
          <w:b w:val="0"/>
          <w:bCs w:val="0"/>
          <w:spacing w:val="-4"/>
        </w:rPr>
        <w:t xml:space="preserve">: Evelyn ressaltou a diferença entre as reformas estruturais da prefeitura e a campanha de gestão participativa do CADES (Lei do Comitê de Usuários/Adote uma Praça). Flavio comprometeu-se a enviar a lista atualizada das praças no grupo.  </w:t>
      </w:r>
    </w:p>
    <w:p w14:paraId="2BF25064" w14:textId="77777777" w:rsidR="006939DB" w:rsidRDefault="006939DB" w:rsidP="0075427F">
      <w:pPr>
        <w:pStyle w:val="Ttulo"/>
        <w:jc w:val="both"/>
        <w:rPr>
          <w:b w:val="0"/>
          <w:bCs w:val="0"/>
          <w:spacing w:val="-4"/>
        </w:rPr>
      </w:pPr>
    </w:p>
    <w:p w14:paraId="2784E800" w14:textId="77777777" w:rsidR="006939DB" w:rsidRPr="006939DB" w:rsidRDefault="00844695" w:rsidP="0075427F">
      <w:pPr>
        <w:pStyle w:val="Ttulo"/>
        <w:jc w:val="both"/>
        <w:rPr>
          <w:spacing w:val="-4"/>
        </w:rPr>
      </w:pPr>
      <w:r w:rsidRPr="006939DB">
        <w:rPr>
          <w:spacing w:val="-4"/>
        </w:rPr>
        <w:t>Plantio Sistêmico e Trâmite de Processos (SEI):</w:t>
      </w:r>
    </w:p>
    <w:p w14:paraId="578EA922" w14:textId="0A29F969" w:rsidR="003F2B9A" w:rsidRDefault="009B7783" w:rsidP="009B7783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</w:rPr>
        <w:t xml:space="preserve">Registrou-se um intenso debate acerca dos atrasos e das exigências burocráticas da Secretaria do Verde e do Meio Ambiente (SVMA) nos processos de plantio. Os conselheiros manifestaram insatisfação com a falta de comunicação prévia em relação aos cronogramas </w:t>
      </w:r>
      <w:r w:rsidRPr="009B7783">
        <w:rPr>
          <w:b w:val="0"/>
          <w:bCs w:val="0"/>
          <w:spacing w:val="-4"/>
        </w:rPr>
        <w:lastRenderedPageBreak/>
        <w:t>de plantio, com as divergências no padrão dos formulários utilizados e com a ausência do representante da SVMA nas reuniões ordinárias obrigatórias do conselho.</w:t>
      </w:r>
      <w:r>
        <w:rPr>
          <w:b w:val="0"/>
          <w:bCs w:val="0"/>
          <w:spacing w:val="-4"/>
        </w:rPr>
        <w:t xml:space="preserve"> </w:t>
      </w:r>
      <w:r w:rsidRPr="009B7783">
        <w:rPr>
          <w:b w:val="0"/>
          <w:bCs w:val="0"/>
          <w:spacing w:val="-4"/>
        </w:rPr>
        <w:t>Em esclarecimento, Francisco Armelin (SVMA) informou que atua na Escola Municipal de Jardinagem e orientou o CADES a solicitar formalmente, mediante ofício do coordenador ou subprefeito, a indicação e a participação regular de um técnico do Departamento de Arborização Urbana (DAU) nas reuniões, a fim de realizar a prestação de contas dos plantios. Em seguida, Flavio comprometeu-se a estruturar um fluxo formal de comunicação para o envio contínuo dos relatórios de plantio da regional.</w:t>
      </w:r>
    </w:p>
    <w:p w14:paraId="4685BF5B" w14:textId="77777777" w:rsidR="003F2B9A" w:rsidRDefault="003F2B9A" w:rsidP="0075427F">
      <w:pPr>
        <w:pStyle w:val="Ttulo"/>
        <w:jc w:val="both"/>
        <w:rPr>
          <w:b w:val="0"/>
          <w:bCs w:val="0"/>
          <w:spacing w:val="-4"/>
        </w:rPr>
      </w:pPr>
    </w:p>
    <w:p w14:paraId="5E52D736" w14:textId="16FB6CB3" w:rsidR="00844695" w:rsidRDefault="00844695" w:rsidP="0075427F">
      <w:pPr>
        <w:pStyle w:val="Ttulo"/>
        <w:jc w:val="both"/>
        <w:rPr>
          <w:b w:val="0"/>
          <w:bCs w:val="0"/>
          <w:spacing w:val="-4"/>
        </w:rPr>
      </w:pPr>
      <w:r w:rsidRPr="00844695">
        <w:rPr>
          <w:b w:val="0"/>
          <w:bCs w:val="0"/>
          <w:spacing w:val="-4"/>
        </w:rPr>
        <w:t xml:space="preserve">Árvores Estranguladas: Processo SEI (6046.2026/0007843-0) encaminhado para a Fiscalização Ambiental para providências e vistorias.  </w:t>
      </w:r>
    </w:p>
    <w:p w14:paraId="2F9EA6A8" w14:textId="77777777" w:rsidR="00844695" w:rsidRDefault="00844695" w:rsidP="0075427F">
      <w:pPr>
        <w:pStyle w:val="Ttulo"/>
        <w:jc w:val="both"/>
        <w:rPr>
          <w:b w:val="0"/>
          <w:bCs w:val="0"/>
          <w:spacing w:val="-4"/>
        </w:rPr>
      </w:pPr>
    </w:p>
    <w:p w14:paraId="5B7303BC" w14:textId="77777777" w:rsidR="000C0A7B" w:rsidRPr="009B7783" w:rsidRDefault="0043422E" w:rsidP="0075427F">
      <w:pPr>
        <w:pStyle w:val="Ttulo"/>
        <w:jc w:val="both"/>
        <w:rPr>
          <w:spacing w:val="-4"/>
        </w:rPr>
      </w:pPr>
      <w:r w:rsidRPr="009B7783">
        <w:rPr>
          <w:spacing w:val="-4"/>
        </w:rPr>
        <w:t>Outros Assuntos</w:t>
      </w:r>
    </w:p>
    <w:p w14:paraId="0561425F" w14:textId="77777777" w:rsidR="000C0A7B" w:rsidRDefault="000C0A7B" w:rsidP="0075427F">
      <w:pPr>
        <w:pStyle w:val="Ttulo"/>
        <w:jc w:val="both"/>
        <w:rPr>
          <w:b w:val="0"/>
          <w:bCs w:val="0"/>
          <w:spacing w:val="-4"/>
        </w:rPr>
      </w:pPr>
    </w:p>
    <w:p w14:paraId="786DE77E" w14:textId="77777777" w:rsidR="000C0A7B" w:rsidRDefault="0043422E" w:rsidP="0075427F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  <w:u w:val="single"/>
        </w:rPr>
        <w:t>Al</w:t>
      </w:r>
      <w:r w:rsidR="000C0A7B" w:rsidRPr="009B7783">
        <w:rPr>
          <w:b w:val="0"/>
          <w:bCs w:val="0"/>
          <w:spacing w:val="-4"/>
          <w:u w:val="single"/>
        </w:rPr>
        <w:t>ç</w:t>
      </w:r>
      <w:r w:rsidRPr="009B7783">
        <w:rPr>
          <w:b w:val="0"/>
          <w:bCs w:val="0"/>
          <w:spacing w:val="-4"/>
          <w:u w:val="single"/>
        </w:rPr>
        <w:t>a da Radial Leste / Reuso</w:t>
      </w:r>
      <w:r w:rsidRPr="0043422E">
        <w:rPr>
          <w:b w:val="0"/>
          <w:bCs w:val="0"/>
          <w:spacing w:val="-4"/>
        </w:rPr>
        <w:t xml:space="preserve">: Processo SEI aberto sob o nº 1010.2026/0007129-0 via CGPATRI.  </w:t>
      </w:r>
    </w:p>
    <w:p w14:paraId="3A0E3B12" w14:textId="77777777" w:rsidR="000C0A7B" w:rsidRDefault="000C0A7B" w:rsidP="0075427F">
      <w:pPr>
        <w:pStyle w:val="Ttulo"/>
        <w:jc w:val="both"/>
        <w:rPr>
          <w:b w:val="0"/>
          <w:bCs w:val="0"/>
          <w:spacing w:val="-4"/>
        </w:rPr>
      </w:pPr>
    </w:p>
    <w:p w14:paraId="59787317" w14:textId="77777777" w:rsidR="000C0A7B" w:rsidRPr="009B7783" w:rsidRDefault="0043422E" w:rsidP="0075427F">
      <w:pPr>
        <w:pStyle w:val="Ttulo"/>
        <w:jc w:val="both"/>
        <w:rPr>
          <w:b w:val="0"/>
          <w:bCs w:val="0"/>
          <w:spacing w:val="-4"/>
          <w:u w:val="single"/>
        </w:rPr>
      </w:pPr>
      <w:r w:rsidRPr="009B7783">
        <w:rPr>
          <w:b w:val="0"/>
          <w:bCs w:val="0"/>
          <w:spacing w:val="-4"/>
          <w:u w:val="single"/>
        </w:rPr>
        <w:t xml:space="preserve">Operação Urbana Consorciada Bairros do Tamanduateí (OUCBT): </w:t>
      </w:r>
    </w:p>
    <w:p w14:paraId="584AAE19" w14:textId="77777777" w:rsidR="000C0A7B" w:rsidRDefault="0043422E" w:rsidP="0075427F">
      <w:pPr>
        <w:pStyle w:val="Ttulo"/>
        <w:jc w:val="both"/>
        <w:rPr>
          <w:b w:val="0"/>
          <w:bCs w:val="0"/>
          <w:spacing w:val="-4"/>
        </w:rPr>
      </w:pPr>
      <w:r w:rsidRPr="0043422E">
        <w:rPr>
          <w:b w:val="0"/>
          <w:bCs w:val="0"/>
          <w:spacing w:val="-4"/>
        </w:rPr>
        <w:t xml:space="preserve">Flavio informou sobre a Reunião Extraordinária do Comitê no dia 30 de julho, às 14h30, no auditório da SP Urbanismo, deixando o convite aberto aos conselheiros.  </w:t>
      </w:r>
    </w:p>
    <w:p w14:paraId="2EC03B52" w14:textId="77777777" w:rsidR="000C0A7B" w:rsidRDefault="000C0A7B" w:rsidP="0075427F">
      <w:pPr>
        <w:pStyle w:val="Ttulo"/>
        <w:jc w:val="both"/>
        <w:rPr>
          <w:b w:val="0"/>
          <w:bCs w:val="0"/>
          <w:spacing w:val="-4"/>
        </w:rPr>
      </w:pPr>
    </w:p>
    <w:p w14:paraId="51B71606" w14:textId="77777777" w:rsidR="000C0A7B" w:rsidRDefault="0043422E" w:rsidP="0075427F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  <w:u w:val="single"/>
        </w:rPr>
        <w:t>Projeto SESC Belenzinho</w:t>
      </w:r>
      <w:r w:rsidRPr="0043422E">
        <w:rPr>
          <w:b w:val="0"/>
          <w:bCs w:val="0"/>
          <w:spacing w:val="-4"/>
        </w:rPr>
        <w:t xml:space="preserve">: Reunião agendada para o dia 11 de agosto, às 11h. Flavio verificará o andamento do convite aos representantes do Metrô.  </w:t>
      </w:r>
    </w:p>
    <w:p w14:paraId="3A423831" w14:textId="77777777" w:rsidR="000C0A7B" w:rsidRDefault="000C0A7B" w:rsidP="0075427F">
      <w:pPr>
        <w:pStyle w:val="Ttulo"/>
        <w:jc w:val="both"/>
        <w:rPr>
          <w:b w:val="0"/>
          <w:bCs w:val="0"/>
          <w:spacing w:val="-4"/>
        </w:rPr>
      </w:pPr>
    </w:p>
    <w:p w14:paraId="5A0BAAC4" w14:textId="77777777" w:rsidR="000C0A7B" w:rsidRDefault="0043422E" w:rsidP="0075427F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  <w:u w:val="single"/>
        </w:rPr>
        <w:t>Plantio de Pau-Ferro (Tatuapé):</w:t>
      </w:r>
      <w:r w:rsidRPr="0043422E">
        <w:rPr>
          <w:b w:val="0"/>
          <w:bCs w:val="0"/>
          <w:spacing w:val="-4"/>
        </w:rPr>
        <w:t xml:space="preserve"> Conselheiros devem formalizar as sugestões de pontos por e-mail para abertura de processo SEI.  </w:t>
      </w:r>
    </w:p>
    <w:p w14:paraId="65ECCAFD" w14:textId="77777777" w:rsidR="000C0A7B" w:rsidRDefault="000C0A7B" w:rsidP="0075427F">
      <w:pPr>
        <w:pStyle w:val="Ttulo"/>
        <w:jc w:val="both"/>
        <w:rPr>
          <w:b w:val="0"/>
          <w:bCs w:val="0"/>
          <w:spacing w:val="-4"/>
        </w:rPr>
      </w:pPr>
    </w:p>
    <w:p w14:paraId="203393C0" w14:textId="77777777" w:rsidR="009B7783" w:rsidRPr="009B7783" w:rsidRDefault="009B7783" w:rsidP="009B7783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  <w:u w:val="single"/>
        </w:rPr>
        <w:t>Plano de Contingência e Mudanças Climáticas</w:t>
      </w:r>
      <w:r w:rsidRPr="009B7783">
        <w:rPr>
          <w:b w:val="0"/>
          <w:bCs w:val="0"/>
          <w:spacing w:val="-4"/>
        </w:rPr>
        <w:t xml:space="preserve">: A conselheira Silvia registrou em ata a preocupação com os fenômenos climáticos, em especial o El Niño e solicitou atenção continuada às ações junto à Defesa Civil e ações preventivas de zeladoria e manejo arbóreo.  </w:t>
      </w:r>
    </w:p>
    <w:p w14:paraId="75B7EE9C" w14:textId="77777777" w:rsidR="009B7783" w:rsidRPr="009B7783" w:rsidRDefault="009B7783" w:rsidP="009B7783">
      <w:pPr>
        <w:pStyle w:val="Ttulo"/>
        <w:jc w:val="both"/>
        <w:rPr>
          <w:b w:val="0"/>
          <w:bCs w:val="0"/>
          <w:spacing w:val="-4"/>
        </w:rPr>
      </w:pPr>
    </w:p>
    <w:p w14:paraId="05166193" w14:textId="4E973781" w:rsidR="009B7783" w:rsidRDefault="009B7783" w:rsidP="0075427F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  <w:u w:val="single"/>
        </w:rPr>
        <w:t>BRT Z Leste</w:t>
      </w:r>
      <w:r>
        <w:rPr>
          <w:b w:val="0"/>
          <w:bCs w:val="0"/>
          <w:spacing w:val="-4"/>
        </w:rPr>
        <w:t xml:space="preserve">. A Conselheira Evelyn solicitou ao </w:t>
      </w:r>
      <w:r w:rsidRPr="009B7783">
        <w:rPr>
          <w:b w:val="0"/>
          <w:bCs w:val="0"/>
          <w:spacing w:val="-4"/>
        </w:rPr>
        <w:t>coordenador Flávio ab</w:t>
      </w:r>
      <w:r>
        <w:rPr>
          <w:b w:val="0"/>
          <w:bCs w:val="0"/>
          <w:spacing w:val="-4"/>
        </w:rPr>
        <w:t xml:space="preserve">ertura de </w:t>
      </w:r>
      <w:r w:rsidRPr="009B7783">
        <w:rPr>
          <w:b w:val="0"/>
          <w:bCs w:val="0"/>
          <w:spacing w:val="-4"/>
        </w:rPr>
        <w:t>SEI para recebermos esclarecimentos formais da SIURB e SVMA (sobre as supressões e compensações das árvores, além das licenças ambientais)</w:t>
      </w:r>
      <w:r>
        <w:rPr>
          <w:b w:val="0"/>
          <w:bCs w:val="0"/>
          <w:spacing w:val="-4"/>
        </w:rPr>
        <w:t>.</w:t>
      </w:r>
    </w:p>
    <w:p w14:paraId="034F10A1" w14:textId="77777777" w:rsidR="009B7783" w:rsidRDefault="009B7783" w:rsidP="0075427F">
      <w:pPr>
        <w:pStyle w:val="Ttulo"/>
        <w:jc w:val="both"/>
        <w:rPr>
          <w:b w:val="0"/>
          <w:bCs w:val="0"/>
          <w:spacing w:val="-4"/>
        </w:rPr>
      </w:pPr>
    </w:p>
    <w:p w14:paraId="796360D7" w14:textId="5FD258F7" w:rsidR="00C15E50" w:rsidRDefault="009B7783" w:rsidP="0075427F">
      <w:pPr>
        <w:pStyle w:val="Ttulo"/>
        <w:jc w:val="both"/>
        <w:rPr>
          <w:b w:val="0"/>
          <w:bCs w:val="0"/>
          <w:spacing w:val="-4"/>
        </w:rPr>
      </w:pPr>
      <w:r w:rsidRPr="009B7783">
        <w:rPr>
          <w:b w:val="0"/>
          <w:bCs w:val="0"/>
          <w:spacing w:val="-4"/>
          <w:u w:val="single"/>
        </w:rPr>
        <w:t>Evento - Ação Voluntariado</w:t>
      </w:r>
      <w:r w:rsidRPr="009B7783">
        <w:rPr>
          <w:b w:val="0"/>
          <w:bCs w:val="0"/>
          <w:spacing w:val="-4"/>
        </w:rPr>
        <w:t xml:space="preserve">: Convocação para mais uma etapa, no territórios da campanha Menos Lixo, Mais Clima é uma iniciativa da Prefeitura de São Paulo (SMSUBs e SECLIMA) em parceria com o Instituto Limpa Brasil. Lançada em abril de 2026 dentro do projeto "Eu Cuido do Meu Quadrado / Limpa Brasil" no dia 29, a partir das 9h, na Praça Júlio Botelho (divisa Tatuapé/Penha).  </w:t>
      </w:r>
    </w:p>
    <w:p w14:paraId="2F77F824" w14:textId="77777777" w:rsidR="0075427F" w:rsidRPr="0075427F" w:rsidRDefault="0075427F" w:rsidP="0075427F">
      <w:pPr>
        <w:pStyle w:val="Ttulo"/>
        <w:jc w:val="both"/>
        <w:rPr>
          <w:b w:val="0"/>
          <w:bCs w:val="0"/>
          <w:spacing w:val="-4"/>
        </w:rPr>
      </w:pPr>
    </w:p>
    <w:p w14:paraId="28774696" w14:textId="046B4F29" w:rsidR="0075427F" w:rsidRPr="0075427F" w:rsidRDefault="0075427F" w:rsidP="0075427F">
      <w:pPr>
        <w:pStyle w:val="Ttulo"/>
        <w:jc w:val="both"/>
        <w:rPr>
          <w:spacing w:val="-4"/>
        </w:rPr>
      </w:pPr>
      <w:r w:rsidRPr="0075427F">
        <w:rPr>
          <w:spacing w:val="-4"/>
        </w:rPr>
        <w:t>Encerramento:</w:t>
      </w:r>
    </w:p>
    <w:p w14:paraId="02DBA33D" w14:textId="77777777" w:rsidR="0075427F" w:rsidRPr="0075427F" w:rsidRDefault="0075427F" w:rsidP="0075427F">
      <w:pPr>
        <w:pStyle w:val="Ttulo"/>
        <w:jc w:val="both"/>
        <w:rPr>
          <w:b w:val="0"/>
          <w:bCs w:val="0"/>
          <w:spacing w:val="-4"/>
        </w:rPr>
      </w:pPr>
    </w:p>
    <w:p w14:paraId="3F121E39" w14:textId="77777777" w:rsidR="0075427F" w:rsidRPr="0075427F" w:rsidRDefault="0075427F" w:rsidP="0075427F">
      <w:pPr>
        <w:pStyle w:val="Ttulo"/>
        <w:jc w:val="both"/>
        <w:rPr>
          <w:b w:val="0"/>
          <w:bCs w:val="0"/>
          <w:spacing w:val="-4"/>
        </w:rPr>
      </w:pPr>
      <w:r w:rsidRPr="0075427F">
        <w:rPr>
          <w:b w:val="0"/>
          <w:bCs w:val="0"/>
          <w:spacing w:val="-4"/>
        </w:rPr>
        <w:t>A reunião foi encerrada, com o grupo comprometido em dar andamento às ações definidas para aprimorar a organização interna e a comunicação com a população e outras secretarias.</w:t>
      </w:r>
    </w:p>
    <w:p w14:paraId="57077B00" w14:textId="77777777" w:rsidR="0075427F" w:rsidRDefault="0075427F" w:rsidP="0075427F">
      <w:pPr>
        <w:pStyle w:val="Ttulo"/>
        <w:jc w:val="both"/>
        <w:rPr>
          <w:b w:val="0"/>
          <w:bCs w:val="0"/>
          <w:spacing w:val="-4"/>
        </w:rPr>
      </w:pPr>
    </w:p>
    <w:sectPr w:rsidR="0075427F">
      <w:headerReference w:type="default" r:id="rId7"/>
      <w:pgSz w:w="11920" w:h="16860"/>
      <w:pgMar w:top="1960" w:right="1200" w:bottom="280" w:left="1200" w:header="9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B6C2" w14:textId="77777777" w:rsidR="00924A26" w:rsidRDefault="00924A26">
      <w:r>
        <w:separator/>
      </w:r>
    </w:p>
  </w:endnote>
  <w:endnote w:type="continuationSeparator" w:id="0">
    <w:p w14:paraId="3FE7FEAC" w14:textId="77777777" w:rsidR="00924A26" w:rsidRDefault="0092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3612F" w14:textId="77777777" w:rsidR="00924A26" w:rsidRDefault="00924A26">
      <w:r>
        <w:separator/>
      </w:r>
    </w:p>
  </w:footnote>
  <w:footnote w:type="continuationSeparator" w:id="0">
    <w:p w14:paraId="3396B314" w14:textId="77777777" w:rsidR="00924A26" w:rsidRDefault="00924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0B18" w14:textId="77777777" w:rsidR="0048370A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9680" behindDoc="1" locked="0" layoutInCell="1" allowOverlap="1" wp14:anchorId="491F5718" wp14:editId="525CFE0C">
          <wp:simplePos x="0" y="0"/>
          <wp:positionH relativeFrom="page">
            <wp:posOffset>6027420</wp:posOffset>
          </wp:positionH>
          <wp:positionV relativeFrom="page">
            <wp:posOffset>582892</wp:posOffset>
          </wp:positionV>
          <wp:extent cx="549909" cy="5921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60192" behindDoc="1" locked="0" layoutInCell="1" allowOverlap="1" wp14:anchorId="548AF364" wp14:editId="71A825C8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5ABE5D6B" wp14:editId="5412C423">
              <wp:simplePos x="0" y="0"/>
              <wp:positionH relativeFrom="page">
                <wp:posOffset>780084</wp:posOffset>
              </wp:positionH>
              <wp:positionV relativeFrom="page">
                <wp:posOffset>680285</wp:posOffset>
              </wp:positionV>
              <wp:extent cx="5995035" cy="5797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5035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B4CA0" w14:textId="77777777" w:rsidR="0048370A" w:rsidRDefault="00000000">
                          <w:pPr>
                            <w:spacing w:before="13"/>
                            <w:ind w:right="264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Prefeitura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Paulo</w:t>
                          </w:r>
                        </w:p>
                        <w:p w14:paraId="39B79521" w14:textId="77777777" w:rsidR="0048370A" w:rsidRDefault="00000000">
                          <w:pPr>
                            <w:spacing w:before="1"/>
                            <w:ind w:right="263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Subprefeitura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Mooca</w:t>
                          </w:r>
                        </w:p>
                        <w:p w14:paraId="52E0E855" w14:textId="77777777" w:rsidR="0048370A" w:rsidRDefault="00000000">
                          <w:pPr>
                            <w:ind w:right="27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Conselho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Regional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Meio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Ambiente,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Desenvolvimento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Sustentável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Cultura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de</w:t>
                          </w:r>
                        </w:p>
                        <w:p w14:paraId="193DDA73" w14:textId="77777777" w:rsidR="0048370A" w:rsidRDefault="00000000">
                          <w:pPr>
                            <w:tabs>
                              <w:tab w:val="left" w:pos="2717"/>
                              <w:tab w:val="left" w:pos="9400"/>
                            </w:tabs>
                            <w:spacing w:before="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  <w:t>Paz</w:t>
                          </w:r>
                          <w:r>
                            <w:rPr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da</w:t>
                          </w:r>
                          <w:r>
                            <w:rPr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Subprefeitura</w:t>
                          </w:r>
                          <w:r>
                            <w:rPr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Mooca</w:t>
                          </w:r>
                          <w:r>
                            <w:rPr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CADES</w:t>
                          </w:r>
                          <w:r>
                            <w:rPr>
                              <w:spacing w:val="-5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  <w:u w:val="single"/>
                            </w:rPr>
                            <w:t>Mooca</w:t>
                          </w: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E5D6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1.4pt;margin-top:53.55pt;width:472.05pt;height:45.65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" filled="f" stroked="f">
              <v:textbox inset="0,0,0,0">
                <w:txbxContent>
                  <w:p w14:paraId="6EFB4CA0" w14:textId="77777777" w:rsidR="0048370A" w:rsidRDefault="00000000">
                    <w:pPr>
                      <w:spacing w:before="13"/>
                      <w:ind w:right="264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Prefeitura</w:t>
                    </w:r>
                    <w:r>
                      <w:rPr>
                        <w:rFonts w:ascii="Arial" w:hAnsi="Arial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São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Paulo</w:t>
                    </w:r>
                  </w:p>
                  <w:p w14:paraId="39B79521" w14:textId="77777777" w:rsidR="0048370A" w:rsidRDefault="00000000">
                    <w:pPr>
                      <w:spacing w:before="1"/>
                      <w:ind w:right="263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Subprefeitura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Mooca</w:t>
                    </w:r>
                  </w:p>
                  <w:p w14:paraId="52E0E855" w14:textId="77777777" w:rsidR="0048370A" w:rsidRDefault="00000000">
                    <w:pPr>
                      <w:ind w:right="272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Conselho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Regional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Meio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Ambiente,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Desenvolvimento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Sustentável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Cultura </w:t>
                    </w:r>
                    <w:r>
                      <w:rPr>
                        <w:spacing w:val="-5"/>
                        <w:sz w:val="18"/>
                      </w:rPr>
                      <w:t>de</w:t>
                    </w:r>
                  </w:p>
                  <w:p w14:paraId="193DDA73" w14:textId="77777777" w:rsidR="0048370A" w:rsidRDefault="00000000">
                    <w:pPr>
                      <w:tabs>
                        <w:tab w:val="left" w:pos="2717"/>
                        <w:tab w:val="left" w:pos="9400"/>
                      </w:tabs>
                      <w:spacing w:before="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  <w:t>Paz</w:t>
                    </w:r>
                    <w:r>
                      <w:rPr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da</w:t>
                    </w:r>
                    <w:r>
                      <w:rPr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Subprefeitura</w:t>
                    </w:r>
                    <w:r>
                      <w:rPr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Mooca</w:t>
                    </w:r>
                    <w:r>
                      <w:rPr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–</w:t>
                    </w:r>
                    <w:r>
                      <w:rPr>
                        <w:spacing w:val="-9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CADES</w:t>
                    </w:r>
                    <w:r>
                      <w:rPr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  <w:u w:val="single"/>
                      </w:rPr>
                      <w:t>Mooca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386"/>
    <w:multiLevelType w:val="hybridMultilevel"/>
    <w:tmpl w:val="BD4A364E"/>
    <w:lvl w:ilvl="0" w:tplc="A81A878E">
      <w:start w:val="1"/>
      <w:numFmt w:val="decimal"/>
      <w:lvlText w:val="%1-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26720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0A"/>
    <w:rsid w:val="000B40CE"/>
    <w:rsid w:val="000C0A7B"/>
    <w:rsid w:val="001045E5"/>
    <w:rsid w:val="0021553F"/>
    <w:rsid w:val="00220FC0"/>
    <w:rsid w:val="002405B0"/>
    <w:rsid w:val="002532E1"/>
    <w:rsid w:val="00296D10"/>
    <w:rsid w:val="002E1899"/>
    <w:rsid w:val="003F2B9A"/>
    <w:rsid w:val="0041407B"/>
    <w:rsid w:val="0043422E"/>
    <w:rsid w:val="004828AE"/>
    <w:rsid w:val="0048370A"/>
    <w:rsid w:val="0049099A"/>
    <w:rsid w:val="00492EF5"/>
    <w:rsid w:val="00534ED5"/>
    <w:rsid w:val="005F33AE"/>
    <w:rsid w:val="00615F02"/>
    <w:rsid w:val="00671EE1"/>
    <w:rsid w:val="006939DB"/>
    <w:rsid w:val="00694E68"/>
    <w:rsid w:val="0070393D"/>
    <w:rsid w:val="0075427F"/>
    <w:rsid w:val="007A3CED"/>
    <w:rsid w:val="00804147"/>
    <w:rsid w:val="00834063"/>
    <w:rsid w:val="00844695"/>
    <w:rsid w:val="00923D60"/>
    <w:rsid w:val="00924A26"/>
    <w:rsid w:val="009352D8"/>
    <w:rsid w:val="009B7783"/>
    <w:rsid w:val="009C669D"/>
    <w:rsid w:val="00A21138"/>
    <w:rsid w:val="00A9525E"/>
    <w:rsid w:val="00AA259E"/>
    <w:rsid w:val="00B13B4E"/>
    <w:rsid w:val="00B577C4"/>
    <w:rsid w:val="00B970F8"/>
    <w:rsid w:val="00BA77D7"/>
    <w:rsid w:val="00C15E50"/>
    <w:rsid w:val="00C235A2"/>
    <w:rsid w:val="00C23E39"/>
    <w:rsid w:val="00C34EFB"/>
    <w:rsid w:val="00C37788"/>
    <w:rsid w:val="00CF042D"/>
    <w:rsid w:val="00E372F1"/>
    <w:rsid w:val="00E73B3B"/>
    <w:rsid w:val="00EE3275"/>
    <w:rsid w:val="00F6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36E3"/>
  <w15:docId w15:val="{32D070E2-54CD-4EA1-BAFC-4FF31DBD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0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7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1347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 20 de setembro de 2</vt:lpstr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 20 de setembro de 2</dc:title>
  <dc:creator>D660581</dc:creator>
  <cp:lastModifiedBy>FLAVIO AUGUSTO DE ANDRADE</cp:lastModifiedBy>
  <cp:revision>2</cp:revision>
  <dcterms:created xsi:type="dcterms:W3CDTF">2026-08-18T12:55:00Z</dcterms:created>
  <dcterms:modified xsi:type="dcterms:W3CDTF">2026-08-18T12:55:00Z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  <property fmtid="{D5CDD505-2E9C-101B-9397-08002B2CF9AE}" pid="6" name="MSIP_Label_7dacbe4c-d86b-4fdf-b39b-4dab29bccff1_Enabled">
    <vt:lpwstr>true</vt:lpwstr>
  </property>
  <property fmtid="{D5CDD505-2E9C-101B-9397-08002B2CF9AE}" pid="7" name="MSIP_Label_7dacbe4c-d86b-4fdf-b39b-4dab29bccff1_SetDate">
    <vt:lpwstr>2026-08-06T15:01:51Z</vt:lpwstr>
  </property>
  <property fmtid="{D5CDD505-2E9C-101B-9397-08002B2CF9AE}" pid="8" name="MSIP_Label_7dacbe4c-d86b-4fdf-b39b-4dab29bccff1_Method">
    <vt:lpwstr>Privileged</vt:lpwstr>
  </property>
  <property fmtid="{D5CDD505-2E9C-101B-9397-08002B2CF9AE}" pid="9" name="MSIP_Label_7dacbe4c-d86b-4fdf-b39b-4dab29bccff1_Name">
    <vt:lpwstr>Pública</vt:lpwstr>
  </property>
  <property fmtid="{D5CDD505-2E9C-101B-9397-08002B2CF9AE}" pid="10" name="MSIP_Label_7dacbe4c-d86b-4fdf-b39b-4dab29bccff1_SiteId">
    <vt:lpwstr>623b0f62-ff86-487b-ae99-9b20f75d41fb</vt:lpwstr>
  </property>
  <property fmtid="{D5CDD505-2E9C-101B-9397-08002B2CF9AE}" pid="11" name="MSIP_Label_7dacbe4c-d86b-4fdf-b39b-4dab29bccff1_ActionId">
    <vt:lpwstr>5865f0aa-814b-4840-8cfd-56b8c0843afd</vt:lpwstr>
  </property>
  <property fmtid="{D5CDD505-2E9C-101B-9397-08002B2CF9AE}" pid="12" name="MSIP_Label_7dacbe4c-d86b-4fdf-b39b-4dab29bccff1_ContentBits">
    <vt:lpwstr>0</vt:lpwstr>
  </property>
  <property fmtid="{D5CDD505-2E9C-101B-9397-08002B2CF9AE}" pid="13" name="MSIP_Label_7dacbe4c-d86b-4fdf-b39b-4dab29bccff1_Tag">
    <vt:lpwstr>10, 0, 1, 1</vt:lpwstr>
  </property>
</Properties>
</file>