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2C182" w14:textId="77777777" w:rsidR="0048370A" w:rsidRDefault="0048370A">
      <w:pPr>
        <w:pStyle w:val="Corpodetexto"/>
        <w:spacing w:before="63"/>
        <w:rPr>
          <w:rFonts w:ascii="Times New Roman"/>
        </w:rPr>
      </w:pPr>
    </w:p>
    <w:p w14:paraId="717694FB" w14:textId="77777777" w:rsidR="0048370A" w:rsidRDefault="00000000">
      <w:pPr>
        <w:pStyle w:val="Corpodetexto"/>
        <w:spacing w:line="360" w:lineRule="auto"/>
        <w:ind w:left="2107" w:right="2101"/>
        <w:jc w:val="center"/>
      </w:pPr>
      <w:r>
        <w:t>Prefeitura</w:t>
      </w:r>
      <w:r>
        <w:rPr>
          <w:spacing w:val="-16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Município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São</w:t>
      </w:r>
      <w:r>
        <w:rPr>
          <w:spacing w:val="-11"/>
        </w:rPr>
        <w:t xml:space="preserve"> </w:t>
      </w:r>
      <w:r>
        <w:t xml:space="preserve">Paulo </w:t>
      </w:r>
      <w:r w:rsidRPr="00EE3275">
        <w:rPr>
          <w:b/>
          <w:bCs/>
        </w:rPr>
        <w:t>Subprefeitura Mooca</w:t>
      </w:r>
    </w:p>
    <w:p w14:paraId="6D3E4BA7" w14:textId="77777777" w:rsidR="0048370A" w:rsidRDefault="00000000">
      <w:pPr>
        <w:pStyle w:val="Corpodetexto"/>
        <w:spacing w:line="360" w:lineRule="auto"/>
        <w:ind w:left="664" w:right="666"/>
        <w:jc w:val="center"/>
      </w:pPr>
      <w:r>
        <w:t>Conselho</w:t>
      </w:r>
      <w:r>
        <w:rPr>
          <w:spacing w:val="-12"/>
        </w:rPr>
        <w:t xml:space="preserve"> </w:t>
      </w:r>
      <w:r>
        <w:t>Regional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Meio</w:t>
      </w:r>
      <w:r>
        <w:rPr>
          <w:spacing w:val="-10"/>
        </w:rPr>
        <w:t xml:space="preserve"> </w:t>
      </w:r>
      <w:r>
        <w:t>Ambiente,</w:t>
      </w:r>
      <w:r>
        <w:rPr>
          <w:spacing w:val="-7"/>
        </w:rPr>
        <w:t xml:space="preserve"> </w:t>
      </w:r>
      <w:r>
        <w:t>Desenvolvimento</w:t>
      </w:r>
      <w:r>
        <w:rPr>
          <w:spacing w:val="-6"/>
        </w:rPr>
        <w:t xml:space="preserve"> </w:t>
      </w:r>
      <w:r>
        <w:t>Sustentável</w:t>
      </w:r>
      <w:r>
        <w:rPr>
          <w:spacing w:val="-8"/>
        </w:rPr>
        <w:t xml:space="preserve"> </w:t>
      </w:r>
      <w:r>
        <w:t>e Cultura de Paz</w:t>
      </w:r>
    </w:p>
    <w:p w14:paraId="09E94A38" w14:textId="77777777" w:rsidR="0048370A" w:rsidRDefault="0048370A">
      <w:pPr>
        <w:pStyle w:val="Corpodetexto"/>
        <w:spacing w:before="139"/>
      </w:pPr>
    </w:p>
    <w:p w14:paraId="4EE9E97E" w14:textId="344C8F62" w:rsidR="0048370A" w:rsidRDefault="00000000" w:rsidP="00EE3275">
      <w:pPr>
        <w:pStyle w:val="Corpodetexto"/>
        <w:ind w:left="218"/>
        <w:jc w:val="center"/>
      </w:pPr>
      <w:r>
        <w:t>REUNIÃO</w:t>
      </w:r>
      <w:r>
        <w:rPr>
          <w:spacing w:val="-7"/>
        </w:rPr>
        <w:t xml:space="preserve"> </w:t>
      </w:r>
      <w:r>
        <w:t>ORDINÁRIA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MANDATO</w:t>
      </w:r>
      <w:r>
        <w:rPr>
          <w:spacing w:val="-8"/>
        </w:rPr>
        <w:t xml:space="preserve"> </w:t>
      </w:r>
      <w:r>
        <w:rPr>
          <w:spacing w:val="-2"/>
        </w:rPr>
        <w:t>202</w:t>
      </w:r>
      <w:r w:rsidR="00EE3275">
        <w:rPr>
          <w:spacing w:val="-2"/>
        </w:rPr>
        <w:t>X</w:t>
      </w:r>
      <w:r>
        <w:rPr>
          <w:spacing w:val="-2"/>
        </w:rPr>
        <w:t>/202</w:t>
      </w:r>
      <w:r w:rsidR="00EE3275">
        <w:rPr>
          <w:spacing w:val="-2"/>
        </w:rPr>
        <w:t xml:space="preserve">X / </w:t>
      </w:r>
      <w:r>
        <w:t>Reunião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 w:rsidR="00D52B62">
        <w:rPr>
          <w:spacing w:val="-11"/>
        </w:rPr>
        <w:t>Outubro de 2024.</w:t>
      </w:r>
      <w:r>
        <w:rPr>
          <w:spacing w:val="-14"/>
        </w:rPr>
        <w:t xml:space="preserve"> </w:t>
      </w:r>
      <w:r w:rsidR="00D52B62">
        <w:rPr>
          <w:spacing w:val="-14"/>
        </w:rPr>
        <w:t xml:space="preserve">              </w:t>
      </w:r>
      <w:r>
        <w:t>Data:</w:t>
      </w:r>
      <w:r>
        <w:rPr>
          <w:spacing w:val="-10"/>
        </w:rPr>
        <w:t xml:space="preserve"> </w:t>
      </w:r>
      <w:r w:rsidR="00D52B62">
        <w:rPr>
          <w:spacing w:val="-10"/>
        </w:rPr>
        <w:t>23/10</w:t>
      </w:r>
      <w:r w:rsidR="00D52B62">
        <w:t>/2024</w:t>
      </w:r>
    </w:p>
    <w:p w14:paraId="7EAF669A" w14:textId="388D693F" w:rsidR="0048370A" w:rsidRDefault="00000000" w:rsidP="00EE3275">
      <w:pPr>
        <w:pStyle w:val="Corpodetexto"/>
        <w:spacing w:before="139"/>
        <w:ind w:left="218"/>
        <w:jc w:val="center"/>
      </w:pPr>
      <w:r>
        <w:t>Reunião</w:t>
      </w:r>
      <w:r>
        <w:rPr>
          <w:spacing w:val="-8"/>
        </w:rPr>
        <w:t xml:space="preserve"> </w:t>
      </w:r>
      <w:r>
        <w:t>em</w:t>
      </w:r>
      <w:r>
        <w:rPr>
          <w:spacing w:val="-4"/>
        </w:rPr>
        <w:t xml:space="preserve"> </w:t>
      </w:r>
      <w:r w:rsidRPr="00EE3275">
        <w:rPr>
          <w:b/>
          <w:bCs/>
        </w:rPr>
        <w:t>sala</w:t>
      </w:r>
      <w:r w:rsidRPr="00EE3275">
        <w:rPr>
          <w:b/>
          <w:bCs/>
          <w:spacing w:val="-5"/>
        </w:rPr>
        <w:t xml:space="preserve"> </w:t>
      </w:r>
      <w:r w:rsidRPr="00EE3275">
        <w:rPr>
          <w:b/>
          <w:bCs/>
        </w:rPr>
        <w:t>virtual</w:t>
      </w:r>
      <w:r>
        <w:rPr>
          <w:spacing w:val="-6"/>
        </w:rPr>
        <w:t xml:space="preserve"> </w:t>
      </w:r>
      <w:r>
        <w:t>fornecida</w:t>
      </w:r>
      <w:r>
        <w:rPr>
          <w:spacing w:val="-7"/>
        </w:rPr>
        <w:t xml:space="preserve"> </w:t>
      </w:r>
      <w:r>
        <w:t>pelo</w:t>
      </w:r>
      <w:r>
        <w:rPr>
          <w:spacing w:val="-10"/>
        </w:rPr>
        <w:t xml:space="preserve"> </w:t>
      </w:r>
      <w:r>
        <w:t>sistema</w:t>
      </w:r>
      <w:r>
        <w:rPr>
          <w:spacing w:val="-7"/>
        </w:rPr>
        <w:t xml:space="preserve"> </w:t>
      </w:r>
      <w:r>
        <w:t>Google</w:t>
      </w:r>
      <w:r>
        <w:rPr>
          <w:spacing w:val="-10"/>
        </w:rPr>
        <w:t xml:space="preserve"> </w:t>
      </w:r>
      <w:r>
        <w:rPr>
          <w:spacing w:val="-2"/>
        </w:rPr>
        <w:t>Meeting.</w:t>
      </w:r>
    </w:p>
    <w:p w14:paraId="2A002E5D" w14:textId="77777777" w:rsidR="0048370A" w:rsidRDefault="0048370A" w:rsidP="00EE3275">
      <w:pPr>
        <w:pStyle w:val="Corpodetexto"/>
        <w:jc w:val="center"/>
      </w:pPr>
    </w:p>
    <w:p w14:paraId="63FF688B" w14:textId="77777777" w:rsidR="0048370A" w:rsidRDefault="0048370A">
      <w:pPr>
        <w:pStyle w:val="Corpodetexto"/>
      </w:pPr>
    </w:p>
    <w:p w14:paraId="4EF9B60D" w14:textId="0FB4BF5A" w:rsidR="00EE3275" w:rsidRPr="00EE3275" w:rsidRDefault="00EE3275" w:rsidP="00EE3275">
      <w:pPr>
        <w:pStyle w:val="Ttulo"/>
        <w:jc w:val="center"/>
        <w:rPr>
          <w:spacing w:val="-4"/>
          <w:sz w:val="32"/>
          <w:szCs w:val="32"/>
          <w:u w:val="single"/>
          <w:lang w:val="pt-BR"/>
        </w:rPr>
      </w:pPr>
      <w:r w:rsidRPr="00EE3275">
        <w:rPr>
          <w:spacing w:val="-4"/>
          <w:sz w:val="32"/>
          <w:szCs w:val="32"/>
          <w:u w:val="single"/>
          <w:lang w:val="pt-BR"/>
        </w:rPr>
        <w:t xml:space="preserve">ATA Nº </w:t>
      </w:r>
      <w:r w:rsidR="000F6199">
        <w:rPr>
          <w:spacing w:val="-4"/>
          <w:sz w:val="32"/>
          <w:szCs w:val="32"/>
          <w:u w:val="single"/>
          <w:lang w:val="pt-BR"/>
        </w:rPr>
        <w:t>36ª</w:t>
      </w:r>
      <w:r w:rsidRPr="00EE3275">
        <w:rPr>
          <w:spacing w:val="-4"/>
          <w:sz w:val="32"/>
          <w:szCs w:val="32"/>
          <w:u w:val="single"/>
          <w:lang w:val="pt-BR"/>
        </w:rPr>
        <w:t xml:space="preserve"> DA REUNIÃO ORDINÁRIA CADES MOOCA</w:t>
      </w:r>
    </w:p>
    <w:p w14:paraId="585A96A1" w14:textId="6925F776" w:rsidR="0048370A" w:rsidRDefault="0048370A">
      <w:pPr>
        <w:pStyle w:val="Ttulo"/>
        <w:rPr>
          <w:spacing w:val="-4"/>
          <w:sz w:val="32"/>
          <w:szCs w:val="32"/>
        </w:rPr>
      </w:pPr>
    </w:p>
    <w:p w14:paraId="5D8780AE" w14:textId="65564B5A" w:rsidR="00EE3275" w:rsidRPr="000F6199" w:rsidRDefault="00D52B62" w:rsidP="000F6199">
      <w:pPr>
        <w:jc w:val="both"/>
        <w:rPr>
          <w:rFonts w:ascii="Arial" w:hAnsi="Arial" w:cs="Arial"/>
          <w:spacing w:val="-4"/>
          <w:sz w:val="24"/>
          <w:szCs w:val="24"/>
        </w:rPr>
      </w:pPr>
      <w:r w:rsidRPr="000F6199">
        <w:rPr>
          <w:rFonts w:ascii="Arial" w:eastAsia="Arial" w:hAnsi="Arial" w:cs="Arial"/>
          <w:spacing w:val="-4"/>
          <w:sz w:val="24"/>
          <w:szCs w:val="24"/>
        </w:rPr>
        <w:t xml:space="preserve">No dia </w:t>
      </w:r>
      <w:r w:rsidRPr="000F6199">
        <w:rPr>
          <w:rFonts w:ascii="Arial" w:eastAsia="Arial" w:hAnsi="Arial" w:cs="Arial"/>
          <w:spacing w:val="-4"/>
          <w:sz w:val="24"/>
          <w:szCs w:val="24"/>
        </w:rPr>
        <w:t xml:space="preserve">23 de outubro de </w:t>
      </w:r>
      <w:r w:rsidRPr="000F6199">
        <w:rPr>
          <w:rFonts w:ascii="Arial" w:eastAsia="Arial" w:hAnsi="Arial" w:cs="Arial"/>
          <w:spacing w:val="-4"/>
          <w:sz w:val="24"/>
          <w:szCs w:val="24"/>
        </w:rPr>
        <w:t xml:space="preserve">dois mil e vinte e </w:t>
      </w:r>
      <w:r w:rsidRPr="000F6199">
        <w:rPr>
          <w:rFonts w:ascii="Arial" w:eastAsia="Arial" w:hAnsi="Arial" w:cs="Arial"/>
          <w:spacing w:val="-4"/>
          <w:sz w:val="24"/>
          <w:szCs w:val="24"/>
        </w:rPr>
        <w:t xml:space="preserve">quatro, </w:t>
      </w:r>
      <w:r w:rsidRPr="000F6199">
        <w:rPr>
          <w:rFonts w:ascii="Arial" w:eastAsia="Arial" w:hAnsi="Arial" w:cs="Arial"/>
          <w:spacing w:val="-4"/>
          <w:sz w:val="24"/>
          <w:szCs w:val="24"/>
        </w:rPr>
        <w:t>às dezenove horas, reuniram-se virtualmente, Jane Fátima – Coordenadora Adjunta</w:t>
      </w:r>
      <w:r w:rsidR="000F6199" w:rsidRPr="000F6199">
        <w:rPr>
          <w:rFonts w:ascii="Arial" w:eastAsia="Arial" w:hAnsi="Arial" w:cs="Arial"/>
          <w:spacing w:val="-4"/>
          <w:sz w:val="24"/>
          <w:szCs w:val="24"/>
        </w:rPr>
        <w:t xml:space="preserve"> e os Conselheiros Titulares </w:t>
      </w:r>
      <w:r w:rsidRPr="000F6199">
        <w:rPr>
          <w:rFonts w:ascii="Arial" w:eastAsia="Arial" w:hAnsi="Arial" w:cs="Arial"/>
          <w:spacing w:val="-4"/>
          <w:sz w:val="24"/>
          <w:szCs w:val="24"/>
        </w:rPr>
        <w:t xml:space="preserve">Anderson França; </w:t>
      </w:r>
      <w:r w:rsidRPr="000F6199">
        <w:rPr>
          <w:rFonts w:ascii="Arial" w:eastAsia="Arial" w:hAnsi="Arial" w:cs="Arial"/>
          <w:spacing w:val="-4"/>
          <w:sz w:val="24"/>
          <w:szCs w:val="24"/>
        </w:rPr>
        <w:t>Silvia Regina Linberger dos Anjos</w:t>
      </w:r>
      <w:bookmarkStart w:id="0" w:name="_Hlk204113016"/>
      <w:r w:rsidR="000F6199">
        <w:rPr>
          <w:rFonts w:ascii="Arial" w:eastAsia="Arial" w:hAnsi="Arial" w:cs="Arial"/>
          <w:spacing w:val="-4"/>
          <w:sz w:val="24"/>
          <w:szCs w:val="24"/>
        </w:rPr>
        <w:t xml:space="preserve">, </w:t>
      </w:r>
      <w:r w:rsidRPr="000F6199">
        <w:rPr>
          <w:rFonts w:ascii="Arial" w:eastAsia="Arial" w:hAnsi="Arial" w:cs="Arial"/>
          <w:spacing w:val="-4"/>
          <w:sz w:val="24"/>
          <w:szCs w:val="24"/>
        </w:rPr>
        <w:t>Carla de Lima Brito Otelac</w:t>
      </w:r>
      <w:r w:rsidR="000F6199">
        <w:rPr>
          <w:rFonts w:ascii="Arial" w:eastAsia="Arial" w:hAnsi="Arial" w:cs="Arial"/>
          <w:spacing w:val="-4"/>
          <w:sz w:val="24"/>
          <w:szCs w:val="24"/>
        </w:rPr>
        <w:t xml:space="preserve">, </w:t>
      </w:r>
      <w:bookmarkEnd w:id="0"/>
      <w:r w:rsidRPr="000F6199">
        <w:rPr>
          <w:rFonts w:ascii="Arial" w:hAnsi="Arial" w:cs="Arial"/>
          <w:spacing w:val="-4"/>
          <w:sz w:val="24"/>
          <w:szCs w:val="24"/>
        </w:rPr>
        <w:t>Danilo Jack, Edson Sales Junior</w:t>
      </w:r>
      <w:r w:rsidR="000F6199">
        <w:rPr>
          <w:rFonts w:ascii="Arial" w:hAnsi="Arial" w:cs="Arial"/>
          <w:spacing w:val="-4"/>
          <w:sz w:val="24"/>
          <w:szCs w:val="24"/>
        </w:rPr>
        <w:t xml:space="preserve"> e </w:t>
      </w:r>
      <w:r w:rsidRPr="000F6199">
        <w:rPr>
          <w:rFonts w:ascii="Arial" w:hAnsi="Arial" w:cs="Arial"/>
          <w:spacing w:val="-4"/>
          <w:sz w:val="24"/>
          <w:szCs w:val="24"/>
        </w:rPr>
        <w:t>Evelyn Dias</w:t>
      </w:r>
      <w:r w:rsidR="000F6199">
        <w:rPr>
          <w:rFonts w:ascii="Arial" w:hAnsi="Arial" w:cs="Arial"/>
          <w:spacing w:val="-4"/>
          <w:sz w:val="24"/>
          <w:szCs w:val="24"/>
        </w:rPr>
        <w:t xml:space="preserve">. Presente a municipe </w:t>
      </w:r>
      <w:r w:rsidRPr="000F6199">
        <w:rPr>
          <w:rFonts w:ascii="Arial" w:hAnsi="Arial" w:cs="Arial"/>
          <w:spacing w:val="-4"/>
          <w:sz w:val="24"/>
          <w:szCs w:val="24"/>
        </w:rPr>
        <w:t>Yully Henrique Fernandes</w:t>
      </w:r>
      <w:r w:rsidR="000F6199">
        <w:rPr>
          <w:rFonts w:ascii="Arial" w:hAnsi="Arial" w:cs="Arial"/>
          <w:spacing w:val="-4"/>
          <w:sz w:val="24"/>
          <w:szCs w:val="24"/>
        </w:rPr>
        <w:t>.</w:t>
      </w:r>
    </w:p>
    <w:p w14:paraId="150A15B8" w14:textId="77777777" w:rsidR="00D52B62" w:rsidRDefault="00D52B62">
      <w:pPr>
        <w:pStyle w:val="Ttulo"/>
        <w:rPr>
          <w:spacing w:val="-4"/>
          <w:sz w:val="32"/>
          <w:szCs w:val="32"/>
        </w:rPr>
      </w:pPr>
    </w:p>
    <w:p w14:paraId="146197F5" w14:textId="77777777" w:rsidR="00D52B62" w:rsidRPr="00D52B62" w:rsidRDefault="00D52B62" w:rsidP="00D52B62">
      <w:pPr>
        <w:pStyle w:val="Ttulo"/>
        <w:jc w:val="both"/>
        <w:rPr>
          <w:spacing w:val="-4"/>
        </w:rPr>
      </w:pPr>
      <w:r w:rsidRPr="00D52B62">
        <w:rPr>
          <w:spacing w:val="-4"/>
        </w:rPr>
        <w:t>Pautas e Deliberações:</w:t>
      </w:r>
    </w:p>
    <w:p w14:paraId="7F0F5A02" w14:textId="77777777" w:rsidR="00D52B62" w:rsidRPr="00D52B62" w:rsidRDefault="00D52B62" w:rsidP="00D52B62">
      <w:pPr>
        <w:pStyle w:val="Ttulo"/>
        <w:jc w:val="both"/>
        <w:rPr>
          <w:spacing w:val="-4"/>
        </w:rPr>
      </w:pPr>
    </w:p>
    <w:p w14:paraId="0AFCEDEC" w14:textId="77777777" w:rsidR="00D52B62" w:rsidRPr="00D52B62" w:rsidRDefault="00D52B62" w:rsidP="00D52B62">
      <w:pPr>
        <w:pStyle w:val="Ttulo"/>
        <w:jc w:val="both"/>
        <w:rPr>
          <w:spacing w:val="-4"/>
        </w:rPr>
      </w:pPr>
      <w:r w:rsidRPr="00D52B62">
        <w:rPr>
          <w:spacing w:val="-4"/>
        </w:rPr>
        <w:t>1. GT Projeto (Grupo de Trabalho de Projetos)</w:t>
      </w:r>
    </w:p>
    <w:p w14:paraId="24403F7E" w14:textId="77777777" w:rsidR="00D52B62" w:rsidRPr="00D52B62" w:rsidRDefault="00D52B62" w:rsidP="00D52B62">
      <w:pPr>
        <w:pStyle w:val="Ttulo"/>
        <w:jc w:val="both"/>
        <w:rPr>
          <w:spacing w:val="-4"/>
        </w:rPr>
      </w:pPr>
    </w:p>
    <w:p w14:paraId="4FD0868F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  <w:r w:rsidRPr="00D52B62">
        <w:rPr>
          <w:b w:val="0"/>
          <w:bCs w:val="0"/>
          <w:spacing w:val="-4"/>
        </w:rPr>
        <w:t>Apresentação: Evelyn D. apresentou o trabalho do GT de projetos, recapitulando o levantamento de projetos entre os conselheiros, a associação com os ODS, e a criação de um documento dinâmico para futuras ações e planejamento.</w:t>
      </w:r>
    </w:p>
    <w:p w14:paraId="0DC70839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</w:p>
    <w:p w14:paraId="2793383E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  <w:r w:rsidRPr="00D52B62">
        <w:rPr>
          <w:b w:val="0"/>
          <w:bCs w:val="0"/>
          <w:spacing w:val="-4"/>
        </w:rPr>
        <w:t>Premissas: Foi explicado que o documento serve como base para organizar projetos e definir premissas, que serão explicadas posteriormente.</w:t>
      </w:r>
    </w:p>
    <w:p w14:paraId="55E16B94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</w:p>
    <w:p w14:paraId="43E8EA6D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  <w:r w:rsidRPr="00D52B62">
        <w:rPr>
          <w:b w:val="0"/>
          <w:bCs w:val="0"/>
          <w:spacing w:val="-4"/>
        </w:rPr>
        <w:t>Lideranças por Temática: Foi solicitada a voluntariado de conselheiros para liderar e supervisionar temáticas macro dos projetos:</w:t>
      </w:r>
    </w:p>
    <w:p w14:paraId="59763362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</w:p>
    <w:p w14:paraId="269E2400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  <w:r w:rsidRPr="00D52B62">
        <w:rPr>
          <w:b w:val="0"/>
          <w:bCs w:val="0"/>
          <w:spacing w:val="-4"/>
        </w:rPr>
        <w:t>Educação Ambiental: Danilo J. se voluntariou para acompanhar esta temática transversal.</w:t>
      </w:r>
    </w:p>
    <w:p w14:paraId="1BD7CEF9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</w:p>
    <w:p w14:paraId="412BD80F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  <w:r w:rsidRPr="00D52B62">
        <w:rPr>
          <w:b w:val="0"/>
          <w:bCs w:val="0"/>
          <w:spacing w:val="-4"/>
        </w:rPr>
        <w:t>Cultura: Esta temática ficou em aberto para voluntários. Anderson R. se voluntariou posteriormente para esta temática.</w:t>
      </w:r>
    </w:p>
    <w:p w14:paraId="4A0C9ABB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</w:p>
    <w:p w14:paraId="6098C542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  <w:r w:rsidRPr="00D52B62">
        <w:rPr>
          <w:b w:val="0"/>
          <w:bCs w:val="0"/>
          <w:spacing w:val="-4"/>
        </w:rPr>
        <w:t>Outras temáticas mencionadas: Áreas Verdes, Promoção da Agroecologia e Reciclagem (Resíduos Orgânicos), Limpeza Pública, Reciclagem de Resíduos Sólidos Secos, Comunicação Institucional.</w:t>
      </w:r>
    </w:p>
    <w:p w14:paraId="5FD46033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</w:p>
    <w:p w14:paraId="717B5B97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  <w:r w:rsidRPr="00D52B62">
        <w:rPr>
          <w:b w:val="0"/>
          <w:bCs w:val="0"/>
          <w:spacing w:val="-4"/>
        </w:rPr>
        <w:t>Documentação: Foi mencionado que há pastas para PDI (Plano de Desenvolvimento Institucional) de cada temática (Educação Ambiental, Áreas Verdes) para indicadores e metas qualitativas.</w:t>
      </w:r>
    </w:p>
    <w:p w14:paraId="2475B29B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</w:p>
    <w:p w14:paraId="5251BCCC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  <w:r w:rsidRPr="00D52B62">
        <w:rPr>
          <w:b w:val="0"/>
          <w:bCs w:val="0"/>
          <w:spacing w:val="-4"/>
        </w:rPr>
        <w:t>Cronograma: Cada temática terá um cronograma individual, e o GT de projetos terá um cronograma geral.</w:t>
      </w:r>
    </w:p>
    <w:p w14:paraId="24C4CBCE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</w:p>
    <w:p w14:paraId="2CCB74AE" w14:textId="77777777" w:rsidR="00D52B62" w:rsidRDefault="00D52B62" w:rsidP="00D52B62">
      <w:pPr>
        <w:pStyle w:val="Ttulo"/>
        <w:jc w:val="both"/>
        <w:rPr>
          <w:b w:val="0"/>
          <w:bCs w:val="0"/>
          <w:spacing w:val="-4"/>
        </w:rPr>
      </w:pPr>
      <w:r w:rsidRPr="00D52B62">
        <w:rPr>
          <w:b w:val="0"/>
          <w:bCs w:val="0"/>
          <w:spacing w:val="-4"/>
        </w:rPr>
        <w:lastRenderedPageBreak/>
        <w:t>Decisão: A estrutura do projeto foi aprovada, com a possibilidade de novas ideias serem incluídas após avaliação e aprovação.</w:t>
      </w:r>
    </w:p>
    <w:p w14:paraId="44B03C98" w14:textId="77777777" w:rsidR="00D52B62" w:rsidRDefault="00D52B62" w:rsidP="00D52B62">
      <w:pPr>
        <w:pStyle w:val="Ttulo"/>
        <w:jc w:val="both"/>
        <w:rPr>
          <w:b w:val="0"/>
          <w:bCs w:val="0"/>
          <w:spacing w:val="-4"/>
        </w:rPr>
      </w:pPr>
    </w:p>
    <w:p w14:paraId="2902B115" w14:textId="77777777" w:rsidR="00D52B62" w:rsidRPr="00D52B62" w:rsidRDefault="00D52B62" w:rsidP="00D52B62">
      <w:pPr>
        <w:pStyle w:val="Ttulo"/>
        <w:jc w:val="both"/>
        <w:rPr>
          <w:spacing w:val="-4"/>
        </w:rPr>
      </w:pPr>
      <w:r w:rsidRPr="00D52B62">
        <w:rPr>
          <w:spacing w:val="-4"/>
        </w:rPr>
        <w:t>2. Relatório de Plantios, Compensação e Supressão de Árvores</w:t>
      </w:r>
    </w:p>
    <w:p w14:paraId="675031DE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</w:p>
    <w:p w14:paraId="0A95F72E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  <w:r w:rsidRPr="00D52B62">
        <w:rPr>
          <w:b w:val="0"/>
          <w:bCs w:val="0"/>
          <w:spacing w:val="-4"/>
        </w:rPr>
        <w:t>Pedido: Edson S.J. solicitou um relatório sobre cortes e reposição de árvores, pois não encontrou essa informação em nenhum lugar.</w:t>
      </w:r>
    </w:p>
    <w:p w14:paraId="363857E8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</w:p>
    <w:p w14:paraId="2A9141F7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  <w:r w:rsidRPr="00D52B62">
        <w:rPr>
          <w:b w:val="0"/>
          <w:bCs w:val="0"/>
          <w:spacing w:val="-4"/>
        </w:rPr>
        <w:t>Situação: A Carla L.B.O. possuía o relatório, mas estava com problemas de conexão. O André também teria acesso a essas informações.</w:t>
      </w:r>
    </w:p>
    <w:p w14:paraId="219C5CAD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</w:p>
    <w:p w14:paraId="069C1851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  <w:r w:rsidRPr="00D52B62">
        <w:rPr>
          <w:b w:val="0"/>
          <w:bCs w:val="0"/>
          <w:spacing w:val="-4"/>
        </w:rPr>
        <w:t>Discussão: Evelyn D. levantou a necessidade de definir um fluxo de acesso, periodicidade de atualização e local de salvamento do relatório. Silvia R.L.d.A. mencionou que a Sustentare tem um cronograma anual de cata-bagulho e que a prefeitura deve ter algo similar, mas não transparente.</w:t>
      </w:r>
    </w:p>
    <w:p w14:paraId="2D5D8922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</w:p>
    <w:p w14:paraId="7862AF8B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  <w:r w:rsidRPr="00D52B62">
        <w:rPr>
          <w:b w:val="0"/>
          <w:bCs w:val="0"/>
          <w:spacing w:val="-4"/>
        </w:rPr>
        <w:t>Descarte de Podas: Edson S.J. mencionou a questão do descarte de podas e árvores cortadas no lixão de Guarulhos, buscando reverter essa prática.</w:t>
      </w:r>
    </w:p>
    <w:p w14:paraId="7CF571A9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</w:p>
    <w:p w14:paraId="6F165E7F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  <w:r w:rsidRPr="00D52B62">
        <w:rPr>
          <w:b w:val="0"/>
          <w:bCs w:val="0"/>
          <w:spacing w:val="-4"/>
        </w:rPr>
        <w:t>Pendência: A pauta ficou pendente aguardando a Carla L.B.O. ou a próxima reunião para obter o relatório.</w:t>
      </w:r>
    </w:p>
    <w:p w14:paraId="483422F3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</w:p>
    <w:p w14:paraId="132DA503" w14:textId="77777777" w:rsidR="00D52B62" w:rsidRPr="00D52B62" w:rsidRDefault="00D52B62" w:rsidP="00D52B62">
      <w:pPr>
        <w:pStyle w:val="Ttulo"/>
        <w:jc w:val="both"/>
        <w:rPr>
          <w:spacing w:val="-4"/>
        </w:rPr>
      </w:pPr>
      <w:r w:rsidRPr="00D52B62">
        <w:rPr>
          <w:spacing w:val="-4"/>
        </w:rPr>
        <w:t>3. Instagram do CADES e Implementação do Linktree</w:t>
      </w:r>
    </w:p>
    <w:p w14:paraId="59202AAC" w14:textId="77777777" w:rsidR="00D52B62" w:rsidRPr="00D52B62" w:rsidRDefault="00D52B62" w:rsidP="00D52B62">
      <w:pPr>
        <w:pStyle w:val="Ttulo"/>
        <w:jc w:val="both"/>
        <w:rPr>
          <w:spacing w:val="-4"/>
        </w:rPr>
      </w:pPr>
    </w:p>
    <w:p w14:paraId="4211E65F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  <w:r w:rsidRPr="00D52B62">
        <w:rPr>
          <w:b w:val="0"/>
          <w:bCs w:val="0"/>
          <w:spacing w:val="-4"/>
        </w:rPr>
        <w:t>Proposta: Jane F.O. sugeriu a criação de um Linktree público para o Instagram do CADES, visando facilitar a comunicação e acesso a informações importantes para a população, como e-mails de reuniões, e-mail para sugestões, links para formulários (denúncias, sugestões de projetos).</w:t>
      </w:r>
    </w:p>
    <w:p w14:paraId="43BF94D7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</w:p>
    <w:p w14:paraId="27BDDD24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  <w:r w:rsidRPr="00D52B62">
        <w:rPr>
          <w:b w:val="0"/>
          <w:bCs w:val="0"/>
          <w:spacing w:val="-4"/>
        </w:rPr>
        <w:t>Discussão: Evelyn D. explicou a utilidade do Linktree como um "mini site" para agrupar informações, dada a limitação de caracteres na bio do Instagram.</w:t>
      </w:r>
    </w:p>
    <w:p w14:paraId="39D96A2C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</w:p>
    <w:p w14:paraId="64CAE762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  <w:r w:rsidRPr="00D52B62">
        <w:rPr>
          <w:b w:val="0"/>
          <w:bCs w:val="0"/>
          <w:spacing w:val="-4"/>
        </w:rPr>
        <w:t>Decisão: A criação do Linktree público foi formalmente aprovada por todos os presentes (Evelyn, Silvia, Edson, Anderson, Danilo, Jane).</w:t>
      </w:r>
    </w:p>
    <w:p w14:paraId="571B8CCB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</w:p>
    <w:p w14:paraId="56F51AB1" w14:textId="77777777" w:rsidR="00D52B62" w:rsidRPr="00D52B62" w:rsidRDefault="00D52B62" w:rsidP="00D52B62">
      <w:pPr>
        <w:pStyle w:val="Ttulo"/>
        <w:jc w:val="both"/>
        <w:rPr>
          <w:spacing w:val="-4"/>
        </w:rPr>
      </w:pPr>
      <w:r w:rsidRPr="00D52B62">
        <w:rPr>
          <w:spacing w:val="-4"/>
        </w:rPr>
        <w:t>4. Feira Cultural no Colégio Cruz Azul da Polícia Militar (1º de Novembro)</w:t>
      </w:r>
    </w:p>
    <w:p w14:paraId="140DD511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</w:p>
    <w:p w14:paraId="71B39BB4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  <w:r w:rsidRPr="00D52B62">
        <w:rPr>
          <w:b w:val="0"/>
          <w:bCs w:val="0"/>
          <w:spacing w:val="-4"/>
        </w:rPr>
        <w:t>Evento: Feira cultural no Colégio Cruz Azul da Polícia Militar, agendada para 1º de novembro. Carla L.B.O. seria a responsável por mais detalhes.</w:t>
      </w:r>
    </w:p>
    <w:p w14:paraId="126940E1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</w:p>
    <w:p w14:paraId="6AEAAE35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  <w:r w:rsidRPr="00D52B62">
        <w:rPr>
          <w:b w:val="0"/>
          <w:bCs w:val="0"/>
          <w:spacing w:val="-4"/>
        </w:rPr>
        <w:t>Participação:</w:t>
      </w:r>
    </w:p>
    <w:p w14:paraId="482A297B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</w:p>
    <w:p w14:paraId="148621D6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  <w:r w:rsidRPr="00D52B62">
        <w:rPr>
          <w:b w:val="0"/>
          <w:bCs w:val="0"/>
          <w:spacing w:val="-4"/>
        </w:rPr>
        <w:t>Jane F.O. e Evelyn D. confirmaram participação (Jane de manhã, Evelyn de manhã e à tarde, com possível explanação sobre economia circular).</w:t>
      </w:r>
    </w:p>
    <w:p w14:paraId="78CCD386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</w:p>
    <w:p w14:paraId="64DBB224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  <w:r w:rsidRPr="00D52B62">
        <w:rPr>
          <w:b w:val="0"/>
          <w:bCs w:val="0"/>
          <w:spacing w:val="-4"/>
        </w:rPr>
        <w:t>Edson S.J. contribuirá com doação de mudas para o evento.</w:t>
      </w:r>
    </w:p>
    <w:p w14:paraId="5B4DEFA9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</w:p>
    <w:p w14:paraId="57F00567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  <w:r w:rsidRPr="00D52B62">
        <w:rPr>
          <w:b w:val="0"/>
          <w:bCs w:val="0"/>
          <w:spacing w:val="-4"/>
        </w:rPr>
        <w:t>Silvia R.L.d.A. participará em alguns horários e verificará a possibilidade de recolha de eletroeletrônicos com o Instituto Brasil.</w:t>
      </w:r>
    </w:p>
    <w:p w14:paraId="2E0C268C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</w:p>
    <w:p w14:paraId="232F9271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  <w:r w:rsidRPr="00D52B62">
        <w:rPr>
          <w:b w:val="0"/>
          <w:bCs w:val="0"/>
          <w:spacing w:val="-4"/>
        </w:rPr>
        <w:t>Danilo J. não conseguiu se comprometer devido a questões familiares.</w:t>
      </w:r>
    </w:p>
    <w:p w14:paraId="7311BAC3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</w:p>
    <w:p w14:paraId="0A36B026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  <w:r w:rsidRPr="00D52B62">
        <w:rPr>
          <w:b w:val="0"/>
          <w:bCs w:val="0"/>
          <w:spacing w:val="-4"/>
        </w:rPr>
        <w:lastRenderedPageBreak/>
        <w:t>Anderson R. não poderá participar por estar fora de São Paulo.</w:t>
      </w:r>
    </w:p>
    <w:p w14:paraId="6F104518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</w:p>
    <w:p w14:paraId="5E3798C3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  <w:r w:rsidRPr="00D52B62">
        <w:rPr>
          <w:b w:val="0"/>
          <w:bCs w:val="0"/>
          <w:spacing w:val="-4"/>
        </w:rPr>
        <w:t>Edson S.J. não poderá participar devido ao horário de expediente como servidor público.</w:t>
      </w:r>
    </w:p>
    <w:p w14:paraId="15EC522D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</w:p>
    <w:p w14:paraId="261939F4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  <w:r w:rsidRPr="00D52B62">
        <w:rPr>
          <w:b w:val="0"/>
          <w:bCs w:val="0"/>
          <w:spacing w:val="-4"/>
        </w:rPr>
        <w:t>Quiz: A escola disponibilizará chromebooks para o quiz, que foi um sucesso no Colégio Nossa Senhora de Lourdes.</w:t>
      </w:r>
    </w:p>
    <w:p w14:paraId="30D1028F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</w:p>
    <w:p w14:paraId="5D5BF546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  <w:r w:rsidRPr="00D52B62">
        <w:rPr>
          <w:b w:val="0"/>
          <w:bCs w:val="0"/>
          <w:spacing w:val="-4"/>
        </w:rPr>
        <w:t>Decisão: O evento foi aprovado, com os detalhes a serem acertados no grupo.</w:t>
      </w:r>
    </w:p>
    <w:p w14:paraId="2BDD69A7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</w:p>
    <w:p w14:paraId="682B02BC" w14:textId="77777777" w:rsidR="00D52B62" w:rsidRPr="00D52B62" w:rsidRDefault="00D52B62" w:rsidP="00D52B62">
      <w:pPr>
        <w:pStyle w:val="Ttulo"/>
        <w:jc w:val="both"/>
        <w:rPr>
          <w:spacing w:val="-4"/>
        </w:rPr>
      </w:pPr>
      <w:r w:rsidRPr="00D52B62">
        <w:rPr>
          <w:spacing w:val="-4"/>
        </w:rPr>
        <w:t>5. Evento na Horta das Flores (9 de Novembro)</w:t>
      </w:r>
    </w:p>
    <w:p w14:paraId="5514C2AF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</w:p>
    <w:p w14:paraId="187D8BFE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  <w:r w:rsidRPr="00D52B62">
        <w:rPr>
          <w:b w:val="0"/>
          <w:bCs w:val="0"/>
          <w:spacing w:val="-4"/>
        </w:rPr>
        <w:t>Objetivo: Edson S.J. apresentou a proposta de um evento no dia 9 de novembro para organizar e tornar funcional a entrada da Horta das Flores pela Rua João Caetano (próximo à PM), visando maior segurança.</w:t>
      </w:r>
    </w:p>
    <w:p w14:paraId="23704FA4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</w:p>
    <w:p w14:paraId="26ABFB2E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  <w:r w:rsidRPr="00D52B62">
        <w:rPr>
          <w:b w:val="0"/>
          <w:bCs w:val="0"/>
          <w:spacing w:val="-4"/>
        </w:rPr>
        <w:t>Atividades: Poda, remoção de vegetação, arrumação da passagem. A prefeitura (com André) será envolvida para levar caminhão e equipe.</w:t>
      </w:r>
    </w:p>
    <w:p w14:paraId="2ECFDAD2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</w:p>
    <w:p w14:paraId="770A6C39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  <w:r w:rsidRPr="00D52B62">
        <w:rPr>
          <w:b w:val="0"/>
          <w:bCs w:val="0"/>
          <w:spacing w:val="-4"/>
        </w:rPr>
        <w:t>Participação: Contará com a participação do CADES, Subprefeitura e coletivos da Horta das Flores.</w:t>
      </w:r>
    </w:p>
    <w:p w14:paraId="65E6C0EA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</w:p>
    <w:p w14:paraId="6083B4BC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  <w:r w:rsidRPr="00D52B62">
        <w:rPr>
          <w:b w:val="0"/>
          <w:bCs w:val="0"/>
          <w:spacing w:val="-4"/>
        </w:rPr>
        <w:t>Horário: Das 9h às 13h.</w:t>
      </w:r>
    </w:p>
    <w:p w14:paraId="37B9876F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</w:p>
    <w:p w14:paraId="638D7FD2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  <w:r w:rsidRPr="00D52B62">
        <w:rPr>
          <w:b w:val="0"/>
          <w:bCs w:val="0"/>
          <w:spacing w:val="-4"/>
        </w:rPr>
        <w:t>Segurança: A nova entrada é considerada mais segura devido à proximidade com a polícia, em contraste com a entrada próxima ao viaduto, que tem ocupações e é perigosa.</w:t>
      </w:r>
    </w:p>
    <w:p w14:paraId="466D749B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</w:p>
    <w:p w14:paraId="701F2590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  <w:r w:rsidRPr="00D52B62">
        <w:rPr>
          <w:b w:val="0"/>
          <w:bCs w:val="0"/>
          <w:spacing w:val="-4"/>
        </w:rPr>
        <w:t>Colaboração: Anderson R. se colocou à disposição para o evento e sugeriu contatar o comandante do batalhão para apoio oficial.</w:t>
      </w:r>
    </w:p>
    <w:p w14:paraId="75F0FB8C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</w:p>
    <w:p w14:paraId="38EF1BFA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  <w:r w:rsidRPr="00D52B62">
        <w:rPr>
          <w:b w:val="0"/>
          <w:bCs w:val="0"/>
          <w:spacing w:val="-4"/>
        </w:rPr>
        <w:t>Discussão: Houve discussão sobre a dificuldade de abrir o portão da entrada atual devido ao uso de drogas no local. Danilo J. sugeriu tentar integrar essas pessoas, mas Edson S.J. expressou a dificuldade devido ao estado de drogadição.</w:t>
      </w:r>
    </w:p>
    <w:p w14:paraId="481111DF" w14:textId="77777777" w:rsidR="00D52B62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</w:p>
    <w:p w14:paraId="22A0ABA9" w14:textId="51E77FDD" w:rsidR="00EE3275" w:rsidRPr="00D52B62" w:rsidRDefault="00D52B62" w:rsidP="00D52B62">
      <w:pPr>
        <w:pStyle w:val="Ttulo"/>
        <w:jc w:val="both"/>
        <w:rPr>
          <w:b w:val="0"/>
          <w:bCs w:val="0"/>
          <w:spacing w:val="-4"/>
        </w:rPr>
      </w:pPr>
      <w:r w:rsidRPr="00D52B62">
        <w:rPr>
          <w:b w:val="0"/>
          <w:bCs w:val="0"/>
          <w:spacing w:val="-4"/>
        </w:rPr>
        <w:t>Decisão: A ideia de transformar a entrada da Rua João Caetano em entrada principal foi elogiada e aprovada.</w:t>
      </w:r>
    </w:p>
    <w:p w14:paraId="0186BF55" w14:textId="77777777" w:rsidR="00EE3275" w:rsidRPr="00D52B62" w:rsidRDefault="00EE3275" w:rsidP="00D52B62">
      <w:pPr>
        <w:pStyle w:val="Ttulo"/>
        <w:jc w:val="both"/>
        <w:rPr>
          <w:b w:val="0"/>
          <w:bCs w:val="0"/>
        </w:rPr>
      </w:pPr>
    </w:p>
    <w:p w14:paraId="26517B2D" w14:textId="77777777" w:rsidR="0048370A" w:rsidRPr="00D52B62" w:rsidRDefault="0048370A" w:rsidP="00D52B62">
      <w:pPr>
        <w:pStyle w:val="Corpodetexto"/>
        <w:spacing w:before="137"/>
        <w:jc w:val="both"/>
        <w:rPr>
          <w:rFonts w:ascii="Arial"/>
        </w:rPr>
      </w:pPr>
    </w:p>
    <w:p w14:paraId="56561CF2" w14:textId="08B955A4" w:rsidR="0048370A" w:rsidRPr="00D52B62" w:rsidRDefault="00000000" w:rsidP="00D52B62">
      <w:pPr>
        <w:pStyle w:val="Corpodetexto"/>
        <w:spacing w:before="36"/>
        <w:ind w:right="113"/>
        <w:jc w:val="both"/>
      </w:pPr>
      <w:r w:rsidRPr="00D52B62">
        <w:t>.</w:t>
      </w:r>
    </w:p>
    <w:sectPr w:rsidR="0048370A" w:rsidRPr="00D52B62">
      <w:headerReference w:type="default" r:id="rId6"/>
      <w:pgSz w:w="11920" w:h="16860"/>
      <w:pgMar w:top="1960" w:right="1200" w:bottom="280" w:left="1200" w:header="9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DD17A" w14:textId="77777777" w:rsidR="008A4094" w:rsidRDefault="008A4094">
      <w:r>
        <w:separator/>
      </w:r>
    </w:p>
  </w:endnote>
  <w:endnote w:type="continuationSeparator" w:id="0">
    <w:p w14:paraId="0E2B0B5D" w14:textId="77777777" w:rsidR="008A4094" w:rsidRDefault="008A4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94FB4" w14:textId="77777777" w:rsidR="008A4094" w:rsidRDefault="008A4094">
      <w:r>
        <w:separator/>
      </w:r>
    </w:p>
  </w:footnote>
  <w:footnote w:type="continuationSeparator" w:id="0">
    <w:p w14:paraId="5576D688" w14:textId="77777777" w:rsidR="008A4094" w:rsidRDefault="008A40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E0B18" w14:textId="77777777" w:rsidR="0048370A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59680" behindDoc="1" locked="0" layoutInCell="1" allowOverlap="1" wp14:anchorId="491F5718" wp14:editId="525CFE0C">
          <wp:simplePos x="0" y="0"/>
          <wp:positionH relativeFrom="page">
            <wp:posOffset>6027420</wp:posOffset>
          </wp:positionH>
          <wp:positionV relativeFrom="page">
            <wp:posOffset>582892</wp:posOffset>
          </wp:positionV>
          <wp:extent cx="549909" cy="59211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9909" cy="5921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60192" behindDoc="1" locked="0" layoutInCell="1" allowOverlap="1" wp14:anchorId="548AF364" wp14:editId="71A825C8">
          <wp:simplePos x="0" y="0"/>
          <wp:positionH relativeFrom="page">
            <wp:posOffset>978535</wp:posOffset>
          </wp:positionH>
          <wp:positionV relativeFrom="page">
            <wp:posOffset>651510</wp:posOffset>
          </wp:positionV>
          <wp:extent cx="374154" cy="48260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74154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60704" behindDoc="1" locked="0" layoutInCell="1" allowOverlap="1" wp14:anchorId="5ABE5D6B" wp14:editId="5412C423">
              <wp:simplePos x="0" y="0"/>
              <wp:positionH relativeFrom="page">
                <wp:posOffset>780084</wp:posOffset>
              </wp:positionH>
              <wp:positionV relativeFrom="page">
                <wp:posOffset>680285</wp:posOffset>
              </wp:positionV>
              <wp:extent cx="5995035" cy="57975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95035" cy="579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FB4CA0" w14:textId="77777777" w:rsidR="0048370A" w:rsidRDefault="00000000">
                          <w:pPr>
                            <w:spacing w:before="13"/>
                            <w:ind w:right="264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Prefeitura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Município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São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</w:rPr>
                            <w:t>Paulo</w:t>
                          </w:r>
                        </w:p>
                        <w:p w14:paraId="39B79521" w14:textId="77777777" w:rsidR="0048370A" w:rsidRDefault="00000000">
                          <w:pPr>
                            <w:spacing w:before="1"/>
                            <w:ind w:right="263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Subprefeitura</w:t>
                          </w:r>
                          <w:r>
                            <w:rPr>
                              <w:spacing w:val="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Mooca</w:t>
                          </w:r>
                        </w:p>
                        <w:p w14:paraId="52E0E855" w14:textId="77777777" w:rsidR="0048370A" w:rsidRDefault="00000000">
                          <w:pPr>
                            <w:ind w:right="272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Conselho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Regional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Meio</w:t>
                          </w:r>
                          <w:r>
                            <w:rPr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Ambiente,</w:t>
                          </w:r>
                          <w:r>
                            <w:rPr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Desenvolvimento</w:t>
                          </w:r>
                          <w:r>
                            <w:rPr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Sustentável</w:t>
                          </w:r>
                          <w:r>
                            <w:rPr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e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Cultura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de</w:t>
                          </w:r>
                        </w:p>
                        <w:p w14:paraId="193DDA73" w14:textId="77777777" w:rsidR="0048370A" w:rsidRDefault="00000000">
                          <w:pPr>
                            <w:tabs>
                              <w:tab w:val="left" w:pos="2717"/>
                              <w:tab w:val="left" w:pos="9400"/>
                            </w:tabs>
                            <w:spacing w:before="4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  <w:u w:val="single"/>
                            </w:rPr>
                            <w:tab/>
                            <w:t>Paz</w:t>
                          </w:r>
                          <w:r>
                            <w:rPr>
                              <w:spacing w:val="-4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u w:val="single"/>
                            </w:rPr>
                            <w:t>da</w:t>
                          </w:r>
                          <w:r>
                            <w:rPr>
                              <w:spacing w:val="-7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u w:val="single"/>
                            </w:rPr>
                            <w:t>Subprefeitura</w:t>
                          </w:r>
                          <w:r>
                            <w:rPr>
                              <w:spacing w:val="-7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u w:val="single"/>
                            </w:rPr>
                            <w:t>Mooca</w:t>
                          </w:r>
                          <w:r>
                            <w:rPr>
                              <w:spacing w:val="-4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u w:val="single"/>
                            </w:rPr>
                            <w:t>–</w:t>
                          </w:r>
                          <w:r>
                            <w:rPr>
                              <w:spacing w:val="-9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u w:val="single"/>
                            </w:rPr>
                            <w:t>CADES</w:t>
                          </w:r>
                          <w:r>
                            <w:rPr>
                              <w:spacing w:val="-5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  <w:u w:val="single"/>
                            </w:rPr>
                            <w:t>Mooca</w:t>
                          </w:r>
                          <w:r>
                            <w:rPr>
                              <w:sz w:val="18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BE5D6B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61.4pt;margin-top:53.55pt;width:472.05pt;height:45.65pt;z-index:-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" filled="f" stroked="f">
              <v:textbox inset="0,0,0,0">
                <w:txbxContent>
                  <w:p w14:paraId="6EFB4CA0" w14:textId="77777777" w:rsidR="0048370A" w:rsidRDefault="00000000">
                    <w:pPr>
                      <w:spacing w:before="13"/>
                      <w:ind w:right="264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>Prefeitura</w:t>
                    </w:r>
                    <w:r>
                      <w:rPr>
                        <w:rFonts w:ascii="Arial" w:hAnsi="Arial"/>
                        <w:b/>
                        <w:spacing w:val="-1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1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Município</w:t>
                    </w:r>
                    <w:r>
                      <w:rPr>
                        <w:rFonts w:ascii="Arial" w:hAnsi="Arial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São</w:t>
                    </w:r>
                    <w:r>
                      <w:rPr>
                        <w:rFonts w:ascii="Arial" w:hAnsi="Arial"/>
                        <w:b/>
                        <w:spacing w:val="-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</w:rPr>
                      <w:t>Paulo</w:t>
                    </w:r>
                  </w:p>
                  <w:p w14:paraId="39B79521" w14:textId="77777777" w:rsidR="0048370A" w:rsidRDefault="00000000">
                    <w:pPr>
                      <w:spacing w:before="1"/>
                      <w:ind w:right="263"/>
                      <w:jc w:val="center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Subprefeitura</w:t>
                    </w:r>
                    <w:r>
                      <w:rPr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Mooca</w:t>
                    </w:r>
                  </w:p>
                  <w:p w14:paraId="52E0E855" w14:textId="77777777" w:rsidR="0048370A" w:rsidRDefault="00000000">
                    <w:pPr>
                      <w:ind w:right="272"/>
                      <w:jc w:val="center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Conselho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Regional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de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Meio</w:t>
                    </w:r>
                    <w:r>
                      <w:rPr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Ambiente,</w:t>
                    </w:r>
                    <w:r>
                      <w:rPr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Desenvolvimento</w:t>
                    </w:r>
                    <w:r>
                      <w:rPr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Sustentável</w:t>
                    </w:r>
                    <w:r>
                      <w:rPr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 xml:space="preserve">Cultura </w:t>
                    </w:r>
                    <w:r>
                      <w:rPr>
                        <w:spacing w:val="-5"/>
                        <w:sz w:val="18"/>
                      </w:rPr>
                      <w:t>de</w:t>
                    </w:r>
                  </w:p>
                  <w:p w14:paraId="193DDA73" w14:textId="77777777" w:rsidR="0048370A" w:rsidRDefault="00000000">
                    <w:pPr>
                      <w:tabs>
                        <w:tab w:val="left" w:pos="2717"/>
                        <w:tab w:val="left" w:pos="9400"/>
                      </w:tabs>
                      <w:spacing w:before="4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  <w:u w:val="single"/>
                      </w:rPr>
                      <w:tab/>
                      <w:t>Paz</w:t>
                    </w:r>
                    <w:r>
                      <w:rPr>
                        <w:spacing w:val="-4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sz w:val="18"/>
                        <w:u w:val="single"/>
                      </w:rPr>
                      <w:t>da</w:t>
                    </w:r>
                    <w:r>
                      <w:rPr>
                        <w:spacing w:val="-7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sz w:val="18"/>
                        <w:u w:val="single"/>
                      </w:rPr>
                      <w:t>Subprefeitura</w:t>
                    </w:r>
                    <w:r>
                      <w:rPr>
                        <w:spacing w:val="-7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sz w:val="18"/>
                        <w:u w:val="single"/>
                      </w:rPr>
                      <w:t>Mooca</w:t>
                    </w:r>
                    <w:r>
                      <w:rPr>
                        <w:spacing w:val="-4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sz w:val="18"/>
                        <w:u w:val="single"/>
                      </w:rPr>
                      <w:t>–</w:t>
                    </w:r>
                    <w:r>
                      <w:rPr>
                        <w:spacing w:val="-9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sz w:val="18"/>
                        <w:u w:val="single"/>
                      </w:rPr>
                      <w:t>CADES</w:t>
                    </w:r>
                    <w:r>
                      <w:rPr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  <w:u w:val="single"/>
                      </w:rPr>
                      <w:t>Mooca</w:t>
                    </w:r>
                    <w:r>
                      <w:rPr>
                        <w:sz w:val="18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70A"/>
    <w:rsid w:val="000F6199"/>
    <w:rsid w:val="0048370A"/>
    <w:rsid w:val="00671EE1"/>
    <w:rsid w:val="008A4094"/>
    <w:rsid w:val="00C34EFB"/>
    <w:rsid w:val="00D52B62"/>
    <w:rsid w:val="00EE3275"/>
    <w:rsid w:val="00F6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336E3"/>
  <w15:docId w15:val="{32D070E2-54CD-4EA1-BAFC-4FF31DBDB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101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08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889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 20 de setembro de 2</vt:lpstr>
    </vt:vector>
  </TitlesOfParts>
  <Company/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 20 de setembro de 2</dc:title>
  <dc:creator>D660581</dc:creator>
  <cp:lastModifiedBy>CARLA DE LIMA BRITO OTELAC</cp:lastModifiedBy>
  <cp:revision>2</cp:revision>
  <dcterms:created xsi:type="dcterms:W3CDTF">2025-07-23T00:49:00Z</dcterms:created>
  <dcterms:modified xsi:type="dcterms:W3CDTF">2025-07-23T00:49:00Z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2024-08-20T00:00:00Z</vt:filetime>
  </property>
  <property fmtid="{D5CDD505-2E9C-101B-9397-08002B2CF9AE}" pid="5" name="Producer">
    <vt:lpwstr>Microsoft® Word 2019</vt:lpwstr>
  </property>
</Properties>
</file>