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D0E5" w14:textId="0F1FAD67" w:rsidR="00C465DE" w:rsidRPr="00C465DE" w:rsidRDefault="00C465DE" w:rsidP="000571C3">
      <w:pPr>
        <w:spacing w:after="0" w:line="240" w:lineRule="auto"/>
        <w:ind w:right="15"/>
        <w:rPr>
          <w:rFonts w:ascii="Times New Roman" w:eastAsia="Arial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Arial" w:hAnsi="Times New Roman" w:cs="Times New Roman"/>
          <w:b/>
          <w:color w:val="FF0000"/>
          <w:sz w:val="32"/>
          <w:szCs w:val="32"/>
        </w:rPr>
        <w:t xml:space="preserve">              </w:t>
      </w:r>
      <w:r w:rsidR="000571C3" w:rsidRPr="00C465DE">
        <w:rPr>
          <w:rFonts w:ascii="Times New Roman" w:eastAsia="Arial" w:hAnsi="Times New Roman" w:cs="Times New Roman"/>
          <w:b/>
          <w:color w:val="FF0000"/>
          <w:sz w:val="32"/>
          <w:szCs w:val="32"/>
        </w:rPr>
        <w:t xml:space="preserve">                </w:t>
      </w:r>
    </w:p>
    <w:p w14:paraId="66ACD27C" w14:textId="182876E2" w:rsidR="0095201A" w:rsidRPr="00BF46BF" w:rsidRDefault="00C465DE" w:rsidP="000571C3">
      <w:pPr>
        <w:spacing w:after="0" w:line="240" w:lineRule="auto"/>
        <w:ind w:right="15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                </w:t>
      </w:r>
      <w:r w:rsidR="000571C3">
        <w:rPr>
          <w:rFonts w:ascii="Times New Roman" w:eastAsia="Arial" w:hAnsi="Times New Roman" w:cs="Times New Roman"/>
          <w:b/>
        </w:rPr>
        <w:t xml:space="preserve"> </w:t>
      </w:r>
      <w:r w:rsidR="000571C3" w:rsidRPr="00BF46BF">
        <w:rPr>
          <w:rFonts w:ascii="Times New Roman" w:eastAsia="Arial" w:hAnsi="Times New Roman" w:cs="Times New Roman"/>
          <w:b/>
        </w:rPr>
        <w:t xml:space="preserve">ATA DA </w:t>
      </w:r>
      <w:r w:rsidR="00861C76">
        <w:rPr>
          <w:rFonts w:ascii="Times New Roman" w:eastAsia="Arial" w:hAnsi="Times New Roman" w:cs="Times New Roman"/>
          <w:b/>
        </w:rPr>
        <w:t>5</w:t>
      </w:r>
      <w:r w:rsidR="002F3ACB" w:rsidRPr="00BF46BF">
        <w:rPr>
          <w:rFonts w:ascii="Times New Roman" w:eastAsia="Arial" w:hAnsi="Times New Roman" w:cs="Times New Roman"/>
          <w:b/>
        </w:rPr>
        <w:t>ª REUNIÃO</w:t>
      </w:r>
      <w:r w:rsidR="000571C3" w:rsidRPr="00BF46BF">
        <w:rPr>
          <w:rFonts w:ascii="Times New Roman" w:eastAsia="Arial" w:hAnsi="Times New Roman" w:cs="Times New Roman"/>
          <w:b/>
        </w:rPr>
        <w:t xml:space="preserve"> ORDINÁRIA DO CPM PARELHEIROS</w:t>
      </w:r>
    </w:p>
    <w:p w14:paraId="0F13C5A1" w14:textId="31A71100" w:rsidR="0095201A" w:rsidRPr="00BF46BF" w:rsidRDefault="00A63B9F" w:rsidP="001B30A5">
      <w:pPr>
        <w:spacing w:after="0" w:line="240" w:lineRule="auto"/>
        <w:ind w:right="15"/>
        <w:jc w:val="center"/>
        <w:rPr>
          <w:rFonts w:ascii="Times New Roman" w:eastAsia="Arial" w:hAnsi="Times New Roman" w:cs="Times New Roman"/>
          <w:b/>
          <w:shd w:val="clear" w:color="auto" w:fill="FFFF00"/>
        </w:rPr>
      </w:pPr>
      <w:r w:rsidRPr="00BF46BF">
        <w:rPr>
          <w:rFonts w:ascii="Times New Roman" w:eastAsia="Arial" w:hAnsi="Times New Roman" w:cs="Times New Roman"/>
          <w:b/>
        </w:rPr>
        <w:t>(</w:t>
      </w:r>
      <w:r w:rsidR="00861C76">
        <w:rPr>
          <w:rFonts w:ascii="Times New Roman" w:eastAsia="Arial" w:hAnsi="Times New Roman" w:cs="Times New Roman"/>
          <w:b/>
        </w:rPr>
        <w:t>MAIO</w:t>
      </w:r>
      <w:r w:rsidRPr="00BF46BF">
        <w:rPr>
          <w:rFonts w:ascii="Times New Roman" w:eastAsia="Arial" w:hAnsi="Times New Roman" w:cs="Times New Roman"/>
          <w:b/>
        </w:rPr>
        <w:t>/2025)</w:t>
      </w:r>
    </w:p>
    <w:p w14:paraId="56EF9F84" w14:textId="71BCCA7C" w:rsidR="0095201A" w:rsidRPr="00AB5720" w:rsidRDefault="00A63B9F" w:rsidP="001B30A5">
      <w:pPr>
        <w:spacing w:before="120" w:after="120" w:line="240" w:lineRule="auto"/>
        <w:ind w:right="-43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Ao  </w:t>
      </w:r>
      <w:r w:rsidR="00861C76" w:rsidRPr="00AB5720">
        <w:rPr>
          <w:rFonts w:ascii="Arial" w:eastAsia="Arial" w:hAnsi="Arial" w:cs="Arial"/>
          <w:color w:val="000000"/>
        </w:rPr>
        <w:t>doze</w:t>
      </w:r>
      <w:r w:rsidRPr="00AB5720">
        <w:rPr>
          <w:rFonts w:ascii="Arial" w:eastAsia="Arial" w:hAnsi="Arial" w:cs="Arial"/>
          <w:color w:val="000000"/>
        </w:rPr>
        <w:t xml:space="preserve"> dia do </w:t>
      </w:r>
      <w:r w:rsidR="006B52CD" w:rsidRPr="00AB5720">
        <w:rPr>
          <w:rFonts w:ascii="Arial" w:eastAsia="Arial" w:hAnsi="Arial" w:cs="Arial"/>
          <w:color w:val="000000"/>
        </w:rPr>
        <w:t>qu</w:t>
      </w:r>
      <w:r w:rsidR="00861C76" w:rsidRPr="00AB5720">
        <w:rPr>
          <w:rFonts w:ascii="Arial" w:eastAsia="Arial" w:hAnsi="Arial" w:cs="Arial"/>
          <w:color w:val="000000"/>
        </w:rPr>
        <w:t>into</w:t>
      </w:r>
      <w:r w:rsidRPr="00AB5720">
        <w:rPr>
          <w:rFonts w:ascii="Arial" w:eastAsia="Arial" w:hAnsi="Arial" w:cs="Arial"/>
          <w:color w:val="000000"/>
        </w:rPr>
        <w:t xml:space="preserve"> mês do ano de 2025 em primeira convocação às19h00min, horário de Brasília, de forma presencial, na Subprefeitura Parelheiro, situada no endereço  Estrada Ecoturística de Parelheiros, 5252 - Jardins dos Álamos, Parelheiros, São Paulo SP, nos termos da Lei 15.764/2013, regulamentada pelo Decreto 59.023/2019 e Portaria nº 002/PREF/CC/SERS/2020, deu-se início a reunião ordinária do Conselho Participativo Municipal de Parelheiros sob condução  do Coordenador </w:t>
      </w:r>
      <w:proofErr w:type="spellStart"/>
      <w:r w:rsidRPr="00AB5720">
        <w:rPr>
          <w:rFonts w:ascii="Arial" w:eastAsia="Arial" w:hAnsi="Arial" w:cs="Arial"/>
          <w:color w:val="000000"/>
        </w:rPr>
        <w:t>Sr</w:t>
      </w:r>
      <w:proofErr w:type="spellEnd"/>
      <w:r w:rsidRPr="00AB5720">
        <w:rPr>
          <w:rFonts w:ascii="Arial" w:eastAsia="Arial" w:hAnsi="Arial" w:cs="Arial"/>
          <w:color w:val="000000"/>
        </w:rPr>
        <w:t xml:space="preserve"> </w:t>
      </w:r>
      <w:r w:rsidR="002F3ACB" w:rsidRPr="00AB5720">
        <w:rPr>
          <w:rFonts w:ascii="Arial" w:eastAsia="Arial" w:hAnsi="Arial" w:cs="Arial"/>
          <w:color w:val="000000"/>
        </w:rPr>
        <w:t>Gilson</w:t>
      </w:r>
      <w:r w:rsidRPr="00AB5720">
        <w:rPr>
          <w:rFonts w:ascii="Arial" w:eastAsia="Arial" w:hAnsi="Arial" w:cs="Arial"/>
          <w:color w:val="000000"/>
        </w:rPr>
        <w:t xml:space="preserve"> Barreto de Oliveira A ata </w:t>
      </w:r>
      <w:r w:rsidR="006337FE" w:rsidRPr="00AB5720">
        <w:rPr>
          <w:rFonts w:ascii="Arial" w:eastAsia="Arial" w:hAnsi="Arial" w:cs="Arial"/>
          <w:color w:val="000000"/>
        </w:rPr>
        <w:t>foi</w:t>
      </w:r>
      <w:r w:rsidRPr="00AB5720">
        <w:rPr>
          <w:rFonts w:ascii="Arial" w:eastAsia="Arial" w:hAnsi="Arial" w:cs="Arial"/>
          <w:color w:val="000000"/>
        </w:rPr>
        <w:t xml:space="preserve"> redigida pela Conselheira Geise Pereira de Souza – Secretária-Geral.</w:t>
      </w:r>
      <w:r w:rsidR="00A41D19" w:rsidRPr="00AB5720">
        <w:rPr>
          <w:rFonts w:ascii="Arial" w:eastAsia="Arial" w:hAnsi="Arial" w:cs="Arial"/>
          <w:color w:val="000000"/>
        </w:rPr>
        <w:t xml:space="preserve"> e assessorada pelo </w:t>
      </w:r>
      <w:r w:rsidR="00996C9A" w:rsidRPr="00AB5720">
        <w:rPr>
          <w:rFonts w:ascii="Arial" w:eastAsia="Arial" w:hAnsi="Arial" w:cs="Arial"/>
          <w:color w:val="000000"/>
        </w:rPr>
        <w:t>Secretário</w:t>
      </w:r>
      <w:r w:rsidR="00A41D19" w:rsidRPr="00AB5720">
        <w:rPr>
          <w:rFonts w:ascii="Arial" w:eastAsia="Arial" w:hAnsi="Arial" w:cs="Arial"/>
          <w:color w:val="000000"/>
        </w:rPr>
        <w:t xml:space="preserve"> Adjunto Francisco Queiroz Godinho </w:t>
      </w:r>
      <w:r w:rsidRPr="00AB5720">
        <w:rPr>
          <w:rFonts w:ascii="Arial" w:eastAsia="Arial" w:hAnsi="Arial" w:cs="Arial"/>
          <w:color w:val="000000"/>
        </w:rPr>
        <w:t>Contou-se com a presença</w:t>
      </w:r>
      <w:r w:rsidR="00B73445" w:rsidRPr="00AB5720">
        <w:rPr>
          <w:rFonts w:ascii="Arial" w:eastAsia="Arial" w:hAnsi="Arial" w:cs="Arial"/>
          <w:color w:val="000000"/>
        </w:rPr>
        <w:t xml:space="preserve"> </w:t>
      </w:r>
      <w:r w:rsidRPr="00AB5720">
        <w:rPr>
          <w:rFonts w:ascii="Arial" w:eastAsia="Arial" w:hAnsi="Arial" w:cs="Arial"/>
          <w:color w:val="000000"/>
        </w:rPr>
        <w:t>d</w:t>
      </w:r>
      <w:r w:rsidR="00B73445" w:rsidRPr="00AB5720">
        <w:rPr>
          <w:rFonts w:ascii="Arial" w:eastAsia="Arial" w:hAnsi="Arial" w:cs="Arial"/>
          <w:color w:val="000000"/>
        </w:rPr>
        <w:t>e</w:t>
      </w:r>
      <w:r w:rsidRPr="00AB5720">
        <w:rPr>
          <w:rFonts w:ascii="Arial" w:eastAsia="Arial" w:hAnsi="Arial" w:cs="Arial"/>
          <w:color w:val="000000"/>
        </w:rPr>
        <w:t xml:space="preserve"> (</w:t>
      </w:r>
      <w:r w:rsidR="00861C76" w:rsidRPr="00AB5720">
        <w:rPr>
          <w:rFonts w:ascii="Arial" w:eastAsia="Arial" w:hAnsi="Arial" w:cs="Arial"/>
          <w:color w:val="000000"/>
        </w:rPr>
        <w:t>8</w:t>
      </w:r>
      <w:r w:rsidRPr="00AB5720">
        <w:rPr>
          <w:rFonts w:ascii="Arial" w:eastAsia="Arial" w:hAnsi="Arial" w:cs="Arial"/>
          <w:color w:val="000000"/>
        </w:rPr>
        <w:t>)</w:t>
      </w:r>
      <w:r w:rsidR="002F3ACB" w:rsidRPr="00AB5720">
        <w:rPr>
          <w:rFonts w:ascii="Arial" w:eastAsia="Arial" w:hAnsi="Arial" w:cs="Arial"/>
          <w:color w:val="000000"/>
        </w:rPr>
        <w:t xml:space="preserve"> </w:t>
      </w:r>
      <w:r w:rsidR="00861C76" w:rsidRPr="00AB5720">
        <w:rPr>
          <w:rFonts w:ascii="Arial" w:eastAsia="Arial" w:hAnsi="Arial" w:cs="Arial"/>
          <w:color w:val="000000"/>
        </w:rPr>
        <w:t>Oito</w:t>
      </w:r>
      <w:r w:rsidRPr="00AB5720">
        <w:rPr>
          <w:rFonts w:ascii="Arial" w:eastAsia="Arial" w:hAnsi="Arial" w:cs="Arial"/>
          <w:color w:val="000000"/>
        </w:rPr>
        <w:t xml:space="preserve"> Conselheiros Titulares, (</w:t>
      </w:r>
      <w:r w:rsidR="006B52CD" w:rsidRPr="00AB5720">
        <w:rPr>
          <w:rFonts w:ascii="Arial" w:eastAsia="Arial" w:hAnsi="Arial" w:cs="Arial"/>
          <w:color w:val="000000"/>
        </w:rPr>
        <w:t>2</w:t>
      </w:r>
      <w:r w:rsidRPr="00AB5720">
        <w:rPr>
          <w:rFonts w:ascii="Arial" w:eastAsia="Arial" w:hAnsi="Arial" w:cs="Arial"/>
          <w:color w:val="000000"/>
        </w:rPr>
        <w:t>)</w:t>
      </w:r>
      <w:r w:rsidR="00B73445" w:rsidRPr="00AB5720">
        <w:rPr>
          <w:rFonts w:ascii="Arial" w:eastAsia="Arial" w:hAnsi="Arial" w:cs="Arial"/>
          <w:color w:val="000000"/>
        </w:rPr>
        <w:t xml:space="preserve"> </w:t>
      </w:r>
      <w:r w:rsidR="006B52CD" w:rsidRPr="00AB5720">
        <w:rPr>
          <w:rFonts w:ascii="Arial" w:eastAsia="Arial" w:hAnsi="Arial" w:cs="Arial"/>
          <w:color w:val="000000"/>
        </w:rPr>
        <w:t>Dois</w:t>
      </w:r>
      <w:r w:rsidRPr="00AB5720">
        <w:rPr>
          <w:rFonts w:ascii="Arial" w:eastAsia="Arial" w:hAnsi="Arial" w:cs="Arial"/>
          <w:color w:val="000000"/>
        </w:rPr>
        <w:t xml:space="preserve"> Conselheiro Suplente</w:t>
      </w:r>
      <w:r w:rsidR="006337FE" w:rsidRPr="00AB5720">
        <w:rPr>
          <w:rFonts w:ascii="Arial" w:eastAsia="Arial" w:hAnsi="Arial" w:cs="Arial"/>
          <w:color w:val="000000"/>
        </w:rPr>
        <w:t>s</w:t>
      </w:r>
      <w:r w:rsidRPr="00AB5720">
        <w:rPr>
          <w:rFonts w:ascii="Arial" w:eastAsia="Arial" w:hAnsi="Arial" w:cs="Arial"/>
          <w:color w:val="000000"/>
        </w:rPr>
        <w:t>, Representantes da Subprefeitura e Munícipes, conforme lista que se segue:</w:t>
      </w:r>
    </w:p>
    <w:p w14:paraId="41C77281" w14:textId="77777777" w:rsidR="0095201A" w:rsidRPr="00AB5720" w:rsidRDefault="0095201A" w:rsidP="001B30A5">
      <w:pPr>
        <w:spacing w:after="1" w:line="240" w:lineRule="auto"/>
        <w:rPr>
          <w:rFonts w:ascii="Arial" w:eastAsia="Arial" w:hAnsi="Arial" w:cs="Arial"/>
          <w:color w:val="000000"/>
        </w:rPr>
      </w:pPr>
    </w:p>
    <w:tbl>
      <w:tblPr>
        <w:tblW w:w="8364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2812"/>
        <w:gridCol w:w="1257"/>
        <w:gridCol w:w="1885"/>
      </w:tblGrid>
      <w:tr w:rsidR="0095201A" w:rsidRPr="00AB5720" w14:paraId="7F0D2CD0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8099C1" w14:textId="77777777" w:rsidR="0095201A" w:rsidRPr="00AB5720" w:rsidRDefault="00A63B9F" w:rsidP="001B30A5">
            <w:pPr>
              <w:spacing w:before="49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Função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974141" w14:textId="77777777" w:rsidR="0095201A" w:rsidRPr="00AB5720" w:rsidRDefault="00A63B9F" w:rsidP="001B30A5">
            <w:pPr>
              <w:spacing w:before="49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Nome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8AF20AC" w14:textId="77777777" w:rsidR="0095201A" w:rsidRPr="00AB5720" w:rsidRDefault="00A63B9F" w:rsidP="001B30A5">
            <w:pPr>
              <w:spacing w:before="49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Presença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18539F4" w14:textId="77777777" w:rsidR="0095201A" w:rsidRPr="00AB5720" w:rsidRDefault="00A63B9F" w:rsidP="001B30A5">
            <w:pPr>
              <w:spacing w:before="49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Justificativa</w:t>
            </w:r>
          </w:p>
        </w:tc>
      </w:tr>
      <w:tr w:rsidR="0095201A" w:rsidRPr="00AB5720" w14:paraId="1754F33A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7D2C56" w14:textId="77777777" w:rsidR="0095201A" w:rsidRPr="00AB5720" w:rsidRDefault="00A63B9F" w:rsidP="001B30A5">
            <w:pPr>
              <w:spacing w:before="59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81AB3FC" w14:textId="77777777" w:rsidR="0095201A" w:rsidRPr="00AB5720" w:rsidRDefault="00A63B9F" w:rsidP="001B30A5">
            <w:pPr>
              <w:spacing w:before="59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Ana Paula Violante da Silva Prado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377B519" w14:textId="77777777" w:rsidR="0095201A" w:rsidRPr="00AB5720" w:rsidRDefault="00A63B9F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26B3ECB" w14:textId="77777777" w:rsidR="0095201A" w:rsidRPr="00AB5720" w:rsidRDefault="00A63B9F" w:rsidP="001B30A5">
            <w:pPr>
              <w:spacing w:before="72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4DA5B840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103A6C0" w14:textId="77777777" w:rsidR="0095201A" w:rsidRPr="00AB5720" w:rsidRDefault="00A63B9F" w:rsidP="001B30A5">
            <w:pPr>
              <w:spacing w:before="48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20F3CE" w14:textId="77777777" w:rsidR="0095201A" w:rsidRPr="00AB5720" w:rsidRDefault="00A63B9F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Eliene Izabel do Nascimento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3620CB" w14:textId="77777777" w:rsidR="0095201A" w:rsidRPr="00AB5720" w:rsidRDefault="00A63B9F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A94E86F" w14:textId="77777777" w:rsidR="0095201A" w:rsidRPr="00AB5720" w:rsidRDefault="00A63B9F" w:rsidP="001B30A5">
            <w:pPr>
              <w:spacing w:before="48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02E9D9C4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99A457E" w14:textId="77777777" w:rsidR="0095201A" w:rsidRPr="00AB5720" w:rsidRDefault="00A63B9F" w:rsidP="001B30A5">
            <w:pPr>
              <w:spacing w:before="58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E68CF3C" w14:textId="77777777" w:rsidR="0095201A" w:rsidRPr="00AB5720" w:rsidRDefault="00A63B9F" w:rsidP="001B30A5">
            <w:pPr>
              <w:spacing w:before="5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Felix Viana da Silva Neto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5E3102D" w14:textId="77777777" w:rsidR="0095201A" w:rsidRPr="00AB5720" w:rsidRDefault="00A63B9F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2F09752" w14:textId="77777777" w:rsidR="0095201A" w:rsidRPr="00AB5720" w:rsidRDefault="00A63B9F" w:rsidP="001B30A5">
            <w:pPr>
              <w:spacing w:before="71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73515284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053F7C9" w14:textId="77777777" w:rsidR="0095201A" w:rsidRPr="00AB5720" w:rsidRDefault="00A63B9F" w:rsidP="001B30A5">
            <w:pPr>
              <w:spacing w:before="47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055D415" w14:textId="77777777" w:rsidR="0095201A" w:rsidRPr="00AB5720" w:rsidRDefault="00A63B9F" w:rsidP="001B30A5">
            <w:pPr>
              <w:spacing w:before="47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Francisco Queiroz Godinho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7B5EFFD" w14:textId="77777777" w:rsidR="0095201A" w:rsidRPr="00AB5720" w:rsidRDefault="00A63B9F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9C485E4" w14:textId="77777777" w:rsidR="0095201A" w:rsidRPr="00AB5720" w:rsidRDefault="00A63B9F" w:rsidP="001B30A5">
            <w:pPr>
              <w:spacing w:before="47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1F04DE3F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1D7983A" w14:textId="77777777" w:rsidR="0095201A" w:rsidRPr="00AB5720" w:rsidRDefault="00A63B9F" w:rsidP="001B30A5">
            <w:pPr>
              <w:spacing w:before="57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6F7AFBB" w14:textId="77777777" w:rsidR="0095201A" w:rsidRPr="00AB5720" w:rsidRDefault="00A63B9F" w:rsidP="001B30A5">
            <w:pPr>
              <w:spacing w:before="57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Geise Pereira de Souza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1D576D" w14:textId="77777777" w:rsidR="0095201A" w:rsidRPr="00AB5720" w:rsidRDefault="00A63B9F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BAFB6CD" w14:textId="77777777" w:rsidR="0095201A" w:rsidRPr="00AB5720" w:rsidRDefault="00A63B9F" w:rsidP="001B30A5">
            <w:pPr>
              <w:spacing w:before="70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096C24B8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8CECF76" w14:textId="77777777" w:rsidR="0095201A" w:rsidRPr="00AB5720" w:rsidRDefault="00A63B9F" w:rsidP="001B30A5">
            <w:pPr>
              <w:spacing w:before="46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0F99AAA" w14:textId="77777777" w:rsidR="0095201A" w:rsidRPr="00AB5720" w:rsidRDefault="00A63B9F" w:rsidP="001B30A5">
            <w:pPr>
              <w:spacing w:before="46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Gilson Barreto de Oliveira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2AF3976" w14:textId="77777777" w:rsidR="0095201A" w:rsidRPr="00AB5720" w:rsidRDefault="00A63B9F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73C2534" w14:textId="77777777" w:rsidR="0095201A" w:rsidRPr="00AB5720" w:rsidRDefault="00A63B9F" w:rsidP="001B30A5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465FAC6A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4C95EBE" w14:textId="77777777" w:rsidR="0095201A" w:rsidRPr="00AB5720" w:rsidRDefault="00A63B9F" w:rsidP="001B30A5">
            <w:pPr>
              <w:spacing w:before="56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C4465D6" w14:textId="77777777" w:rsidR="0095201A" w:rsidRPr="00AB5720" w:rsidRDefault="00A63B9F" w:rsidP="001B30A5">
            <w:pPr>
              <w:spacing w:before="56" w:after="0" w:line="240" w:lineRule="auto"/>
              <w:ind w:left="17"/>
              <w:rPr>
                <w:rFonts w:ascii="Arial" w:hAnsi="Arial" w:cs="Arial"/>
              </w:rPr>
            </w:pPr>
            <w:proofErr w:type="spellStart"/>
            <w:r w:rsidRPr="00AB5720">
              <w:rPr>
                <w:rFonts w:ascii="Arial" w:eastAsia="Arial" w:hAnsi="Arial" w:cs="Arial"/>
                <w:color w:val="000000"/>
              </w:rPr>
              <w:t>Jeisa</w:t>
            </w:r>
            <w:proofErr w:type="spellEnd"/>
            <w:r w:rsidRPr="00AB5720">
              <w:rPr>
                <w:rFonts w:ascii="Arial" w:eastAsia="Arial" w:hAnsi="Arial" w:cs="Arial"/>
                <w:color w:val="000000"/>
              </w:rPr>
              <w:t xml:space="preserve"> Moreira Gonçalves da Silva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70368CE" w14:textId="6D698926" w:rsidR="0095201A" w:rsidRPr="00AB5720" w:rsidRDefault="00A71A79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Ausente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8D88B2B" w14:textId="63D8D9F9" w:rsidR="0095201A" w:rsidRPr="00AB5720" w:rsidRDefault="006B52CD" w:rsidP="001B30A5">
            <w:pPr>
              <w:spacing w:before="5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Calibri" w:hAnsi="Arial" w:cs="Arial"/>
                <w:color w:val="EE0000"/>
              </w:rPr>
              <w:t>SEM JUSTICICATIVA</w:t>
            </w:r>
          </w:p>
        </w:tc>
      </w:tr>
      <w:tr w:rsidR="0095201A" w:rsidRPr="00AB5720" w14:paraId="06C11EA3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F663666" w14:textId="77777777" w:rsidR="0095201A" w:rsidRPr="00AB5720" w:rsidRDefault="00A63B9F" w:rsidP="001B30A5">
            <w:pPr>
              <w:spacing w:before="45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F41C35D" w14:textId="77777777" w:rsidR="0095201A" w:rsidRPr="00AB5720" w:rsidRDefault="00A63B9F" w:rsidP="001B30A5">
            <w:pPr>
              <w:spacing w:before="45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 xml:space="preserve">Maria Cecília Melquiades </w:t>
            </w:r>
            <w:proofErr w:type="spellStart"/>
            <w:r w:rsidRPr="00AB5720">
              <w:rPr>
                <w:rFonts w:ascii="Arial" w:eastAsia="Arial" w:hAnsi="Arial" w:cs="Arial"/>
                <w:color w:val="000000"/>
              </w:rPr>
              <w:t>Cezario</w:t>
            </w:r>
            <w:proofErr w:type="spellEnd"/>
            <w:r w:rsidRPr="00AB5720">
              <w:rPr>
                <w:rFonts w:ascii="Arial" w:eastAsia="Arial" w:hAnsi="Arial" w:cs="Arial"/>
                <w:color w:val="000000"/>
              </w:rPr>
              <w:t xml:space="preserve"> dos Santos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F0BE98" w14:textId="2F6A2FD5" w:rsidR="0095201A" w:rsidRPr="00AB5720" w:rsidRDefault="006B52CD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6CCB824" w14:textId="0D6D6DD9" w:rsidR="0095201A" w:rsidRPr="00AB5720" w:rsidRDefault="00861C76" w:rsidP="001B30A5">
            <w:pPr>
              <w:spacing w:before="45" w:after="0" w:line="240" w:lineRule="auto"/>
              <w:ind w:left="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  <w:color w:val="EE0000"/>
              </w:rPr>
              <w:t>SEM JUSTICICATIVA</w:t>
            </w:r>
          </w:p>
        </w:tc>
      </w:tr>
      <w:tr w:rsidR="0095201A" w:rsidRPr="00AB5720" w14:paraId="4AD1ABED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9C119B9" w14:textId="77777777" w:rsidR="0095201A" w:rsidRPr="00AB5720" w:rsidRDefault="00A63B9F" w:rsidP="001B30A5">
            <w:pPr>
              <w:spacing w:before="55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004A520" w14:textId="77777777" w:rsidR="0095201A" w:rsidRPr="00AB5720" w:rsidRDefault="00A63B9F" w:rsidP="001B30A5">
            <w:pPr>
              <w:spacing w:before="55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 xml:space="preserve">Maria </w:t>
            </w:r>
            <w:proofErr w:type="spellStart"/>
            <w:r w:rsidRPr="00AB5720">
              <w:rPr>
                <w:rFonts w:ascii="Arial" w:eastAsia="Arial" w:hAnsi="Arial" w:cs="Arial"/>
                <w:color w:val="000000"/>
              </w:rPr>
              <w:t>Marivalda</w:t>
            </w:r>
            <w:proofErr w:type="spellEnd"/>
            <w:r w:rsidRPr="00AB5720">
              <w:rPr>
                <w:rFonts w:ascii="Arial" w:eastAsia="Arial" w:hAnsi="Arial" w:cs="Arial"/>
                <w:color w:val="000000"/>
              </w:rPr>
              <w:t xml:space="preserve"> de Jesus Nascimento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3F8B14" w14:textId="77777777" w:rsidR="0095201A" w:rsidRPr="00AB5720" w:rsidRDefault="00A63B9F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9C7388F" w14:textId="77777777" w:rsidR="0095201A" w:rsidRPr="00AB5720" w:rsidRDefault="00A63B9F" w:rsidP="001B30A5">
            <w:pPr>
              <w:spacing w:before="55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95201A" w:rsidRPr="00AB5720" w14:paraId="48C791DB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8BD851A" w14:textId="77777777" w:rsidR="0095201A" w:rsidRPr="00AB5720" w:rsidRDefault="00A63B9F" w:rsidP="001B30A5">
            <w:pPr>
              <w:spacing w:before="44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A826C3" w14:textId="77777777" w:rsidR="0095201A" w:rsidRPr="00AB5720" w:rsidRDefault="00A63B9F" w:rsidP="001B30A5">
            <w:pPr>
              <w:spacing w:before="44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Maria Sônia Pereira Oliveira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2E3EB65" w14:textId="77777777" w:rsidR="0095201A" w:rsidRPr="00AB5720" w:rsidRDefault="00A63B9F" w:rsidP="001B30A5">
            <w:pPr>
              <w:spacing w:before="72" w:after="0" w:line="240" w:lineRule="auto"/>
              <w:ind w:left="17" w:right="1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CCA5265" w14:textId="5A9AF9F4" w:rsidR="0095201A" w:rsidRPr="00AB5720" w:rsidRDefault="00A63B9F" w:rsidP="001B30A5">
            <w:pPr>
              <w:spacing w:before="44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  <w:r w:rsidR="00861C76" w:rsidRPr="00AB5720">
              <w:rPr>
                <w:rFonts w:ascii="Arial" w:eastAsia="Calibri" w:hAnsi="Arial" w:cs="Arial"/>
                <w:color w:val="EE0000"/>
              </w:rPr>
              <w:t xml:space="preserve"> </w:t>
            </w:r>
            <w:r w:rsidR="00861C76" w:rsidRPr="00AB5720">
              <w:rPr>
                <w:rFonts w:ascii="Arial" w:eastAsia="Calibri" w:hAnsi="Arial" w:cs="Arial"/>
                <w:color w:val="EE0000"/>
              </w:rPr>
              <w:t>SEM JUSTICICATIVA</w:t>
            </w:r>
          </w:p>
        </w:tc>
      </w:tr>
      <w:tr w:rsidR="0095201A" w:rsidRPr="00AB5720" w14:paraId="1BBBC58E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B335BFF" w14:textId="77777777" w:rsidR="0095201A" w:rsidRPr="00AB5720" w:rsidRDefault="00A63B9F" w:rsidP="001B30A5">
            <w:pPr>
              <w:spacing w:before="54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Conselheiro (a)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C5D0C84" w14:textId="77777777" w:rsidR="0095201A" w:rsidRPr="00AB5720" w:rsidRDefault="00A63B9F" w:rsidP="001B30A5">
            <w:pPr>
              <w:spacing w:before="54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Tatiane Pinto dos Santos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B61DB6" w14:textId="77777777" w:rsidR="0095201A" w:rsidRPr="00AB5720" w:rsidRDefault="00A63B9F" w:rsidP="001B30A5">
            <w:pPr>
              <w:spacing w:before="4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9EAF67" w14:textId="77777777" w:rsidR="0095201A" w:rsidRPr="00AB5720" w:rsidRDefault="00A63B9F" w:rsidP="001B30A5">
            <w:pPr>
              <w:spacing w:before="54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45DA2574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D96A8D6" w14:textId="6B0ADB44" w:rsidR="00CC1A74" w:rsidRPr="00AB5720" w:rsidRDefault="00A71A79" w:rsidP="00CC1A74">
            <w:pPr>
              <w:spacing w:before="58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>Conselheiro Suplente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7D7E1D2" w14:textId="0416B8AE" w:rsidR="00CC1A74" w:rsidRPr="00AB5720" w:rsidRDefault="00057DDA" w:rsidP="00CC1A74">
            <w:pPr>
              <w:spacing w:before="58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>Debora Souza da Cunha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FFF2B73" w14:textId="4B2DB080" w:rsidR="00CC1A74" w:rsidRPr="00AB5720" w:rsidRDefault="00CC1A74" w:rsidP="00CC1A74">
            <w:pPr>
              <w:spacing w:before="71" w:after="0" w:line="240" w:lineRule="auto"/>
              <w:ind w:left="17" w:right="1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B32C5C6" w14:textId="77777777" w:rsidR="00CC1A74" w:rsidRPr="00AB5720" w:rsidRDefault="00CC1A74" w:rsidP="00CC1A74">
            <w:pPr>
              <w:spacing w:before="58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1E2CEF0C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CDBBBE4" w14:textId="3DA29533" w:rsidR="00CC1A74" w:rsidRPr="00AB5720" w:rsidRDefault="00A71A79" w:rsidP="00CC1A74">
            <w:pPr>
              <w:spacing w:before="47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>Conselheiro Suplente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C3F11E" w14:textId="77A5601C" w:rsidR="00CC1A74" w:rsidRPr="00AB5720" w:rsidRDefault="00057DDA" w:rsidP="00CC1A74">
            <w:pPr>
              <w:spacing w:before="47" w:after="0" w:line="240" w:lineRule="auto"/>
              <w:ind w:left="17"/>
              <w:rPr>
                <w:rFonts w:ascii="Arial" w:hAnsi="Arial" w:cs="Arial"/>
              </w:rPr>
            </w:pPr>
            <w:r w:rsidRPr="00AB5720">
              <w:rPr>
                <w:rFonts w:ascii="Arial" w:eastAsia="Calibri" w:hAnsi="Arial" w:cs="Arial"/>
              </w:rPr>
              <w:t>Danielle Aparecida Monteiro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C05FD31" w14:textId="1A93DA56" w:rsidR="00CC1A74" w:rsidRPr="00AB5720" w:rsidRDefault="00CC1A74" w:rsidP="00CC1A74">
            <w:pPr>
              <w:spacing w:before="61" w:after="0" w:line="240" w:lineRule="auto"/>
              <w:ind w:left="17" w:right="1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CCF0CDB" w14:textId="77777777" w:rsidR="00CC1A74" w:rsidRPr="00AB5720" w:rsidRDefault="00CC1A74" w:rsidP="00CC1A74">
            <w:pPr>
              <w:spacing w:before="47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61FBC5D7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CDB6FC2" w14:textId="69D305BB" w:rsidR="00CC1A74" w:rsidRPr="00AB5720" w:rsidRDefault="00057DDA" w:rsidP="00CC1A74">
            <w:pPr>
              <w:spacing w:before="57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Coord. de Governo Local Interlocutor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5B3B7E" w14:textId="074534B7" w:rsidR="00CC1A74" w:rsidRPr="00AB5720" w:rsidRDefault="00057DDA" w:rsidP="00057DDA">
            <w:pPr>
              <w:spacing w:before="57" w:after="0" w:line="240" w:lineRule="auto"/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>Jefferson dos Santos Moraes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C063EB1" w14:textId="7B2D8546" w:rsidR="00CC1A74" w:rsidRPr="00AB5720" w:rsidRDefault="00CC1A74" w:rsidP="00CC1A74">
            <w:pPr>
              <w:spacing w:before="70" w:after="0" w:line="240" w:lineRule="auto"/>
              <w:ind w:left="17" w:right="1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69FF80D" w14:textId="77777777" w:rsidR="00CC1A74" w:rsidRPr="00AB5720" w:rsidRDefault="00CC1A74" w:rsidP="00CC1A74">
            <w:pPr>
              <w:spacing w:before="57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0586E66C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2E1AF03" w14:textId="07883ED6" w:rsidR="00CC1A74" w:rsidRPr="00AB5720" w:rsidRDefault="00415B0D" w:rsidP="00CC1A74">
            <w:pPr>
              <w:spacing w:before="46" w:after="0" w:line="240" w:lineRule="auto"/>
              <w:ind w:left="2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Interlocutor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703BAC3" w14:textId="67A8A016" w:rsidR="00CC1A74" w:rsidRPr="00AB5720" w:rsidRDefault="00415B0D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Genivaldo Lima Dos Santos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520BF47" w14:textId="74839F80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456EB1F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1A7AA92F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3F529EE" w14:textId="1374092E" w:rsidR="00CC1A74" w:rsidRPr="00AB5720" w:rsidRDefault="00057DDA" w:rsidP="00CC1A74">
            <w:pPr>
              <w:spacing w:before="46" w:after="0" w:line="240" w:lineRule="auto"/>
              <w:ind w:left="2"/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>CPS </w:t>
            </w:r>
            <w:proofErr w:type="gramStart"/>
            <w:r w:rsidRPr="00AB5720">
              <w:rPr>
                <w:rFonts w:ascii="Arial" w:hAnsi="Arial" w:cs="Arial"/>
              </w:rPr>
              <w:t>-  Casa</w:t>
            </w:r>
            <w:proofErr w:type="gramEnd"/>
            <w:r w:rsidRPr="00AB5720">
              <w:rPr>
                <w:rFonts w:ascii="Arial" w:hAnsi="Arial" w:cs="Arial"/>
              </w:rPr>
              <w:t> Civil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F566601" w14:textId="621A61E9" w:rsidR="00CC1A74" w:rsidRPr="00AB5720" w:rsidRDefault="00057DDA" w:rsidP="00861C76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 xml:space="preserve">Marcelo Leite Franca 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0940656" w14:textId="2BD7E7A9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9C3E024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37964A87" w14:textId="77777777" w:rsidTr="00861C76">
        <w:trPr>
          <w:trHeight w:val="324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EB93D53" w14:textId="4E0614D0" w:rsidR="00CC1A74" w:rsidRPr="00AB5720" w:rsidRDefault="00415B0D" w:rsidP="00CC1A74">
            <w:pPr>
              <w:rPr>
                <w:rFonts w:ascii="Arial" w:hAnsi="Arial" w:cs="Arial"/>
              </w:rPr>
            </w:pPr>
            <w:r w:rsidRPr="00AB5720">
              <w:rPr>
                <w:rFonts w:ascii="Arial" w:hAnsi="Arial" w:cs="Arial"/>
              </w:rPr>
              <w:t xml:space="preserve">Supervisor de </w:t>
            </w:r>
            <w:r w:rsidRPr="00AB5720">
              <w:rPr>
                <w:rFonts w:ascii="Arial" w:hAnsi="Arial" w:cs="Arial"/>
              </w:rPr>
              <w:lastRenderedPageBreak/>
              <w:t xml:space="preserve">Habitação 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53727D68" w14:textId="495C8DFA" w:rsidR="00CC1A74" w:rsidRPr="00AB5720" w:rsidRDefault="00415B0D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lastRenderedPageBreak/>
              <w:t xml:space="preserve">Silvio Martins 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A41DA1E" w14:textId="7EA2196E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B599AD8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0D8A5D49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B5F2D7" w14:textId="72A0B6E4" w:rsidR="00CC1A74" w:rsidRPr="00AB5720" w:rsidRDefault="00415B0D" w:rsidP="00CC1A74">
            <w:pPr>
              <w:spacing w:before="46" w:after="0" w:line="240" w:lineRule="auto"/>
              <w:ind w:left="2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>Assessor de Gabinete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E31D4C2" w14:textId="69937A71" w:rsidR="00CC1A74" w:rsidRPr="00AB5720" w:rsidRDefault="00415B0D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>André Alves da Silva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8BBE839" w14:textId="723FA850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BC8B310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4E07C6BA" w14:textId="77777777" w:rsidTr="00861C76">
        <w:trPr>
          <w:trHeight w:val="442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0295F5D" w14:textId="5FBB7CF8" w:rsidR="00CC1A74" w:rsidRPr="00AB5720" w:rsidRDefault="000571C3" w:rsidP="00CC1A74">
            <w:pPr>
              <w:spacing w:before="46" w:after="0" w:line="240" w:lineRule="auto"/>
              <w:ind w:left="2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>Assessor de Gabinete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E3C1BD9" w14:textId="4EA78FD1" w:rsidR="00CC1A74" w:rsidRPr="00AB5720" w:rsidRDefault="00415B0D" w:rsidP="00415B0D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>Ronildo Rodrigues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3051BFE" w14:textId="75219CB1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60F8FAD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CC1A74" w:rsidRPr="00AB5720" w14:paraId="54E3DCF2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1B5FA71D" w14:textId="5C87C5C8" w:rsidR="00CC1A74" w:rsidRPr="00AB5720" w:rsidRDefault="000D27F5" w:rsidP="00CC1A74">
            <w:pPr>
              <w:spacing w:before="46" w:after="0" w:line="240" w:lineRule="auto"/>
              <w:ind w:left="2"/>
              <w:rPr>
                <w:rFonts w:ascii="Arial" w:eastAsia="Calibri" w:hAnsi="Arial" w:cs="Arial"/>
                <w:color w:val="000000"/>
              </w:rPr>
            </w:pPr>
            <w:r w:rsidRPr="00AB5720">
              <w:rPr>
                <w:rFonts w:ascii="Arial" w:eastAsia="Calibri" w:hAnsi="Arial" w:cs="Arial"/>
              </w:rPr>
              <w:t>Assessor</w:t>
            </w:r>
            <w:r w:rsidR="00415B0D" w:rsidRPr="00AB5720">
              <w:rPr>
                <w:rFonts w:ascii="Arial" w:eastAsia="Calibri" w:hAnsi="Arial" w:cs="Arial"/>
              </w:rPr>
              <w:t>a</w:t>
            </w:r>
            <w:r w:rsidRPr="00AB5720">
              <w:rPr>
                <w:rFonts w:ascii="Arial" w:eastAsia="Calibri" w:hAnsi="Arial" w:cs="Arial"/>
              </w:rPr>
              <w:t xml:space="preserve"> de Gabinete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3F9AB956" w14:textId="3B40A2B2" w:rsidR="00CC1A74" w:rsidRPr="00AB5720" w:rsidRDefault="00415B0D" w:rsidP="00CC1A74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</w:rPr>
              <w:t xml:space="preserve">Vera Lucia </w:t>
            </w:r>
            <w:proofErr w:type="spellStart"/>
            <w:r w:rsidRPr="00AB5720">
              <w:rPr>
                <w:rFonts w:ascii="Arial" w:eastAsia="Calibri" w:hAnsi="Arial" w:cs="Arial"/>
              </w:rPr>
              <w:t>Figueiro</w:t>
            </w:r>
            <w:proofErr w:type="spellEnd"/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2DC4DBC1" w14:textId="5AF26DF8" w:rsidR="00CC1A74" w:rsidRPr="00AB5720" w:rsidRDefault="00CC1A74" w:rsidP="00CC1A74">
            <w:pPr>
              <w:spacing w:before="46" w:after="0" w:line="240" w:lineRule="auto"/>
              <w:ind w:left="17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42F47D6" w14:textId="77777777" w:rsidR="00CC1A74" w:rsidRPr="00AB5720" w:rsidRDefault="00CC1A74" w:rsidP="00CC1A74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861C76" w:rsidRPr="00AB5720" w14:paraId="1A15F1AE" w14:textId="77777777" w:rsidTr="00861C76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7D5400D5" w14:textId="42473D7A" w:rsidR="00861C76" w:rsidRPr="00AB5720" w:rsidRDefault="00861C76" w:rsidP="00861C76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r w:rsidRPr="00AB5720">
              <w:rPr>
                <w:rFonts w:ascii="Arial" w:eastAsia="Calibri" w:hAnsi="Arial" w:cs="Arial"/>
                <w:color w:val="000000"/>
              </w:rPr>
              <w:t>Fabio De Oliveira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49D122D1" w14:textId="4DB848A6" w:rsidR="00861C76" w:rsidRPr="00AB5720" w:rsidRDefault="00057DDA" w:rsidP="00861C76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AB5720">
              <w:rPr>
                <w:rFonts w:ascii="Arial" w:eastAsia="Calibri" w:hAnsi="Arial" w:cs="Arial"/>
              </w:rPr>
              <w:t>Gre</w:t>
            </w:r>
            <w:proofErr w:type="spellEnd"/>
            <w:r w:rsidRPr="00AB5720">
              <w:rPr>
                <w:rFonts w:ascii="Arial" w:eastAsia="Calibri" w:hAnsi="Arial" w:cs="Arial"/>
              </w:rPr>
              <w:t>/Das/</w:t>
            </w:r>
            <w:proofErr w:type="spellStart"/>
            <w:r w:rsidRPr="00AB5720">
              <w:rPr>
                <w:rFonts w:ascii="Arial" w:eastAsia="Calibri" w:hAnsi="Arial" w:cs="Arial"/>
              </w:rPr>
              <w:t>Cet</w:t>
            </w:r>
            <w:proofErr w:type="spellEnd"/>
            <w:r w:rsidR="00861C76" w:rsidRPr="00AB5720">
              <w:rPr>
                <w:rFonts w:ascii="Arial" w:eastAsia="Calibri" w:hAnsi="Arial" w:cs="Arial"/>
              </w:rPr>
              <w:t xml:space="preserve"> </w:t>
            </w:r>
          </w:p>
          <w:p w14:paraId="1AB0E5D0" w14:textId="1DE9E775" w:rsidR="00861C76" w:rsidRPr="00AB5720" w:rsidRDefault="00861C76" w:rsidP="00861C76">
            <w:pPr>
              <w:spacing w:before="46"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0F6D2EE9" w14:textId="32B11566" w:rsidR="00861C76" w:rsidRPr="00AB5720" w:rsidRDefault="00861C76" w:rsidP="00861C76">
            <w:pPr>
              <w:spacing w:before="46" w:after="0" w:line="240" w:lineRule="auto"/>
              <w:rPr>
                <w:rFonts w:ascii="Arial" w:eastAsia="Calibri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Presente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14:paraId="6AAD6C05" w14:textId="77777777" w:rsidR="00861C76" w:rsidRPr="00AB5720" w:rsidRDefault="00861C76" w:rsidP="00861C76">
            <w:pPr>
              <w:spacing w:before="46" w:after="0" w:line="240" w:lineRule="auto"/>
              <w:ind w:left="7"/>
              <w:rPr>
                <w:rFonts w:ascii="Arial" w:hAnsi="Arial" w:cs="Arial"/>
              </w:rPr>
            </w:pPr>
            <w:r w:rsidRPr="00AB5720">
              <w:rPr>
                <w:rFonts w:ascii="Arial" w:eastAsia="Arial" w:hAnsi="Arial" w:cs="Arial"/>
                <w:color w:val="000000"/>
              </w:rPr>
              <w:t>-</w:t>
            </w:r>
          </w:p>
        </w:tc>
      </w:tr>
    </w:tbl>
    <w:p w14:paraId="139C8BC3" w14:textId="77777777" w:rsidR="007C2052" w:rsidRPr="00AB5720" w:rsidRDefault="007C2052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19A6C007" w14:textId="77777777" w:rsidR="000571C3" w:rsidRPr="00AB5720" w:rsidRDefault="000571C3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7AC2DFC4" w14:textId="77777777" w:rsidR="000571C3" w:rsidRPr="00AB5720" w:rsidRDefault="000571C3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49B811E4" w14:textId="77777777" w:rsidR="000571C3" w:rsidRPr="00AB5720" w:rsidRDefault="000571C3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5ED5A041" w14:textId="77777777" w:rsidR="007C2052" w:rsidRPr="00AB5720" w:rsidRDefault="007C2052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4"/>
      </w:tblGrid>
      <w:tr w:rsidR="0095201A" w:rsidRPr="00AB5720" w14:paraId="0BC0C82E" w14:textId="77777777">
        <w:trPr>
          <w:trHeight w:val="1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</w:tcPr>
          <w:p w14:paraId="7CCE2726" w14:textId="2A971BEB" w:rsidR="0095201A" w:rsidRPr="00AB5720" w:rsidRDefault="004C1F61" w:rsidP="001B30A5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B5720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                                     </w:t>
            </w:r>
            <w:r w:rsidR="000571C3" w:rsidRPr="00AB5720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</w:t>
            </w:r>
            <w:r w:rsidRPr="00AB5720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PAUTA </w:t>
            </w:r>
            <w:r w:rsidR="000571C3" w:rsidRPr="00AB5720"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</w:t>
            </w:r>
          </w:p>
        </w:tc>
      </w:tr>
    </w:tbl>
    <w:p w14:paraId="7DCC4B6C" w14:textId="77777777" w:rsidR="0095201A" w:rsidRPr="00AB5720" w:rsidRDefault="0095201A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21766FB6" w14:textId="7159E5E0" w:rsidR="0095201A" w:rsidRPr="00AB5720" w:rsidRDefault="004C1F61" w:rsidP="001B30A5">
      <w:pPr>
        <w:spacing w:after="0" w:line="240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 </w:t>
      </w:r>
      <w:r w:rsidR="000D27F5" w:rsidRPr="00AB5720">
        <w:rPr>
          <w:rFonts w:ascii="Arial" w:eastAsia="Arial" w:hAnsi="Arial" w:cs="Arial"/>
          <w:color w:val="000000"/>
        </w:rPr>
        <w:t>I.</w:t>
      </w:r>
      <w:r w:rsidRPr="00AB5720">
        <w:rPr>
          <w:rFonts w:ascii="Arial" w:eastAsia="Arial" w:hAnsi="Arial" w:cs="Arial"/>
          <w:color w:val="000000"/>
        </w:rPr>
        <w:t xml:space="preserve">                                    Verificação de quórum e leitura da pauta</w:t>
      </w:r>
    </w:p>
    <w:p w14:paraId="57A86E29" w14:textId="77777777" w:rsidR="0095201A" w:rsidRPr="00AB5720" w:rsidRDefault="0095201A" w:rsidP="001B30A5">
      <w:pPr>
        <w:spacing w:after="0" w:line="240" w:lineRule="auto"/>
        <w:rPr>
          <w:rFonts w:ascii="Arial" w:eastAsia="Arial" w:hAnsi="Arial" w:cs="Arial"/>
          <w:color w:val="000000"/>
        </w:rPr>
      </w:pPr>
    </w:p>
    <w:p w14:paraId="7396FAF3" w14:textId="21B78D06" w:rsidR="0095201A" w:rsidRPr="00AB5720" w:rsidRDefault="006A160D" w:rsidP="001B30A5">
      <w:pPr>
        <w:spacing w:before="1" w:after="0" w:line="240" w:lineRule="auto"/>
        <w:ind w:right="118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  A abertura da reunião</w:t>
      </w:r>
      <w:r w:rsidR="00415B0D" w:rsidRPr="00AB5720">
        <w:rPr>
          <w:rFonts w:ascii="Arial" w:eastAsia="Arial" w:hAnsi="Arial" w:cs="Arial"/>
          <w:color w:val="000000"/>
        </w:rPr>
        <w:t>.</w:t>
      </w:r>
      <w:r w:rsidRPr="00AB5720">
        <w:rPr>
          <w:rFonts w:ascii="Arial" w:eastAsia="Arial" w:hAnsi="Arial" w:cs="Arial"/>
          <w:color w:val="000000"/>
        </w:rPr>
        <w:t xml:space="preserve"> foi</w:t>
      </w:r>
      <w:r w:rsidR="00A41D19" w:rsidRPr="00AB5720">
        <w:rPr>
          <w:rFonts w:ascii="Arial" w:eastAsia="Arial" w:hAnsi="Arial" w:cs="Arial"/>
          <w:color w:val="000000"/>
        </w:rPr>
        <w:t xml:space="preserve"> </w:t>
      </w:r>
      <w:r w:rsidRPr="00AB5720">
        <w:rPr>
          <w:rFonts w:ascii="Arial" w:eastAsia="Arial" w:hAnsi="Arial" w:cs="Arial"/>
          <w:color w:val="000000"/>
        </w:rPr>
        <w:t xml:space="preserve">realizada pelo coordenador Gilson Barreto de Oliveira que informou a todos sobre a pauta publicada no Diário Oficial da Cidade, vide Atos do Executivo nº </w:t>
      </w:r>
      <w:r w:rsidR="006C43AE" w:rsidRPr="00AB5720">
        <w:rPr>
          <w:rFonts w:ascii="Arial" w:eastAsia="Arial" w:hAnsi="Arial" w:cs="Arial"/>
          <w:color w:val="000000"/>
        </w:rPr>
        <w:t>12</w:t>
      </w:r>
      <w:r w:rsidR="006C43AE" w:rsidRPr="00AB5720">
        <w:rPr>
          <w:rFonts w:ascii="Arial" w:eastAsia="Arial" w:hAnsi="Arial" w:cs="Arial"/>
          <w:color w:val="000000"/>
        </w:rPr>
        <w:t>4980252</w:t>
      </w:r>
      <w:r w:rsidRPr="00AB5720">
        <w:rPr>
          <w:rFonts w:ascii="Arial" w:eastAsia="Arial" w:hAnsi="Arial" w:cs="Arial"/>
          <w:color w:val="000000"/>
        </w:rPr>
        <w:t xml:space="preserve">   disponibilização em </w:t>
      </w:r>
      <w:r w:rsidR="006C43AE" w:rsidRPr="00AB5720">
        <w:rPr>
          <w:rFonts w:ascii="Arial" w:eastAsia="Arial" w:hAnsi="Arial" w:cs="Arial"/>
          <w:color w:val="000000"/>
        </w:rPr>
        <w:t>06</w:t>
      </w:r>
      <w:r w:rsidRPr="00AB5720">
        <w:rPr>
          <w:rFonts w:ascii="Arial" w:eastAsia="Arial" w:hAnsi="Arial" w:cs="Arial"/>
          <w:color w:val="000000"/>
        </w:rPr>
        <w:t>/0</w:t>
      </w:r>
      <w:r w:rsidR="006C43AE" w:rsidRPr="00AB5720">
        <w:rPr>
          <w:rFonts w:ascii="Arial" w:eastAsia="Arial" w:hAnsi="Arial" w:cs="Arial"/>
          <w:color w:val="000000"/>
        </w:rPr>
        <w:t>5</w:t>
      </w:r>
      <w:r w:rsidRPr="00AB5720">
        <w:rPr>
          <w:rFonts w:ascii="Arial" w:eastAsia="Arial" w:hAnsi="Arial" w:cs="Arial"/>
          <w:color w:val="000000"/>
        </w:rPr>
        <w:t xml:space="preserve">/2025 Publicação: </w:t>
      </w:r>
      <w:r w:rsidR="006C43AE" w:rsidRPr="00AB5720">
        <w:rPr>
          <w:rFonts w:ascii="Arial" w:eastAsia="Arial" w:hAnsi="Arial" w:cs="Arial"/>
          <w:color w:val="000000"/>
        </w:rPr>
        <w:t>06</w:t>
      </w:r>
      <w:r w:rsidRPr="00AB5720">
        <w:rPr>
          <w:rFonts w:ascii="Arial" w:eastAsia="Arial" w:hAnsi="Arial" w:cs="Arial"/>
          <w:color w:val="000000"/>
        </w:rPr>
        <w:t>/0</w:t>
      </w:r>
      <w:r w:rsidR="006C43AE" w:rsidRPr="00AB5720">
        <w:rPr>
          <w:rFonts w:ascii="Arial" w:eastAsia="Arial" w:hAnsi="Arial" w:cs="Arial"/>
          <w:color w:val="000000"/>
        </w:rPr>
        <w:t>5</w:t>
      </w:r>
      <w:r w:rsidRPr="00AB5720">
        <w:rPr>
          <w:rFonts w:ascii="Arial" w:eastAsia="Arial" w:hAnsi="Arial" w:cs="Arial"/>
          <w:color w:val="000000"/>
        </w:rPr>
        <w:t xml:space="preserve">/2025, registro no Processo nº </w:t>
      </w:r>
      <w:r w:rsidR="006C43AE" w:rsidRPr="00AB5720">
        <w:rPr>
          <w:rFonts w:ascii="Arial" w:eastAsia="Arial" w:hAnsi="Arial" w:cs="Arial"/>
          <w:color w:val="000000"/>
        </w:rPr>
        <w:t>6047.2025/0000208-0</w:t>
      </w:r>
      <w:r w:rsidR="006337FE" w:rsidRPr="00AB5720">
        <w:rPr>
          <w:rFonts w:ascii="Arial" w:eastAsia="Arial" w:hAnsi="Arial" w:cs="Arial"/>
          <w:color w:val="000000"/>
        </w:rPr>
        <w:t>, que enformou que a quórum para seguimentos dos trabalhos.</w:t>
      </w:r>
    </w:p>
    <w:p w14:paraId="77D7C699" w14:textId="77777777" w:rsidR="0095201A" w:rsidRPr="00AB5720" w:rsidRDefault="0095201A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60CC0AF7" w14:textId="0810037B" w:rsidR="00415B0D" w:rsidRPr="00AB5720" w:rsidRDefault="000D27F5" w:rsidP="001B30A5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II.  Leitura</w:t>
      </w:r>
      <w:r w:rsidR="006A160D" w:rsidRPr="00AB5720">
        <w:rPr>
          <w:rFonts w:ascii="Arial" w:eastAsia="Arial" w:hAnsi="Arial" w:cs="Arial"/>
          <w:color w:val="000000"/>
        </w:rPr>
        <w:t xml:space="preserve"> </w:t>
      </w:r>
      <w:r w:rsidR="00415B0D" w:rsidRPr="00AB5720">
        <w:rPr>
          <w:rFonts w:ascii="Arial" w:eastAsia="Arial" w:hAnsi="Arial" w:cs="Arial"/>
          <w:color w:val="000000"/>
        </w:rPr>
        <w:t>e Aprovação da ATA</w:t>
      </w:r>
    </w:p>
    <w:p w14:paraId="6B2CA948" w14:textId="360E230F" w:rsidR="0095201A" w:rsidRPr="00AB5720" w:rsidRDefault="003D1A46" w:rsidP="001B30A5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 </w:t>
      </w:r>
      <w:r w:rsidRPr="00AB5720">
        <w:rPr>
          <w:rFonts w:ascii="Arial" w:eastAsia="Arial" w:hAnsi="Arial" w:cs="Arial"/>
          <w:color w:val="000000"/>
        </w:rPr>
        <w:t xml:space="preserve">ATA 3ª Reunião Ordinária. </w:t>
      </w:r>
      <w:r w:rsidR="006C43AE" w:rsidRPr="00AB5720">
        <w:rPr>
          <w:rFonts w:ascii="Arial" w:eastAsia="Arial" w:hAnsi="Arial" w:cs="Arial"/>
          <w:color w:val="000000"/>
        </w:rPr>
        <w:t>aprovada pelo colegiado e encaminhada para publicação.</w:t>
      </w:r>
    </w:p>
    <w:p w14:paraId="41991F0C" w14:textId="77777777" w:rsidR="00260FB6" w:rsidRPr="00AB5720" w:rsidRDefault="00260FB6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2B67106A" w14:textId="77FEC3B4" w:rsidR="0095201A" w:rsidRPr="00AB5720" w:rsidRDefault="000D27F5" w:rsidP="001B30A5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AB5720">
        <w:rPr>
          <w:rFonts w:ascii="Arial" w:eastAsia="Arial" w:hAnsi="Arial" w:cs="Arial"/>
          <w:color w:val="000000"/>
        </w:rPr>
        <w:t xml:space="preserve">III.   Saudações dos Representantes do Poder Público </w:t>
      </w:r>
      <w:r w:rsidR="00D762A0" w:rsidRPr="00AB5720">
        <w:rPr>
          <w:rFonts w:ascii="Arial" w:eastAsia="Arial" w:hAnsi="Arial" w:cs="Arial"/>
          <w:color w:val="000000"/>
        </w:rPr>
        <w:t xml:space="preserve">– 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Os membros presentes da </w:t>
      </w:r>
      <w:r w:rsidR="00415B0D" w:rsidRPr="00AB5720">
        <w:rPr>
          <w:rFonts w:ascii="Arial" w:eastAsia="Calibri" w:hAnsi="Arial" w:cs="Arial"/>
          <w:kern w:val="0"/>
          <w14:ligatures w14:val="none"/>
        </w:rPr>
        <w:t>Subprefeitura,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 Genivaldo Lima dos Santos, 2º Interlocutor;</w:t>
      </w:r>
      <w:r w:rsidR="00415B0D" w:rsidRPr="00AB5720">
        <w:rPr>
          <w:rFonts w:ascii="Arial" w:eastAsia="Calibri" w:hAnsi="Arial" w:cs="Arial"/>
          <w:kern w:val="0"/>
          <w14:ligatures w14:val="none"/>
        </w:rPr>
        <w:t xml:space="preserve"> Silvio Martins, Supervisor de Habitação,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 André Alves da Silva, Assessor de Gabinete; Ronildo Rodrigues, Assessor de Gabinete; e Vera Lucia </w:t>
      </w:r>
      <w:r w:rsidR="00415B0D" w:rsidRPr="00AB5720">
        <w:rPr>
          <w:rFonts w:ascii="Arial" w:eastAsia="Calibri" w:hAnsi="Arial" w:cs="Arial"/>
          <w:kern w:val="0"/>
          <w14:ligatures w14:val="none"/>
        </w:rPr>
        <w:t>Figueiró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, Assessora de </w:t>
      </w:r>
      <w:r w:rsidR="00415B0D" w:rsidRPr="00AB5720">
        <w:rPr>
          <w:rFonts w:ascii="Arial" w:eastAsia="Calibri" w:hAnsi="Arial" w:cs="Arial"/>
          <w:kern w:val="0"/>
          <w14:ligatures w14:val="none"/>
        </w:rPr>
        <w:t>Gabinete</w:t>
      </w:r>
      <w:r w:rsidR="003D1A46" w:rsidRPr="00AB5720">
        <w:rPr>
          <w:rFonts w:ascii="Arial" w:eastAsia="Calibri" w:hAnsi="Arial" w:cs="Arial"/>
          <w:color w:val="000000"/>
        </w:rPr>
        <w:t xml:space="preserve">, </w:t>
      </w:r>
      <w:r w:rsidR="006C43AE" w:rsidRPr="00AB5720">
        <w:rPr>
          <w:rFonts w:ascii="Arial" w:eastAsia="Calibri" w:hAnsi="Arial" w:cs="Arial"/>
          <w:color w:val="000000"/>
        </w:rPr>
        <w:t>Bruno Mezenga,</w:t>
      </w:r>
      <w:r w:rsidR="003D1A46" w:rsidRPr="00AB5720">
        <w:rPr>
          <w:rFonts w:ascii="Arial" w:eastAsia="Calibri" w:hAnsi="Arial" w:cs="Arial"/>
          <w:color w:val="000000"/>
        </w:rPr>
        <w:t xml:space="preserve"> </w:t>
      </w:r>
      <w:r w:rsidR="006C43AE" w:rsidRPr="00AB5720">
        <w:rPr>
          <w:rFonts w:ascii="Arial" w:eastAsia="Calibri" w:hAnsi="Arial" w:cs="Arial"/>
          <w:color w:val="000000"/>
        </w:rPr>
        <w:t>assessor parlamentar</w:t>
      </w:r>
      <w:r w:rsidR="003D1A46" w:rsidRPr="00AB5720">
        <w:rPr>
          <w:rFonts w:ascii="Arial" w:eastAsia="Calibri" w:hAnsi="Arial" w:cs="Arial"/>
          <w:color w:val="000000"/>
        </w:rPr>
        <w:t>,</w:t>
      </w:r>
      <w:r w:rsidR="006C43AE" w:rsidRPr="00AB5720">
        <w:rPr>
          <w:rFonts w:ascii="Arial" w:eastAsia="Calibri" w:hAnsi="Arial" w:cs="Arial"/>
          <w:color w:val="000000"/>
        </w:rPr>
        <w:t xml:space="preserve"> Donizete </w:t>
      </w:r>
      <w:proofErr w:type="gramStart"/>
      <w:r w:rsidR="006C43AE" w:rsidRPr="00AB5720">
        <w:rPr>
          <w:rFonts w:ascii="Arial" w:eastAsia="Calibri" w:hAnsi="Arial" w:cs="Arial"/>
          <w:color w:val="000000"/>
        </w:rPr>
        <w:t xml:space="preserve">( </w:t>
      </w:r>
      <w:proofErr w:type="spellStart"/>
      <w:r w:rsidR="006C43AE" w:rsidRPr="00AB5720">
        <w:rPr>
          <w:rFonts w:ascii="Arial" w:eastAsia="Calibri" w:hAnsi="Arial" w:cs="Arial"/>
          <w:color w:val="000000"/>
        </w:rPr>
        <w:t>Zete</w:t>
      </w:r>
      <w:proofErr w:type="spellEnd"/>
      <w:proofErr w:type="gramEnd"/>
      <w:r w:rsidR="006C43AE" w:rsidRPr="00AB5720">
        <w:rPr>
          <w:rFonts w:ascii="Arial" w:eastAsia="Calibri" w:hAnsi="Arial" w:cs="Arial"/>
          <w:color w:val="000000"/>
        </w:rPr>
        <w:t>)</w:t>
      </w:r>
      <w:r w:rsidR="00415B0D" w:rsidRPr="00AB5720">
        <w:rPr>
          <w:rFonts w:ascii="Arial" w:eastAsia="Calibri" w:hAnsi="Arial" w:cs="Arial"/>
          <w:color w:val="000000"/>
        </w:rPr>
        <w:t>,</w:t>
      </w:r>
      <w:r w:rsidR="003D1A46" w:rsidRPr="00AB5720">
        <w:rPr>
          <w:rFonts w:ascii="Arial" w:eastAsia="Calibri" w:hAnsi="Arial" w:cs="Arial"/>
          <w:color w:val="000000"/>
        </w:rPr>
        <w:t xml:space="preserve"> </w:t>
      </w:r>
      <w:r w:rsidR="003D1A46" w:rsidRPr="00AB5720">
        <w:rPr>
          <w:rFonts w:ascii="Arial" w:eastAsia="Calibri" w:hAnsi="Arial" w:cs="Arial"/>
          <w:color w:val="000000"/>
        </w:rPr>
        <w:t>assessor parlamentar</w:t>
      </w:r>
      <w:r w:rsidR="003D1A46" w:rsidRPr="00AB5720">
        <w:rPr>
          <w:rFonts w:ascii="Arial" w:eastAsia="Calibri" w:hAnsi="Arial" w:cs="Arial"/>
          <w:color w:val="000000"/>
        </w:rPr>
        <w:t>,</w:t>
      </w:r>
      <w:r w:rsidR="00415B0D" w:rsidRPr="00AB5720">
        <w:rPr>
          <w:rFonts w:ascii="Arial" w:eastAsia="Calibri" w:hAnsi="Arial" w:cs="Arial"/>
          <w:color w:val="000000"/>
        </w:rPr>
        <w:t xml:space="preserve"> Fabio de Oliveira CET.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 em suas falas   desejaram a todos (</w:t>
      </w:r>
      <w:r w:rsidR="0064439B" w:rsidRPr="00AB5720">
        <w:rPr>
          <w:rFonts w:ascii="Arial" w:eastAsia="Calibri" w:hAnsi="Arial" w:cs="Arial"/>
          <w:kern w:val="0"/>
          <w14:ligatures w14:val="none"/>
        </w:rPr>
        <w:t>as) uma</w:t>
      </w:r>
      <w:r w:rsidR="00D762A0" w:rsidRPr="00AB5720">
        <w:rPr>
          <w:rFonts w:ascii="Arial" w:eastAsia="Calibri" w:hAnsi="Arial" w:cs="Arial"/>
          <w:kern w:val="0"/>
          <w14:ligatures w14:val="none"/>
        </w:rPr>
        <w:t xml:space="preserve"> excelente reunião.</w:t>
      </w:r>
    </w:p>
    <w:p w14:paraId="2BED83A8" w14:textId="77777777" w:rsidR="0095201A" w:rsidRPr="00AB5720" w:rsidRDefault="0095201A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15085DC5" w14:textId="41CF772F" w:rsidR="00856DF1" w:rsidRDefault="000D27F5" w:rsidP="003D1A46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IV.   </w:t>
      </w:r>
      <w:r w:rsidR="003D1A46" w:rsidRPr="00AB5720">
        <w:rPr>
          <w:rFonts w:ascii="Arial" w:eastAsia="Arial" w:hAnsi="Arial" w:cs="Arial"/>
          <w:color w:val="000000"/>
        </w:rPr>
        <w:t>Apresentação dos números dos Processos SEI e dos respectivos andamentos relacionados às quatro propostas indicadas pelo CPMPA durante a 1ª Reunião Extraordinária devidamente publicada doc. 121186434 Processo SEI 6047.2025/0000208-0. Essas propostas foram previamente analisadas e orçadas pela Coordenadoria de Projetos e Obras (CPO) da Subprefeitura de Parelheiros.</w:t>
      </w:r>
    </w:p>
    <w:p w14:paraId="361E14D9" w14:textId="77777777" w:rsidR="005454C7" w:rsidRPr="00AB5720" w:rsidRDefault="005454C7" w:rsidP="003D1A46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0E511E39" w14:textId="509F09A2" w:rsidR="003D1A46" w:rsidRPr="00AB5720" w:rsidRDefault="003D1A46" w:rsidP="003D1A46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O interlocutor informa que estava voltando de férias e não tem essa devolutiva sendo assim explica que na próxima reunião trava essa resposta</w:t>
      </w:r>
    </w:p>
    <w:p w14:paraId="4FF14A8F" w14:textId="77777777" w:rsidR="00856DF1" w:rsidRPr="00AB5720" w:rsidRDefault="00856DF1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1F7A1B8F" w14:textId="77777777" w:rsidR="0095201A" w:rsidRPr="00AB5720" w:rsidRDefault="0095201A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262EAD8A" w14:textId="7AEBE8D8" w:rsidR="003D1A46" w:rsidRPr="00AB5720" w:rsidRDefault="00A63B9F" w:rsidP="003D1A46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V</w:t>
      </w:r>
      <w:r w:rsidR="00C73C9F" w:rsidRPr="00AB5720">
        <w:rPr>
          <w:rFonts w:ascii="Arial" w:eastAsia="Arial" w:hAnsi="Arial" w:cs="Arial"/>
          <w:color w:val="000000"/>
        </w:rPr>
        <w:t xml:space="preserve">.   </w:t>
      </w:r>
      <w:r w:rsidR="003D1A46" w:rsidRPr="00AB5720">
        <w:rPr>
          <w:rFonts w:ascii="Arial" w:eastAsia="Arial" w:hAnsi="Arial" w:cs="Arial"/>
          <w:color w:val="000000"/>
        </w:rPr>
        <w:t>Análise das propostas inseridas no Portal Participe+ referente ao Orçamento Cidadão – PLOA 2026 - Subprefeitura Parelheiros</w:t>
      </w:r>
    </w:p>
    <w:p w14:paraId="5599739A" w14:textId="77777777" w:rsidR="003D1A46" w:rsidRPr="00AB5720" w:rsidRDefault="003D1A46" w:rsidP="003D1A46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1C2F4D82" w14:textId="4BC051C5" w:rsidR="003D1A46" w:rsidRPr="00AB5720" w:rsidRDefault="003D1A46" w:rsidP="003D1A46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O colegiado decidiu analisar sobre as propostas no dia da reunião </w:t>
      </w:r>
      <w:r w:rsidR="00AB5720" w:rsidRPr="00AB5720">
        <w:rPr>
          <w:rFonts w:ascii="Arial" w:eastAsia="Arial" w:hAnsi="Arial" w:cs="Arial"/>
          <w:color w:val="000000"/>
        </w:rPr>
        <w:t>específica</w:t>
      </w:r>
      <w:r w:rsidRPr="00AB5720">
        <w:rPr>
          <w:rFonts w:ascii="Arial" w:eastAsia="Arial" w:hAnsi="Arial" w:cs="Arial"/>
          <w:color w:val="000000"/>
        </w:rPr>
        <w:t xml:space="preserve"> para a escolha das propostas</w:t>
      </w:r>
    </w:p>
    <w:p w14:paraId="50EE34B9" w14:textId="1C6A2400" w:rsidR="00CE3D8C" w:rsidRPr="00AB5720" w:rsidRDefault="003D1A46" w:rsidP="00861C76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Decidindo assim fazer uma Reunião Extraordinária na data do dia 26/05/25 para assim priorizar as </w:t>
      </w:r>
      <w:r w:rsidR="00580007" w:rsidRPr="00AB5720">
        <w:rPr>
          <w:rFonts w:ascii="Arial" w:eastAsia="Arial" w:hAnsi="Arial" w:cs="Arial"/>
          <w:color w:val="000000"/>
        </w:rPr>
        <w:t xml:space="preserve">15 </w:t>
      </w:r>
      <w:r w:rsidR="00AB5720" w:rsidRPr="00AB5720">
        <w:rPr>
          <w:rFonts w:ascii="Arial" w:eastAsia="Arial" w:hAnsi="Arial" w:cs="Arial"/>
          <w:color w:val="000000"/>
        </w:rPr>
        <w:t>propostas. para</w:t>
      </w:r>
      <w:r w:rsidRPr="00AB5720">
        <w:rPr>
          <w:rFonts w:ascii="Arial" w:eastAsia="Arial" w:hAnsi="Arial" w:cs="Arial"/>
          <w:color w:val="000000"/>
        </w:rPr>
        <w:t xml:space="preserve"> inserir na plataforma do participe+.</w:t>
      </w:r>
    </w:p>
    <w:p w14:paraId="6F7AD33A" w14:textId="77777777" w:rsidR="00580007" w:rsidRPr="00AB5720" w:rsidRDefault="00580007" w:rsidP="00861C76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000000"/>
        </w:rPr>
      </w:pPr>
    </w:p>
    <w:p w14:paraId="275CAF9C" w14:textId="77777777" w:rsidR="00CE3D8C" w:rsidRPr="00AB5720" w:rsidRDefault="00CE3D8C" w:rsidP="00981514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</w:p>
    <w:p w14:paraId="75F83125" w14:textId="30183D61" w:rsidR="00580007" w:rsidRPr="00AB5720" w:rsidRDefault="00580007" w:rsidP="00981514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VI</w:t>
      </w:r>
      <w:r w:rsidRPr="00AB5720">
        <w:rPr>
          <w:rFonts w:ascii="Arial" w:eastAsia="Arial" w:hAnsi="Arial" w:cs="Arial"/>
          <w:b/>
          <w:bCs/>
          <w:color w:val="000000"/>
        </w:rPr>
        <w:t xml:space="preserve">. </w:t>
      </w:r>
      <w:r w:rsidRPr="00AB5720">
        <w:rPr>
          <w:rFonts w:ascii="Arial" w:eastAsia="Arial" w:hAnsi="Arial" w:cs="Arial"/>
          <w:b/>
          <w:bCs/>
          <w:color w:val="000000"/>
        </w:rPr>
        <w:t>Fala dos Munícipes Inscritos</w:t>
      </w:r>
    </w:p>
    <w:p w14:paraId="5CEDEB52" w14:textId="34CAFEBE" w:rsidR="00674B28" w:rsidRPr="00AB5720" w:rsidRDefault="00647526" w:rsidP="00674B28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1</w:t>
      </w:r>
      <w:r w:rsidRPr="00AB5720">
        <w:rPr>
          <w:rFonts w:ascii="Arial" w:eastAsia="Arial" w:hAnsi="Arial" w:cs="Arial"/>
          <w:color w:val="000000"/>
        </w:rPr>
        <w:t>°</w:t>
      </w:r>
      <w:r w:rsidR="00674B28" w:rsidRPr="00AB5720">
        <w:rPr>
          <w:rFonts w:ascii="Arial" w:eastAsia="Arial" w:hAnsi="Arial" w:cs="Arial"/>
          <w:color w:val="000000"/>
        </w:rPr>
        <w:t xml:space="preserve"> Munícipe Inscrito: Andreia Lopes, moradora da Vila Roschel, relatou que enfrenta problemas decorrentes da passagem de tubulação de águas pluviais por seu terreno, área que foi cedida voluntariamente à prefeitura para execução da obra. Informou que, desde então, a situação tem causado diversos transtornos, incluindo infiltrações e prejuízos estruturais em sua residência.</w:t>
      </w:r>
    </w:p>
    <w:p w14:paraId="2E699DAE" w14:textId="77777777" w:rsidR="00674B28" w:rsidRPr="00AB5720" w:rsidRDefault="00674B28" w:rsidP="00674B28">
      <w:pPr>
        <w:spacing w:after="0" w:line="276" w:lineRule="auto"/>
        <w:rPr>
          <w:rFonts w:ascii="Arial" w:eastAsia="Arial" w:hAnsi="Arial" w:cs="Arial"/>
          <w:color w:val="000000"/>
        </w:rPr>
      </w:pPr>
      <w:r w:rsidRPr="00674B28">
        <w:rPr>
          <w:rFonts w:ascii="Arial" w:eastAsia="Arial" w:hAnsi="Arial" w:cs="Arial"/>
          <w:color w:val="000000"/>
        </w:rPr>
        <w:t>Destacou que seu pai já esteve na subprefeitura por diversas ocasiões em busca de uma solução, mas, até o momento, nenhuma providência foi tomada pelos órgãos responsáveis. Solicitou que o caso seja analisado com urgência e que sejam adotadas as medidas necessárias para resolução do problema.</w:t>
      </w:r>
    </w:p>
    <w:p w14:paraId="176643E8" w14:textId="77777777" w:rsidR="00674B28" w:rsidRPr="00674B28" w:rsidRDefault="00674B28" w:rsidP="00674B28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1C6188F0" w14:textId="1C9FE8DB" w:rsidR="00647526" w:rsidRPr="00AB5720" w:rsidRDefault="00674B28" w:rsidP="00647526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2</w:t>
      </w:r>
      <w:r w:rsidRPr="00AB5720">
        <w:rPr>
          <w:rFonts w:ascii="Arial" w:eastAsia="Arial" w:hAnsi="Arial" w:cs="Arial"/>
          <w:color w:val="000000"/>
        </w:rPr>
        <w:t xml:space="preserve">° </w:t>
      </w:r>
      <w:r w:rsidR="00647526" w:rsidRPr="00AB5720">
        <w:rPr>
          <w:rFonts w:ascii="Arial" w:eastAsia="Arial" w:hAnsi="Arial" w:cs="Arial"/>
          <w:color w:val="000000"/>
        </w:rPr>
        <w:t xml:space="preserve">Munícipe Inscrito: Vanderlei do </w:t>
      </w:r>
      <w:proofErr w:type="spellStart"/>
      <w:r w:rsidR="00647526" w:rsidRPr="00AB5720">
        <w:rPr>
          <w:rFonts w:ascii="Arial" w:eastAsia="Arial" w:hAnsi="Arial" w:cs="Arial"/>
          <w:color w:val="000000"/>
        </w:rPr>
        <w:t>Mambu</w:t>
      </w:r>
      <w:proofErr w:type="spellEnd"/>
      <w:r w:rsidR="00647526" w:rsidRPr="00AB5720">
        <w:rPr>
          <w:rFonts w:ascii="Arial" w:eastAsia="Arial" w:hAnsi="Arial" w:cs="Arial"/>
          <w:color w:val="000000"/>
        </w:rPr>
        <w:t xml:space="preserve">, expressa sua preocupação com a situação das crianças do Marsilac, que estão sem acesso à educação devido à falta de escolas e transporte adequado. Ele pede igualdade de direitos e oportunidades para essas crianças, destacando a importância do direito de ir e vir. Além disso, agradece </w:t>
      </w:r>
      <w:proofErr w:type="gramStart"/>
      <w:r w:rsidR="00647526" w:rsidRPr="00AB5720">
        <w:rPr>
          <w:rFonts w:ascii="Arial" w:eastAsia="Arial" w:hAnsi="Arial" w:cs="Arial"/>
          <w:color w:val="000000"/>
        </w:rPr>
        <w:t>pela</w:t>
      </w:r>
      <w:proofErr w:type="gramEnd"/>
      <w:r w:rsidR="00647526" w:rsidRPr="00AB5720">
        <w:rPr>
          <w:rFonts w:ascii="Arial" w:eastAsia="Arial" w:hAnsi="Arial" w:cs="Arial"/>
          <w:color w:val="000000"/>
        </w:rPr>
        <w:t xml:space="preserve"> estrada do </w:t>
      </w:r>
      <w:proofErr w:type="spellStart"/>
      <w:r w:rsidR="00647526" w:rsidRPr="00AB5720">
        <w:rPr>
          <w:rFonts w:ascii="Arial" w:eastAsia="Arial" w:hAnsi="Arial" w:cs="Arial"/>
          <w:color w:val="000000"/>
        </w:rPr>
        <w:t>Mambu</w:t>
      </w:r>
      <w:proofErr w:type="spellEnd"/>
      <w:r w:rsidR="00647526" w:rsidRPr="00AB5720">
        <w:rPr>
          <w:rFonts w:ascii="Arial" w:eastAsia="Arial" w:hAnsi="Arial" w:cs="Arial"/>
          <w:color w:val="000000"/>
        </w:rPr>
        <w:t>, que foi recentemente feita regularização-mecânica, melhorando a infraestrutura no local. No entanto, ele cobra mais atenção e investimentos da subprefeitura para o Marsilac, destacando a necessidade de melhorias em áreas como educação, transporte e infraestrutura.</w:t>
      </w:r>
    </w:p>
    <w:p w14:paraId="1D5FE4BF" w14:textId="75350894" w:rsidR="00730BD0" w:rsidRPr="00730BD0" w:rsidRDefault="00730BD0" w:rsidP="00730BD0">
      <w:pPr>
        <w:spacing w:before="120" w:after="120" w:line="240" w:lineRule="auto"/>
        <w:ind w:right="120"/>
        <w:jc w:val="both"/>
        <w:rPr>
          <w:rFonts w:ascii="Arial" w:eastAsia="Arial" w:hAnsi="Arial" w:cs="Arial"/>
          <w:color w:val="000000"/>
        </w:rPr>
      </w:pPr>
      <w:r w:rsidRPr="00730BD0">
        <w:rPr>
          <w:rFonts w:ascii="Arial" w:eastAsia="Arial" w:hAnsi="Arial" w:cs="Arial"/>
          <w:color w:val="000000"/>
        </w:rPr>
        <w:t>3ª Munícipe Inscrita:</w:t>
      </w:r>
      <w:r w:rsidRPr="00AB5720">
        <w:rPr>
          <w:rFonts w:ascii="Arial" w:eastAsia="Arial" w:hAnsi="Arial" w:cs="Arial"/>
          <w:color w:val="000000"/>
        </w:rPr>
        <w:t xml:space="preserve"> </w:t>
      </w:r>
      <w:r w:rsidRPr="00730BD0">
        <w:rPr>
          <w:rFonts w:ascii="Arial" w:eastAsia="Arial" w:hAnsi="Arial" w:cs="Arial"/>
          <w:color w:val="000000"/>
        </w:rPr>
        <w:t xml:space="preserve">Marisa </w:t>
      </w:r>
      <w:proofErr w:type="spellStart"/>
      <w:r w:rsidRPr="00730BD0">
        <w:rPr>
          <w:rFonts w:ascii="Arial" w:eastAsia="Arial" w:hAnsi="Arial" w:cs="Arial"/>
          <w:color w:val="000000"/>
        </w:rPr>
        <w:t>Santille</w:t>
      </w:r>
      <w:proofErr w:type="spellEnd"/>
      <w:r w:rsidRPr="00730BD0">
        <w:rPr>
          <w:rFonts w:ascii="Arial" w:eastAsia="Arial" w:hAnsi="Arial" w:cs="Arial"/>
          <w:color w:val="000000"/>
        </w:rPr>
        <w:t xml:space="preserve"> questionou o fato de que, no ano de 2024, o Jardim dos Eucaliptos foi contemplado com a pavimentação de 10 ruas, solicitando explicações sobre os critérios adotados para a escolha das vias beneficiadas. Pediu ainda uma devolutiva oficial sobre o assunto, destacando a necessidade de transparência na destinação dos recursos públicos.</w:t>
      </w:r>
      <w:r w:rsidR="00AB5720" w:rsidRPr="00AB5720">
        <w:rPr>
          <w:rFonts w:ascii="Arial" w:eastAsia="Arial" w:hAnsi="Arial" w:cs="Arial"/>
          <w:color w:val="000000"/>
        </w:rPr>
        <w:t xml:space="preserve"> Falou também sobre um acidente que teve grave e se era competência da subprefeitura.</w:t>
      </w:r>
      <w:r w:rsidRPr="00AB5720">
        <w:rPr>
          <w:rFonts w:ascii="Arial" w:eastAsia="Arial" w:hAnsi="Arial" w:cs="Arial"/>
          <w:color w:val="000000"/>
        </w:rPr>
        <w:t xml:space="preserve"> </w:t>
      </w:r>
      <w:r w:rsidRPr="00730BD0">
        <w:rPr>
          <w:rFonts w:ascii="Arial" w:eastAsia="Arial" w:hAnsi="Arial" w:cs="Arial"/>
          <w:color w:val="000000"/>
        </w:rPr>
        <w:t xml:space="preserve">Na sequência, informou a todos os presentes sobre a realização da cerimônia de posse do CONSEG Parelheiros/Marsilac, marcada para o dia 29 de maio. Aproveitou a oportunidade para convidar a </w:t>
      </w:r>
      <w:r w:rsidRPr="00730BD0">
        <w:rPr>
          <w:rFonts w:ascii="Arial" w:eastAsia="Arial" w:hAnsi="Arial" w:cs="Arial"/>
          <w:color w:val="000000"/>
        </w:rPr>
        <w:lastRenderedPageBreak/>
        <w:t>todos a participarem do evento, reforçando a importância da presença da comunidade e das autoridades locais.</w:t>
      </w:r>
    </w:p>
    <w:p w14:paraId="6F370F68" w14:textId="77777777" w:rsidR="00674B28" w:rsidRPr="00AB5720" w:rsidRDefault="00674B28" w:rsidP="00647526">
      <w:pPr>
        <w:spacing w:before="120" w:after="120" w:line="240" w:lineRule="auto"/>
        <w:ind w:right="120"/>
        <w:jc w:val="both"/>
        <w:rPr>
          <w:rFonts w:ascii="Arial" w:eastAsia="Calibri" w:hAnsi="Arial" w:cs="Arial"/>
        </w:rPr>
      </w:pPr>
    </w:p>
    <w:p w14:paraId="598BCA76" w14:textId="283FC277" w:rsidR="007B034D" w:rsidRPr="00AB5720" w:rsidRDefault="007B034D" w:rsidP="00647526">
      <w:pPr>
        <w:spacing w:before="120" w:after="120" w:line="240" w:lineRule="auto"/>
        <w:ind w:right="120"/>
        <w:jc w:val="both"/>
        <w:rPr>
          <w:rFonts w:ascii="Arial" w:eastAsia="Calibri" w:hAnsi="Arial" w:cs="Arial"/>
        </w:rPr>
      </w:pPr>
      <w:r w:rsidRPr="00AB5720">
        <w:rPr>
          <w:rFonts w:ascii="Arial" w:eastAsia="Arial" w:hAnsi="Arial" w:cs="Arial"/>
          <w:color w:val="000000"/>
        </w:rPr>
        <w:t>4</w:t>
      </w:r>
      <w:r w:rsidR="00674B28" w:rsidRPr="00AB5720">
        <w:rPr>
          <w:rFonts w:ascii="Arial" w:eastAsia="Arial" w:hAnsi="Arial" w:cs="Arial"/>
          <w:color w:val="000000"/>
        </w:rPr>
        <w:t>°</w:t>
      </w:r>
      <w:r w:rsidR="00BC12C6" w:rsidRPr="00AB5720">
        <w:rPr>
          <w:rFonts w:ascii="Arial" w:eastAsia="Arial" w:hAnsi="Arial" w:cs="Arial"/>
          <w:color w:val="000000"/>
        </w:rPr>
        <w:t xml:space="preserve"> </w:t>
      </w:r>
      <w:r w:rsidR="00BC12C6" w:rsidRPr="00AB5720">
        <w:rPr>
          <w:rFonts w:ascii="Arial" w:eastAsia="Arial" w:hAnsi="Arial" w:cs="Arial"/>
          <w:color w:val="000000"/>
        </w:rPr>
        <w:t xml:space="preserve">Munícipe Inscrito: </w:t>
      </w:r>
      <w:r w:rsidR="00647526" w:rsidRPr="00AB5720">
        <w:rPr>
          <w:rFonts w:ascii="Arial" w:eastAsia="Calibri" w:hAnsi="Arial" w:cs="Arial"/>
        </w:rPr>
        <w:t xml:space="preserve">Ninho Meirinho, liderança da aldeia de </w:t>
      </w:r>
      <w:r w:rsidR="00674B28" w:rsidRPr="00AB5720">
        <w:rPr>
          <w:rFonts w:ascii="Arial" w:eastAsia="Calibri" w:hAnsi="Arial" w:cs="Arial"/>
        </w:rPr>
        <w:t>Marsilac</w:t>
      </w:r>
      <w:r w:rsidR="00647526" w:rsidRPr="00AB5720">
        <w:rPr>
          <w:rFonts w:ascii="Arial" w:eastAsia="Calibri" w:hAnsi="Arial" w:cs="Arial"/>
        </w:rPr>
        <w:t>, iniciou sua fala ressaltando a importância de sua presença para representar a comunidade local. Ele enfatizou a necessidade urgente de melhorias na infraestrutura da região, especialmente nas estradas, que têm afetado diretamente a qualidade de vida dos moradores. O Sr. Ninho mencionou que a comunidade enfrenta grandes dificuldades de acesso, sendo necessário que as crianças se desloquem por uma hora e meia até o ponto de ônibus escolar e, após isso, retornem à noite, o que torna o trajeto ainda mais desgastante. Além disso, destacou que a situação das estradas impede a chegada de veículos de saúde à região, o que compromete a segurança e o atendimento à população, especialmente em casos de emergência. Ele ressaltou que os moradores da área, muitos dos quais possuem chácaras e sítios, necessitam de uma melhoria significativa na infraestrutura local, incluindo iluminação e segurança, visto os riscos que enfrentam todas as noites devido à precariedade das vias e os constantes acidentes. O Sr. Ninho finalizou sua fala afirmando que,</w:t>
      </w:r>
      <w:r w:rsidR="00674B28" w:rsidRPr="00AB5720">
        <w:rPr>
          <w:rFonts w:ascii="Arial" w:eastAsia="Calibri" w:hAnsi="Arial" w:cs="Arial"/>
        </w:rPr>
        <w:t xml:space="preserve"> já </w:t>
      </w:r>
      <w:proofErr w:type="gramStart"/>
      <w:r w:rsidR="00674B28" w:rsidRPr="00AB5720">
        <w:rPr>
          <w:rFonts w:ascii="Arial" w:eastAsia="Calibri" w:hAnsi="Arial" w:cs="Arial"/>
        </w:rPr>
        <w:t>e</w:t>
      </w:r>
      <w:proofErr w:type="gramEnd"/>
      <w:r w:rsidR="00674B28" w:rsidRPr="00AB5720">
        <w:rPr>
          <w:rFonts w:ascii="Arial" w:eastAsia="Calibri" w:hAnsi="Arial" w:cs="Arial"/>
        </w:rPr>
        <w:t xml:space="preserve"> a segunda vez que </w:t>
      </w:r>
      <w:proofErr w:type="spellStart"/>
      <w:r w:rsidR="00674B28" w:rsidRPr="00AB5720">
        <w:rPr>
          <w:rFonts w:ascii="Arial" w:eastAsia="Calibri" w:hAnsi="Arial" w:cs="Arial"/>
        </w:rPr>
        <w:t>frrequentta</w:t>
      </w:r>
      <w:proofErr w:type="spellEnd"/>
      <w:r w:rsidR="00674B28" w:rsidRPr="00AB5720">
        <w:rPr>
          <w:rFonts w:ascii="Arial" w:eastAsia="Calibri" w:hAnsi="Arial" w:cs="Arial"/>
        </w:rPr>
        <w:t xml:space="preserve"> a reunião e não participa mais porque não tem condições depende de </w:t>
      </w:r>
      <w:proofErr w:type="spellStart"/>
      <w:r w:rsidR="00674B28" w:rsidRPr="00AB5720">
        <w:rPr>
          <w:rFonts w:ascii="Arial" w:eastAsia="Calibri" w:hAnsi="Arial" w:cs="Arial"/>
        </w:rPr>
        <w:t>carona</w:t>
      </w:r>
      <w:r w:rsidRPr="00AB5720">
        <w:rPr>
          <w:rFonts w:ascii="Arial" w:eastAsia="Calibri" w:hAnsi="Arial" w:cs="Arial"/>
        </w:rPr>
        <w:t>e</w:t>
      </w:r>
      <w:proofErr w:type="spellEnd"/>
      <w:r w:rsidRPr="00AB5720">
        <w:rPr>
          <w:rFonts w:ascii="Arial" w:eastAsia="Calibri" w:hAnsi="Arial" w:cs="Arial"/>
        </w:rPr>
        <w:t xml:space="preserve"> diz </w:t>
      </w:r>
      <w:proofErr w:type="gramStart"/>
      <w:r w:rsidRPr="00AB5720">
        <w:rPr>
          <w:rFonts w:ascii="Arial" w:eastAsia="Calibri" w:hAnsi="Arial" w:cs="Arial"/>
        </w:rPr>
        <w:t xml:space="preserve">que </w:t>
      </w:r>
      <w:r w:rsidR="00647526" w:rsidRPr="00AB5720">
        <w:rPr>
          <w:rFonts w:ascii="Arial" w:eastAsia="Calibri" w:hAnsi="Arial" w:cs="Arial"/>
        </w:rPr>
        <w:t xml:space="preserve"> como</w:t>
      </w:r>
      <w:proofErr w:type="gramEnd"/>
      <w:r w:rsidR="00647526" w:rsidRPr="00AB5720">
        <w:rPr>
          <w:rFonts w:ascii="Arial" w:eastAsia="Calibri" w:hAnsi="Arial" w:cs="Arial"/>
        </w:rPr>
        <w:t xml:space="preserve"> indígena e representante da comunidade de Marsilac, ele vem em nome de </w:t>
      </w:r>
    </w:p>
    <w:p w14:paraId="25568BDE" w14:textId="77777777" w:rsidR="007B034D" w:rsidRPr="00AB5720" w:rsidRDefault="007B034D" w:rsidP="007B034D">
      <w:pPr>
        <w:spacing w:before="120" w:after="120" w:line="240" w:lineRule="auto"/>
        <w:ind w:right="120"/>
        <w:jc w:val="both"/>
        <w:rPr>
          <w:rFonts w:ascii="Arial" w:eastAsia="Calibri" w:hAnsi="Arial" w:cs="Arial"/>
        </w:rPr>
      </w:pPr>
      <w:r w:rsidRPr="00AB5720">
        <w:rPr>
          <w:rFonts w:ascii="Arial" w:eastAsia="Calibri" w:hAnsi="Arial" w:cs="Arial"/>
        </w:rPr>
        <w:t>todos os moradores da região, solicitando atenção e ações urgentes por parte da Subprefeitura e órgãos competentes.</w:t>
      </w:r>
    </w:p>
    <w:p w14:paraId="04408AAF" w14:textId="77777777" w:rsidR="007B034D" w:rsidRPr="00AB5720" w:rsidRDefault="007B034D" w:rsidP="007B034D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</w:p>
    <w:p w14:paraId="5BCF7205" w14:textId="55002EC5" w:rsidR="00647526" w:rsidRPr="00AB5720" w:rsidRDefault="00BC12C6" w:rsidP="00647526">
      <w:pPr>
        <w:spacing w:before="120" w:after="120" w:line="240" w:lineRule="auto"/>
        <w:ind w:right="120"/>
        <w:jc w:val="both"/>
        <w:rPr>
          <w:rFonts w:ascii="Arial" w:eastAsia="Calibri" w:hAnsi="Arial" w:cs="Arial"/>
        </w:rPr>
      </w:pPr>
      <w:r w:rsidRPr="00AB5720">
        <w:rPr>
          <w:rFonts w:ascii="Arial" w:eastAsia="Arial" w:hAnsi="Arial" w:cs="Arial"/>
          <w:color w:val="000000"/>
        </w:rPr>
        <w:t>5</w:t>
      </w:r>
      <w:r w:rsidRPr="00AB5720">
        <w:rPr>
          <w:rFonts w:ascii="Arial" w:eastAsia="Arial" w:hAnsi="Arial" w:cs="Arial"/>
          <w:color w:val="000000"/>
        </w:rPr>
        <w:t>°</w:t>
      </w:r>
      <w:r w:rsidRPr="00AB5720">
        <w:rPr>
          <w:rFonts w:ascii="Arial" w:eastAsia="Arial" w:hAnsi="Arial" w:cs="Arial"/>
          <w:color w:val="000000"/>
        </w:rPr>
        <w:t xml:space="preserve"> </w:t>
      </w:r>
      <w:r w:rsidRPr="00AB5720">
        <w:rPr>
          <w:rFonts w:ascii="Arial" w:eastAsia="Arial" w:hAnsi="Arial" w:cs="Arial"/>
          <w:color w:val="000000"/>
        </w:rPr>
        <w:t xml:space="preserve">Munícipe Inscrito: </w:t>
      </w:r>
      <w:r w:rsidR="007B034D" w:rsidRPr="007B034D">
        <w:rPr>
          <w:rFonts w:ascii="Arial" w:eastAsia="Calibri" w:hAnsi="Arial" w:cs="Arial"/>
        </w:rPr>
        <w:t>Lidiane</w:t>
      </w:r>
      <w:r w:rsidRPr="00AB5720">
        <w:rPr>
          <w:rFonts w:ascii="Arial" w:eastAsia="Calibri" w:hAnsi="Arial" w:cs="Arial"/>
        </w:rPr>
        <w:t xml:space="preserve"> Vieira</w:t>
      </w:r>
      <w:r w:rsidR="007B034D" w:rsidRPr="007B034D">
        <w:rPr>
          <w:rFonts w:ascii="Arial" w:eastAsia="Calibri" w:hAnsi="Arial" w:cs="Arial"/>
        </w:rPr>
        <w:t xml:space="preserve"> residente na Vila Marcelo, manifestou-se sobre a necessidade urgente da implantação de uma linha de ônibus que atenda diretamente a comunidade local. Explicou que muitas mulheres precisam sair de casa ainda na madrugada para trabalhar, percorrendo longas distâncias a pé até o ponto de ônibus mais próximo, o que as coloca em situação de vulnerabilidade e risco de violência.</w:t>
      </w:r>
      <w:r w:rsidRPr="00AB5720">
        <w:rPr>
          <w:rFonts w:ascii="Arial" w:eastAsia="Calibri" w:hAnsi="Arial" w:cs="Arial"/>
        </w:rPr>
        <w:t xml:space="preserve"> </w:t>
      </w:r>
      <w:r w:rsidR="007B034D" w:rsidRPr="007B034D">
        <w:rPr>
          <w:rFonts w:ascii="Arial" w:eastAsia="Calibri" w:hAnsi="Arial" w:cs="Arial"/>
        </w:rPr>
        <w:t>Informou que foi entregue um ofício solicitando oficialmente essa demanda, reforçando a importância de uma resposta do poder público para garantir mais segurança, acessibilidade e dignidade às moradoras da região.</w:t>
      </w:r>
      <w:r w:rsidRPr="00AB5720">
        <w:rPr>
          <w:rFonts w:ascii="Arial" w:eastAsia="Calibri" w:hAnsi="Arial" w:cs="Arial"/>
        </w:rPr>
        <w:t xml:space="preserve"> </w:t>
      </w:r>
      <w:r w:rsidR="00647526" w:rsidRPr="00AB5720">
        <w:rPr>
          <w:rFonts w:ascii="Arial" w:eastAsia="Calibri" w:hAnsi="Arial" w:cs="Arial"/>
        </w:rPr>
        <w:t>todos os moradores da região, solicitando atenção e ações urgentes por parte da Subprefeitura</w:t>
      </w:r>
      <w:r w:rsidR="007B034D" w:rsidRPr="00AB5720">
        <w:rPr>
          <w:rFonts w:ascii="Arial" w:eastAsia="Calibri" w:hAnsi="Arial" w:cs="Arial"/>
        </w:rPr>
        <w:t xml:space="preserve"> e órgãos competentes.</w:t>
      </w:r>
    </w:p>
    <w:p w14:paraId="14FED755" w14:textId="2B9A004A" w:rsidR="00580007" w:rsidRPr="00AB5720" w:rsidRDefault="00BC12C6" w:rsidP="00981514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AB5720">
        <w:rPr>
          <w:rFonts w:ascii="Arial" w:eastAsia="Arial" w:hAnsi="Arial" w:cs="Arial"/>
          <w:color w:val="000000"/>
        </w:rPr>
        <w:t>6</w:t>
      </w:r>
      <w:r w:rsidRPr="00AB5720">
        <w:rPr>
          <w:rFonts w:ascii="Arial" w:eastAsia="Arial" w:hAnsi="Arial" w:cs="Arial"/>
          <w:color w:val="000000"/>
        </w:rPr>
        <w:t>°</w:t>
      </w:r>
      <w:r w:rsidRPr="00AB5720">
        <w:rPr>
          <w:rFonts w:ascii="Arial" w:eastAsia="Arial" w:hAnsi="Arial" w:cs="Arial"/>
          <w:color w:val="000000"/>
        </w:rPr>
        <w:t xml:space="preserve"> </w:t>
      </w:r>
      <w:r w:rsidRPr="00AB5720">
        <w:rPr>
          <w:rFonts w:ascii="Arial" w:eastAsia="Arial" w:hAnsi="Arial" w:cs="Arial"/>
          <w:color w:val="000000"/>
        </w:rPr>
        <w:t>Munícipe Inscrito:</w:t>
      </w:r>
      <w:r w:rsidRPr="00AB5720">
        <w:rPr>
          <w:rFonts w:ascii="Arial" w:hAnsi="Arial" w:cs="Arial"/>
        </w:rPr>
        <w:t xml:space="preserve"> </w:t>
      </w:r>
      <w:r w:rsidRPr="00AB5720">
        <w:rPr>
          <w:rFonts w:ascii="Arial" w:eastAsia="Arial" w:hAnsi="Arial" w:cs="Arial"/>
          <w:color w:val="000000"/>
        </w:rPr>
        <w:t xml:space="preserve">Glória, moradora da região da Olaria, reiterou a fala da Sra. Lidiane a respeito da necessidade de uma linha de ônibus para atender a Vila Marcelo. Destacou que o bairro </w:t>
      </w:r>
      <w:r w:rsidRPr="00AB5720">
        <w:rPr>
          <w:rFonts w:ascii="Arial" w:eastAsia="Arial" w:hAnsi="Arial" w:cs="Arial"/>
          <w:color w:val="000000"/>
        </w:rPr>
        <w:t>se encontra</w:t>
      </w:r>
      <w:r w:rsidRPr="00AB5720">
        <w:rPr>
          <w:rFonts w:ascii="Arial" w:eastAsia="Arial" w:hAnsi="Arial" w:cs="Arial"/>
          <w:color w:val="000000"/>
        </w:rPr>
        <w:t xml:space="preserve"> em situação de abandono, com falta de infraestrutura e transporte público adequado, o que agrava ainda mais a rotina dos moradores, especialmente das mulheres que saem para trabalhar de madrugada.</w:t>
      </w:r>
    </w:p>
    <w:p w14:paraId="5C46006E" w14:textId="77777777" w:rsidR="00647526" w:rsidRPr="00AB5720" w:rsidRDefault="00647526" w:rsidP="00981514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</w:p>
    <w:p w14:paraId="4A4C9E1F" w14:textId="2A84A2CD" w:rsidR="00730BD0" w:rsidRPr="00730BD0" w:rsidRDefault="00BC12C6" w:rsidP="00730BD0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lastRenderedPageBreak/>
        <w:t>7</w:t>
      </w:r>
      <w:r w:rsidRPr="00AB5720">
        <w:rPr>
          <w:rFonts w:ascii="Arial" w:eastAsia="Arial" w:hAnsi="Arial" w:cs="Arial"/>
          <w:color w:val="000000"/>
        </w:rPr>
        <w:t>° Munícipe Inscrito:</w:t>
      </w:r>
      <w:r w:rsidR="00730BD0" w:rsidRPr="00AB5720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30BD0" w:rsidRPr="00AB5720">
        <w:rPr>
          <w:rFonts w:ascii="Arial" w:eastAsia="Arial" w:hAnsi="Arial" w:cs="Arial"/>
          <w:color w:val="000000"/>
        </w:rPr>
        <w:t xml:space="preserve">Casio, morador da Vila Progresso, falou sobre as ações do grupo CPMSP (Conselho Participativo Municipal de São Paulo), destacando que o grupo está lutando por melhorias como instalação de postes, CEP e pavimentação de </w:t>
      </w:r>
      <w:r w:rsidR="00730BD0" w:rsidRPr="00AB5720">
        <w:rPr>
          <w:rFonts w:ascii="Arial" w:eastAsia="Arial" w:hAnsi="Arial" w:cs="Arial"/>
          <w:color w:val="000000"/>
        </w:rPr>
        <w:t>estradas. Informou</w:t>
      </w:r>
      <w:r w:rsidR="00730BD0" w:rsidRPr="00730BD0">
        <w:rPr>
          <w:rFonts w:ascii="Arial" w:eastAsia="Arial" w:hAnsi="Arial" w:cs="Arial"/>
          <w:color w:val="000000"/>
        </w:rPr>
        <w:t xml:space="preserve"> que as propostas apresentadas no portal Participe Mais incluem a sua própria, de número 2548, e outra, de número 2847, </w:t>
      </w:r>
      <w:r w:rsidR="00BE23D0" w:rsidRPr="00AB5720">
        <w:rPr>
          <w:rFonts w:ascii="Arial" w:eastAsia="Arial" w:hAnsi="Arial" w:cs="Arial"/>
          <w:color w:val="000000"/>
        </w:rPr>
        <w:t>ambos referentes</w:t>
      </w:r>
      <w:r w:rsidR="00730BD0" w:rsidRPr="00730BD0">
        <w:rPr>
          <w:rFonts w:ascii="Arial" w:eastAsia="Arial" w:hAnsi="Arial" w:cs="Arial"/>
          <w:color w:val="000000"/>
        </w:rPr>
        <w:t xml:space="preserve"> a pavimentação de vias na região.</w:t>
      </w:r>
      <w:r w:rsidR="00730BD0" w:rsidRPr="00AB5720">
        <w:rPr>
          <w:rFonts w:ascii="Arial" w:eastAsia="Arial" w:hAnsi="Arial" w:cs="Arial"/>
          <w:color w:val="000000"/>
        </w:rPr>
        <w:t xml:space="preserve"> </w:t>
      </w:r>
      <w:r w:rsidR="00730BD0" w:rsidRPr="00730BD0">
        <w:rPr>
          <w:rFonts w:ascii="Arial" w:eastAsia="Arial" w:hAnsi="Arial" w:cs="Arial"/>
          <w:color w:val="000000"/>
        </w:rPr>
        <w:t>O Sr. Casio também</w:t>
      </w:r>
      <w:r w:rsidR="00730BD0" w:rsidRPr="00AB5720">
        <w:rPr>
          <w:rFonts w:ascii="Arial" w:eastAsia="Arial" w:hAnsi="Arial" w:cs="Arial"/>
          <w:color w:val="000000"/>
        </w:rPr>
        <w:t xml:space="preserve"> </w:t>
      </w:r>
      <w:r w:rsidR="00730BD0" w:rsidRPr="00730BD0">
        <w:rPr>
          <w:rFonts w:ascii="Arial" w:eastAsia="Arial" w:hAnsi="Arial" w:cs="Arial"/>
          <w:color w:val="000000"/>
        </w:rPr>
        <w:t xml:space="preserve">comunicou ao Sr. </w:t>
      </w:r>
      <w:r w:rsidR="00730BD0" w:rsidRPr="00AB5720">
        <w:rPr>
          <w:rFonts w:ascii="Arial" w:eastAsia="Arial" w:hAnsi="Arial" w:cs="Arial"/>
          <w:color w:val="000000"/>
        </w:rPr>
        <w:t>Silvio</w:t>
      </w:r>
      <w:r w:rsidR="00730BD0" w:rsidRPr="00730BD0">
        <w:rPr>
          <w:rFonts w:ascii="Arial" w:eastAsia="Arial" w:hAnsi="Arial" w:cs="Arial"/>
          <w:color w:val="000000"/>
        </w:rPr>
        <w:t xml:space="preserve"> sobre a possibilidade de selar casas em várias ruas, ressaltando a importância dessas intervenções para a segurança e qualidade de vida da comunidade.</w:t>
      </w:r>
    </w:p>
    <w:p w14:paraId="66B2B3E5" w14:textId="785AE912" w:rsidR="00BC12C6" w:rsidRPr="00AB5720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</w:p>
    <w:p w14:paraId="61A9954A" w14:textId="548ED655" w:rsidR="00BE23D0" w:rsidRPr="00BE23D0" w:rsidRDefault="00BC12C6" w:rsidP="00BE23D0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8</w:t>
      </w:r>
      <w:r w:rsidRPr="00AB5720">
        <w:rPr>
          <w:rFonts w:ascii="Arial" w:eastAsia="Arial" w:hAnsi="Arial" w:cs="Arial"/>
          <w:color w:val="000000"/>
        </w:rPr>
        <w:t>° Munícipe Inscrito:</w:t>
      </w:r>
      <w:r w:rsidR="00BE23D0" w:rsidRPr="00AB5720">
        <w:rPr>
          <w:rFonts w:ascii="Arial" w:eastAsia="Arial" w:hAnsi="Arial" w:cs="Arial"/>
          <w:color w:val="000000"/>
        </w:rPr>
        <w:t xml:space="preserve"> Marcelo Cirqueira dirigiu-se ao Sr. Silvio perguntando se ele havia participado do curso de regularização fundiária promovido pela Casa Civil. Comentou que o curso foi muito bom e esclarecedor.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r w:rsidR="00BE23D0" w:rsidRPr="00BE23D0">
        <w:rPr>
          <w:rFonts w:ascii="Arial" w:eastAsia="Arial" w:hAnsi="Arial" w:cs="Arial"/>
          <w:color w:val="000000"/>
        </w:rPr>
        <w:t>Durante o curso, foi discutida a questão da regularização fundiária em Parelheiros, onde foi informado que um grupo com mais de 10 moradores pode solicitar a regularização fundiária.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r w:rsidR="00BE23D0" w:rsidRPr="00BE23D0">
        <w:rPr>
          <w:rFonts w:ascii="Arial" w:eastAsia="Arial" w:hAnsi="Arial" w:cs="Arial"/>
          <w:color w:val="000000"/>
        </w:rPr>
        <w:t>Também foi abordado o orçamento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proofErr w:type="gramStart"/>
      <w:r w:rsidR="00BE23D0" w:rsidRPr="00AB5720">
        <w:rPr>
          <w:rFonts w:ascii="Arial" w:eastAsia="Arial" w:hAnsi="Arial" w:cs="Arial"/>
          <w:color w:val="000000"/>
        </w:rPr>
        <w:t xml:space="preserve">cidadão </w:t>
      </w:r>
      <w:r w:rsidR="00BE23D0" w:rsidRPr="00BE23D0">
        <w:rPr>
          <w:rFonts w:ascii="Arial" w:eastAsia="Arial" w:hAnsi="Arial" w:cs="Arial"/>
          <w:color w:val="000000"/>
        </w:rPr>
        <w:t xml:space="preserve"> destinado</w:t>
      </w:r>
      <w:proofErr w:type="gramEnd"/>
      <w:r w:rsidR="00BE23D0" w:rsidRPr="00BE23D0">
        <w:rPr>
          <w:rFonts w:ascii="Arial" w:eastAsia="Arial" w:hAnsi="Arial" w:cs="Arial"/>
          <w:color w:val="000000"/>
        </w:rPr>
        <w:t xml:space="preserve"> ao tema, dividido em 10 + 5</w:t>
      </w:r>
      <w:r w:rsidR="00BE23D0" w:rsidRPr="00AB5720">
        <w:rPr>
          <w:rFonts w:ascii="Arial" w:eastAsia="Arial" w:hAnsi="Arial" w:cs="Arial"/>
          <w:color w:val="000000"/>
        </w:rPr>
        <w:t xml:space="preserve"> das </w:t>
      </w:r>
      <w:proofErr w:type="gramStart"/>
      <w:r w:rsidR="00BE23D0" w:rsidRPr="00AB5720">
        <w:rPr>
          <w:rFonts w:ascii="Arial" w:eastAsia="Arial" w:hAnsi="Arial" w:cs="Arial"/>
          <w:color w:val="000000"/>
        </w:rPr>
        <w:t xml:space="preserve">propostas </w:t>
      </w:r>
      <w:r w:rsidR="00BE23D0" w:rsidRPr="00BE23D0">
        <w:rPr>
          <w:rFonts w:ascii="Arial" w:eastAsia="Arial" w:hAnsi="Arial" w:cs="Arial"/>
          <w:color w:val="000000"/>
        </w:rPr>
        <w:t>,</w:t>
      </w:r>
      <w:proofErr w:type="gramEnd"/>
      <w:r w:rsidR="00BE23D0" w:rsidRPr="00BE23D0">
        <w:rPr>
          <w:rFonts w:ascii="Arial" w:eastAsia="Arial" w:hAnsi="Arial" w:cs="Arial"/>
          <w:color w:val="000000"/>
        </w:rPr>
        <w:t xml:space="preserve"> porém afirmou que não concorda com essa priorização e destacou que o CPM </w:t>
      </w:r>
      <w:r w:rsidR="00BE23D0" w:rsidRPr="00AB5720">
        <w:rPr>
          <w:rFonts w:ascii="Arial" w:eastAsia="Arial" w:hAnsi="Arial" w:cs="Arial"/>
          <w:color w:val="000000"/>
        </w:rPr>
        <w:t xml:space="preserve">SP </w:t>
      </w:r>
      <w:r w:rsidR="00BE23D0" w:rsidRPr="00BE23D0">
        <w:rPr>
          <w:rFonts w:ascii="Arial" w:eastAsia="Arial" w:hAnsi="Arial" w:cs="Arial"/>
          <w:color w:val="000000"/>
        </w:rPr>
        <w:t>enquanto liderança local, é contra essa forma de abordagem</w:t>
      </w:r>
      <w:r w:rsidR="00BE23D0" w:rsidRPr="00AB5720">
        <w:rPr>
          <w:rFonts w:ascii="Arial" w:eastAsia="Arial" w:hAnsi="Arial" w:cs="Arial"/>
          <w:color w:val="000000"/>
        </w:rPr>
        <w:t xml:space="preserve"> das propostas</w:t>
      </w:r>
      <w:r w:rsidR="00BE23D0" w:rsidRPr="00BE23D0">
        <w:rPr>
          <w:rFonts w:ascii="Arial" w:eastAsia="Arial" w:hAnsi="Arial" w:cs="Arial"/>
          <w:color w:val="000000"/>
        </w:rPr>
        <w:t>.</w:t>
      </w:r>
    </w:p>
    <w:p w14:paraId="6FB9AA70" w14:textId="41D134B7" w:rsidR="00BC12C6" w:rsidRPr="00AB5720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</w:p>
    <w:p w14:paraId="0143DADC" w14:textId="7FC57B1F" w:rsidR="00BE23D0" w:rsidRPr="00BE23D0" w:rsidRDefault="00BC12C6" w:rsidP="00BE23D0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9</w:t>
      </w:r>
      <w:r w:rsidRPr="00AB5720">
        <w:rPr>
          <w:rFonts w:ascii="Arial" w:eastAsia="Arial" w:hAnsi="Arial" w:cs="Arial"/>
          <w:color w:val="000000"/>
        </w:rPr>
        <w:t>° Munícipe Inscrito: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r w:rsidR="00BE23D0" w:rsidRPr="00AB5720">
        <w:rPr>
          <w:rFonts w:ascii="Arial" w:eastAsia="Arial" w:hAnsi="Arial" w:cs="Arial"/>
          <w:color w:val="000000"/>
        </w:rPr>
        <w:t>Carlos falou em nome dos moradores de Marsilac e Parelheiros, denunciando que os moradores do Sítio Irmã, cerca de 168 famílias, estão sendo prejudicados pelo Sr. Walter e pela subprefeitura.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r w:rsidR="00BE23D0" w:rsidRPr="00BE23D0">
        <w:rPr>
          <w:rFonts w:ascii="Arial" w:eastAsia="Arial" w:hAnsi="Arial" w:cs="Arial"/>
          <w:color w:val="000000"/>
        </w:rPr>
        <w:t>Relatou que há uma prática de retirada irregular de moradias, caracterizando-se como um verdadeiro roubo das casas e do direito dos moradores. Essa situação vem se arrastando desde 2015, causando grande insegurança e sofrimento às famílias envolvidas.</w:t>
      </w:r>
      <w:r w:rsidR="00BE23D0" w:rsidRPr="00AB5720">
        <w:rPr>
          <w:rFonts w:ascii="Arial" w:eastAsia="Arial" w:hAnsi="Arial" w:cs="Arial"/>
          <w:color w:val="000000"/>
        </w:rPr>
        <w:t xml:space="preserve"> </w:t>
      </w:r>
      <w:r w:rsidR="00BE23D0" w:rsidRPr="00BE23D0">
        <w:rPr>
          <w:rFonts w:ascii="Arial" w:eastAsia="Arial" w:hAnsi="Arial" w:cs="Arial"/>
          <w:color w:val="000000"/>
        </w:rPr>
        <w:t>O Sr. Carlos solicitou o apoio do Conselho para intervir e ajudar a resolver essa grave situação, buscando garantir os direitos dessas famílias e a regularização da situação habitacional.</w:t>
      </w:r>
    </w:p>
    <w:p w14:paraId="1FDDDD65" w14:textId="232FEDA9" w:rsidR="00BC12C6" w:rsidRPr="00AB5720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</w:p>
    <w:p w14:paraId="4062E479" w14:textId="528791CF" w:rsidR="00BC12C6" w:rsidRPr="00BC12C6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10</w:t>
      </w:r>
      <w:r w:rsidRPr="00AB5720">
        <w:rPr>
          <w:rFonts w:ascii="Arial" w:eastAsia="Arial" w:hAnsi="Arial" w:cs="Arial"/>
          <w:color w:val="000000"/>
        </w:rPr>
        <w:t>° Munícipe Inscrito:</w:t>
      </w:r>
      <w:r w:rsidRPr="00AB572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B5720">
        <w:rPr>
          <w:rFonts w:ascii="Arial" w:eastAsia="Arial" w:hAnsi="Arial" w:cs="Arial"/>
          <w:color w:val="000000"/>
        </w:rPr>
        <w:t>Zé da Bomba manifestou sua insatisfação quanto à falta de respeito com a população local, principalmente em relação à forma como vêm sendo conduzidas ações da Prefeitura, por meio da Secretaria do Verde e do Meio Ambiente, na região do Vargem Grande.</w:t>
      </w:r>
      <w:r w:rsidRPr="00AB5720">
        <w:rPr>
          <w:rFonts w:ascii="Arial" w:eastAsia="Arial" w:hAnsi="Arial" w:cs="Arial"/>
          <w:color w:val="000000"/>
        </w:rPr>
        <w:t xml:space="preserve"> </w:t>
      </w:r>
      <w:r w:rsidRPr="00BC12C6">
        <w:rPr>
          <w:rFonts w:ascii="Arial" w:eastAsia="Arial" w:hAnsi="Arial" w:cs="Arial"/>
          <w:color w:val="000000"/>
        </w:rPr>
        <w:t>Ressaltou que a comunidade foi surpreendida com uma ação de reintegração de posse, sem diálogo prévio e sem consideração pelas famílias que ali residem há anos. Reforçou a necessidade de maior transparência, respeito e participação da população nas decisões que impactam diretamente suas vidas.</w:t>
      </w:r>
    </w:p>
    <w:p w14:paraId="1A400613" w14:textId="2CE3CFF3" w:rsidR="00BC12C6" w:rsidRPr="00AB5720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</w:p>
    <w:p w14:paraId="3171A452" w14:textId="27D7C9EC" w:rsidR="00BC12C6" w:rsidRPr="00AB5720" w:rsidRDefault="00BC12C6" w:rsidP="00BC12C6">
      <w:pPr>
        <w:spacing w:before="100" w:beforeAutospacing="1" w:after="100" w:afterAutospacing="1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11</w:t>
      </w:r>
      <w:r w:rsidRPr="00AB5720">
        <w:rPr>
          <w:rFonts w:ascii="Arial" w:eastAsia="Arial" w:hAnsi="Arial" w:cs="Arial"/>
          <w:color w:val="000000"/>
        </w:rPr>
        <w:t>° Munícipe Inscrito:</w:t>
      </w:r>
      <w:r w:rsidR="00631AE9" w:rsidRPr="00AB5720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631AE9" w:rsidRPr="00AB5720">
        <w:rPr>
          <w:rFonts w:ascii="Arial" w:eastAsia="Arial" w:hAnsi="Arial" w:cs="Arial"/>
          <w:color w:val="000000"/>
        </w:rPr>
        <w:t>Roc</w:t>
      </w:r>
      <w:r w:rsidR="00631AE9" w:rsidRPr="00AB5720">
        <w:rPr>
          <w:rFonts w:ascii="Arial" w:eastAsia="Arial" w:hAnsi="Arial" w:cs="Arial"/>
          <w:color w:val="000000"/>
        </w:rPr>
        <w:t>k</w:t>
      </w:r>
      <w:r w:rsidR="00631AE9" w:rsidRPr="00AB5720">
        <w:rPr>
          <w:rFonts w:ascii="Arial" w:eastAsia="Arial" w:hAnsi="Arial" w:cs="Arial"/>
          <w:color w:val="000000"/>
        </w:rPr>
        <w:t xml:space="preserve"> Ponte Seca manifestou-se a respeito da sua propriedade, localizada entre a UBS local. Relatou que a ponte próxima à sua residência </w:t>
      </w:r>
      <w:proofErr w:type="gramStart"/>
      <w:r w:rsidR="00631AE9" w:rsidRPr="00AB5720">
        <w:rPr>
          <w:rFonts w:ascii="Arial" w:eastAsia="Arial" w:hAnsi="Arial" w:cs="Arial"/>
          <w:color w:val="000000"/>
        </w:rPr>
        <w:t>encontra-se</w:t>
      </w:r>
      <w:proofErr w:type="gramEnd"/>
      <w:r w:rsidR="00631AE9" w:rsidRPr="00AB5720">
        <w:rPr>
          <w:rFonts w:ascii="Arial" w:eastAsia="Arial" w:hAnsi="Arial" w:cs="Arial"/>
          <w:color w:val="000000"/>
        </w:rPr>
        <w:t xml:space="preserve"> em condições precárias e solicitou que seja realizada a colocação de </w:t>
      </w:r>
      <w:proofErr w:type="spellStart"/>
      <w:r w:rsidR="00631AE9" w:rsidRPr="00AB5720">
        <w:rPr>
          <w:rFonts w:ascii="Arial" w:eastAsia="Arial" w:hAnsi="Arial" w:cs="Arial"/>
          <w:color w:val="000000"/>
        </w:rPr>
        <w:t>fresia</w:t>
      </w:r>
      <w:proofErr w:type="spellEnd"/>
      <w:r w:rsidR="00631AE9" w:rsidRPr="00AB5720">
        <w:rPr>
          <w:rFonts w:ascii="Arial" w:eastAsia="Arial" w:hAnsi="Arial" w:cs="Arial"/>
          <w:color w:val="000000"/>
        </w:rPr>
        <w:t xml:space="preserve"> na região.</w:t>
      </w:r>
      <w:r w:rsidR="00631AE9" w:rsidRPr="00AB5720">
        <w:rPr>
          <w:rFonts w:ascii="Arial" w:eastAsia="Arial" w:hAnsi="Arial" w:cs="Arial"/>
          <w:color w:val="000000"/>
        </w:rPr>
        <w:t xml:space="preserve"> </w:t>
      </w:r>
      <w:r w:rsidR="00631AE9" w:rsidRPr="00631AE9">
        <w:rPr>
          <w:rFonts w:ascii="Arial" w:eastAsia="Arial" w:hAnsi="Arial" w:cs="Arial"/>
          <w:color w:val="000000"/>
        </w:rPr>
        <w:t>Além disso, destacou que as ruas do bairro estão em estado ruim, pedindo atenção das autoridades para a manutenção e melhorias necessárias</w:t>
      </w:r>
    </w:p>
    <w:p w14:paraId="1D5B9A95" w14:textId="41AFF100" w:rsidR="00580007" w:rsidRPr="00AB5720" w:rsidRDefault="00580007" w:rsidP="00981514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</w:p>
    <w:p w14:paraId="3FD8DF14" w14:textId="77777777" w:rsidR="00AB5720" w:rsidRPr="00AB5720" w:rsidRDefault="00631AE9" w:rsidP="00AB5720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VII</w:t>
      </w:r>
      <w:r w:rsidRPr="00AB5720">
        <w:rPr>
          <w:rFonts w:ascii="Arial" w:eastAsia="Arial" w:hAnsi="Arial" w:cs="Arial"/>
          <w:color w:val="000000"/>
        </w:rPr>
        <w:t xml:space="preserve">. </w:t>
      </w:r>
      <w:r w:rsidR="00AB5720" w:rsidRPr="00AB5720">
        <w:rPr>
          <w:rFonts w:ascii="Arial" w:eastAsia="Arial" w:hAnsi="Arial" w:cs="Arial"/>
          <w:b/>
          <w:bCs/>
          <w:color w:val="000000"/>
        </w:rPr>
        <w:t>Manifestações e Informes</w:t>
      </w:r>
    </w:p>
    <w:p w14:paraId="7DF2CA91" w14:textId="77777777" w:rsidR="00AB5720" w:rsidRPr="00AB5720" w:rsidRDefault="00AB5720" w:rsidP="00AB5720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O Sr. Silvio, chefe de Habitação, prestou esclarecimentos sobre a situação do Sr. Antônio e sua filha, informando que estão trabalhando em conjunto para buscar uma solução. Constatou-se que houve falhas no processo, as quais já foram encaminhadas aos órgãos competentes. No entanto, até o momento, não houve devolutiva oficial sobre o caso. O Sr. Silvio reforçou que a subprefeitura permanece à disposição para colaborar no que for necessário.</w:t>
      </w:r>
    </w:p>
    <w:p w14:paraId="665227BE" w14:textId="77777777" w:rsidR="00AB5720" w:rsidRPr="00AB5720" w:rsidRDefault="00AB5720" w:rsidP="00AB5720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O interlocutor Jeferson dirigiu-se à Sra. Marisa para comentar sobre um acidente ocorrido, ressaltando que a responsabilidade é da Subprefeitura da Capela do Socorro.</w:t>
      </w:r>
    </w:p>
    <w:p w14:paraId="78CB82A8" w14:textId="77777777" w:rsidR="00AB5720" w:rsidRPr="00AB5720" w:rsidRDefault="00AB5720" w:rsidP="00AB5720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Além disso, Jeferson mencionou a indicação de verba no valor de R$ 2.010.000,00, realizada na reunião de 06/03/2025 e publicada no Diário Oficial em 11/03/2025, referente a recursos remanescentes. Solicitou a retificação de um erro de digitação, esclarecendo que a pavimentação prevista se estende até a entrada do parque, mas que o valor disponível cobre apenas 700 metros, uma vez que os recursos foram divididos entre outras demandas.</w:t>
      </w:r>
    </w:p>
    <w:p w14:paraId="326050AE" w14:textId="77777777" w:rsidR="00AB5720" w:rsidRPr="00AB5720" w:rsidRDefault="00AB5720" w:rsidP="00AB5720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O Sr. Genivaldo comentou sobre solicitação feita à CET em reunião anterior, ocorrida no Jardim São Francisco, referente à necessidade de iluminação pública. Informou que o pedido foi aprovado e que os moradores da região serão contemplados com a instalação da iluminação em breve.</w:t>
      </w:r>
    </w:p>
    <w:p w14:paraId="6B8AE76A" w14:textId="3404018C" w:rsidR="00631AE9" w:rsidRPr="00AB5720" w:rsidRDefault="00631AE9" w:rsidP="00AB5720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0DDE01A2" w14:textId="77777777" w:rsidR="0095201A" w:rsidRPr="00AB5720" w:rsidRDefault="0095201A" w:rsidP="001B30A5">
      <w:pPr>
        <w:spacing w:after="0" w:line="276" w:lineRule="auto"/>
        <w:rPr>
          <w:rFonts w:ascii="Arial" w:eastAsia="Arial" w:hAnsi="Arial" w:cs="Arial"/>
          <w:b/>
          <w:bCs/>
          <w:color w:val="000000"/>
        </w:rPr>
      </w:pPr>
    </w:p>
    <w:p w14:paraId="5B80874B" w14:textId="36D57435" w:rsidR="00415B0D" w:rsidRPr="00AB5720" w:rsidRDefault="00981514" w:rsidP="00415B0D">
      <w:pPr>
        <w:spacing w:after="0" w:line="276" w:lineRule="auto"/>
        <w:rPr>
          <w:rFonts w:ascii="Arial" w:eastAsia="Arial" w:hAnsi="Arial" w:cs="Arial"/>
          <w:b/>
          <w:bCs/>
          <w:color w:val="000000"/>
        </w:rPr>
      </w:pPr>
      <w:r w:rsidRPr="00AB5720">
        <w:rPr>
          <w:rFonts w:ascii="Arial" w:eastAsia="Arial" w:hAnsi="Arial" w:cs="Arial"/>
          <w:b/>
          <w:bCs/>
          <w:color w:val="000000"/>
        </w:rPr>
        <w:t>VII</w:t>
      </w:r>
      <w:r w:rsidR="00631AE9" w:rsidRPr="00AB5720">
        <w:rPr>
          <w:rFonts w:ascii="Arial" w:eastAsia="Arial" w:hAnsi="Arial" w:cs="Arial"/>
          <w:b/>
          <w:bCs/>
          <w:color w:val="000000"/>
        </w:rPr>
        <w:t>I</w:t>
      </w:r>
      <w:r w:rsidR="000D27F5" w:rsidRPr="00AB5720">
        <w:rPr>
          <w:rFonts w:ascii="Arial" w:eastAsia="Arial" w:hAnsi="Arial" w:cs="Arial"/>
          <w:b/>
          <w:bCs/>
          <w:color w:val="000000"/>
        </w:rPr>
        <w:t xml:space="preserve">.   Informes de Mesa e Gerais </w:t>
      </w:r>
    </w:p>
    <w:p w14:paraId="0D19C3A9" w14:textId="77777777" w:rsidR="00580007" w:rsidRPr="00AB5720" w:rsidRDefault="00580007" w:rsidP="00580007">
      <w:pPr>
        <w:spacing w:after="0" w:line="276" w:lineRule="auto"/>
        <w:rPr>
          <w:rFonts w:ascii="Arial" w:hAnsi="Arial" w:cs="Arial"/>
        </w:rPr>
      </w:pPr>
      <w:r w:rsidRPr="00AB5720">
        <w:rPr>
          <w:rFonts w:ascii="Arial" w:eastAsia="Arial" w:hAnsi="Arial" w:cs="Arial"/>
          <w:color w:val="000000"/>
        </w:rPr>
        <w:t>Comunicados e atualizações relevantes.</w:t>
      </w:r>
      <w:r w:rsidRPr="00AB5720">
        <w:rPr>
          <w:rFonts w:ascii="Arial" w:hAnsi="Arial" w:cs="Arial"/>
        </w:rPr>
        <w:t xml:space="preserve"> O coordenador informou sobre os seguintes pontos:</w:t>
      </w:r>
    </w:p>
    <w:p w14:paraId="3073D8C7" w14:textId="28B853EF" w:rsidR="00580007" w:rsidRPr="00AB5720" w:rsidRDefault="00580007" w:rsidP="00580007">
      <w:pPr>
        <w:spacing w:after="0" w:line="276" w:lineRule="auto"/>
        <w:rPr>
          <w:rFonts w:ascii="Arial" w:hAnsi="Arial" w:cs="Arial"/>
        </w:rPr>
      </w:pPr>
      <w:r w:rsidRPr="00AB5720">
        <w:rPr>
          <w:rFonts w:ascii="Arial" w:hAnsi="Arial" w:cs="Arial"/>
        </w:rPr>
        <w:t>- A próxima reunião está agendada para o dia</w:t>
      </w:r>
      <w:r w:rsidRPr="00AB5720">
        <w:rPr>
          <w:rFonts w:ascii="Arial" w:hAnsi="Arial" w:cs="Arial"/>
        </w:rPr>
        <w:t xml:space="preserve"> </w:t>
      </w:r>
      <w:r w:rsidR="00AB5720" w:rsidRPr="00AB5720">
        <w:rPr>
          <w:rFonts w:ascii="Arial" w:hAnsi="Arial" w:cs="Arial"/>
        </w:rPr>
        <w:t>26</w:t>
      </w:r>
      <w:r w:rsidRPr="00AB5720">
        <w:rPr>
          <w:rFonts w:ascii="Arial" w:hAnsi="Arial" w:cs="Arial"/>
        </w:rPr>
        <w:t xml:space="preserve"> de </w:t>
      </w:r>
      <w:r w:rsidR="00AB5720" w:rsidRPr="00AB5720">
        <w:rPr>
          <w:rFonts w:ascii="Arial" w:hAnsi="Arial" w:cs="Arial"/>
        </w:rPr>
        <w:t>maio</w:t>
      </w:r>
      <w:r w:rsidRPr="00AB5720">
        <w:rPr>
          <w:rFonts w:ascii="Arial" w:hAnsi="Arial" w:cs="Arial"/>
        </w:rPr>
        <w:t>, às 19 horas, na Subprefeitura de Parelheiros.</w:t>
      </w:r>
    </w:p>
    <w:p w14:paraId="7D479D41" w14:textId="3208516B" w:rsidR="00981514" w:rsidRPr="00AB5720" w:rsidRDefault="00580007" w:rsidP="00415B0D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hAnsi="Arial" w:cs="Arial"/>
        </w:rPr>
        <w:t xml:space="preserve">-Atualizações sobre o andamento dos pedidos apresentados, destacando as evolutivas e progressos alcançados. Sim, é fundamental que os cidadãos estejam engajados e ativos em defender seus direitos e demandas. </w:t>
      </w:r>
    </w:p>
    <w:p w14:paraId="692750D0" w14:textId="77777777" w:rsidR="00415B0D" w:rsidRPr="00AB5720" w:rsidRDefault="00415B0D" w:rsidP="00415B0D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3B68DBE5" w14:textId="77777777" w:rsidR="00415B0D" w:rsidRPr="00AB5720" w:rsidRDefault="00415B0D" w:rsidP="00415B0D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433C9B4F" w14:textId="33E7840B" w:rsidR="0072140A" w:rsidRPr="00AB5720" w:rsidRDefault="0072140A" w:rsidP="00415B0D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7C59F293" w14:textId="77777777" w:rsidR="0095201A" w:rsidRPr="00AB5720" w:rsidRDefault="0095201A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7741091B" w14:textId="7ECB3C20" w:rsidR="0095201A" w:rsidRPr="00AB5720" w:rsidRDefault="000D27F5" w:rsidP="001B30A5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 xml:space="preserve">XI.   </w:t>
      </w:r>
      <w:r w:rsidRPr="00AB5720">
        <w:rPr>
          <w:rFonts w:ascii="Arial" w:eastAsia="Arial" w:hAnsi="Arial" w:cs="Arial"/>
          <w:b/>
          <w:bCs/>
          <w:color w:val="000000"/>
        </w:rPr>
        <w:t xml:space="preserve">Encerramento </w:t>
      </w:r>
      <w:r w:rsidRPr="00AB5720">
        <w:rPr>
          <w:rFonts w:ascii="Arial" w:eastAsia="Arial" w:hAnsi="Arial" w:cs="Arial"/>
          <w:color w:val="000000"/>
        </w:rPr>
        <w:t>– Considerações finais e término da reunião.</w:t>
      </w:r>
      <w:r w:rsidR="00F66EAC" w:rsidRPr="00AB5720">
        <w:rPr>
          <w:rFonts w:ascii="Arial" w:eastAsia="Arial" w:hAnsi="Arial" w:cs="Arial"/>
          <w:color w:val="000000"/>
        </w:rPr>
        <w:t xml:space="preserve">  O Coordenador, Sr. Gilson Barreto de Oliveira, reforçou o Conselho CPMPA, solicita ser informado quanto aos números dos Processos SEI que serão gerados para acompanhamento das indicações das propostas e devida fiscalização do cumprimento de execução a seu devido tempo. O Coordenador Sr. Gilson Barreto de Oliveira, com as devidas atribuições que lhe confere, agradeceu a presença de todos, desejou boa noite e encerrou a presente reunião às 21h</w:t>
      </w:r>
      <w:r w:rsidR="00132C71" w:rsidRPr="00AB5720">
        <w:rPr>
          <w:rFonts w:ascii="Arial" w:eastAsia="Arial" w:hAnsi="Arial" w:cs="Arial"/>
          <w:color w:val="000000"/>
        </w:rPr>
        <w:t>20</w:t>
      </w:r>
      <w:r w:rsidR="00F66EAC" w:rsidRPr="00AB5720">
        <w:rPr>
          <w:rFonts w:ascii="Arial" w:eastAsia="Arial" w:hAnsi="Arial" w:cs="Arial"/>
          <w:color w:val="000000"/>
        </w:rPr>
        <w:t>.</w:t>
      </w:r>
    </w:p>
    <w:p w14:paraId="48DDCEF0" w14:textId="77777777" w:rsidR="00856DF1" w:rsidRPr="00AB5720" w:rsidRDefault="00856DF1" w:rsidP="001B30A5">
      <w:pPr>
        <w:spacing w:after="0" w:line="276" w:lineRule="auto"/>
        <w:rPr>
          <w:rFonts w:ascii="Arial" w:eastAsia="Arial" w:hAnsi="Arial" w:cs="Arial"/>
          <w:color w:val="000000"/>
        </w:rPr>
      </w:pPr>
    </w:p>
    <w:p w14:paraId="150737B0" w14:textId="77777777" w:rsidR="0095201A" w:rsidRPr="00AB5720" w:rsidRDefault="00A63B9F" w:rsidP="001B30A5">
      <w:pPr>
        <w:spacing w:after="0" w:line="276" w:lineRule="auto"/>
        <w:rPr>
          <w:rFonts w:ascii="Arial" w:eastAsia="Arial" w:hAnsi="Arial" w:cs="Arial"/>
          <w:color w:val="000000"/>
        </w:rPr>
      </w:pPr>
      <w:r w:rsidRPr="00AB5720">
        <w:rPr>
          <w:rFonts w:ascii="Arial" w:eastAsia="Arial" w:hAnsi="Arial" w:cs="Arial"/>
          <w:color w:val="000000"/>
        </w:rPr>
        <w:t>Lista de presença:</w:t>
      </w:r>
    </w:p>
    <w:p w14:paraId="6E44AC71" w14:textId="02781849" w:rsidR="00856DF1" w:rsidRPr="00856DF1" w:rsidRDefault="00856DF1" w:rsidP="00856DF1">
      <w:pPr>
        <w:spacing w:after="0" w:line="276" w:lineRule="auto"/>
        <w:rPr>
          <w:rFonts w:ascii="Times New Roman" w:eastAsia="Arial" w:hAnsi="Times New Roman" w:cs="Times New Roman"/>
          <w:b/>
          <w:bCs/>
          <w:color w:val="FF0000"/>
          <w:sz w:val="28"/>
          <w:szCs w:val="28"/>
        </w:rPr>
      </w:pPr>
    </w:p>
    <w:p w14:paraId="3B956B5D" w14:textId="77777777" w:rsidR="00856DF1" w:rsidRDefault="00856DF1" w:rsidP="001B30A5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50F01D8C" w14:textId="047BA1DB" w:rsidR="0095201A" w:rsidRPr="001B30A5" w:rsidRDefault="0095201A" w:rsidP="001B30A5">
      <w:pPr>
        <w:spacing w:after="200" w:line="276" w:lineRule="auto"/>
        <w:rPr>
          <w:rFonts w:ascii="Times New Roman" w:eastAsia="Calibri" w:hAnsi="Times New Roman" w:cs="Times New Roman"/>
        </w:rPr>
      </w:pPr>
    </w:p>
    <w:sectPr w:rsidR="0095201A" w:rsidRPr="001B3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D8D3" w14:textId="77777777" w:rsidR="006E60A5" w:rsidRDefault="006E60A5" w:rsidP="0054513D">
      <w:pPr>
        <w:spacing w:after="0" w:line="240" w:lineRule="auto"/>
      </w:pPr>
      <w:r>
        <w:separator/>
      </w:r>
    </w:p>
  </w:endnote>
  <w:endnote w:type="continuationSeparator" w:id="0">
    <w:p w14:paraId="3D1F4E3D" w14:textId="77777777" w:rsidR="006E60A5" w:rsidRDefault="006E60A5" w:rsidP="00545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C581" w14:textId="77777777" w:rsidR="006E60A5" w:rsidRDefault="006E60A5" w:rsidP="0054513D">
      <w:pPr>
        <w:spacing w:after="0" w:line="240" w:lineRule="auto"/>
      </w:pPr>
      <w:r>
        <w:separator/>
      </w:r>
    </w:p>
  </w:footnote>
  <w:footnote w:type="continuationSeparator" w:id="0">
    <w:p w14:paraId="358E3030" w14:textId="77777777" w:rsidR="006E60A5" w:rsidRDefault="006E60A5" w:rsidP="00545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15F"/>
    <w:multiLevelType w:val="hybridMultilevel"/>
    <w:tmpl w:val="22BCD0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7E15"/>
    <w:multiLevelType w:val="multilevel"/>
    <w:tmpl w:val="9EBC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F593E"/>
    <w:multiLevelType w:val="multilevel"/>
    <w:tmpl w:val="C982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F5259"/>
    <w:multiLevelType w:val="hybridMultilevel"/>
    <w:tmpl w:val="EAB0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52812"/>
    <w:multiLevelType w:val="hybridMultilevel"/>
    <w:tmpl w:val="E63896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B6615"/>
    <w:multiLevelType w:val="multilevel"/>
    <w:tmpl w:val="0704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FA1781"/>
    <w:multiLevelType w:val="hybridMultilevel"/>
    <w:tmpl w:val="E7FA1F9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7163485">
    <w:abstractNumId w:val="4"/>
  </w:num>
  <w:num w:numId="2" w16cid:durableId="10498724">
    <w:abstractNumId w:val="6"/>
  </w:num>
  <w:num w:numId="3" w16cid:durableId="1520242734">
    <w:abstractNumId w:val="0"/>
  </w:num>
  <w:num w:numId="4" w16cid:durableId="1752045038">
    <w:abstractNumId w:val="3"/>
  </w:num>
  <w:num w:numId="5" w16cid:durableId="573704653">
    <w:abstractNumId w:val="5"/>
  </w:num>
  <w:num w:numId="6" w16cid:durableId="1059328388">
    <w:abstractNumId w:val="1"/>
  </w:num>
  <w:num w:numId="7" w16cid:durableId="56013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01A"/>
    <w:rsid w:val="00004DB5"/>
    <w:rsid w:val="000436E6"/>
    <w:rsid w:val="000571C3"/>
    <w:rsid w:val="00057DDA"/>
    <w:rsid w:val="00076868"/>
    <w:rsid w:val="000B625B"/>
    <w:rsid w:val="000D27F5"/>
    <w:rsid w:val="00112305"/>
    <w:rsid w:val="00132C71"/>
    <w:rsid w:val="00141213"/>
    <w:rsid w:val="00192886"/>
    <w:rsid w:val="001B1A03"/>
    <w:rsid w:val="001B30A5"/>
    <w:rsid w:val="001B4F71"/>
    <w:rsid w:val="00260FB6"/>
    <w:rsid w:val="00274045"/>
    <w:rsid w:val="00276812"/>
    <w:rsid w:val="002928F4"/>
    <w:rsid w:val="002A02C0"/>
    <w:rsid w:val="002A6BE0"/>
    <w:rsid w:val="002E3BDB"/>
    <w:rsid w:val="002F3ACB"/>
    <w:rsid w:val="0030542F"/>
    <w:rsid w:val="00314FD2"/>
    <w:rsid w:val="00325909"/>
    <w:rsid w:val="0033425E"/>
    <w:rsid w:val="003507D2"/>
    <w:rsid w:val="00377B3F"/>
    <w:rsid w:val="003D1A46"/>
    <w:rsid w:val="00415B0D"/>
    <w:rsid w:val="004246FA"/>
    <w:rsid w:val="00430742"/>
    <w:rsid w:val="00446ABF"/>
    <w:rsid w:val="004C1F61"/>
    <w:rsid w:val="0054513D"/>
    <w:rsid w:val="0054528B"/>
    <w:rsid w:val="005454C7"/>
    <w:rsid w:val="00553691"/>
    <w:rsid w:val="00580007"/>
    <w:rsid w:val="00594371"/>
    <w:rsid w:val="005A0F37"/>
    <w:rsid w:val="005F0510"/>
    <w:rsid w:val="006175E3"/>
    <w:rsid w:val="00631AE9"/>
    <w:rsid w:val="006337FE"/>
    <w:rsid w:val="0064439B"/>
    <w:rsid w:val="00647526"/>
    <w:rsid w:val="006665D7"/>
    <w:rsid w:val="00674B28"/>
    <w:rsid w:val="00682FED"/>
    <w:rsid w:val="006A160D"/>
    <w:rsid w:val="006B34C4"/>
    <w:rsid w:val="006B52CD"/>
    <w:rsid w:val="006C43AE"/>
    <w:rsid w:val="006D427F"/>
    <w:rsid w:val="006E60A5"/>
    <w:rsid w:val="0072140A"/>
    <w:rsid w:val="00721B1E"/>
    <w:rsid w:val="00730BD0"/>
    <w:rsid w:val="00764CCA"/>
    <w:rsid w:val="00766033"/>
    <w:rsid w:val="007A2882"/>
    <w:rsid w:val="007B034D"/>
    <w:rsid w:val="007C2052"/>
    <w:rsid w:val="007C4405"/>
    <w:rsid w:val="007C58A9"/>
    <w:rsid w:val="007D223E"/>
    <w:rsid w:val="007D719B"/>
    <w:rsid w:val="007E74E9"/>
    <w:rsid w:val="00804E42"/>
    <w:rsid w:val="008175F8"/>
    <w:rsid w:val="00854C7C"/>
    <w:rsid w:val="00856DF1"/>
    <w:rsid w:val="00861C76"/>
    <w:rsid w:val="00894625"/>
    <w:rsid w:val="008950DC"/>
    <w:rsid w:val="008D5EE3"/>
    <w:rsid w:val="008F1063"/>
    <w:rsid w:val="009209AB"/>
    <w:rsid w:val="009326BB"/>
    <w:rsid w:val="0095201A"/>
    <w:rsid w:val="00981514"/>
    <w:rsid w:val="00996C9A"/>
    <w:rsid w:val="009B6477"/>
    <w:rsid w:val="00A41D19"/>
    <w:rsid w:val="00A57919"/>
    <w:rsid w:val="00A63B9F"/>
    <w:rsid w:val="00A71A79"/>
    <w:rsid w:val="00AB5720"/>
    <w:rsid w:val="00B07B48"/>
    <w:rsid w:val="00B12218"/>
    <w:rsid w:val="00B402EC"/>
    <w:rsid w:val="00B658D5"/>
    <w:rsid w:val="00B73445"/>
    <w:rsid w:val="00B85A12"/>
    <w:rsid w:val="00B927BE"/>
    <w:rsid w:val="00BB16D2"/>
    <w:rsid w:val="00BC12C6"/>
    <w:rsid w:val="00BE23D0"/>
    <w:rsid w:val="00BF46BF"/>
    <w:rsid w:val="00C434A5"/>
    <w:rsid w:val="00C465DE"/>
    <w:rsid w:val="00C61A9A"/>
    <w:rsid w:val="00C73C9F"/>
    <w:rsid w:val="00C96F5E"/>
    <w:rsid w:val="00CB49AD"/>
    <w:rsid w:val="00CC1A74"/>
    <w:rsid w:val="00CE3D8C"/>
    <w:rsid w:val="00D25DAB"/>
    <w:rsid w:val="00D47DBE"/>
    <w:rsid w:val="00D63231"/>
    <w:rsid w:val="00D63779"/>
    <w:rsid w:val="00D66CE5"/>
    <w:rsid w:val="00D70FF1"/>
    <w:rsid w:val="00D762A0"/>
    <w:rsid w:val="00D87462"/>
    <w:rsid w:val="00D90035"/>
    <w:rsid w:val="00DB3603"/>
    <w:rsid w:val="00DC1A73"/>
    <w:rsid w:val="00E128E7"/>
    <w:rsid w:val="00E4328C"/>
    <w:rsid w:val="00E52FD8"/>
    <w:rsid w:val="00E774D7"/>
    <w:rsid w:val="00E81D07"/>
    <w:rsid w:val="00F07455"/>
    <w:rsid w:val="00F66EAC"/>
    <w:rsid w:val="00FF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A9EC"/>
  <w15:docId w15:val="{80EBB742-A4F0-47C0-9EA8-153594EC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052"/>
  </w:style>
  <w:style w:type="paragraph" w:styleId="Ttulo1">
    <w:name w:val="heading 1"/>
    <w:basedOn w:val="Normal"/>
    <w:next w:val="Normal"/>
    <w:link w:val="Ttulo1Char"/>
    <w:uiPriority w:val="9"/>
    <w:qFormat/>
    <w:rsid w:val="002F3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F3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F3ACB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2F3AC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2F3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7E74E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45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13D"/>
  </w:style>
  <w:style w:type="paragraph" w:styleId="Rodap">
    <w:name w:val="footer"/>
    <w:basedOn w:val="Normal"/>
    <w:link w:val="RodapChar"/>
    <w:uiPriority w:val="99"/>
    <w:unhideWhenUsed/>
    <w:rsid w:val="00545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13D"/>
  </w:style>
  <w:style w:type="character" w:styleId="Forte">
    <w:name w:val="Strong"/>
    <w:basedOn w:val="Fontepargpadro"/>
    <w:uiPriority w:val="22"/>
    <w:qFormat/>
    <w:rsid w:val="00D900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74B2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2199</Words>
  <Characters>11878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Almeida Cruz</dc:creator>
  <cp:lastModifiedBy>Alberto Almeida Cruz</cp:lastModifiedBy>
  <cp:revision>2</cp:revision>
  <dcterms:created xsi:type="dcterms:W3CDTF">2025-06-03T14:30:00Z</dcterms:created>
  <dcterms:modified xsi:type="dcterms:W3CDTF">2025-06-03T14:30:00Z</dcterms:modified>
</cp:coreProperties>
</file>