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7F96" w14:textId="4F08D730" w:rsidR="00F4369F" w:rsidRDefault="00E4075A" w:rsidP="00F4369F">
      <w:pPr>
        <w:pStyle w:val="Ttulo1"/>
        <w:jc w:val="center"/>
        <w:rPr>
          <w:b/>
          <w:bCs/>
          <w:color w:val="auto"/>
          <w:sz w:val="28"/>
          <w:szCs w:val="28"/>
        </w:rPr>
      </w:pPr>
      <w:bookmarkStart w:id="0" w:name="Xf3db90374c12f5dbda414da0af14c4c8fd0e982"/>
      <w:r w:rsidRPr="00F4369F">
        <w:rPr>
          <w:b/>
          <w:bCs/>
          <w:color w:val="auto"/>
          <w:sz w:val="28"/>
          <w:szCs w:val="28"/>
        </w:rPr>
        <w:t>ANEXO X</w:t>
      </w:r>
      <w:r w:rsidR="00F4369F" w:rsidRPr="00F4369F">
        <w:rPr>
          <w:b/>
          <w:bCs/>
          <w:color w:val="auto"/>
          <w:sz w:val="28"/>
          <w:szCs w:val="28"/>
        </w:rPr>
        <w:t>I</w:t>
      </w:r>
      <w:r w:rsidRPr="00F4369F">
        <w:rPr>
          <w:b/>
          <w:bCs/>
          <w:color w:val="auto"/>
          <w:sz w:val="28"/>
          <w:szCs w:val="28"/>
        </w:rPr>
        <w:t xml:space="preserve"> – CHECKLIST DE DOCUMENTOS</w:t>
      </w:r>
      <w:r w:rsidR="00F4369F" w:rsidRPr="00F4369F">
        <w:rPr>
          <w:b/>
          <w:bCs/>
          <w:color w:val="auto"/>
          <w:sz w:val="28"/>
          <w:szCs w:val="28"/>
        </w:rPr>
        <w:t xml:space="preserve"> </w:t>
      </w:r>
      <w:r w:rsidRPr="00F4369F">
        <w:rPr>
          <w:b/>
          <w:bCs/>
          <w:color w:val="auto"/>
          <w:sz w:val="28"/>
          <w:szCs w:val="28"/>
        </w:rPr>
        <w:t>APRESENTADOS</w:t>
      </w:r>
    </w:p>
    <w:p w14:paraId="3B7C84D8" w14:textId="77777777" w:rsidR="006447E6" w:rsidRPr="006447E6" w:rsidRDefault="006447E6" w:rsidP="006447E6">
      <w:pPr>
        <w:pStyle w:val="Corpodetexto"/>
      </w:pPr>
    </w:p>
    <w:p w14:paraId="35195E1E" w14:textId="77777777" w:rsidR="00165D9B" w:rsidRPr="00165D9B" w:rsidRDefault="00165D9B" w:rsidP="00165D9B">
      <w:pPr>
        <w:pStyle w:val="FirstParagraph"/>
        <w:jc w:val="both"/>
        <w:rPr>
          <w:rFonts w:ascii="Arial" w:hAnsi="Arial" w:cs="Arial"/>
          <w:lang w:val="pt-BR"/>
        </w:rPr>
      </w:pPr>
      <w:r w:rsidRPr="00165D9B">
        <w:rPr>
          <w:rFonts w:ascii="Arial" w:hAnsi="Arial" w:cs="Arial"/>
          <w:lang w:val="pt-BR"/>
        </w:rPr>
        <w:t>O presente Checklist de Documentos tem por finalidade auxiliar a Organização da Sociedade Civil na conferência dos documentos exigidos neste Chamamento Público, bem como facilitar a identificação e localização dos documentos apresentados pela Comissão de Seleção.</w:t>
      </w:r>
    </w:p>
    <w:p w14:paraId="293C6989" w14:textId="77777777" w:rsidR="00165D9B" w:rsidRPr="00165D9B" w:rsidRDefault="00165D9B" w:rsidP="00165D9B">
      <w:pPr>
        <w:pStyle w:val="FirstParagraph"/>
        <w:jc w:val="both"/>
        <w:rPr>
          <w:rFonts w:ascii="Arial" w:hAnsi="Arial" w:cs="Arial"/>
          <w:lang w:val="pt-BR"/>
        </w:rPr>
      </w:pPr>
      <w:r w:rsidRPr="00165D9B">
        <w:rPr>
          <w:rFonts w:ascii="Arial" w:hAnsi="Arial" w:cs="Arial"/>
          <w:lang w:val="pt-BR"/>
        </w:rPr>
        <w:t>A OSC deverá assinalar os documentos efetivamente apresentados e indicar a(s) respectiva(s) página(s) em que se encontram, observando a organização dos documentos nos envelopes correspondentes.</w:t>
      </w:r>
    </w:p>
    <w:p w14:paraId="0DA96EEF" w14:textId="364C28F0" w:rsidR="00165D9B" w:rsidRPr="00165D9B" w:rsidRDefault="00165D9B" w:rsidP="00165D9B">
      <w:pPr>
        <w:pStyle w:val="FirstParagraph"/>
        <w:jc w:val="both"/>
        <w:rPr>
          <w:rFonts w:ascii="Arial" w:hAnsi="Arial" w:cs="Arial"/>
          <w:lang w:val="pt-BR"/>
        </w:rPr>
      </w:pPr>
      <w:r w:rsidRPr="00165D9B">
        <w:rPr>
          <w:rFonts w:ascii="Arial" w:hAnsi="Arial" w:cs="Arial"/>
          <w:lang w:val="pt-BR"/>
        </w:rPr>
        <w:t>A apresentação deste Checklist não substitui a obrigação de apresentação integral dos documentos exigidos no Edital</w:t>
      </w:r>
      <w:r w:rsidR="002D337A">
        <w:rPr>
          <w:rFonts w:ascii="Arial" w:hAnsi="Arial" w:cs="Arial"/>
          <w:lang w:val="pt-BR"/>
        </w:rPr>
        <w:t xml:space="preserve"> e em consonância com os arts. 33 e 34 da Lei Federal nº13.019/2014</w:t>
      </w:r>
      <w:r w:rsidRPr="00165D9B">
        <w:rPr>
          <w:rFonts w:ascii="Arial" w:hAnsi="Arial" w:cs="Arial"/>
          <w:lang w:val="pt-BR"/>
        </w:rPr>
        <w:t>, tampouco afasta a análise de mérito, regularidade, validade e conformidade documental a ser realizada pela Comissão de Seleção.</w:t>
      </w:r>
    </w:p>
    <w:p w14:paraId="38118936" w14:textId="77777777" w:rsidR="00165D9B" w:rsidRPr="00165D9B" w:rsidRDefault="00165D9B" w:rsidP="00165D9B">
      <w:pPr>
        <w:pStyle w:val="FirstParagraph"/>
        <w:jc w:val="both"/>
        <w:rPr>
          <w:rFonts w:ascii="Arial" w:hAnsi="Arial" w:cs="Arial"/>
          <w:lang w:val="pt-BR"/>
        </w:rPr>
      </w:pPr>
      <w:r w:rsidRPr="00165D9B">
        <w:rPr>
          <w:rFonts w:ascii="Arial" w:hAnsi="Arial" w:cs="Arial"/>
          <w:lang w:val="pt-BR"/>
        </w:rPr>
        <w:t>Na hipótese de a Organização da Sociedade Civil apresentar proposta para mais de um lote, deverá ser apresentado um conjunto completo e independente de documentos para cada proposta, observadas as exigências específicas do respectivo lote.</w:t>
      </w:r>
    </w:p>
    <w:p w14:paraId="13C9B3E9" w14:textId="77777777" w:rsidR="00165D9B" w:rsidRPr="00165D9B" w:rsidRDefault="00165D9B" w:rsidP="00165D9B">
      <w:pPr>
        <w:pStyle w:val="FirstParagraph"/>
        <w:jc w:val="both"/>
        <w:rPr>
          <w:rFonts w:ascii="Arial" w:hAnsi="Arial" w:cs="Arial"/>
          <w:b/>
          <w:bCs/>
          <w:lang w:val="pt-BR"/>
        </w:rPr>
      </w:pPr>
      <w:r w:rsidRPr="00165D9B">
        <w:rPr>
          <w:rFonts w:ascii="Arial" w:hAnsi="Arial" w:cs="Arial"/>
          <w:b/>
          <w:bCs/>
          <w:lang w:val="pt-BR"/>
        </w:rPr>
        <w:t>Assim, para cada lote objeto de proposta, deverão ser apresentados:</w:t>
      </w:r>
    </w:p>
    <w:p w14:paraId="3C07BC93" w14:textId="77777777" w:rsidR="00165D9B" w:rsidRPr="00165D9B" w:rsidRDefault="00165D9B" w:rsidP="00165D9B">
      <w:pPr>
        <w:pStyle w:val="FirstParagraph"/>
        <w:numPr>
          <w:ilvl w:val="0"/>
          <w:numId w:val="2"/>
        </w:numPr>
        <w:jc w:val="both"/>
        <w:rPr>
          <w:rFonts w:ascii="Arial" w:hAnsi="Arial" w:cs="Arial"/>
          <w:b/>
          <w:bCs/>
          <w:lang w:val="pt-BR"/>
        </w:rPr>
      </w:pPr>
      <w:r w:rsidRPr="00165D9B">
        <w:rPr>
          <w:rFonts w:ascii="Arial" w:hAnsi="Arial" w:cs="Arial"/>
          <w:b/>
          <w:bCs/>
          <w:lang w:val="pt-BR"/>
        </w:rPr>
        <w:t>01 (um) ENVELOPE 1 – Plano de Trabalho, Capacidade Técnica e Proposta Financeira; e</w:t>
      </w:r>
    </w:p>
    <w:p w14:paraId="0FDA1F75" w14:textId="77777777" w:rsidR="00165D9B" w:rsidRPr="00165D9B" w:rsidRDefault="00165D9B" w:rsidP="00165D9B">
      <w:pPr>
        <w:pStyle w:val="FirstParagraph"/>
        <w:numPr>
          <w:ilvl w:val="0"/>
          <w:numId w:val="2"/>
        </w:numPr>
        <w:jc w:val="both"/>
        <w:rPr>
          <w:rFonts w:ascii="Arial" w:hAnsi="Arial" w:cs="Arial"/>
          <w:b/>
          <w:bCs/>
          <w:lang w:val="pt-BR"/>
        </w:rPr>
      </w:pPr>
      <w:r w:rsidRPr="00165D9B">
        <w:rPr>
          <w:rFonts w:ascii="Arial" w:hAnsi="Arial" w:cs="Arial"/>
          <w:b/>
          <w:bCs/>
          <w:lang w:val="pt-BR"/>
        </w:rPr>
        <w:t>01 (um) ENVELOPE 2 – Documentos de Habilitação.</w:t>
      </w:r>
    </w:p>
    <w:p w14:paraId="3DF58CFE" w14:textId="77777777" w:rsidR="00165D9B" w:rsidRPr="00165D9B" w:rsidRDefault="00165D9B" w:rsidP="00165D9B">
      <w:pPr>
        <w:pStyle w:val="FirstParagraph"/>
        <w:jc w:val="both"/>
        <w:rPr>
          <w:rFonts w:ascii="Arial" w:hAnsi="Arial" w:cs="Arial"/>
          <w:lang w:val="pt-BR"/>
        </w:rPr>
      </w:pPr>
      <w:r w:rsidRPr="00165D9B">
        <w:rPr>
          <w:rFonts w:ascii="Arial" w:hAnsi="Arial" w:cs="Arial"/>
          <w:lang w:val="pt-BR"/>
        </w:rPr>
        <w:t>Os envelopes deverão estar devidamente identificados com a indicação do lote a que se referem.</w:t>
      </w:r>
    </w:p>
    <w:p w14:paraId="102EBCAD" w14:textId="77777777" w:rsidR="00165D9B" w:rsidRPr="00165D9B" w:rsidRDefault="00165D9B" w:rsidP="00165D9B">
      <w:pPr>
        <w:pStyle w:val="FirstParagraph"/>
        <w:jc w:val="both"/>
        <w:rPr>
          <w:rFonts w:ascii="Arial" w:hAnsi="Arial" w:cs="Arial"/>
          <w:lang w:val="pt-BR"/>
        </w:rPr>
      </w:pPr>
      <w:r w:rsidRPr="00165D9B">
        <w:rPr>
          <w:rFonts w:ascii="Arial" w:hAnsi="Arial" w:cs="Arial"/>
          <w:lang w:val="pt-BR"/>
        </w:rPr>
        <w:t xml:space="preserve">Os documentos de habilitação que sejam comuns aos lotes poderão ser reproduzidos em cada ENVELOPE </w:t>
      </w:r>
      <w:proofErr w:type="gramStart"/>
      <w:r w:rsidRPr="00165D9B">
        <w:rPr>
          <w:rFonts w:ascii="Arial" w:hAnsi="Arial" w:cs="Arial"/>
          <w:lang w:val="pt-BR"/>
        </w:rPr>
        <w:t>2 correspondente</w:t>
      </w:r>
      <w:proofErr w:type="gramEnd"/>
      <w:r w:rsidRPr="00165D9B">
        <w:rPr>
          <w:rFonts w:ascii="Arial" w:hAnsi="Arial" w:cs="Arial"/>
          <w:lang w:val="pt-BR"/>
        </w:rPr>
        <w:t>, de forma a permitir a análise individualizada de cada proposta, sem prejuízo das demais exigências previstas neste Edital.</w:t>
      </w:r>
    </w:p>
    <w:p w14:paraId="6C08E880" w14:textId="77777777" w:rsidR="00165D9B" w:rsidRPr="00165D9B" w:rsidRDefault="00165D9B" w:rsidP="00165D9B">
      <w:pPr>
        <w:pStyle w:val="FirstParagraph"/>
        <w:jc w:val="both"/>
        <w:rPr>
          <w:rFonts w:ascii="Arial" w:hAnsi="Arial" w:cs="Arial"/>
          <w:lang w:val="pt-BR"/>
        </w:rPr>
      </w:pPr>
      <w:r w:rsidRPr="00165D9B">
        <w:rPr>
          <w:rFonts w:ascii="Arial" w:hAnsi="Arial" w:cs="Arial"/>
          <w:lang w:val="pt-BR"/>
        </w:rPr>
        <w:t>A Comissão de Seleção poderá solicitar esclarecimentos ou documentos complementares para dirimir dúvidas quanto à documentação apresentada, nos termos do Edital.</w:t>
      </w:r>
    </w:p>
    <w:p w14:paraId="6BC0B5B1" w14:textId="77777777" w:rsidR="00446E6C" w:rsidRDefault="00446E6C">
      <w:pPr>
        <w:pStyle w:val="FirstParagraph"/>
        <w:rPr>
          <w:b/>
          <w:bCs/>
        </w:rPr>
      </w:pPr>
    </w:p>
    <w:p w14:paraId="3ADF352A" w14:textId="77777777" w:rsidR="00165D9B" w:rsidRDefault="00165D9B" w:rsidP="00165D9B">
      <w:pPr>
        <w:pStyle w:val="Corpodetexto"/>
      </w:pPr>
    </w:p>
    <w:p w14:paraId="5333004E" w14:textId="77777777" w:rsidR="00165D9B" w:rsidRPr="00165D9B" w:rsidRDefault="00165D9B" w:rsidP="00165D9B">
      <w:pPr>
        <w:pStyle w:val="Corpodetexto"/>
      </w:pPr>
    </w:p>
    <w:p w14:paraId="7CE21E94" w14:textId="60BC3810" w:rsidR="001165A5" w:rsidRDefault="00E4075A" w:rsidP="00165D9B">
      <w:pPr>
        <w:pStyle w:val="FirstParagraph"/>
        <w:ind w:right="-1085"/>
      </w:pPr>
      <w:r>
        <w:rPr>
          <w:b/>
          <w:bCs/>
        </w:rPr>
        <w:t>ORGANIZAÇÃO DA SOCIEDADE CIVIL:</w:t>
      </w:r>
      <w:r w:rsidR="00165D9B">
        <w:rPr>
          <w:b/>
          <w:bCs/>
        </w:rPr>
        <w:t xml:space="preserve"> </w:t>
      </w:r>
      <w:r w:rsidR="00165D9B">
        <w:t xml:space="preserve"> </w:t>
      </w:r>
      <w:r>
        <w:t>_____________________________________________</w:t>
      </w:r>
    </w:p>
    <w:p w14:paraId="09BC0715" w14:textId="77777777" w:rsidR="001165A5" w:rsidRDefault="00E4075A">
      <w:pPr>
        <w:pStyle w:val="Corpodetexto"/>
      </w:pPr>
      <w:r>
        <w:rPr>
          <w:b/>
          <w:bCs/>
        </w:rPr>
        <w:t>CNPJ:</w:t>
      </w:r>
      <w:r>
        <w:t xml:space="preserve"> ______________________________________________</w:t>
      </w:r>
    </w:p>
    <w:p w14:paraId="6D969C94" w14:textId="68936083" w:rsidR="00446E6C" w:rsidRPr="00446E6C" w:rsidRDefault="00E4075A" w:rsidP="00446E6C">
      <w:pPr>
        <w:pStyle w:val="Corpodetexto"/>
        <w:rPr>
          <w:lang w:val="pt-BR"/>
        </w:rPr>
      </w:pPr>
      <w:r w:rsidRPr="00446E6C">
        <w:rPr>
          <w:b/>
          <w:bCs/>
          <w:lang w:val="pt-BR"/>
        </w:rPr>
        <w:t>LOTE:</w:t>
      </w:r>
      <w:r w:rsidRPr="00446E6C">
        <w:rPr>
          <w:lang w:val="pt-BR"/>
        </w:rPr>
        <w:t xml:space="preserve"> </w:t>
      </w:r>
      <w:proofErr w:type="gramStart"/>
      <w:r w:rsidRPr="00446E6C">
        <w:rPr>
          <w:lang w:val="pt-BR"/>
        </w:rPr>
        <w:t>( )</w:t>
      </w:r>
      <w:proofErr w:type="gramEnd"/>
      <w:r w:rsidRPr="00446E6C">
        <w:rPr>
          <w:lang w:val="pt-BR"/>
        </w:rPr>
        <w:t xml:space="preserve"> </w:t>
      </w:r>
      <w:r w:rsidR="00446E6C" w:rsidRPr="00446E6C">
        <w:rPr>
          <w:lang w:val="pt-BR"/>
        </w:rPr>
        <w:t xml:space="preserve">1. </w:t>
      </w:r>
      <w:r w:rsidRPr="00446E6C">
        <w:rPr>
          <w:lang w:val="pt-BR"/>
        </w:rPr>
        <w:t>Hospital Veterinário Público Unidade Extremo Leste</w:t>
      </w:r>
      <w:r w:rsidRPr="00446E6C">
        <w:rPr>
          <w:lang w:val="pt-BR"/>
        </w:rPr>
        <w:br/>
        <w:t xml:space="preserve">( ) </w:t>
      </w:r>
      <w:r w:rsidR="00446E6C" w:rsidRPr="00446E6C">
        <w:rPr>
          <w:lang w:val="pt-BR"/>
        </w:rPr>
        <w:t xml:space="preserve">2. </w:t>
      </w:r>
      <w:r w:rsidRPr="00446E6C">
        <w:rPr>
          <w:lang w:val="pt-BR"/>
        </w:rPr>
        <w:t>Núcleo de Esterilização Cirúrgica – NEC São Mateus</w:t>
      </w:r>
      <w:bookmarkStart w:id="1" w:name="X45ba1b14f22d4784caff07798511c002541a956"/>
    </w:p>
    <w:p w14:paraId="4FA0D603" w14:textId="77777777" w:rsidR="00446E6C" w:rsidRDefault="00446E6C" w:rsidP="00446E6C">
      <w:pPr>
        <w:pStyle w:val="Corpodetexto"/>
      </w:pPr>
    </w:p>
    <w:p w14:paraId="694D30D4" w14:textId="515715BF" w:rsidR="00165D9B" w:rsidRDefault="00E4075A" w:rsidP="00165D9B">
      <w:pPr>
        <w:pStyle w:val="Ttulo2"/>
      </w:pPr>
      <w:r>
        <w:t>ENVELOPE 1 – PLANO DE TRABALHO, CAPACIDADE TÉCNICA E PROPOSTA FINANCEIRA</w:t>
      </w:r>
    </w:p>
    <w:p w14:paraId="522EEA8A" w14:textId="26DF664D" w:rsidR="00F461B2" w:rsidRPr="00F461B2" w:rsidRDefault="00F461B2" w:rsidP="00F461B2">
      <w:pPr>
        <w:pStyle w:val="Ttulo3"/>
      </w:pPr>
      <w:r>
        <w:t>Plano de trabalho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185"/>
        <w:gridCol w:w="3747"/>
        <w:gridCol w:w="1561"/>
        <w:gridCol w:w="1561"/>
      </w:tblGrid>
      <w:tr w:rsidR="001165A5" w14:paraId="74603A68" w14:textId="77777777" w:rsidTr="00F46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85" w:type="dxa"/>
            <w:tcBorders>
              <w:bottom w:val="none" w:sz="0" w:space="0" w:color="auto"/>
            </w:tcBorders>
            <w:shd w:val="clear" w:color="auto" w:fill="DAE9F7" w:themeFill="text2" w:themeFillTint="1A"/>
            <w:vAlign w:val="center"/>
          </w:tcPr>
          <w:p w14:paraId="42DBE675" w14:textId="77777777" w:rsidR="001165A5" w:rsidRDefault="00E4075A" w:rsidP="00446E6C">
            <w:pPr>
              <w:pStyle w:val="Compact"/>
              <w:jc w:val="center"/>
            </w:pPr>
            <w:r>
              <w:t>Item</w:t>
            </w:r>
          </w:p>
        </w:tc>
        <w:tc>
          <w:tcPr>
            <w:tcW w:w="3747" w:type="dxa"/>
            <w:tcBorders>
              <w:bottom w:val="none" w:sz="0" w:space="0" w:color="auto"/>
            </w:tcBorders>
            <w:shd w:val="clear" w:color="auto" w:fill="DAE9F7" w:themeFill="text2" w:themeFillTint="1A"/>
            <w:vAlign w:val="center"/>
          </w:tcPr>
          <w:p w14:paraId="092500FB" w14:textId="77777777" w:rsidR="001165A5" w:rsidRDefault="00E4075A" w:rsidP="00446E6C">
            <w:pPr>
              <w:pStyle w:val="Compact"/>
              <w:jc w:val="center"/>
            </w:pPr>
            <w:r>
              <w:t>Documento</w:t>
            </w:r>
          </w:p>
        </w:tc>
        <w:tc>
          <w:tcPr>
            <w:tcW w:w="1561" w:type="dxa"/>
            <w:tcBorders>
              <w:bottom w:val="none" w:sz="0" w:space="0" w:color="auto"/>
            </w:tcBorders>
            <w:shd w:val="clear" w:color="auto" w:fill="DAE9F7" w:themeFill="text2" w:themeFillTint="1A"/>
            <w:vAlign w:val="center"/>
          </w:tcPr>
          <w:p w14:paraId="6BA354EE" w14:textId="77777777" w:rsidR="001165A5" w:rsidRDefault="00E4075A" w:rsidP="00446E6C">
            <w:pPr>
              <w:pStyle w:val="Compact"/>
              <w:jc w:val="center"/>
            </w:pPr>
            <w:r>
              <w:t>Apresentado (✓)</w:t>
            </w:r>
          </w:p>
        </w:tc>
        <w:tc>
          <w:tcPr>
            <w:tcW w:w="1561" w:type="dxa"/>
            <w:tcBorders>
              <w:bottom w:val="none" w:sz="0" w:space="0" w:color="auto"/>
            </w:tcBorders>
            <w:shd w:val="clear" w:color="auto" w:fill="DAE9F7" w:themeFill="text2" w:themeFillTint="1A"/>
            <w:vAlign w:val="center"/>
          </w:tcPr>
          <w:p w14:paraId="73FE0DB1" w14:textId="4ED655C6" w:rsidR="001165A5" w:rsidRDefault="00E4075A" w:rsidP="00446E6C">
            <w:pPr>
              <w:pStyle w:val="Compact"/>
              <w:jc w:val="center"/>
            </w:pPr>
            <w:r>
              <w:t>Página(s)</w:t>
            </w:r>
          </w:p>
        </w:tc>
      </w:tr>
      <w:tr w:rsidR="001165A5" w14:paraId="028ADD5E" w14:textId="77777777" w:rsidTr="00F461B2">
        <w:tc>
          <w:tcPr>
            <w:tcW w:w="2185" w:type="dxa"/>
          </w:tcPr>
          <w:p w14:paraId="2AAD9268" w14:textId="77777777" w:rsidR="001165A5" w:rsidRDefault="00E4075A" w:rsidP="00446E6C">
            <w:pPr>
              <w:pStyle w:val="Compact"/>
              <w:jc w:val="center"/>
            </w:pPr>
            <w:r>
              <w:t>1</w:t>
            </w:r>
          </w:p>
        </w:tc>
        <w:tc>
          <w:tcPr>
            <w:tcW w:w="3747" w:type="dxa"/>
          </w:tcPr>
          <w:p w14:paraId="5FD6658A" w14:textId="77777777" w:rsidR="001165A5" w:rsidRDefault="00E4075A">
            <w:pPr>
              <w:pStyle w:val="Compact"/>
            </w:pPr>
            <w:r>
              <w:t>Plano de Trabalho (Anexo II-A), devidamente preenchido e assinado</w:t>
            </w:r>
          </w:p>
        </w:tc>
        <w:tc>
          <w:tcPr>
            <w:tcW w:w="1561" w:type="dxa"/>
          </w:tcPr>
          <w:p w14:paraId="3F023D18" w14:textId="62716D48" w:rsidR="001165A5" w:rsidRDefault="001165A5">
            <w:pPr>
              <w:pStyle w:val="Compact"/>
              <w:jc w:val="center"/>
            </w:pPr>
          </w:p>
        </w:tc>
        <w:tc>
          <w:tcPr>
            <w:tcW w:w="1561" w:type="dxa"/>
          </w:tcPr>
          <w:p w14:paraId="53EE9304" w14:textId="7E501CE5" w:rsidR="001165A5" w:rsidRDefault="001165A5">
            <w:pPr>
              <w:pStyle w:val="Compact"/>
              <w:jc w:val="center"/>
            </w:pPr>
          </w:p>
        </w:tc>
      </w:tr>
      <w:tr w:rsidR="001165A5" w14:paraId="7102D409" w14:textId="77777777" w:rsidTr="00F461B2">
        <w:tc>
          <w:tcPr>
            <w:tcW w:w="2185" w:type="dxa"/>
          </w:tcPr>
          <w:p w14:paraId="245B1B9E" w14:textId="46D8963D" w:rsidR="001165A5" w:rsidRDefault="009B4025" w:rsidP="00446E6C">
            <w:pPr>
              <w:pStyle w:val="Compact"/>
              <w:jc w:val="center"/>
            </w:pPr>
            <w:r>
              <w:t>2</w:t>
            </w:r>
          </w:p>
        </w:tc>
        <w:tc>
          <w:tcPr>
            <w:tcW w:w="3747" w:type="dxa"/>
          </w:tcPr>
          <w:p w14:paraId="563F4647" w14:textId="77777777" w:rsidR="001165A5" w:rsidRDefault="00E4075A">
            <w:pPr>
              <w:pStyle w:val="Compact"/>
            </w:pPr>
            <w:r>
              <w:t>Projeto de utilização do imóvel municipal</w:t>
            </w:r>
          </w:p>
        </w:tc>
        <w:tc>
          <w:tcPr>
            <w:tcW w:w="1561" w:type="dxa"/>
          </w:tcPr>
          <w:p w14:paraId="54780661" w14:textId="54BBA3AE" w:rsidR="001165A5" w:rsidRDefault="001165A5">
            <w:pPr>
              <w:pStyle w:val="Compact"/>
              <w:jc w:val="center"/>
            </w:pPr>
          </w:p>
        </w:tc>
        <w:tc>
          <w:tcPr>
            <w:tcW w:w="1561" w:type="dxa"/>
          </w:tcPr>
          <w:p w14:paraId="1B99A95B" w14:textId="347A592B" w:rsidR="001165A5" w:rsidRDefault="001165A5">
            <w:pPr>
              <w:pStyle w:val="Compact"/>
              <w:jc w:val="center"/>
            </w:pPr>
          </w:p>
        </w:tc>
      </w:tr>
      <w:tr w:rsidR="001165A5" w14:paraId="3CA5F572" w14:textId="77777777" w:rsidTr="00F461B2">
        <w:tc>
          <w:tcPr>
            <w:tcW w:w="2185" w:type="dxa"/>
          </w:tcPr>
          <w:p w14:paraId="148D3E28" w14:textId="13DB2E21" w:rsidR="001165A5" w:rsidRDefault="009B4025" w:rsidP="00446E6C">
            <w:pPr>
              <w:pStyle w:val="Compact"/>
              <w:jc w:val="center"/>
            </w:pPr>
            <w:r>
              <w:t>3</w:t>
            </w:r>
          </w:p>
        </w:tc>
        <w:tc>
          <w:tcPr>
            <w:tcW w:w="3747" w:type="dxa"/>
          </w:tcPr>
          <w:p w14:paraId="099632C4" w14:textId="77777777" w:rsidR="001165A5" w:rsidRDefault="00E4075A">
            <w:pPr>
              <w:pStyle w:val="Compact"/>
            </w:pPr>
            <w:r>
              <w:t>Descritivo dos indicadores, documentos e meios de aferição das metas</w:t>
            </w:r>
          </w:p>
        </w:tc>
        <w:tc>
          <w:tcPr>
            <w:tcW w:w="1561" w:type="dxa"/>
          </w:tcPr>
          <w:p w14:paraId="62263F73" w14:textId="6E7A70D1" w:rsidR="001165A5" w:rsidRDefault="001165A5">
            <w:pPr>
              <w:pStyle w:val="Compact"/>
              <w:jc w:val="center"/>
            </w:pPr>
          </w:p>
        </w:tc>
        <w:tc>
          <w:tcPr>
            <w:tcW w:w="1561" w:type="dxa"/>
          </w:tcPr>
          <w:p w14:paraId="705D0C18" w14:textId="3D833AFA" w:rsidR="001165A5" w:rsidRDefault="001165A5">
            <w:pPr>
              <w:pStyle w:val="Compact"/>
              <w:jc w:val="center"/>
            </w:pPr>
          </w:p>
        </w:tc>
      </w:tr>
      <w:tr w:rsidR="001165A5" w14:paraId="4F528692" w14:textId="77777777" w:rsidTr="00F461B2">
        <w:tc>
          <w:tcPr>
            <w:tcW w:w="2185" w:type="dxa"/>
          </w:tcPr>
          <w:p w14:paraId="45C5F2A7" w14:textId="4A2C693A" w:rsidR="001165A5" w:rsidRDefault="009B4025" w:rsidP="00446E6C">
            <w:pPr>
              <w:pStyle w:val="Compact"/>
              <w:jc w:val="center"/>
            </w:pPr>
            <w:r>
              <w:t>4</w:t>
            </w:r>
          </w:p>
        </w:tc>
        <w:tc>
          <w:tcPr>
            <w:tcW w:w="3747" w:type="dxa"/>
          </w:tcPr>
          <w:p w14:paraId="55FABB25" w14:textId="77777777" w:rsidR="001165A5" w:rsidRDefault="00E4075A">
            <w:pPr>
              <w:pStyle w:val="Compact"/>
            </w:pPr>
            <w:r>
              <w:t>Dimensionamento de Recursos Humanos</w:t>
            </w:r>
          </w:p>
        </w:tc>
        <w:tc>
          <w:tcPr>
            <w:tcW w:w="1561" w:type="dxa"/>
          </w:tcPr>
          <w:p w14:paraId="0EEA696A" w14:textId="41D5F5FA" w:rsidR="001165A5" w:rsidRDefault="001165A5">
            <w:pPr>
              <w:pStyle w:val="Compact"/>
              <w:jc w:val="center"/>
            </w:pPr>
          </w:p>
        </w:tc>
        <w:tc>
          <w:tcPr>
            <w:tcW w:w="1561" w:type="dxa"/>
          </w:tcPr>
          <w:p w14:paraId="51DABB5C" w14:textId="6A47069F" w:rsidR="001165A5" w:rsidRDefault="001165A5">
            <w:pPr>
              <w:pStyle w:val="Compact"/>
              <w:jc w:val="center"/>
            </w:pPr>
          </w:p>
        </w:tc>
      </w:tr>
      <w:tr w:rsidR="001165A5" w14:paraId="3E6FCBA1" w14:textId="77777777" w:rsidTr="00F461B2">
        <w:tc>
          <w:tcPr>
            <w:tcW w:w="2185" w:type="dxa"/>
          </w:tcPr>
          <w:p w14:paraId="2C017A30" w14:textId="3304A301" w:rsidR="001165A5" w:rsidRDefault="009B4025" w:rsidP="00446E6C">
            <w:pPr>
              <w:pStyle w:val="Compact"/>
              <w:jc w:val="center"/>
            </w:pPr>
            <w:r>
              <w:t>5</w:t>
            </w:r>
          </w:p>
        </w:tc>
        <w:tc>
          <w:tcPr>
            <w:tcW w:w="3747" w:type="dxa"/>
          </w:tcPr>
          <w:p w14:paraId="4FB95389" w14:textId="77777777" w:rsidR="001165A5" w:rsidRDefault="00E4075A">
            <w:pPr>
              <w:pStyle w:val="Compact"/>
            </w:pPr>
            <w:r>
              <w:t>Planilha de cargos e remuneração</w:t>
            </w:r>
          </w:p>
        </w:tc>
        <w:tc>
          <w:tcPr>
            <w:tcW w:w="1561" w:type="dxa"/>
          </w:tcPr>
          <w:p w14:paraId="13C68F48" w14:textId="6496444D" w:rsidR="001165A5" w:rsidRDefault="001165A5">
            <w:pPr>
              <w:pStyle w:val="Compact"/>
              <w:jc w:val="center"/>
            </w:pPr>
          </w:p>
        </w:tc>
        <w:tc>
          <w:tcPr>
            <w:tcW w:w="1561" w:type="dxa"/>
          </w:tcPr>
          <w:p w14:paraId="43736ED5" w14:textId="484A4718" w:rsidR="001165A5" w:rsidRDefault="001165A5">
            <w:pPr>
              <w:pStyle w:val="Compact"/>
              <w:jc w:val="center"/>
            </w:pPr>
          </w:p>
        </w:tc>
      </w:tr>
      <w:tr w:rsidR="001165A5" w14:paraId="1FD7843B" w14:textId="77777777" w:rsidTr="00F461B2">
        <w:tc>
          <w:tcPr>
            <w:tcW w:w="2185" w:type="dxa"/>
          </w:tcPr>
          <w:p w14:paraId="61E3A8B1" w14:textId="3919565D" w:rsidR="001165A5" w:rsidRDefault="009B4025" w:rsidP="00446E6C">
            <w:pPr>
              <w:pStyle w:val="Compact"/>
              <w:jc w:val="center"/>
            </w:pPr>
            <w:r>
              <w:t>6</w:t>
            </w:r>
          </w:p>
        </w:tc>
        <w:tc>
          <w:tcPr>
            <w:tcW w:w="3747" w:type="dxa"/>
          </w:tcPr>
          <w:p w14:paraId="75CB79E5" w14:textId="77777777" w:rsidR="001165A5" w:rsidRDefault="00E4075A">
            <w:pPr>
              <w:pStyle w:val="Compact"/>
            </w:pPr>
            <w:r>
              <w:t>Descritivo da organização dos serviços de apoio</w:t>
            </w:r>
          </w:p>
        </w:tc>
        <w:tc>
          <w:tcPr>
            <w:tcW w:w="1561" w:type="dxa"/>
          </w:tcPr>
          <w:p w14:paraId="1A10401A" w14:textId="38AFAF50" w:rsidR="001165A5" w:rsidRDefault="001165A5">
            <w:pPr>
              <w:pStyle w:val="Compact"/>
              <w:jc w:val="center"/>
            </w:pPr>
          </w:p>
        </w:tc>
        <w:tc>
          <w:tcPr>
            <w:tcW w:w="1561" w:type="dxa"/>
          </w:tcPr>
          <w:p w14:paraId="7C77ED4C" w14:textId="73C71CFB" w:rsidR="001165A5" w:rsidRDefault="001165A5">
            <w:pPr>
              <w:pStyle w:val="Compact"/>
              <w:jc w:val="center"/>
            </w:pPr>
          </w:p>
        </w:tc>
      </w:tr>
      <w:tr w:rsidR="001165A5" w14:paraId="49B0D00B" w14:textId="77777777" w:rsidTr="00F461B2">
        <w:tc>
          <w:tcPr>
            <w:tcW w:w="2185" w:type="dxa"/>
          </w:tcPr>
          <w:p w14:paraId="29F89C95" w14:textId="786ED177" w:rsidR="001165A5" w:rsidRDefault="009B4025" w:rsidP="00446E6C">
            <w:pPr>
              <w:pStyle w:val="Compact"/>
              <w:jc w:val="center"/>
            </w:pPr>
            <w:r>
              <w:t>7</w:t>
            </w:r>
          </w:p>
        </w:tc>
        <w:tc>
          <w:tcPr>
            <w:tcW w:w="3747" w:type="dxa"/>
          </w:tcPr>
          <w:p w14:paraId="419BCF1B" w14:textId="77777777" w:rsidR="001165A5" w:rsidRDefault="00E4075A">
            <w:pPr>
              <w:pStyle w:val="Compact"/>
            </w:pPr>
            <w:r>
              <w:t>Descritivo da organização das ações administrativas e técnicas</w:t>
            </w:r>
          </w:p>
        </w:tc>
        <w:tc>
          <w:tcPr>
            <w:tcW w:w="1561" w:type="dxa"/>
          </w:tcPr>
          <w:p w14:paraId="11650385" w14:textId="67AFB086" w:rsidR="001165A5" w:rsidRDefault="001165A5">
            <w:pPr>
              <w:pStyle w:val="Compact"/>
              <w:jc w:val="center"/>
            </w:pPr>
          </w:p>
        </w:tc>
        <w:tc>
          <w:tcPr>
            <w:tcW w:w="1561" w:type="dxa"/>
          </w:tcPr>
          <w:p w14:paraId="6B44CE72" w14:textId="46E559B8" w:rsidR="001165A5" w:rsidRDefault="001165A5">
            <w:pPr>
              <w:pStyle w:val="Compact"/>
              <w:jc w:val="center"/>
            </w:pPr>
          </w:p>
        </w:tc>
      </w:tr>
    </w:tbl>
    <w:p w14:paraId="01A14552" w14:textId="77777777" w:rsidR="00446E6C" w:rsidRDefault="00446E6C" w:rsidP="00446E6C">
      <w:pPr>
        <w:pStyle w:val="Corpodetexto"/>
      </w:pPr>
      <w:bookmarkStart w:id="2" w:name="envelope-2-documentos-de-habilitação"/>
      <w:bookmarkEnd w:id="1"/>
    </w:p>
    <w:p w14:paraId="35148179" w14:textId="6F297855" w:rsidR="00F461B2" w:rsidRPr="00C26248" w:rsidRDefault="009B4025" w:rsidP="00F461B2">
      <w:pPr>
        <w:pStyle w:val="Ttulo3"/>
        <w:rPr>
          <w:lang w:val="pt-BR"/>
        </w:rPr>
      </w:pPr>
      <w:r w:rsidRPr="00C26248">
        <w:rPr>
          <w:lang w:val="pt-BR"/>
        </w:rPr>
        <w:t>Certificados e Atestados de Capacidade Técnica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185"/>
        <w:gridCol w:w="3747"/>
        <w:gridCol w:w="1561"/>
        <w:gridCol w:w="1561"/>
      </w:tblGrid>
      <w:tr w:rsidR="00F461B2" w:rsidRPr="00C26248" w14:paraId="3641F728" w14:textId="77777777" w:rsidTr="00C26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85" w:type="dxa"/>
            <w:vAlign w:val="center"/>
          </w:tcPr>
          <w:p w14:paraId="50A2ADD5" w14:textId="3FB017C7" w:rsidR="00F461B2" w:rsidRPr="00C26248" w:rsidRDefault="009B4025" w:rsidP="00C26248">
            <w:pPr>
              <w:pStyle w:val="Compact"/>
              <w:jc w:val="center"/>
              <w:rPr>
                <w:lang w:val="pt-BR"/>
              </w:rPr>
            </w:pPr>
            <w:r w:rsidRPr="00C26248">
              <w:rPr>
                <w:lang w:val="pt-BR"/>
              </w:rPr>
              <w:t>1</w:t>
            </w:r>
          </w:p>
        </w:tc>
        <w:tc>
          <w:tcPr>
            <w:tcW w:w="3747" w:type="dxa"/>
          </w:tcPr>
          <w:p w14:paraId="0BF39FDF" w14:textId="77777777" w:rsidR="00F461B2" w:rsidRPr="00C26248" w:rsidRDefault="00F461B2" w:rsidP="00E62247">
            <w:pPr>
              <w:pStyle w:val="Compact"/>
              <w:rPr>
                <w:lang w:val="pt-BR"/>
              </w:rPr>
            </w:pPr>
            <w:r w:rsidRPr="00C26248">
              <w:rPr>
                <w:lang w:val="pt-BR"/>
              </w:rPr>
              <w:t>Certificado de Registro da Instituição junto ao CFMV/CRMV</w:t>
            </w:r>
          </w:p>
        </w:tc>
        <w:tc>
          <w:tcPr>
            <w:tcW w:w="1561" w:type="dxa"/>
          </w:tcPr>
          <w:p w14:paraId="1C48D92C" w14:textId="77777777" w:rsidR="00F461B2" w:rsidRPr="00C26248" w:rsidRDefault="00F461B2" w:rsidP="00E62247">
            <w:pPr>
              <w:pStyle w:val="Compact"/>
              <w:jc w:val="center"/>
              <w:rPr>
                <w:lang w:val="pt-BR"/>
              </w:rPr>
            </w:pPr>
          </w:p>
        </w:tc>
        <w:tc>
          <w:tcPr>
            <w:tcW w:w="1561" w:type="dxa"/>
          </w:tcPr>
          <w:p w14:paraId="31C03870" w14:textId="77777777" w:rsidR="00F461B2" w:rsidRPr="00C26248" w:rsidRDefault="00F461B2" w:rsidP="00E62247">
            <w:pPr>
              <w:pStyle w:val="Compact"/>
              <w:jc w:val="center"/>
              <w:rPr>
                <w:lang w:val="pt-BR"/>
              </w:rPr>
            </w:pPr>
          </w:p>
        </w:tc>
      </w:tr>
      <w:tr w:rsidR="00F461B2" w:rsidRPr="00C26248" w14:paraId="61344532" w14:textId="77777777" w:rsidTr="009B4025">
        <w:tc>
          <w:tcPr>
            <w:tcW w:w="2185" w:type="dxa"/>
          </w:tcPr>
          <w:p w14:paraId="1BB38489" w14:textId="618D0901" w:rsidR="00F461B2" w:rsidRPr="00C26248" w:rsidRDefault="009B4025" w:rsidP="00E62247">
            <w:pPr>
              <w:pStyle w:val="Compact"/>
              <w:jc w:val="center"/>
              <w:rPr>
                <w:lang w:val="pt-BR"/>
              </w:rPr>
            </w:pPr>
            <w:r w:rsidRPr="00C26248">
              <w:rPr>
                <w:lang w:val="pt-BR"/>
              </w:rPr>
              <w:t>2</w:t>
            </w:r>
          </w:p>
        </w:tc>
        <w:tc>
          <w:tcPr>
            <w:tcW w:w="3747" w:type="dxa"/>
          </w:tcPr>
          <w:p w14:paraId="50F04ECA" w14:textId="77777777" w:rsidR="00F461B2" w:rsidRPr="00C26248" w:rsidRDefault="00F461B2" w:rsidP="00E62247">
            <w:pPr>
              <w:pStyle w:val="Compact"/>
              <w:rPr>
                <w:lang w:val="pt-BR"/>
              </w:rPr>
            </w:pPr>
            <w:r w:rsidRPr="00C26248">
              <w:rPr>
                <w:lang w:val="pt-BR"/>
              </w:rPr>
              <w:t xml:space="preserve">Comprovante de pagamento da </w:t>
            </w:r>
            <w:r w:rsidRPr="00C26248">
              <w:rPr>
                <w:lang w:val="pt-BR"/>
              </w:rPr>
              <w:lastRenderedPageBreak/>
              <w:t>anuidade de 2026</w:t>
            </w:r>
          </w:p>
        </w:tc>
        <w:tc>
          <w:tcPr>
            <w:tcW w:w="1561" w:type="dxa"/>
          </w:tcPr>
          <w:p w14:paraId="2E0B7F1D" w14:textId="77777777" w:rsidR="00F461B2" w:rsidRPr="00C26248" w:rsidRDefault="00F461B2" w:rsidP="00E62247">
            <w:pPr>
              <w:pStyle w:val="Compact"/>
              <w:jc w:val="center"/>
              <w:rPr>
                <w:lang w:val="pt-BR"/>
              </w:rPr>
            </w:pPr>
          </w:p>
        </w:tc>
        <w:tc>
          <w:tcPr>
            <w:tcW w:w="1561" w:type="dxa"/>
          </w:tcPr>
          <w:p w14:paraId="0A184C50" w14:textId="77777777" w:rsidR="00F461B2" w:rsidRPr="00C26248" w:rsidRDefault="00F461B2" w:rsidP="00E62247">
            <w:pPr>
              <w:pStyle w:val="Compact"/>
              <w:jc w:val="center"/>
              <w:rPr>
                <w:lang w:val="pt-BR"/>
              </w:rPr>
            </w:pPr>
          </w:p>
        </w:tc>
      </w:tr>
      <w:tr w:rsidR="00F461B2" w:rsidRPr="00C26248" w14:paraId="1BA28BEF" w14:textId="77777777" w:rsidTr="009B4025">
        <w:tc>
          <w:tcPr>
            <w:tcW w:w="2185" w:type="dxa"/>
          </w:tcPr>
          <w:p w14:paraId="2D4F687B" w14:textId="20ADBED6" w:rsidR="00F461B2" w:rsidRPr="00C26248" w:rsidRDefault="009B4025" w:rsidP="00E62247">
            <w:pPr>
              <w:pStyle w:val="Compact"/>
              <w:jc w:val="center"/>
              <w:rPr>
                <w:lang w:val="pt-BR"/>
              </w:rPr>
            </w:pPr>
            <w:r w:rsidRPr="00C26248">
              <w:rPr>
                <w:lang w:val="pt-BR"/>
              </w:rPr>
              <w:t>3</w:t>
            </w:r>
          </w:p>
        </w:tc>
        <w:tc>
          <w:tcPr>
            <w:tcW w:w="3747" w:type="dxa"/>
          </w:tcPr>
          <w:p w14:paraId="5A67FDF0" w14:textId="77777777" w:rsidR="00F461B2" w:rsidRPr="00C26248" w:rsidRDefault="00F461B2" w:rsidP="00E62247">
            <w:pPr>
              <w:pStyle w:val="Compact"/>
              <w:rPr>
                <w:lang w:val="pt-BR"/>
              </w:rPr>
            </w:pPr>
            <w:r w:rsidRPr="00C26248">
              <w:rPr>
                <w:lang w:val="pt-BR"/>
              </w:rPr>
              <w:t>ART do(s) Responsável(is) Técnico(s)</w:t>
            </w:r>
          </w:p>
        </w:tc>
        <w:tc>
          <w:tcPr>
            <w:tcW w:w="1561" w:type="dxa"/>
          </w:tcPr>
          <w:p w14:paraId="6285D66C" w14:textId="77777777" w:rsidR="00F461B2" w:rsidRPr="00C26248" w:rsidRDefault="00F461B2" w:rsidP="00E62247">
            <w:pPr>
              <w:pStyle w:val="Compact"/>
              <w:jc w:val="center"/>
              <w:rPr>
                <w:lang w:val="pt-BR"/>
              </w:rPr>
            </w:pPr>
          </w:p>
        </w:tc>
        <w:tc>
          <w:tcPr>
            <w:tcW w:w="1561" w:type="dxa"/>
          </w:tcPr>
          <w:p w14:paraId="437FDF33" w14:textId="77777777" w:rsidR="00F461B2" w:rsidRPr="00C26248" w:rsidRDefault="00F461B2" w:rsidP="00E62247">
            <w:pPr>
              <w:pStyle w:val="Compact"/>
              <w:jc w:val="center"/>
              <w:rPr>
                <w:lang w:val="pt-BR"/>
              </w:rPr>
            </w:pPr>
          </w:p>
        </w:tc>
      </w:tr>
      <w:tr w:rsidR="00F461B2" w:rsidRPr="00C26248" w14:paraId="76059AD5" w14:textId="77777777" w:rsidTr="009B4025">
        <w:tc>
          <w:tcPr>
            <w:tcW w:w="2185" w:type="dxa"/>
          </w:tcPr>
          <w:p w14:paraId="45DF1296" w14:textId="5071E791" w:rsidR="00F461B2" w:rsidRPr="00C26248" w:rsidRDefault="009B4025" w:rsidP="00E62247">
            <w:pPr>
              <w:pStyle w:val="Compact"/>
              <w:jc w:val="center"/>
              <w:rPr>
                <w:lang w:val="pt-BR"/>
              </w:rPr>
            </w:pPr>
            <w:r w:rsidRPr="00C26248">
              <w:rPr>
                <w:lang w:val="pt-BR"/>
              </w:rPr>
              <w:t>4</w:t>
            </w:r>
          </w:p>
        </w:tc>
        <w:tc>
          <w:tcPr>
            <w:tcW w:w="3747" w:type="dxa"/>
          </w:tcPr>
          <w:p w14:paraId="19D8D844" w14:textId="15D870C8" w:rsidR="00F461B2" w:rsidRPr="00C26248" w:rsidRDefault="00F461B2" w:rsidP="00E62247">
            <w:pPr>
              <w:pStyle w:val="Compact"/>
              <w:rPr>
                <w:lang w:val="pt-BR"/>
              </w:rPr>
            </w:pPr>
            <w:r w:rsidRPr="00C26248">
              <w:rPr>
                <w:lang w:val="pt-BR"/>
              </w:rPr>
              <w:t>Documentação comprobatória da experiência prévia e capacidade técnica operacional</w:t>
            </w:r>
            <w:r w:rsidR="009B4025" w:rsidRPr="00C26248">
              <w:rPr>
                <w:lang w:val="pt-BR"/>
              </w:rPr>
              <w:t xml:space="preserve"> - Atestado(s) de capacidade técnica</w:t>
            </w:r>
          </w:p>
        </w:tc>
        <w:tc>
          <w:tcPr>
            <w:tcW w:w="1561" w:type="dxa"/>
          </w:tcPr>
          <w:p w14:paraId="2EED5F07" w14:textId="77777777" w:rsidR="00F461B2" w:rsidRPr="00C26248" w:rsidRDefault="00F461B2" w:rsidP="00E62247">
            <w:pPr>
              <w:pStyle w:val="Compact"/>
              <w:jc w:val="center"/>
              <w:rPr>
                <w:lang w:val="pt-BR"/>
              </w:rPr>
            </w:pPr>
          </w:p>
        </w:tc>
        <w:tc>
          <w:tcPr>
            <w:tcW w:w="1561" w:type="dxa"/>
          </w:tcPr>
          <w:p w14:paraId="63635D77" w14:textId="77777777" w:rsidR="00F461B2" w:rsidRPr="00C26248" w:rsidRDefault="00F461B2" w:rsidP="00E62247">
            <w:pPr>
              <w:pStyle w:val="Compact"/>
              <w:jc w:val="center"/>
              <w:rPr>
                <w:lang w:val="pt-BR"/>
              </w:rPr>
            </w:pPr>
          </w:p>
        </w:tc>
      </w:tr>
    </w:tbl>
    <w:p w14:paraId="507B507B" w14:textId="77777777" w:rsidR="00F461B2" w:rsidRPr="00C26248" w:rsidRDefault="00F461B2" w:rsidP="00446E6C">
      <w:pPr>
        <w:pStyle w:val="Corpodetexto"/>
        <w:rPr>
          <w:lang w:val="pt-BR"/>
        </w:rPr>
      </w:pPr>
    </w:p>
    <w:p w14:paraId="2FB1AF57" w14:textId="328B5A49" w:rsidR="009B4025" w:rsidRPr="00C26248" w:rsidRDefault="009B4025" w:rsidP="009B4025">
      <w:pPr>
        <w:pStyle w:val="Ttulo3"/>
        <w:rPr>
          <w:lang w:val="pt-BR"/>
        </w:rPr>
      </w:pPr>
      <w:r w:rsidRPr="00C26248">
        <w:rPr>
          <w:lang w:val="pt-BR"/>
        </w:rPr>
        <w:t>Proposta fina</w:t>
      </w:r>
      <w:r w:rsidR="00C26248">
        <w:rPr>
          <w:lang w:val="pt-BR"/>
        </w:rPr>
        <w:t>n</w:t>
      </w:r>
      <w:r w:rsidRPr="00C26248">
        <w:rPr>
          <w:lang w:val="pt-BR"/>
        </w:rPr>
        <w:t>ceira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185"/>
        <w:gridCol w:w="3747"/>
        <w:gridCol w:w="1561"/>
        <w:gridCol w:w="1561"/>
      </w:tblGrid>
      <w:tr w:rsidR="009B4025" w:rsidRPr="00C26248" w14:paraId="1F9BED3D" w14:textId="77777777" w:rsidTr="009B40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85" w:type="dxa"/>
            <w:vAlign w:val="center"/>
          </w:tcPr>
          <w:p w14:paraId="4E4A38EF" w14:textId="343C22FF" w:rsidR="009B4025" w:rsidRPr="00C26248" w:rsidRDefault="009B4025" w:rsidP="009B4025">
            <w:pPr>
              <w:pStyle w:val="Compact"/>
              <w:jc w:val="center"/>
              <w:rPr>
                <w:lang w:val="pt-BR"/>
              </w:rPr>
            </w:pPr>
            <w:r w:rsidRPr="00C26248">
              <w:rPr>
                <w:lang w:val="pt-BR"/>
              </w:rPr>
              <w:t>1</w:t>
            </w:r>
          </w:p>
        </w:tc>
        <w:tc>
          <w:tcPr>
            <w:tcW w:w="3747" w:type="dxa"/>
          </w:tcPr>
          <w:p w14:paraId="107715FF" w14:textId="27D98410" w:rsidR="009B4025" w:rsidRPr="00C26248" w:rsidRDefault="009B4025" w:rsidP="00E62247">
            <w:pPr>
              <w:pStyle w:val="Compact"/>
              <w:rPr>
                <w:lang w:val="pt-BR"/>
              </w:rPr>
            </w:pPr>
            <w:r w:rsidRPr="00C26248">
              <w:rPr>
                <w:lang w:val="pt-BR"/>
              </w:rPr>
              <w:t>Proposta Financeira (Anexo II-B), devidamente preenchida e assinada</w:t>
            </w:r>
            <w:r w:rsidR="00C26248">
              <w:rPr>
                <w:lang w:val="pt-BR"/>
              </w:rPr>
              <w:t xml:space="preserve"> e que contenha os itens abaixo.</w:t>
            </w:r>
          </w:p>
        </w:tc>
        <w:tc>
          <w:tcPr>
            <w:tcW w:w="1561" w:type="dxa"/>
          </w:tcPr>
          <w:p w14:paraId="4393A410" w14:textId="77777777" w:rsidR="009B4025" w:rsidRPr="00C26248" w:rsidRDefault="009B4025" w:rsidP="00E62247">
            <w:pPr>
              <w:pStyle w:val="Compact"/>
              <w:jc w:val="center"/>
              <w:rPr>
                <w:lang w:val="pt-BR"/>
              </w:rPr>
            </w:pPr>
          </w:p>
        </w:tc>
        <w:tc>
          <w:tcPr>
            <w:tcW w:w="1561" w:type="dxa"/>
          </w:tcPr>
          <w:p w14:paraId="1209DE25" w14:textId="77777777" w:rsidR="009B4025" w:rsidRPr="00C26248" w:rsidRDefault="009B4025" w:rsidP="00E62247">
            <w:pPr>
              <w:pStyle w:val="Compact"/>
              <w:jc w:val="center"/>
              <w:rPr>
                <w:lang w:val="pt-BR"/>
              </w:rPr>
            </w:pPr>
          </w:p>
        </w:tc>
      </w:tr>
      <w:tr w:rsidR="009B4025" w:rsidRPr="00C26248" w14:paraId="43DF590D" w14:textId="77777777" w:rsidTr="009B4025">
        <w:tc>
          <w:tcPr>
            <w:tcW w:w="2185" w:type="dxa"/>
            <w:vAlign w:val="center"/>
          </w:tcPr>
          <w:p w14:paraId="3BE8EEB0" w14:textId="69E39820" w:rsidR="009B4025" w:rsidRPr="00C26248" w:rsidRDefault="009B4025" w:rsidP="009B4025">
            <w:pPr>
              <w:pStyle w:val="Compact"/>
              <w:jc w:val="center"/>
              <w:rPr>
                <w:lang w:val="pt-BR"/>
              </w:rPr>
            </w:pPr>
            <w:r w:rsidRPr="00C26248">
              <w:rPr>
                <w:lang w:val="pt-BR"/>
              </w:rPr>
              <w:t>2</w:t>
            </w:r>
          </w:p>
        </w:tc>
        <w:tc>
          <w:tcPr>
            <w:tcW w:w="3747" w:type="dxa"/>
          </w:tcPr>
          <w:p w14:paraId="7219B23F" w14:textId="77777777" w:rsidR="009B4025" w:rsidRPr="00C26248" w:rsidRDefault="009B4025" w:rsidP="00E62247">
            <w:pPr>
              <w:pStyle w:val="Compact"/>
              <w:rPr>
                <w:lang w:val="pt-BR"/>
              </w:rPr>
            </w:pPr>
            <w:r w:rsidRPr="00C26248">
              <w:rPr>
                <w:lang w:val="pt-BR"/>
              </w:rPr>
              <w:t>Demonstrativo de receitas e despesas</w:t>
            </w:r>
          </w:p>
        </w:tc>
        <w:tc>
          <w:tcPr>
            <w:tcW w:w="1561" w:type="dxa"/>
          </w:tcPr>
          <w:p w14:paraId="5ED812B2" w14:textId="77777777" w:rsidR="009B4025" w:rsidRPr="00C26248" w:rsidRDefault="009B4025" w:rsidP="00E62247">
            <w:pPr>
              <w:pStyle w:val="Compact"/>
              <w:jc w:val="center"/>
              <w:rPr>
                <w:lang w:val="pt-BR"/>
              </w:rPr>
            </w:pPr>
          </w:p>
        </w:tc>
        <w:tc>
          <w:tcPr>
            <w:tcW w:w="1561" w:type="dxa"/>
          </w:tcPr>
          <w:p w14:paraId="22522197" w14:textId="77777777" w:rsidR="009B4025" w:rsidRPr="00C26248" w:rsidRDefault="009B4025" w:rsidP="00E62247">
            <w:pPr>
              <w:pStyle w:val="Compact"/>
              <w:jc w:val="center"/>
              <w:rPr>
                <w:lang w:val="pt-BR"/>
              </w:rPr>
            </w:pPr>
          </w:p>
        </w:tc>
      </w:tr>
      <w:tr w:rsidR="009B4025" w:rsidRPr="00C26248" w14:paraId="30BF9836" w14:textId="77777777" w:rsidTr="009B4025">
        <w:tc>
          <w:tcPr>
            <w:tcW w:w="2185" w:type="dxa"/>
            <w:vAlign w:val="center"/>
          </w:tcPr>
          <w:p w14:paraId="6A680E3A" w14:textId="3F7D970A" w:rsidR="009B4025" w:rsidRPr="00C26248" w:rsidRDefault="009B4025" w:rsidP="009B4025">
            <w:pPr>
              <w:pStyle w:val="Compact"/>
              <w:jc w:val="center"/>
              <w:rPr>
                <w:lang w:val="pt-BR"/>
              </w:rPr>
            </w:pPr>
            <w:r w:rsidRPr="00C26248">
              <w:rPr>
                <w:lang w:val="pt-BR"/>
              </w:rPr>
              <w:t>3</w:t>
            </w:r>
          </w:p>
        </w:tc>
        <w:tc>
          <w:tcPr>
            <w:tcW w:w="3747" w:type="dxa"/>
          </w:tcPr>
          <w:p w14:paraId="34F6C45A" w14:textId="77777777" w:rsidR="009B4025" w:rsidRPr="00C26248" w:rsidRDefault="009B4025" w:rsidP="00E62247">
            <w:pPr>
              <w:pStyle w:val="Compact"/>
              <w:rPr>
                <w:lang w:val="pt-BR"/>
              </w:rPr>
            </w:pPr>
            <w:r w:rsidRPr="00C26248">
              <w:rPr>
                <w:lang w:val="pt-BR"/>
              </w:rPr>
              <w:t>Comprovação da compatibilidade dos custos com os preços de mercado</w:t>
            </w:r>
          </w:p>
        </w:tc>
        <w:tc>
          <w:tcPr>
            <w:tcW w:w="1561" w:type="dxa"/>
          </w:tcPr>
          <w:p w14:paraId="79D77F24" w14:textId="77777777" w:rsidR="009B4025" w:rsidRPr="00C26248" w:rsidRDefault="009B4025" w:rsidP="00E62247">
            <w:pPr>
              <w:pStyle w:val="Compact"/>
              <w:jc w:val="center"/>
              <w:rPr>
                <w:lang w:val="pt-BR"/>
              </w:rPr>
            </w:pPr>
          </w:p>
        </w:tc>
        <w:tc>
          <w:tcPr>
            <w:tcW w:w="1561" w:type="dxa"/>
          </w:tcPr>
          <w:p w14:paraId="5B358F19" w14:textId="77777777" w:rsidR="009B4025" w:rsidRPr="00C26248" w:rsidRDefault="009B4025" w:rsidP="00E62247">
            <w:pPr>
              <w:pStyle w:val="Compact"/>
              <w:jc w:val="center"/>
              <w:rPr>
                <w:lang w:val="pt-BR"/>
              </w:rPr>
            </w:pPr>
          </w:p>
        </w:tc>
      </w:tr>
      <w:tr w:rsidR="009B4025" w:rsidRPr="00C26248" w14:paraId="115CAB39" w14:textId="77777777" w:rsidTr="009B4025">
        <w:tc>
          <w:tcPr>
            <w:tcW w:w="2185" w:type="dxa"/>
            <w:vAlign w:val="center"/>
          </w:tcPr>
          <w:p w14:paraId="413F1932" w14:textId="2D101F6B" w:rsidR="009B4025" w:rsidRPr="00C26248" w:rsidRDefault="009B4025" w:rsidP="009B4025">
            <w:pPr>
              <w:pStyle w:val="Compact"/>
              <w:jc w:val="center"/>
              <w:rPr>
                <w:lang w:val="pt-BR"/>
              </w:rPr>
            </w:pPr>
            <w:r w:rsidRPr="00C26248">
              <w:rPr>
                <w:lang w:val="pt-BR"/>
              </w:rPr>
              <w:t>4</w:t>
            </w:r>
          </w:p>
        </w:tc>
        <w:tc>
          <w:tcPr>
            <w:tcW w:w="3747" w:type="dxa"/>
          </w:tcPr>
          <w:p w14:paraId="2CB67B3E" w14:textId="77777777" w:rsidR="009B4025" w:rsidRPr="00C26248" w:rsidRDefault="009B4025" w:rsidP="00E62247">
            <w:pPr>
              <w:pStyle w:val="Compact"/>
              <w:rPr>
                <w:lang w:val="pt-BR"/>
              </w:rPr>
            </w:pPr>
            <w:r w:rsidRPr="00C26248">
              <w:rPr>
                <w:lang w:val="pt-BR"/>
              </w:rPr>
              <w:t>Planilha demonstrativa dos cargos, remuneração, encargos, benefícios e demais custos</w:t>
            </w:r>
          </w:p>
        </w:tc>
        <w:tc>
          <w:tcPr>
            <w:tcW w:w="1561" w:type="dxa"/>
          </w:tcPr>
          <w:p w14:paraId="6FA2B876" w14:textId="77777777" w:rsidR="009B4025" w:rsidRPr="00C26248" w:rsidRDefault="009B4025" w:rsidP="00E62247">
            <w:pPr>
              <w:pStyle w:val="Compact"/>
              <w:jc w:val="center"/>
              <w:rPr>
                <w:lang w:val="pt-BR"/>
              </w:rPr>
            </w:pPr>
          </w:p>
        </w:tc>
        <w:tc>
          <w:tcPr>
            <w:tcW w:w="1561" w:type="dxa"/>
          </w:tcPr>
          <w:p w14:paraId="508B76E2" w14:textId="77777777" w:rsidR="009B4025" w:rsidRPr="00C26248" w:rsidRDefault="009B4025" w:rsidP="00E62247">
            <w:pPr>
              <w:pStyle w:val="Compact"/>
              <w:jc w:val="center"/>
              <w:rPr>
                <w:lang w:val="pt-BR"/>
              </w:rPr>
            </w:pPr>
          </w:p>
        </w:tc>
      </w:tr>
      <w:tr w:rsidR="009B4025" w:rsidRPr="00C26248" w14:paraId="5A6FFA8C" w14:textId="77777777" w:rsidTr="009B4025">
        <w:tc>
          <w:tcPr>
            <w:tcW w:w="2185" w:type="dxa"/>
            <w:vAlign w:val="center"/>
          </w:tcPr>
          <w:p w14:paraId="2B216B7F" w14:textId="5E92050A" w:rsidR="009B4025" w:rsidRPr="00C26248" w:rsidRDefault="009B4025" w:rsidP="009B4025">
            <w:pPr>
              <w:pStyle w:val="Compact"/>
              <w:jc w:val="center"/>
              <w:rPr>
                <w:lang w:val="pt-BR"/>
              </w:rPr>
            </w:pPr>
            <w:r w:rsidRPr="00C26248">
              <w:rPr>
                <w:lang w:val="pt-BR"/>
              </w:rPr>
              <w:t>5</w:t>
            </w:r>
          </w:p>
        </w:tc>
        <w:tc>
          <w:tcPr>
            <w:tcW w:w="3747" w:type="dxa"/>
          </w:tcPr>
          <w:p w14:paraId="3C25AD0C" w14:textId="77777777" w:rsidR="009B4025" w:rsidRPr="00C26248" w:rsidRDefault="009B4025" w:rsidP="00E62247">
            <w:pPr>
              <w:pStyle w:val="Compact"/>
              <w:rPr>
                <w:lang w:val="pt-BR"/>
              </w:rPr>
            </w:pPr>
            <w:r w:rsidRPr="00C26248">
              <w:rPr>
                <w:lang w:val="pt-BR"/>
              </w:rPr>
              <w:t>Cronograma de desembolso</w:t>
            </w:r>
          </w:p>
        </w:tc>
        <w:tc>
          <w:tcPr>
            <w:tcW w:w="1561" w:type="dxa"/>
          </w:tcPr>
          <w:p w14:paraId="0C6C6AE5" w14:textId="77777777" w:rsidR="009B4025" w:rsidRPr="00C26248" w:rsidRDefault="009B4025" w:rsidP="00E62247">
            <w:pPr>
              <w:pStyle w:val="Compact"/>
              <w:jc w:val="center"/>
              <w:rPr>
                <w:lang w:val="pt-BR"/>
              </w:rPr>
            </w:pPr>
          </w:p>
        </w:tc>
        <w:tc>
          <w:tcPr>
            <w:tcW w:w="1561" w:type="dxa"/>
          </w:tcPr>
          <w:p w14:paraId="364D9C3F" w14:textId="77777777" w:rsidR="009B4025" w:rsidRPr="00C26248" w:rsidRDefault="009B4025" w:rsidP="00E62247">
            <w:pPr>
              <w:pStyle w:val="Compact"/>
              <w:jc w:val="center"/>
              <w:rPr>
                <w:lang w:val="pt-BR"/>
              </w:rPr>
            </w:pPr>
          </w:p>
        </w:tc>
      </w:tr>
    </w:tbl>
    <w:p w14:paraId="4A0C2091" w14:textId="77777777" w:rsidR="009B4025" w:rsidRDefault="009B4025" w:rsidP="00446E6C">
      <w:pPr>
        <w:pStyle w:val="Corpodetexto"/>
      </w:pPr>
    </w:p>
    <w:p w14:paraId="0668CED6" w14:textId="77777777" w:rsidR="00F461B2" w:rsidRDefault="00F461B2" w:rsidP="00446E6C">
      <w:pPr>
        <w:pStyle w:val="Corpodetexto"/>
      </w:pPr>
    </w:p>
    <w:p w14:paraId="20B67635" w14:textId="3347354D" w:rsidR="00446E6C" w:rsidRPr="00446E6C" w:rsidRDefault="00446E6C" w:rsidP="00446E6C">
      <w:pPr>
        <w:pStyle w:val="Corpodetexto"/>
        <w:rPr>
          <w:b/>
          <w:bCs/>
          <w:lang w:val="pt-BR"/>
        </w:rPr>
      </w:pPr>
      <w:r w:rsidRPr="00446E6C">
        <w:rPr>
          <w:b/>
          <w:bCs/>
          <w:lang w:val="pt-BR"/>
        </w:rPr>
        <w:t xml:space="preserve">Caso a OSC preencha </w:t>
      </w:r>
      <w:r w:rsidR="00165D9B">
        <w:rPr>
          <w:b/>
          <w:bCs/>
          <w:lang w:val="pt-BR"/>
        </w:rPr>
        <w:t>ambos os lotes, apresentar junto ao ENVELOPE 1: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185"/>
        <w:gridCol w:w="4160"/>
        <w:gridCol w:w="1148"/>
        <w:gridCol w:w="1561"/>
      </w:tblGrid>
      <w:tr w:rsidR="00446E6C" w:rsidRPr="00446E6C" w14:paraId="4CA0C509" w14:textId="77777777" w:rsidTr="00E407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85" w:type="dxa"/>
            <w:shd w:val="clear" w:color="auto" w:fill="DAE9F7" w:themeFill="text2" w:themeFillTint="1A"/>
            <w:vAlign w:val="center"/>
          </w:tcPr>
          <w:p w14:paraId="5300BA6B" w14:textId="77777777" w:rsidR="00446E6C" w:rsidRPr="00446E6C" w:rsidRDefault="00446E6C" w:rsidP="00E62247">
            <w:pPr>
              <w:pStyle w:val="Compact"/>
              <w:jc w:val="center"/>
              <w:rPr>
                <w:lang w:val="pt-BR"/>
              </w:rPr>
            </w:pPr>
            <w:r w:rsidRPr="00446E6C">
              <w:rPr>
                <w:lang w:val="pt-BR"/>
              </w:rPr>
              <w:t>Item</w:t>
            </w:r>
          </w:p>
        </w:tc>
        <w:tc>
          <w:tcPr>
            <w:tcW w:w="4160" w:type="dxa"/>
            <w:shd w:val="clear" w:color="auto" w:fill="DAE9F7" w:themeFill="text2" w:themeFillTint="1A"/>
            <w:vAlign w:val="center"/>
          </w:tcPr>
          <w:p w14:paraId="5DFC8724" w14:textId="77777777" w:rsidR="00446E6C" w:rsidRPr="00446E6C" w:rsidRDefault="00446E6C" w:rsidP="00E62247">
            <w:pPr>
              <w:pStyle w:val="Compact"/>
              <w:jc w:val="center"/>
              <w:rPr>
                <w:lang w:val="pt-BR"/>
              </w:rPr>
            </w:pPr>
            <w:r w:rsidRPr="00446E6C">
              <w:rPr>
                <w:lang w:val="pt-BR"/>
              </w:rPr>
              <w:t>Documento</w:t>
            </w:r>
          </w:p>
        </w:tc>
        <w:tc>
          <w:tcPr>
            <w:tcW w:w="1148" w:type="dxa"/>
            <w:shd w:val="clear" w:color="auto" w:fill="DAE9F7" w:themeFill="text2" w:themeFillTint="1A"/>
            <w:vAlign w:val="center"/>
          </w:tcPr>
          <w:p w14:paraId="3BD95BFA" w14:textId="77777777" w:rsidR="00446E6C" w:rsidRPr="00446E6C" w:rsidRDefault="00446E6C" w:rsidP="00E62247">
            <w:pPr>
              <w:pStyle w:val="Compact"/>
              <w:jc w:val="center"/>
              <w:rPr>
                <w:lang w:val="pt-BR"/>
              </w:rPr>
            </w:pPr>
            <w:r w:rsidRPr="00446E6C">
              <w:rPr>
                <w:lang w:val="pt-BR"/>
              </w:rPr>
              <w:t>Apresentado (✓)</w:t>
            </w:r>
          </w:p>
        </w:tc>
        <w:tc>
          <w:tcPr>
            <w:tcW w:w="1561" w:type="dxa"/>
            <w:shd w:val="clear" w:color="auto" w:fill="DAE9F7" w:themeFill="text2" w:themeFillTint="1A"/>
            <w:vAlign w:val="center"/>
          </w:tcPr>
          <w:p w14:paraId="1CAA4EE1" w14:textId="77777777" w:rsidR="00446E6C" w:rsidRPr="00446E6C" w:rsidRDefault="00446E6C" w:rsidP="00E62247">
            <w:pPr>
              <w:pStyle w:val="Compact"/>
              <w:jc w:val="center"/>
              <w:rPr>
                <w:lang w:val="pt-BR"/>
              </w:rPr>
            </w:pPr>
            <w:r w:rsidRPr="00446E6C">
              <w:rPr>
                <w:lang w:val="pt-BR"/>
              </w:rPr>
              <w:t>Página(s)</w:t>
            </w:r>
          </w:p>
        </w:tc>
      </w:tr>
      <w:tr w:rsidR="00446E6C" w:rsidRPr="00446E6C" w14:paraId="12D48D27" w14:textId="77777777" w:rsidTr="00E4075A">
        <w:tc>
          <w:tcPr>
            <w:tcW w:w="2185" w:type="dxa"/>
          </w:tcPr>
          <w:p w14:paraId="4EB3C60E" w14:textId="77777777" w:rsidR="00446E6C" w:rsidRPr="00446E6C" w:rsidRDefault="00446E6C" w:rsidP="00E62247">
            <w:pPr>
              <w:pStyle w:val="Compact"/>
              <w:jc w:val="center"/>
              <w:rPr>
                <w:lang w:val="pt-BR"/>
              </w:rPr>
            </w:pPr>
            <w:r w:rsidRPr="00446E6C">
              <w:rPr>
                <w:lang w:val="pt-BR"/>
              </w:rPr>
              <w:t>1</w:t>
            </w:r>
          </w:p>
        </w:tc>
        <w:tc>
          <w:tcPr>
            <w:tcW w:w="4160" w:type="dxa"/>
          </w:tcPr>
          <w:p w14:paraId="61C1F47B" w14:textId="677318DF" w:rsidR="00446E6C" w:rsidRPr="00446E6C" w:rsidRDefault="00446E6C" w:rsidP="00E62247">
            <w:pPr>
              <w:pStyle w:val="Compact"/>
              <w:rPr>
                <w:lang w:val="pt-BR"/>
              </w:rPr>
            </w:pPr>
            <w:r w:rsidRPr="00446E6C">
              <w:rPr>
                <w:lang w:val="pt-BR"/>
              </w:rPr>
              <w:t>Demonstrativo consolidado da estrutura operacional, administrativa e gerencial disponível para a execução simultânea dos objetos dos lotes para os quais concorrer;</w:t>
            </w:r>
          </w:p>
        </w:tc>
        <w:tc>
          <w:tcPr>
            <w:tcW w:w="1148" w:type="dxa"/>
          </w:tcPr>
          <w:p w14:paraId="68CCF403" w14:textId="77777777" w:rsidR="00446E6C" w:rsidRPr="00446E6C" w:rsidRDefault="00446E6C" w:rsidP="00E62247">
            <w:pPr>
              <w:pStyle w:val="Compact"/>
              <w:jc w:val="center"/>
              <w:rPr>
                <w:lang w:val="pt-BR"/>
              </w:rPr>
            </w:pPr>
          </w:p>
        </w:tc>
        <w:tc>
          <w:tcPr>
            <w:tcW w:w="1561" w:type="dxa"/>
          </w:tcPr>
          <w:p w14:paraId="19BA156C" w14:textId="77777777" w:rsidR="00446E6C" w:rsidRPr="00446E6C" w:rsidRDefault="00446E6C" w:rsidP="00E62247">
            <w:pPr>
              <w:pStyle w:val="Compact"/>
              <w:jc w:val="center"/>
              <w:rPr>
                <w:lang w:val="pt-BR"/>
              </w:rPr>
            </w:pPr>
          </w:p>
        </w:tc>
      </w:tr>
      <w:tr w:rsidR="00446E6C" w:rsidRPr="00446E6C" w14:paraId="2922E4C0" w14:textId="77777777" w:rsidTr="00E4075A">
        <w:tc>
          <w:tcPr>
            <w:tcW w:w="2185" w:type="dxa"/>
          </w:tcPr>
          <w:p w14:paraId="7F37DE7E" w14:textId="77777777" w:rsidR="00446E6C" w:rsidRPr="00446E6C" w:rsidRDefault="00446E6C" w:rsidP="00E62247">
            <w:pPr>
              <w:pStyle w:val="Compact"/>
              <w:jc w:val="center"/>
              <w:rPr>
                <w:lang w:val="pt-BR"/>
              </w:rPr>
            </w:pPr>
            <w:r w:rsidRPr="00446E6C">
              <w:rPr>
                <w:lang w:val="pt-BR"/>
              </w:rPr>
              <w:t>2</w:t>
            </w:r>
          </w:p>
        </w:tc>
        <w:tc>
          <w:tcPr>
            <w:tcW w:w="4160" w:type="dxa"/>
          </w:tcPr>
          <w:p w14:paraId="1D5F7300" w14:textId="73ED8012" w:rsidR="00446E6C" w:rsidRPr="00446E6C" w:rsidRDefault="00446E6C" w:rsidP="00E62247">
            <w:pPr>
              <w:pStyle w:val="Compact"/>
              <w:rPr>
                <w:lang w:val="pt-BR"/>
              </w:rPr>
            </w:pPr>
            <w:r w:rsidRPr="00446E6C">
              <w:rPr>
                <w:lang w:val="pt-BR"/>
              </w:rPr>
              <w:t>Demonstrativo da capacidade econômico-financeira compatível com a execução concomitante das parcerias eventualmente celebradas;</w:t>
            </w:r>
          </w:p>
        </w:tc>
        <w:tc>
          <w:tcPr>
            <w:tcW w:w="1148" w:type="dxa"/>
          </w:tcPr>
          <w:p w14:paraId="71CB77C7" w14:textId="77777777" w:rsidR="00446E6C" w:rsidRPr="00446E6C" w:rsidRDefault="00446E6C" w:rsidP="00E62247">
            <w:pPr>
              <w:pStyle w:val="Compact"/>
              <w:jc w:val="center"/>
              <w:rPr>
                <w:lang w:val="pt-BR"/>
              </w:rPr>
            </w:pPr>
          </w:p>
        </w:tc>
        <w:tc>
          <w:tcPr>
            <w:tcW w:w="1561" w:type="dxa"/>
          </w:tcPr>
          <w:p w14:paraId="25BEF0A6" w14:textId="77777777" w:rsidR="00446E6C" w:rsidRPr="00446E6C" w:rsidRDefault="00446E6C" w:rsidP="00E62247">
            <w:pPr>
              <w:pStyle w:val="Compact"/>
              <w:jc w:val="center"/>
              <w:rPr>
                <w:lang w:val="pt-BR"/>
              </w:rPr>
            </w:pPr>
          </w:p>
        </w:tc>
      </w:tr>
      <w:tr w:rsidR="00446E6C" w:rsidRPr="00446E6C" w14:paraId="440513FF" w14:textId="77777777" w:rsidTr="00E4075A">
        <w:tc>
          <w:tcPr>
            <w:tcW w:w="2185" w:type="dxa"/>
          </w:tcPr>
          <w:p w14:paraId="3AAE686D" w14:textId="77777777" w:rsidR="00446E6C" w:rsidRPr="00446E6C" w:rsidRDefault="00446E6C" w:rsidP="00E62247">
            <w:pPr>
              <w:pStyle w:val="Compact"/>
              <w:jc w:val="center"/>
              <w:rPr>
                <w:lang w:val="pt-BR"/>
              </w:rPr>
            </w:pPr>
            <w:r w:rsidRPr="00446E6C">
              <w:rPr>
                <w:lang w:val="pt-BR"/>
              </w:rPr>
              <w:t>3</w:t>
            </w:r>
          </w:p>
        </w:tc>
        <w:tc>
          <w:tcPr>
            <w:tcW w:w="4160" w:type="dxa"/>
          </w:tcPr>
          <w:p w14:paraId="4FE8ECCC" w14:textId="1F70C9B9" w:rsidR="00446E6C" w:rsidRPr="00446E6C" w:rsidRDefault="00446E6C" w:rsidP="00E62247">
            <w:pPr>
              <w:pStyle w:val="Compact"/>
              <w:rPr>
                <w:lang w:val="pt-BR"/>
              </w:rPr>
            </w:pPr>
            <w:r w:rsidRPr="00446E6C">
              <w:rPr>
                <w:lang w:val="pt-BR"/>
              </w:rPr>
              <w:t>Declaração expressa de que dispõe ou disporá dos recursos humanos, materiais e operacionais necessários à execução simultânea dos objetos, sem comprometimento da qualidade, continuidade ou regularidade dos serviços.</w:t>
            </w:r>
          </w:p>
        </w:tc>
        <w:tc>
          <w:tcPr>
            <w:tcW w:w="1148" w:type="dxa"/>
          </w:tcPr>
          <w:p w14:paraId="35D127B9" w14:textId="77777777" w:rsidR="00446E6C" w:rsidRPr="00446E6C" w:rsidRDefault="00446E6C" w:rsidP="00E62247">
            <w:pPr>
              <w:pStyle w:val="Compact"/>
              <w:jc w:val="center"/>
              <w:rPr>
                <w:lang w:val="pt-BR"/>
              </w:rPr>
            </w:pPr>
          </w:p>
        </w:tc>
        <w:tc>
          <w:tcPr>
            <w:tcW w:w="1561" w:type="dxa"/>
          </w:tcPr>
          <w:p w14:paraId="33EDC757" w14:textId="77777777" w:rsidR="00446E6C" w:rsidRPr="00446E6C" w:rsidRDefault="00446E6C" w:rsidP="00E62247">
            <w:pPr>
              <w:pStyle w:val="Compact"/>
              <w:jc w:val="center"/>
              <w:rPr>
                <w:lang w:val="pt-BR"/>
              </w:rPr>
            </w:pPr>
          </w:p>
        </w:tc>
      </w:tr>
    </w:tbl>
    <w:p w14:paraId="70B18DFB" w14:textId="77777777" w:rsidR="00446E6C" w:rsidRPr="00446E6C" w:rsidRDefault="00446E6C" w:rsidP="00446E6C">
      <w:pPr>
        <w:pStyle w:val="Corpodetexto"/>
      </w:pPr>
    </w:p>
    <w:p w14:paraId="157EDFD1" w14:textId="4A39D47D" w:rsidR="001165A5" w:rsidRDefault="00E4075A">
      <w:pPr>
        <w:pStyle w:val="Ttulo2"/>
      </w:pPr>
      <w:r>
        <w:t>ENVELOPE 2 – DOCUMENTOS DE HABILITAÇÃO</w:t>
      </w:r>
    </w:p>
    <w:p w14:paraId="3F5D0C39" w14:textId="77777777" w:rsidR="001165A5" w:rsidRDefault="00E4075A">
      <w:pPr>
        <w:pStyle w:val="Ttulo3"/>
      </w:pPr>
      <w:bookmarkStart w:id="3" w:name="declarações"/>
      <w:r>
        <w:t>Declarações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185"/>
        <w:gridCol w:w="3747"/>
        <w:gridCol w:w="1561"/>
        <w:gridCol w:w="1561"/>
      </w:tblGrid>
      <w:tr w:rsidR="001165A5" w14:paraId="2209B497" w14:textId="77777777" w:rsidTr="00446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11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6FAAC27E" w14:textId="77777777" w:rsidR="001165A5" w:rsidRDefault="00E4075A" w:rsidP="00446E6C">
            <w:pPr>
              <w:pStyle w:val="Compact"/>
              <w:jc w:val="center"/>
            </w:pPr>
            <w:r>
              <w:t>Item</w:t>
            </w:r>
          </w:p>
        </w:tc>
        <w:tc>
          <w:tcPr>
            <w:tcW w:w="3277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04F4492C" w14:textId="77777777" w:rsidR="001165A5" w:rsidRDefault="00E4075A" w:rsidP="00446E6C">
            <w:pPr>
              <w:pStyle w:val="Compact"/>
              <w:jc w:val="center"/>
            </w:pPr>
            <w:r>
              <w:t>Documento</w:t>
            </w:r>
          </w:p>
        </w:tc>
        <w:tc>
          <w:tcPr>
            <w:tcW w:w="1365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2AA7D7F4" w14:textId="77777777" w:rsidR="001165A5" w:rsidRDefault="00E4075A" w:rsidP="00446E6C">
            <w:pPr>
              <w:pStyle w:val="Compact"/>
              <w:jc w:val="center"/>
            </w:pPr>
            <w:r>
              <w:t>Apresentado (✓)</w:t>
            </w:r>
          </w:p>
        </w:tc>
        <w:tc>
          <w:tcPr>
            <w:tcW w:w="1365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0414839C" w14:textId="3F284872" w:rsidR="001165A5" w:rsidRDefault="00E4075A" w:rsidP="00446E6C">
            <w:pPr>
              <w:pStyle w:val="Compact"/>
              <w:jc w:val="center"/>
            </w:pPr>
            <w:r>
              <w:t>Página(s)</w:t>
            </w:r>
          </w:p>
        </w:tc>
      </w:tr>
      <w:tr w:rsidR="001165A5" w14:paraId="16283D66" w14:textId="77777777" w:rsidTr="00446E6C">
        <w:tc>
          <w:tcPr>
            <w:tcW w:w="1911" w:type="dxa"/>
          </w:tcPr>
          <w:p w14:paraId="6961D22E" w14:textId="44F787B6" w:rsidR="001165A5" w:rsidRDefault="00E4075A" w:rsidP="00446E6C">
            <w:pPr>
              <w:pStyle w:val="Compact"/>
              <w:jc w:val="center"/>
            </w:pPr>
            <w:r>
              <w:t>1</w:t>
            </w:r>
          </w:p>
        </w:tc>
        <w:tc>
          <w:tcPr>
            <w:tcW w:w="3277" w:type="dxa"/>
          </w:tcPr>
          <w:p w14:paraId="68C919EE" w14:textId="77777777" w:rsidR="001165A5" w:rsidRDefault="00E4075A">
            <w:pPr>
              <w:pStyle w:val="Compact"/>
            </w:pPr>
            <w:r>
              <w:t>Declaração de ciência e concordância com o Edital e seus Anexos (Anexo VIII)</w:t>
            </w:r>
          </w:p>
        </w:tc>
        <w:tc>
          <w:tcPr>
            <w:tcW w:w="1365" w:type="dxa"/>
          </w:tcPr>
          <w:p w14:paraId="05F4BCE5" w14:textId="6F8FA8EF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18FF5338" w14:textId="07700580" w:rsidR="001165A5" w:rsidRDefault="001165A5">
            <w:pPr>
              <w:pStyle w:val="Compact"/>
              <w:jc w:val="center"/>
            </w:pPr>
          </w:p>
        </w:tc>
      </w:tr>
      <w:tr w:rsidR="001165A5" w14:paraId="13E55E33" w14:textId="77777777" w:rsidTr="00446E6C">
        <w:tc>
          <w:tcPr>
            <w:tcW w:w="1911" w:type="dxa"/>
          </w:tcPr>
          <w:p w14:paraId="20C8326C" w14:textId="30B447A2" w:rsidR="001165A5" w:rsidRDefault="00446E6C" w:rsidP="00446E6C">
            <w:pPr>
              <w:pStyle w:val="Compact"/>
              <w:jc w:val="center"/>
            </w:pPr>
            <w:r>
              <w:t>2</w:t>
            </w:r>
          </w:p>
        </w:tc>
        <w:tc>
          <w:tcPr>
            <w:tcW w:w="3277" w:type="dxa"/>
          </w:tcPr>
          <w:p w14:paraId="3B430DD6" w14:textId="77777777" w:rsidR="001165A5" w:rsidRDefault="00E4075A">
            <w:pPr>
              <w:pStyle w:val="Compact"/>
            </w:pPr>
            <w:r>
              <w:t>Declaração de idoneidade da OSC</w:t>
            </w:r>
          </w:p>
        </w:tc>
        <w:tc>
          <w:tcPr>
            <w:tcW w:w="1365" w:type="dxa"/>
          </w:tcPr>
          <w:p w14:paraId="167691DA" w14:textId="367537D1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5DC61A21" w14:textId="7550C3D2" w:rsidR="001165A5" w:rsidRDefault="001165A5">
            <w:pPr>
              <w:pStyle w:val="Compact"/>
              <w:jc w:val="center"/>
            </w:pPr>
          </w:p>
        </w:tc>
      </w:tr>
      <w:tr w:rsidR="001165A5" w14:paraId="28A6C9DB" w14:textId="77777777" w:rsidTr="00446E6C">
        <w:tc>
          <w:tcPr>
            <w:tcW w:w="1911" w:type="dxa"/>
          </w:tcPr>
          <w:p w14:paraId="615B87D1" w14:textId="521AFFBF" w:rsidR="001165A5" w:rsidRDefault="00446E6C" w:rsidP="00446E6C">
            <w:pPr>
              <w:pStyle w:val="Compact"/>
              <w:jc w:val="center"/>
            </w:pPr>
            <w:r>
              <w:t>3</w:t>
            </w:r>
          </w:p>
        </w:tc>
        <w:tc>
          <w:tcPr>
            <w:tcW w:w="3277" w:type="dxa"/>
          </w:tcPr>
          <w:p w14:paraId="0F764D19" w14:textId="77777777" w:rsidR="001165A5" w:rsidRDefault="00E4075A">
            <w:pPr>
              <w:pStyle w:val="Compact"/>
            </w:pPr>
            <w:r>
              <w:t>Declaração de não incidência nas sanções previstas nos incisos II e III do art. 73 da Lei Federal nº 13.019/2014</w:t>
            </w:r>
          </w:p>
        </w:tc>
        <w:tc>
          <w:tcPr>
            <w:tcW w:w="1365" w:type="dxa"/>
          </w:tcPr>
          <w:p w14:paraId="48786856" w14:textId="59BA2739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4E47842E" w14:textId="49EB0F63" w:rsidR="001165A5" w:rsidRDefault="001165A5">
            <w:pPr>
              <w:pStyle w:val="Compact"/>
              <w:jc w:val="center"/>
            </w:pPr>
          </w:p>
        </w:tc>
      </w:tr>
      <w:tr w:rsidR="001165A5" w14:paraId="07E01572" w14:textId="77777777" w:rsidTr="00446E6C">
        <w:tc>
          <w:tcPr>
            <w:tcW w:w="1911" w:type="dxa"/>
          </w:tcPr>
          <w:p w14:paraId="219A94AD" w14:textId="11A292F9" w:rsidR="001165A5" w:rsidRDefault="00446E6C" w:rsidP="00446E6C">
            <w:pPr>
              <w:pStyle w:val="Compact"/>
              <w:jc w:val="center"/>
            </w:pPr>
            <w:r>
              <w:t>4</w:t>
            </w:r>
          </w:p>
        </w:tc>
        <w:tc>
          <w:tcPr>
            <w:tcW w:w="3277" w:type="dxa"/>
          </w:tcPr>
          <w:p w14:paraId="42467A94" w14:textId="77777777" w:rsidR="001165A5" w:rsidRDefault="00E4075A">
            <w:pPr>
              <w:pStyle w:val="Compact"/>
            </w:pPr>
            <w:r>
              <w:t>Declaração de não utilização de mão de obra infantil (Anexo VI)</w:t>
            </w:r>
          </w:p>
        </w:tc>
        <w:tc>
          <w:tcPr>
            <w:tcW w:w="1365" w:type="dxa"/>
          </w:tcPr>
          <w:p w14:paraId="24D94F6B" w14:textId="1C985E2B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3FC87292" w14:textId="557FA2E0" w:rsidR="001165A5" w:rsidRDefault="001165A5">
            <w:pPr>
              <w:pStyle w:val="Compact"/>
              <w:jc w:val="center"/>
            </w:pPr>
          </w:p>
        </w:tc>
      </w:tr>
      <w:tr w:rsidR="001165A5" w14:paraId="32977E94" w14:textId="77777777" w:rsidTr="00446E6C">
        <w:tc>
          <w:tcPr>
            <w:tcW w:w="1911" w:type="dxa"/>
          </w:tcPr>
          <w:p w14:paraId="3AA3780D" w14:textId="4B81F392" w:rsidR="001165A5" w:rsidRDefault="00446E6C" w:rsidP="00446E6C">
            <w:pPr>
              <w:pStyle w:val="Compact"/>
              <w:jc w:val="center"/>
            </w:pPr>
            <w:r>
              <w:t>5</w:t>
            </w:r>
          </w:p>
        </w:tc>
        <w:tc>
          <w:tcPr>
            <w:tcW w:w="3277" w:type="dxa"/>
          </w:tcPr>
          <w:p w14:paraId="2C41690F" w14:textId="77777777" w:rsidR="001165A5" w:rsidRDefault="00E4075A">
            <w:pPr>
              <w:pStyle w:val="Compact"/>
            </w:pPr>
            <w:r>
              <w:t>Declaração relativa ao Decreto Municipal nº 53.177/2012</w:t>
            </w:r>
          </w:p>
        </w:tc>
        <w:tc>
          <w:tcPr>
            <w:tcW w:w="1365" w:type="dxa"/>
          </w:tcPr>
          <w:p w14:paraId="64683239" w14:textId="5D1D3DA6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0C5BA361" w14:textId="1C615597" w:rsidR="001165A5" w:rsidRDefault="001165A5">
            <w:pPr>
              <w:pStyle w:val="Compact"/>
              <w:jc w:val="center"/>
            </w:pPr>
          </w:p>
        </w:tc>
      </w:tr>
      <w:tr w:rsidR="001165A5" w14:paraId="686732C9" w14:textId="77777777" w:rsidTr="00446E6C">
        <w:tc>
          <w:tcPr>
            <w:tcW w:w="1911" w:type="dxa"/>
          </w:tcPr>
          <w:p w14:paraId="78DFD266" w14:textId="5369FDC2" w:rsidR="001165A5" w:rsidRDefault="00446E6C" w:rsidP="00446E6C">
            <w:pPr>
              <w:pStyle w:val="Compact"/>
              <w:jc w:val="center"/>
            </w:pPr>
            <w:r>
              <w:t>6</w:t>
            </w:r>
          </w:p>
        </w:tc>
        <w:tc>
          <w:tcPr>
            <w:tcW w:w="3277" w:type="dxa"/>
          </w:tcPr>
          <w:p w14:paraId="3D977CB4" w14:textId="77777777" w:rsidR="001165A5" w:rsidRDefault="00E4075A">
            <w:pPr>
              <w:pStyle w:val="Compact"/>
            </w:pPr>
            <w:r>
              <w:t>Declaração de inexistência de agente público em cargo de direção (Anexo IX)</w:t>
            </w:r>
          </w:p>
        </w:tc>
        <w:tc>
          <w:tcPr>
            <w:tcW w:w="1365" w:type="dxa"/>
          </w:tcPr>
          <w:p w14:paraId="7797E3B9" w14:textId="4616177A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19082459" w14:textId="45D2E132" w:rsidR="001165A5" w:rsidRDefault="001165A5">
            <w:pPr>
              <w:pStyle w:val="Compact"/>
              <w:jc w:val="center"/>
            </w:pPr>
          </w:p>
        </w:tc>
      </w:tr>
      <w:tr w:rsidR="001165A5" w14:paraId="4041BF72" w14:textId="77777777" w:rsidTr="00446E6C">
        <w:tc>
          <w:tcPr>
            <w:tcW w:w="1911" w:type="dxa"/>
          </w:tcPr>
          <w:p w14:paraId="5A143BA9" w14:textId="49D68E73" w:rsidR="001165A5" w:rsidRDefault="00446E6C" w:rsidP="00446E6C">
            <w:pPr>
              <w:pStyle w:val="Compact"/>
              <w:jc w:val="center"/>
            </w:pPr>
            <w:r>
              <w:t>7</w:t>
            </w:r>
          </w:p>
        </w:tc>
        <w:tc>
          <w:tcPr>
            <w:tcW w:w="3277" w:type="dxa"/>
          </w:tcPr>
          <w:p w14:paraId="554198C9" w14:textId="77777777" w:rsidR="001165A5" w:rsidRDefault="00E4075A">
            <w:pPr>
              <w:pStyle w:val="Compact"/>
            </w:pPr>
            <w:r>
              <w:t>Declaração de inexistência de impedimentos legais (Anexo V)</w:t>
            </w:r>
          </w:p>
        </w:tc>
        <w:tc>
          <w:tcPr>
            <w:tcW w:w="1365" w:type="dxa"/>
          </w:tcPr>
          <w:p w14:paraId="508F416B" w14:textId="127F6E0E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22CD7D04" w14:textId="588F74C4" w:rsidR="001165A5" w:rsidRDefault="001165A5">
            <w:pPr>
              <w:pStyle w:val="Compact"/>
              <w:jc w:val="center"/>
            </w:pPr>
          </w:p>
        </w:tc>
      </w:tr>
    </w:tbl>
    <w:p w14:paraId="61FC5355" w14:textId="77777777" w:rsidR="00E4075A" w:rsidRDefault="00E4075A">
      <w:pPr>
        <w:pStyle w:val="Ttulo3"/>
      </w:pPr>
      <w:bookmarkStart w:id="4" w:name="habilitação-jurídica"/>
      <w:bookmarkEnd w:id="3"/>
    </w:p>
    <w:p w14:paraId="355A4CB6" w14:textId="5CD49245" w:rsidR="001165A5" w:rsidRDefault="00E4075A">
      <w:pPr>
        <w:pStyle w:val="Ttulo3"/>
      </w:pPr>
      <w:r>
        <w:t>Habilitação Jurídica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235"/>
        <w:gridCol w:w="3762"/>
        <w:gridCol w:w="1884"/>
        <w:gridCol w:w="1173"/>
      </w:tblGrid>
      <w:tr w:rsidR="001165A5" w14:paraId="1200801B" w14:textId="77777777" w:rsidTr="00446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35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643DA2DA" w14:textId="77777777" w:rsidR="001165A5" w:rsidRDefault="00E4075A" w:rsidP="00446E6C">
            <w:pPr>
              <w:pStyle w:val="Compact"/>
              <w:jc w:val="center"/>
            </w:pPr>
            <w:r>
              <w:t>Item</w:t>
            </w:r>
          </w:p>
        </w:tc>
        <w:tc>
          <w:tcPr>
            <w:tcW w:w="3762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2B9D8300" w14:textId="77777777" w:rsidR="001165A5" w:rsidRDefault="00E4075A" w:rsidP="00446E6C">
            <w:pPr>
              <w:pStyle w:val="Compact"/>
              <w:jc w:val="center"/>
            </w:pPr>
            <w:r>
              <w:t>Documento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54B76FDD" w14:textId="77777777" w:rsidR="001165A5" w:rsidRDefault="00E4075A" w:rsidP="00446E6C">
            <w:pPr>
              <w:pStyle w:val="Compact"/>
              <w:jc w:val="center"/>
            </w:pPr>
            <w:r>
              <w:t>Apresentado (✓)</w:t>
            </w:r>
          </w:p>
        </w:tc>
        <w:tc>
          <w:tcPr>
            <w:tcW w:w="0" w:type="auto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1C4B5B76" w14:textId="77777777" w:rsidR="001165A5" w:rsidRDefault="00E4075A" w:rsidP="00446E6C">
            <w:pPr>
              <w:pStyle w:val="Compact"/>
              <w:jc w:val="center"/>
            </w:pPr>
            <w:r>
              <w:t>Página(s)</w:t>
            </w:r>
          </w:p>
        </w:tc>
      </w:tr>
      <w:tr w:rsidR="001165A5" w14:paraId="7385DFE9" w14:textId="77777777" w:rsidTr="00446E6C">
        <w:tc>
          <w:tcPr>
            <w:tcW w:w="2235" w:type="dxa"/>
          </w:tcPr>
          <w:p w14:paraId="383F552A" w14:textId="06C6D041" w:rsidR="001165A5" w:rsidRDefault="00446E6C" w:rsidP="00446E6C">
            <w:pPr>
              <w:pStyle w:val="Compact"/>
              <w:jc w:val="center"/>
            </w:pPr>
            <w:r>
              <w:t>1</w:t>
            </w:r>
          </w:p>
        </w:tc>
        <w:tc>
          <w:tcPr>
            <w:tcW w:w="3762" w:type="dxa"/>
          </w:tcPr>
          <w:p w14:paraId="70B2FF6D" w14:textId="77777777" w:rsidR="001165A5" w:rsidRDefault="00E4075A">
            <w:pPr>
              <w:pStyle w:val="Compact"/>
            </w:pPr>
            <w:r>
              <w:t>Certificado de Regularidade Cadastral – CENTS</w:t>
            </w:r>
          </w:p>
        </w:tc>
        <w:tc>
          <w:tcPr>
            <w:tcW w:w="0" w:type="auto"/>
          </w:tcPr>
          <w:p w14:paraId="1DFDEA44" w14:textId="40C07FF3" w:rsidR="001165A5" w:rsidRDefault="001165A5">
            <w:pPr>
              <w:pStyle w:val="Compact"/>
              <w:jc w:val="center"/>
            </w:pPr>
          </w:p>
        </w:tc>
        <w:tc>
          <w:tcPr>
            <w:tcW w:w="0" w:type="auto"/>
          </w:tcPr>
          <w:p w14:paraId="3110FB4F" w14:textId="083DAA72" w:rsidR="001165A5" w:rsidRDefault="001165A5">
            <w:pPr>
              <w:pStyle w:val="Compact"/>
              <w:jc w:val="center"/>
            </w:pPr>
          </w:p>
        </w:tc>
      </w:tr>
      <w:tr w:rsidR="001165A5" w14:paraId="75D353ED" w14:textId="77777777" w:rsidTr="00446E6C">
        <w:tc>
          <w:tcPr>
            <w:tcW w:w="2235" w:type="dxa"/>
          </w:tcPr>
          <w:p w14:paraId="71EBE228" w14:textId="0FA9AC69" w:rsidR="001165A5" w:rsidRDefault="00446E6C" w:rsidP="00446E6C">
            <w:pPr>
              <w:pStyle w:val="Compact"/>
              <w:jc w:val="center"/>
            </w:pPr>
            <w:r>
              <w:t>2</w:t>
            </w:r>
          </w:p>
        </w:tc>
        <w:tc>
          <w:tcPr>
            <w:tcW w:w="3762" w:type="dxa"/>
          </w:tcPr>
          <w:p w14:paraId="015003C2" w14:textId="77777777" w:rsidR="001165A5" w:rsidRDefault="00E4075A">
            <w:pPr>
              <w:pStyle w:val="Compact"/>
            </w:pPr>
            <w:r>
              <w:t>Ato constitutivo atualizado e registrado</w:t>
            </w:r>
          </w:p>
        </w:tc>
        <w:tc>
          <w:tcPr>
            <w:tcW w:w="0" w:type="auto"/>
          </w:tcPr>
          <w:p w14:paraId="75ACDA40" w14:textId="037F89DB" w:rsidR="001165A5" w:rsidRDefault="001165A5">
            <w:pPr>
              <w:pStyle w:val="Compact"/>
              <w:jc w:val="center"/>
            </w:pPr>
          </w:p>
        </w:tc>
        <w:tc>
          <w:tcPr>
            <w:tcW w:w="0" w:type="auto"/>
          </w:tcPr>
          <w:p w14:paraId="033DD2F9" w14:textId="33F97162" w:rsidR="001165A5" w:rsidRDefault="001165A5">
            <w:pPr>
              <w:pStyle w:val="Compact"/>
              <w:jc w:val="center"/>
            </w:pPr>
          </w:p>
        </w:tc>
      </w:tr>
      <w:tr w:rsidR="001165A5" w14:paraId="5E6E063B" w14:textId="77777777" w:rsidTr="00446E6C">
        <w:tc>
          <w:tcPr>
            <w:tcW w:w="2235" w:type="dxa"/>
          </w:tcPr>
          <w:p w14:paraId="47479127" w14:textId="7B0B6B00" w:rsidR="001165A5" w:rsidRDefault="00446E6C" w:rsidP="00446E6C">
            <w:pPr>
              <w:pStyle w:val="Compact"/>
              <w:jc w:val="center"/>
            </w:pPr>
            <w:r>
              <w:t>3</w:t>
            </w:r>
          </w:p>
        </w:tc>
        <w:tc>
          <w:tcPr>
            <w:tcW w:w="3762" w:type="dxa"/>
          </w:tcPr>
          <w:p w14:paraId="1F985EDC" w14:textId="4E146BFE" w:rsidR="001165A5" w:rsidRPr="00F461B2" w:rsidRDefault="00E4075A">
            <w:pPr>
              <w:pStyle w:val="Compact"/>
              <w:rPr>
                <w:lang w:val="pt-BR"/>
              </w:rPr>
            </w:pPr>
            <w:r w:rsidRPr="00F461B2">
              <w:rPr>
                <w:lang w:val="pt-BR"/>
              </w:rPr>
              <w:t>Documento comprobatório da diretoria em exercício</w:t>
            </w:r>
            <w:r w:rsidR="00F461B2" w:rsidRPr="00F461B2">
              <w:rPr>
                <w:lang w:val="pt-BR"/>
              </w:rPr>
              <w:t xml:space="preserve"> atualizado</w:t>
            </w:r>
          </w:p>
        </w:tc>
        <w:tc>
          <w:tcPr>
            <w:tcW w:w="0" w:type="auto"/>
          </w:tcPr>
          <w:p w14:paraId="337BE1A8" w14:textId="5C2C9AF7" w:rsidR="001165A5" w:rsidRDefault="001165A5">
            <w:pPr>
              <w:pStyle w:val="Compact"/>
              <w:jc w:val="center"/>
            </w:pPr>
          </w:p>
        </w:tc>
        <w:tc>
          <w:tcPr>
            <w:tcW w:w="0" w:type="auto"/>
          </w:tcPr>
          <w:p w14:paraId="328CCBAA" w14:textId="4ED85473" w:rsidR="001165A5" w:rsidRDefault="001165A5">
            <w:pPr>
              <w:pStyle w:val="Compact"/>
              <w:jc w:val="center"/>
            </w:pPr>
          </w:p>
        </w:tc>
      </w:tr>
    </w:tbl>
    <w:p w14:paraId="651EED62" w14:textId="77777777" w:rsidR="00E4075A" w:rsidRDefault="00E4075A">
      <w:pPr>
        <w:pStyle w:val="Ttulo3"/>
      </w:pPr>
      <w:bookmarkStart w:id="5" w:name="qualificação-econômico-financeira"/>
      <w:bookmarkEnd w:id="4"/>
    </w:p>
    <w:p w14:paraId="3DF1FE98" w14:textId="2815BDCB" w:rsidR="001165A5" w:rsidRDefault="00E4075A">
      <w:pPr>
        <w:pStyle w:val="Ttulo3"/>
      </w:pPr>
      <w:r>
        <w:t>Qualificação Econômico-Financeira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185"/>
        <w:gridCol w:w="3747"/>
        <w:gridCol w:w="1561"/>
        <w:gridCol w:w="1561"/>
      </w:tblGrid>
      <w:tr w:rsidR="001165A5" w14:paraId="14CC4FB4" w14:textId="77777777" w:rsidTr="00F46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85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07C0DC0C" w14:textId="77777777" w:rsidR="001165A5" w:rsidRDefault="00E4075A" w:rsidP="00446E6C">
            <w:pPr>
              <w:pStyle w:val="Compact"/>
              <w:jc w:val="center"/>
            </w:pPr>
            <w:r>
              <w:t>Item</w:t>
            </w:r>
          </w:p>
        </w:tc>
        <w:tc>
          <w:tcPr>
            <w:tcW w:w="3747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0CC66F23" w14:textId="77777777" w:rsidR="001165A5" w:rsidRDefault="00E4075A" w:rsidP="00446E6C">
            <w:pPr>
              <w:pStyle w:val="Compact"/>
              <w:jc w:val="center"/>
            </w:pPr>
            <w:r>
              <w:t>Documento</w:t>
            </w:r>
          </w:p>
        </w:tc>
        <w:tc>
          <w:tcPr>
            <w:tcW w:w="1561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33A23CBA" w14:textId="77777777" w:rsidR="001165A5" w:rsidRDefault="00E4075A" w:rsidP="00446E6C">
            <w:pPr>
              <w:pStyle w:val="Compact"/>
              <w:jc w:val="center"/>
            </w:pPr>
            <w:r>
              <w:t>Apresentado (✓)</w:t>
            </w:r>
          </w:p>
        </w:tc>
        <w:tc>
          <w:tcPr>
            <w:tcW w:w="1561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72006915" w14:textId="77777777" w:rsidR="001165A5" w:rsidRDefault="00E4075A" w:rsidP="00446E6C">
            <w:pPr>
              <w:pStyle w:val="Compact"/>
              <w:jc w:val="center"/>
            </w:pPr>
            <w:r>
              <w:t>Página(s)</w:t>
            </w:r>
          </w:p>
        </w:tc>
      </w:tr>
      <w:tr w:rsidR="001165A5" w14:paraId="55BE58C4" w14:textId="77777777" w:rsidTr="00F461B2">
        <w:tc>
          <w:tcPr>
            <w:tcW w:w="2185" w:type="dxa"/>
          </w:tcPr>
          <w:p w14:paraId="7D1A76A4" w14:textId="50AFDFF7" w:rsidR="001165A5" w:rsidRDefault="00446E6C" w:rsidP="00446E6C">
            <w:pPr>
              <w:pStyle w:val="Compact"/>
              <w:jc w:val="center"/>
            </w:pPr>
            <w:r>
              <w:t>1</w:t>
            </w:r>
          </w:p>
        </w:tc>
        <w:tc>
          <w:tcPr>
            <w:tcW w:w="3747" w:type="dxa"/>
          </w:tcPr>
          <w:p w14:paraId="7B467200" w14:textId="77777777" w:rsidR="001165A5" w:rsidRDefault="00E4075A">
            <w:pPr>
              <w:pStyle w:val="Compact"/>
            </w:pPr>
            <w:r>
              <w:t>Balanço Patrimonial dos 2 (dois) últimos exercícios sociais</w:t>
            </w:r>
          </w:p>
        </w:tc>
        <w:tc>
          <w:tcPr>
            <w:tcW w:w="1561" w:type="dxa"/>
          </w:tcPr>
          <w:p w14:paraId="58907717" w14:textId="5DA588EB" w:rsidR="001165A5" w:rsidRDefault="001165A5">
            <w:pPr>
              <w:pStyle w:val="Compact"/>
              <w:jc w:val="center"/>
            </w:pPr>
          </w:p>
        </w:tc>
        <w:tc>
          <w:tcPr>
            <w:tcW w:w="1561" w:type="dxa"/>
          </w:tcPr>
          <w:p w14:paraId="39358865" w14:textId="75948454" w:rsidR="001165A5" w:rsidRDefault="001165A5">
            <w:pPr>
              <w:pStyle w:val="Compact"/>
              <w:jc w:val="center"/>
            </w:pPr>
          </w:p>
        </w:tc>
      </w:tr>
      <w:tr w:rsidR="001165A5" w14:paraId="099E56FA" w14:textId="77777777" w:rsidTr="00F461B2">
        <w:tc>
          <w:tcPr>
            <w:tcW w:w="2185" w:type="dxa"/>
          </w:tcPr>
          <w:p w14:paraId="02603B63" w14:textId="0A5BB2C5" w:rsidR="001165A5" w:rsidRDefault="00446E6C" w:rsidP="00446E6C">
            <w:pPr>
              <w:pStyle w:val="Compact"/>
              <w:jc w:val="center"/>
            </w:pPr>
            <w:r>
              <w:t>2</w:t>
            </w:r>
          </w:p>
        </w:tc>
        <w:tc>
          <w:tcPr>
            <w:tcW w:w="3747" w:type="dxa"/>
          </w:tcPr>
          <w:p w14:paraId="40D2F2D2" w14:textId="77777777" w:rsidR="001165A5" w:rsidRDefault="00E4075A">
            <w:pPr>
              <w:pStyle w:val="Compact"/>
            </w:pPr>
            <w:r>
              <w:t>Demonstração do Resultado do Exercício dos 2 (dois) últimos exercícios sociais</w:t>
            </w:r>
          </w:p>
        </w:tc>
        <w:tc>
          <w:tcPr>
            <w:tcW w:w="1561" w:type="dxa"/>
          </w:tcPr>
          <w:p w14:paraId="77BA426C" w14:textId="54E941D6" w:rsidR="001165A5" w:rsidRDefault="001165A5">
            <w:pPr>
              <w:pStyle w:val="Compact"/>
              <w:jc w:val="center"/>
            </w:pPr>
          </w:p>
        </w:tc>
        <w:tc>
          <w:tcPr>
            <w:tcW w:w="1561" w:type="dxa"/>
          </w:tcPr>
          <w:p w14:paraId="3F931BCD" w14:textId="328289B2" w:rsidR="001165A5" w:rsidRDefault="001165A5">
            <w:pPr>
              <w:pStyle w:val="Compact"/>
              <w:jc w:val="center"/>
            </w:pPr>
          </w:p>
        </w:tc>
      </w:tr>
      <w:tr w:rsidR="001165A5" w14:paraId="08480055" w14:textId="77777777" w:rsidTr="00F461B2">
        <w:tc>
          <w:tcPr>
            <w:tcW w:w="2185" w:type="dxa"/>
          </w:tcPr>
          <w:p w14:paraId="40BED3B0" w14:textId="3F41CA4F" w:rsidR="001165A5" w:rsidRDefault="00F461B2" w:rsidP="00446E6C">
            <w:pPr>
              <w:pStyle w:val="Compact"/>
              <w:jc w:val="center"/>
            </w:pPr>
            <w:r>
              <w:t>3</w:t>
            </w:r>
          </w:p>
        </w:tc>
        <w:tc>
          <w:tcPr>
            <w:tcW w:w="3747" w:type="dxa"/>
          </w:tcPr>
          <w:p w14:paraId="73CBEB57" w14:textId="77777777" w:rsidR="001165A5" w:rsidRDefault="00E4075A">
            <w:pPr>
              <w:pStyle w:val="Compact"/>
            </w:pPr>
            <w:r>
              <w:t>Certidão de distribuição cível relativa à inexistência de ação de insolvência civil</w:t>
            </w:r>
          </w:p>
        </w:tc>
        <w:tc>
          <w:tcPr>
            <w:tcW w:w="1561" w:type="dxa"/>
          </w:tcPr>
          <w:p w14:paraId="711068BB" w14:textId="41BF536A" w:rsidR="001165A5" w:rsidRDefault="001165A5">
            <w:pPr>
              <w:pStyle w:val="Compact"/>
              <w:jc w:val="center"/>
            </w:pPr>
          </w:p>
        </w:tc>
        <w:tc>
          <w:tcPr>
            <w:tcW w:w="1561" w:type="dxa"/>
          </w:tcPr>
          <w:p w14:paraId="1D8EBF27" w14:textId="5F9712F6" w:rsidR="001165A5" w:rsidRDefault="001165A5">
            <w:pPr>
              <w:pStyle w:val="Compact"/>
              <w:jc w:val="center"/>
            </w:pPr>
          </w:p>
        </w:tc>
      </w:tr>
      <w:tr w:rsidR="001165A5" w14:paraId="32A0BDAE" w14:textId="77777777" w:rsidTr="00F461B2">
        <w:tc>
          <w:tcPr>
            <w:tcW w:w="2185" w:type="dxa"/>
          </w:tcPr>
          <w:p w14:paraId="4D416318" w14:textId="1189F838" w:rsidR="001165A5" w:rsidRDefault="00F461B2" w:rsidP="00446E6C">
            <w:pPr>
              <w:pStyle w:val="Compact"/>
              <w:jc w:val="center"/>
            </w:pPr>
            <w:r>
              <w:t>4</w:t>
            </w:r>
          </w:p>
        </w:tc>
        <w:tc>
          <w:tcPr>
            <w:tcW w:w="3747" w:type="dxa"/>
          </w:tcPr>
          <w:p w14:paraId="60835B9F" w14:textId="77777777" w:rsidR="001165A5" w:rsidRDefault="00E4075A">
            <w:pPr>
              <w:pStyle w:val="Compact"/>
            </w:pPr>
            <w:r>
              <w:t>Demonstrativo dos índices econômico-financeiros, com memória de cálculo e declaração formal assinada</w:t>
            </w:r>
          </w:p>
        </w:tc>
        <w:tc>
          <w:tcPr>
            <w:tcW w:w="1561" w:type="dxa"/>
          </w:tcPr>
          <w:p w14:paraId="2A5EBCAD" w14:textId="048463EC" w:rsidR="001165A5" w:rsidRDefault="001165A5">
            <w:pPr>
              <w:pStyle w:val="Compact"/>
              <w:jc w:val="center"/>
            </w:pPr>
          </w:p>
        </w:tc>
        <w:tc>
          <w:tcPr>
            <w:tcW w:w="1561" w:type="dxa"/>
          </w:tcPr>
          <w:p w14:paraId="0F79117E" w14:textId="63EFE07F" w:rsidR="001165A5" w:rsidRDefault="001165A5">
            <w:pPr>
              <w:pStyle w:val="Compact"/>
              <w:jc w:val="center"/>
            </w:pPr>
          </w:p>
        </w:tc>
      </w:tr>
    </w:tbl>
    <w:p w14:paraId="1CC60066" w14:textId="77777777" w:rsidR="00E4075A" w:rsidRDefault="00E4075A">
      <w:pPr>
        <w:pStyle w:val="Ttulo3"/>
      </w:pPr>
      <w:bookmarkStart w:id="6" w:name="regularidade-fiscal-e-trabalhista"/>
      <w:bookmarkEnd w:id="5"/>
    </w:p>
    <w:p w14:paraId="5B998ACF" w14:textId="6E85C43B" w:rsidR="001165A5" w:rsidRDefault="00E4075A">
      <w:pPr>
        <w:pStyle w:val="Ttulo3"/>
      </w:pPr>
      <w:r>
        <w:t>Regularidade Fiscal e Trabalhista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185"/>
        <w:gridCol w:w="3747"/>
        <w:gridCol w:w="1561"/>
        <w:gridCol w:w="1561"/>
      </w:tblGrid>
      <w:tr w:rsidR="001165A5" w14:paraId="52A83726" w14:textId="77777777" w:rsidTr="00446E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11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2C6F15CB" w14:textId="77777777" w:rsidR="001165A5" w:rsidRDefault="00E4075A" w:rsidP="00446E6C">
            <w:pPr>
              <w:pStyle w:val="Compact"/>
              <w:jc w:val="center"/>
            </w:pPr>
            <w:r>
              <w:t>Item</w:t>
            </w:r>
          </w:p>
        </w:tc>
        <w:tc>
          <w:tcPr>
            <w:tcW w:w="3277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3CA3EA7B" w14:textId="77777777" w:rsidR="001165A5" w:rsidRDefault="00E4075A" w:rsidP="00446E6C">
            <w:pPr>
              <w:pStyle w:val="Compact"/>
              <w:jc w:val="center"/>
            </w:pPr>
            <w:r>
              <w:t>Documento</w:t>
            </w:r>
          </w:p>
        </w:tc>
        <w:tc>
          <w:tcPr>
            <w:tcW w:w="1365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77675370" w14:textId="77777777" w:rsidR="001165A5" w:rsidRDefault="00E4075A" w:rsidP="00446E6C">
            <w:pPr>
              <w:pStyle w:val="Compact"/>
              <w:jc w:val="center"/>
            </w:pPr>
            <w:r>
              <w:t>Apresentado (✓)</w:t>
            </w:r>
          </w:p>
        </w:tc>
        <w:tc>
          <w:tcPr>
            <w:tcW w:w="1365" w:type="dxa"/>
            <w:tcBorders>
              <w:bottom w:val="none" w:sz="0" w:space="0" w:color="auto"/>
            </w:tcBorders>
            <w:shd w:val="clear" w:color="auto" w:fill="C1F0C7" w:themeFill="accent3" w:themeFillTint="33"/>
            <w:vAlign w:val="center"/>
          </w:tcPr>
          <w:p w14:paraId="51F8D8F6" w14:textId="77777777" w:rsidR="001165A5" w:rsidRDefault="00E4075A" w:rsidP="00446E6C">
            <w:pPr>
              <w:pStyle w:val="Compact"/>
              <w:jc w:val="center"/>
            </w:pPr>
            <w:r>
              <w:t>Página(s)</w:t>
            </w:r>
          </w:p>
        </w:tc>
      </w:tr>
      <w:tr w:rsidR="001165A5" w14:paraId="6B184927" w14:textId="77777777" w:rsidTr="00446E6C">
        <w:tc>
          <w:tcPr>
            <w:tcW w:w="1911" w:type="dxa"/>
          </w:tcPr>
          <w:p w14:paraId="1A588838" w14:textId="471C3782" w:rsidR="001165A5" w:rsidRDefault="00446E6C" w:rsidP="00446E6C">
            <w:pPr>
              <w:pStyle w:val="Compact"/>
              <w:jc w:val="center"/>
            </w:pPr>
            <w:r>
              <w:t>1</w:t>
            </w:r>
          </w:p>
        </w:tc>
        <w:tc>
          <w:tcPr>
            <w:tcW w:w="3277" w:type="dxa"/>
          </w:tcPr>
          <w:p w14:paraId="516E96E6" w14:textId="77777777" w:rsidR="001165A5" w:rsidRDefault="00E4075A">
            <w:pPr>
              <w:pStyle w:val="Compact"/>
            </w:pPr>
            <w:r>
              <w:t>Comprovante de inscrição no CNPJ</w:t>
            </w:r>
          </w:p>
        </w:tc>
        <w:tc>
          <w:tcPr>
            <w:tcW w:w="1365" w:type="dxa"/>
          </w:tcPr>
          <w:p w14:paraId="1A9FC522" w14:textId="3F6D17E1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7E5A5914" w14:textId="427FE47B" w:rsidR="001165A5" w:rsidRDefault="001165A5">
            <w:pPr>
              <w:pStyle w:val="Compact"/>
              <w:jc w:val="center"/>
            </w:pPr>
          </w:p>
        </w:tc>
      </w:tr>
      <w:tr w:rsidR="001165A5" w14:paraId="1175216F" w14:textId="77777777" w:rsidTr="00446E6C">
        <w:tc>
          <w:tcPr>
            <w:tcW w:w="1911" w:type="dxa"/>
          </w:tcPr>
          <w:p w14:paraId="1DBB44CC" w14:textId="05340D4F" w:rsidR="001165A5" w:rsidRDefault="00446E6C" w:rsidP="00446E6C">
            <w:pPr>
              <w:pStyle w:val="Compact"/>
              <w:jc w:val="center"/>
            </w:pPr>
            <w:r>
              <w:t>2</w:t>
            </w:r>
          </w:p>
        </w:tc>
        <w:tc>
          <w:tcPr>
            <w:tcW w:w="3277" w:type="dxa"/>
          </w:tcPr>
          <w:p w14:paraId="344B01AE" w14:textId="77777777" w:rsidR="001165A5" w:rsidRDefault="00E4075A">
            <w:pPr>
              <w:pStyle w:val="Compact"/>
            </w:pPr>
            <w:r>
              <w:t>Comprovante de inscrição no Cadastro de Contribuintes Estadual e/ou Municipal</w:t>
            </w:r>
          </w:p>
        </w:tc>
        <w:tc>
          <w:tcPr>
            <w:tcW w:w="1365" w:type="dxa"/>
          </w:tcPr>
          <w:p w14:paraId="3C8C3333" w14:textId="617B3ADD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6994EDD6" w14:textId="5739DA5E" w:rsidR="001165A5" w:rsidRDefault="001165A5">
            <w:pPr>
              <w:pStyle w:val="Compact"/>
              <w:jc w:val="center"/>
            </w:pPr>
          </w:p>
        </w:tc>
      </w:tr>
      <w:tr w:rsidR="001165A5" w14:paraId="4A1F3DED" w14:textId="77777777" w:rsidTr="00446E6C">
        <w:tc>
          <w:tcPr>
            <w:tcW w:w="1911" w:type="dxa"/>
          </w:tcPr>
          <w:p w14:paraId="55904802" w14:textId="7CD9E153" w:rsidR="001165A5" w:rsidRDefault="00446E6C" w:rsidP="00446E6C">
            <w:pPr>
              <w:pStyle w:val="Compact"/>
              <w:jc w:val="center"/>
            </w:pPr>
            <w:r>
              <w:t>3</w:t>
            </w:r>
          </w:p>
        </w:tc>
        <w:tc>
          <w:tcPr>
            <w:tcW w:w="3277" w:type="dxa"/>
          </w:tcPr>
          <w:p w14:paraId="1B2766C5" w14:textId="77777777" w:rsidR="001165A5" w:rsidRDefault="00E4075A">
            <w:pPr>
              <w:pStyle w:val="Compact"/>
            </w:pPr>
            <w:r>
              <w:t>Certidão Conjunta de Débitos Relativos a Tributos Federais e à Dívida Ativa da União</w:t>
            </w:r>
          </w:p>
        </w:tc>
        <w:tc>
          <w:tcPr>
            <w:tcW w:w="1365" w:type="dxa"/>
          </w:tcPr>
          <w:p w14:paraId="519E5893" w14:textId="17AE5939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42B8E468" w14:textId="4F8E0DA5" w:rsidR="001165A5" w:rsidRDefault="001165A5">
            <w:pPr>
              <w:pStyle w:val="Compact"/>
              <w:jc w:val="center"/>
            </w:pPr>
          </w:p>
        </w:tc>
      </w:tr>
      <w:tr w:rsidR="001165A5" w14:paraId="48AC7664" w14:textId="77777777" w:rsidTr="00446E6C">
        <w:tc>
          <w:tcPr>
            <w:tcW w:w="1911" w:type="dxa"/>
          </w:tcPr>
          <w:p w14:paraId="2B978644" w14:textId="6DD8D4E4" w:rsidR="001165A5" w:rsidRDefault="00446E6C" w:rsidP="00446E6C">
            <w:pPr>
              <w:pStyle w:val="Compact"/>
              <w:jc w:val="center"/>
            </w:pPr>
            <w:r>
              <w:t>4</w:t>
            </w:r>
          </w:p>
        </w:tc>
        <w:tc>
          <w:tcPr>
            <w:tcW w:w="3277" w:type="dxa"/>
          </w:tcPr>
          <w:p w14:paraId="6F069805" w14:textId="77777777" w:rsidR="001165A5" w:rsidRDefault="00E4075A">
            <w:pPr>
              <w:pStyle w:val="Compact"/>
            </w:pPr>
            <w:r>
              <w:t>Certidão de Regularidade perante a Fazenda Estadual</w:t>
            </w:r>
          </w:p>
        </w:tc>
        <w:tc>
          <w:tcPr>
            <w:tcW w:w="1365" w:type="dxa"/>
          </w:tcPr>
          <w:p w14:paraId="6B02F64B" w14:textId="4F3F27C1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6BAF8C76" w14:textId="16A190DD" w:rsidR="001165A5" w:rsidRDefault="001165A5">
            <w:pPr>
              <w:pStyle w:val="Compact"/>
              <w:jc w:val="center"/>
            </w:pPr>
          </w:p>
        </w:tc>
      </w:tr>
      <w:tr w:rsidR="001165A5" w14:paraId="6BD6AD52" w14:textId="77777777" w:rsidTr="00446E6C">
        <w:tc>
          <w:tcPr>
            <w:tcW w:w="1911" w:type="dxa"/>
          </w:tcPr>
          <w:p w14:paraId="1B46A6FB" w14:textId="5BDAF7A3" w:rsidR="001165A5" w:rsidRDefault="00446E6C" w:rsidP="00446E6C">
            <w:pPr>
              <w:pStyle w:val="Compact"/>
              <w:jc w:val="center"/>
            </w:pPr>
            <w:r>
              <w:t>5</w:t>
            </w:r>
          </w:p>
        </w:tc>
        <w:tc>
          <w:tcPr>
            <w:tcW w:w="3277" w:type="dxa"/>
          </w:tcPr>
          <w:p w14:paraId="0080BE0F" w14:textId="77777777" w:rsidR="001165A5" w:rsidRDefault="00E4075A">
            <w:pPr>
              <w:pStyle w:val="Compact"/>
            </w:pPr>
            <w:r>
              <w:t>Certidão de Regularidade perante a Fazenda Municipal</w:t>
            </w:r>
          </w:p>
        </w:tc>
        <w:tc>
          <w:tcPr>
            <w:tcW w:w="1365" w:type="dxa"/>
          </w:tcPr>
          <w:p w14:paraId="6607F4E0" w14:textId="1FD11D3C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5A4A34C1" w14:textId="44E4FD2A" w:rsidR="001165A5" w:rsidRDefault="001165A5">
            <w:pPr>
              <w:pStyle w:val="Compact"/>
              <w:jc w:val="center"/>
            </w:pPr>
          </w:p>
        </w:tc>
      </w:tr>
      <w:tr w:rsidR="001165A5" w14:paraId="0D0A4EA2" w14:textId="77777777" w:rsidTr="00446E6C">
        <w:tc>
          <w:tcPr>
            <w:tcW w:w="1911" w:type="dxa"/>
          </w:tcPr>
          <w:p w14:paraId="25C4217F" w14:textId="174122E6" w:rsidR="001165A5" w:rsidRDefault="00446E6C" w:rsidP="00446E6C">
            <w:pPr>
              <w:pStyle w:val="Compact"/>
              <w:jc w:val="center"/>
            </w:pPr>
            <w:r>
              <w:t>6</w:t>
            </w:r>
          </w:p>
        </w:tc>
        <w:tc>
          <w:tcPr>
            <w:tcW w:w="3277" w:type="dxa"/>
          </w:tcPr>
          <w:p w14:paraId="7045BE9B" w14:textId="77777777" w:rsidR="001165A5" w:rsidRDefault="00E4075A">
            <w:pPr>
              <w:pStyle w:val="Compact"/>
            </w:pPr>
            <w:r>
              <w:t>Certificado de Regularidade do FGTS</w:t>
            </w:r>
          </w:p>
        </w:tc>
        <w:tc>
          <w:tcPr>
            <w:tcW w:w="1365" w:type="dxa"/>
          </w:tcPr>
          <w:p w14:paraId="3EAE265D" w14:textId="2D97A16B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3A02808C" w14:textId="345B4CA2" w:rsidR="001165A5" w:rsidRDefault="001165A5">
            <w:pPr>
              <w:pStyle w:val="Compact"/>
              <w:jc w:val="center"/>
            </w:pPr>
          </w:p>
        </w:tc>
      </w:tr>
      <w:tr w:rsidR="001165A5" w14:paraId="2271872C" w14:textId="77777777" w:rsidTr="00446E6C">
        <w:tc>
          <w:tcPr>
            <w:tcW w:w="1911" w:type="dxa"/>
          </w:tcPr>
          <w:p w14:paraId="5F77532C" w14:textId="7E2F3F23" w:rsidR="001165A5" w:rsidRDefault="00446E6C" w:rsidP="00446E6C">
            <w:pPr>
              <w:pStyle w:val="Compact"/>
              <w:jc w:val="center"/>
            </w:pPr>
            <w:r>
              <w:t>7</w:t>
            </w:r>
          </w:p>
        </w:tc>
        <w:tc>
          <w:tcPr>
            <w:tcW w:w="3277" w:type="dxa"/>
          </w:tcPr>
          <w:p w14:paraId="7FBEB345" w14:textId="77777777" w:rsidR="001165A5" w:rsidRDefault="00E4075A">
            <w:pPr>
              <w:pStyle w:val="Compact"/>
            </w:pPr>
            <w:r>
              <w:t>Certidão Negativa de Débitos Trabalhistas – CNDT</w:t>
            </w:r>
          </w:p>
        </w:tc>
        <w:tc>
          <w:tcPr>
            <w:tcW w:w="1365" w:type="dxa"/>
          </w:tcPr>
          <w:p w14:paraId="51F05AAC" w14:textId="1936D0A6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0CD35506" w14:textId="2D18530C" w:rsidR="001165A5" w:rsidRDefault="001165A5">
            <w:pPr>
              <w:pStyle w:val="Compact"/>
              <w:jc w:val="center"/>
            </w:pPr>
          </w:p>
        </w:tc>
      </w:tr>
      <w:tr w:rsidR="001165A5" w14:paraId="576387E9" w14:textId="77777777" w:rsidTr="00446E6C">
        <w:tc>
          <w:tcPr>
            <w:tcW w:w="1911" w:type="dxa"/>
          </w:tcPr>
          <w:p w14:paraId="785B5B1A" w14:textId="3A08D0DC" w:rsidR="001165A5" w:rsidRDefault="00446E6C" w:rsidP="00446E6C">
            <w:pPr>
              <w:pStyle w:val="Compact"/>
              <w:jc w:val="center"/>
            </w:pPr>
            <w:r>
              <w:t>8</w:t>
            </w:r>
          </w:p>
        </w:tc>
        <w:tc>
          <w:tcPr>
            <w:tcW w:w="3277" w:type="dxa"/>
          </w:tcPr>
          <w:p w14:paraId="63C2F685" w14:textId="77777777" w:rsidR="001165A5" w:rsidRDefault="00E4075A">
            <w:pPr>
              <w:pStyle w:val="Compact"/>
            </w:pPr>
            <w:r>
              <w:t>Certidão de inexistência de registro no CADIN Municipal</w:t>
            </w:r>
          </w:p>
        </w:tc>
        <w:tc>
          <w:tcPr>
            <w:tcW w:w="1365" w:type="dxa"/>
          </w:tcPr>
          <w:p w14:paraId="497832BE" w14:textId="000E57E4" w:rsidR="001165A5" w:rsidRDefault="001165A5">
            <w:pPr>
              <w:pStyle w:val="Compact"/>
              <w:jc w:val="center"/>
            </w:pPr>
          </w:p>
        </w:tc>
        <w:tc>
          <w:tcPr>
            <w:tcW w:w="1365" w:type="dxa"/>
          </w:tcPr>
          <w:p w14:paraId="233F887A" w14:textId="66EF2940" w:rsidR="001165A5" w:rsidRDefault="001165A5">
            <w:pPr>
              <w:pStyle w:val="Compact"/>
              <w:jc w:val="center"/>
            </w:pPr>
          </w:p>
        </w:tc>
      </w:tr>
    </w:tbl>
    <w:p w14:paraId="082B31F3" w14:textId="77777777" w:rsidR="00446E6C" w:rsidRDefault="00446E6C"/>
    <w:p w14:paraId="2061DC73" w14:textId="61D3748D" w:rsidR="001165A5" w:rsidRDefault="00A870C1">
      <w:r>
        <w:pict w14:anchorId="1666E614">
          <v:rect id="_x0000_i1025" style="width:0;height:1.5pt" o:hralign="center" o:hrstd="t" o:hr="t"/>
        </w:pict>
      </w:r>
    </w:p>
    <w:p w14:paraId="7B680D4E" w14:textId="77777777" w:rsidR="00446E6C" w:rsidRDefault="00446E6C">
      <w:pPr>
        <w:pStyle w:val="FirstParagraph"/>
      </w:pPr>
    </w:p>
    <w:p w14:paraId="6FF7A5ED" w14:textId="0AA555AF" w:rsidR="00165D9B" w:rsidRPr="00165D9B" w:rsidRDefault="00E4075A" w:rsidP="00165D9B">
      <w:pPr>
        <w:pStyle w:val="FirstParagraph"/>
        <w:rPr>
          <w:lang w:val="pt-BR"/>
        </w:rPr>
      </w:pPr>
      <w:r w:rsidRPr="00446E6C">
        <w:rPr>
          <w:lang w:val="pt-BR"/>
        </w:rPr>
        <w:t>Declaro, para os devidos fins, que os documentos acima assinalados foram inseridos nos respectivos envelopes e apresentados para fins de participação neste Chamamento Público.</w:t>
      </w:r>
    </w:p>
    <w:p w14:paraId="37E89052" w14:textId="12A01446" w:rsidR="001165A5" w:rsidRPr="00446E6C" w:rsidRDefault="00E4075A">
      <w:pPr>
        <w:pStyle w:val="Corpodetexto"/>
        <w:rPr>
          <w:lang w:val="pt-BR"/>
        </w:rPr>
      </w:pPr>
      <w:r w:rsidRPr="00446E6C">
        <w:rPr>
          <w:lang w:val="pt-BR"/>
        </w:rPr>
        <w:t>Local e data: _______________________________________</w:t>
      </w:r>
      <w:r w:rsidR="00165D9B">
        <w:rPr>
          <w:lang w:val="pt-BR"/>
        </w:rPr>
        <w:t>____________________</w:t>
      </w:r>
    </w:p>
    <w:p w14:paraId="35BB0123" w14:textId="77777777" w:rsidR="00446E6C" w:rsidRPr="00446E6C" w:rsidRDefault="00446E6C">
      <w:pPr>
        <w:pStyle w:val="Corpodetexto"/>
        <w:rPr>
          <w:lang w:val="pt-BR"/>
        </w:rPr>
      </w:pPr>
    </w:p>
    <w:p w14:paraId="6FF55C19" w14:textId="28C4C8C3" w:rsidR="001165A5" w:rsidRPr="00446E6C" w:rsidRDefault="00E4075A">
      <w:pPr>
        <w:pStyle w:val="Corpodetexto"/>
        <w:rPr>
          <w:lang w:val="pt-BR"/>
        </w:rPr>
      </w:pPr>
      <w:r w:rsidRPr="00446E6C">
        <w:rPr>
          <w:lang w:val="pt-BR"/>
        </w:rPr>
        <w:t>Nome da OSC: _______________________________________</w:t>
      </w:r>
      <w:r w:rsidR="00165D9B">
        <w:rPr>
          <w:lang w:val="pt-BR"/>
        </w:rPr>
        <w:t>___________________</w:t>
      </w:r>
    </w:p>
    <w:p w14:paraId="026B8A88" w14:textId="77777777" w:rsidR="00446E6C" w:rsidRPr="00446E6C" w:rsidRDefault="00446E6C">
      <w:pPr>
        <w:pStyle w:val="Corpodetexto"/>
        <w:rPr>
          <w:lang w:val="pt-BR"/>
        </w:rPr>
      </w:pPr>
    </w:p>
    <w:p w14:paraId="32DB21C5" w14:textId="087188A4" w:rsidR="001165A5" w:rsidRPr="00446E6C" w:rsidRDefault="00E4075A">
      <w:pPr>
        <w:pStyle w:val="Corpodetexto"/>
        <w:rPr>
          <w:lang w:val="pt-BR"/>
        </w:rPr>
      </w:pPr>
      <w:r w:rsidRPr="00446E6C">
        <w:rPr>
          <w:lang w:val="pt-BR"/>
        </w:rPr>
        <w:t>Nome do Representante Legal: _________________________</w:t>
      </w:r>
      <w:r w:rsidR="00165D9B">
        <w:rPr>
          <w:lang w:val="pt-BR"/>
        </w:rPr>
        <w:t>__________________</w:t>
      </w:r>
    </w:p>
    <w:p w14:paraId="2011F290" w14:textId="77777777" w:rsidR="00446E6C" w:rsidRPr="00446E6C" w:rsidRDefault="00446E6C">
      <w:pPr>
        <w:pStyle w:val="Corpodetexto"/>
        <w:rPr>
          <w:lang w:val="pt-BR"/>
        </w:rPr>
      </w:pPr>
    </w:p>
    <w:p w14:paraId="1BAB519E" w14:textId="6E3528F7" w:rsidR="001165A5" w:rsidRPr="00446E6C" w:rsidRDefault="00E4075A">
      <w:pPr>
        <w:pStyle w:val="Corpodetexto"/>
        <w:rPr>
          <w:lang w:val="pt-BR"/>
        </w:rPr>
      </w:pPr>
      <w:r w:rsidRPr="00446E6C">
        <w:rPr>
          <w:lang w:val="pt-BR"/>
        </w:rPr>
        <w:t>Assinatura: _________________________________________</w:t>
      </w:r>
      <w:bookmarkEnd w:id="0"/>
      <w:bookmarkEnd w:id="2"/>
      <w:bookmarkEnd w:id="6"/>
      <w:r w:rsidR="00165D9B">
        <w:rPr>
          <w:lang w:val="pt-BR"/>
        </w:rPr>
        <w:t>_____________________</w:t>
      </w:r>
    </w:p>
    <w:sectPr w:rsidR="001165A5" w:rsidRPr="00446E6C">
      <w:headerReference w:type="default" r:id="rId8"/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3711" w14:textId="77777777" w:rsidR="005F7789" w:rsidRDefault="005F7789" w:rsidP="00C26248">
      <w:pPr>
        <w:spacing w:after="0"/>
      </w:pPr>
      <w:r>
        <w:separator/>
      </w:r>
    </w:p>
  </w:endnote>
  <w:endnote w:type="continuationSeparator" w:id="0">
    <w:p w14:paraId="19BD4AE6" w14:textId="77777777" w:rsidR="005F7789" w:rsidRDefault="005F7789" w:rsidP="00C262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46BF" w14:textId="77777777" w:rsidR="005F7789" w:rsidRDefault="005F7789" w:rsidP="00C26248">
      <w:pPr>
        <w:spacing w:after="0"/>
      </w:pPr>
      <w:r>
        <w:separator/>
      </w:r>
    </w:p>
  </w:footnote>
  <w:footnote w:type="continuationSeparator" w:id="0">
    <w:p w14:paraId="4B102621" w14:textId="77777777" w:rsidR="005F7789" w:rsidRDefault="005F7789" w:rsidP="00C262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4D794" w14:textId="2F8C38AA" w:rsidR="00C26248" w:rsidRDefault="00C26248" w:rsidP="00C26248">
    <w:pPr>
      <w:pStyle w:val="Cabealho"/>
      <w:jc w:val="center"/>
    </w:pPr>
    <w:r>
      <w:rPr>
        <w:noProof/>
      </w:rPr>
      <w:drawing>
        <wp:inline distT="0" distB="0" distL="0" distR="0" wp14:anchorId="3166A2E8" wp14:editId="49846D41">
          <wp:extent cx="1028700" cy="1028700"/>
          <wp:effectExtent l="0" t="0" r="0" b="0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F230B20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6ECF561A"/>
    <w:multiLevelType w:val="multilevel"/>
    <w:tmpl w:val="FBC8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379122">
    <w:abstractNumId w:val="0"/>
  </w:num>
  <w:num w:numId="2" w16cid:durableId="951402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5A5"/>
    <w:rsid w:val="001165A5"/>
    <w:rsid w:val="00165D9B"/>
    <w:rsid w:val="002D337A"/>
    <w:rsid w:val="003F3E0F"/>
    <w:rsid w:val="00446E6C"/>
    <w:rsid w:val="005F7789"/>
    <w:rsid w:val="006447E6"/>
    <w:rsid w:val="00653834"/>
    <w:rsid w:val="00795108"/>
    <w:rsid w:val="007C64EC"/>
    <w:rsid w:val="009B4025"/>
    <w:rsid w:val="00A870C1"/>
    <w:rsid w:val="00B23B69"/>
    <w:rsid w:val="00C26248"/>
    <w:rsid w:val="00E4075A"/>
    <w:rsid w:val="00F4369F"/>
    <w:rsid w:val="00F461B2"/>
    <w:rsid w:val="00F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FEF7277"/>
  <w15:docId w15:val="{F2851201-134F-4AEA-A9A8-0F780D1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Cabealho">
    <w:name w:val="header"/>
    <w:basedOn w:val="Normal"/>
    <w:link w:val="CabealhoChar"/>
    <w:rsid w:val="00C2624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C26248"/>
  </w:style>
  <w:style w:type="paragraph" w:styleId="Rodap">
    <w:name w:val="footer"/>
    <w:basedOn w:val="Normal"/>
    <w:link w:val="RodapChar"/>
    <w:rsid w:val="00C2624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C2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F0C4F-2B38-407B-9903-CC7C9366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960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Giovani Riby Sanches</cp:lastModifiedBy>
  <cp:revision>10</cp:revision>
  <dcterms:created xsi:type="dcterms:W3CDTF">2026-06-12T18:00:00Z</dcterms:created>
  <dcterms:modified xsi:type="dcterms:W3CDTF">2026-06-29T10:58:00Z</dcterms:modified>
</cp:coreProperties>
</file>